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8AC94" w14:textId="77777777" w:rsidR="00E75F49" w:rsidRDefault="00872099">
      <w:pPr>
        <w:spacing w:after="0" w:line="240" w:lineRule="auto"/>
        <w:jc w:val="center"/>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ҚАЗАҚСТАН РЕСПУБЛИКАСЫНЫҢ БІЛІМ ЖӘНЕ ҒЫЛЫМ МИНИСТРЛІГІ</w:t>
      </w:r>
    </w:p>
    <w:p w14:paraId="1F61B343" w14:textId="77777777" w:rsidR="00E75F49" w:rsidRDefault="00872099">
      <w:pPr>
        <w:spacing w:after="0" w:line="240" w:lineRule="auto"/>
        <w:jc w:val="center"/>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СӘТБАЕВ УНИВЕРСИТЕТІ</w:t>
      </w:r>
    </w:p>
    <w:p w14:paraId="0226D0CF" w14:textId="77777777" w:rsidR="00E75F49" w:rsidRDefault="00E75F49">
      <w:pPr>
        <w:spacing w:after="0" w:line="240" w:lineRule="auto"/>
        <w:jc w:val="center"/>
        <w:rPr>
          <w:rFonts w:ascii="Times New Roman" w:eastAsia="Times New Roman" w:hAnsi="Times New Roman" w:cs="Times New Roman"/>
          <w:kern w:val="0"/>
          <w:sz w:val="28"/>
          <w:szCs w:val="28"/>
          <w:lang w:val="kk-KZ" w:eastAsia="ru-RU"/>
          <w14:ligatures w14:val="none"/>
        </w:rPr>
      </w:pPr>
    </w:p>
    <w:p w14:paraId="262542E8" w14:textId="77777777" w:rsidR="00E75F49" w:rsidRDefault="00872099">
      <w:pPr>
        <w:spacing w:after="0" w:line="240" w:lineRule="auto"/>
        <w:jc w:val="center"/>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ИАиИТ институты</w:t>
      </w:r>
    </w:p>
    <w:p w14:paraId="7E84907A" w14:textId="77777777" w:rsidR="00E75F49" w:rsidRDefault="00872099">
      <w:pPr>
        <w:spacing w:after="0" w:line="240" w:lineRule="auto"/>
        <w:jc w:val="center"/>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КОиХИ кафедрасы</w:t>
      </w:r>
    </w:p>
    <w:p w14:paraId="3EA79321" w14:textId="77777777" w:rsidR="00E75F49" w:rsidRDefault="00E75F49">
      <w:pPr>
        <w:spacing w:after="0" w:line="240" w:lineRule="auto"/>
        <w:jc w:val="center"/>
        <w:rPr>
          <w:rFonts w:ascii="Times New Roman" w:eastAsia="Times New Roman" w:hAnsi="Times New Roman" w:cs="Times New Roman"/>
          <w:kern w:val="0"/>
          <w:sz w:val="28"/>
          <w:szCs w:val="28"/>
          <w:lang w:val="kk-KZ" w:eastAsia="ru-RU"/>
          <w14:ligatures w14:val="none"/>
        </w:rPr>
      </w:pPr>
    </w:p>
    <w:p w14:paraId="3DC427BD" w14:textId="77777777" w:rsidR="00E75F49" w:rsidRDefault="00872099">
      <w:pPr>
        <w:spacing w:after="0" w:line="240" w:lineRule="auto"/>
        <w:jc w:val="center"/>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noProof/>
          <w:kern w:val="0"/>
          <w:sz w:val="28"/>
          <w:szCs w:val="28"/>
          <w:lang w:val="ru-RU" w:eastAsia="ru-RU"/>
          <w14:ligatures w14:val="none"/>
        </w:rPr>
        <w:drawing>
          <wp:inline distT="0" distB="0" distL="0" distR="0" wp14:anchorId="2DDC5D3D" wp14:editId="79F1AFD8">
            <wp:extent cx="1804670" cy="1493520"/>
            <wp:effectExtent l="0" t="0" r="5080" b="0"/>
            <wp:docPr id="17" name="Рисунок 17" descr="Изображение выглядит как Шрифт, текст, логотип, симв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Изображение выглядит как Шрифт, текст, логотип, символ&#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04670" cy="1493520"/>
                    </a:xfrm>
                    <a:prstGeom prst="rect">
                      <a:avLst/>
                    </a:prstGeom>
                    <a:noFill/>
                  </pic:spPr>
                </pic:pic>
              </a:graphicData>
            </a:graphic>
          </wp:inline>
        </w:drawing>
      </w:r>
    </w:p>
    <w:p w14:paraId="293553D4" w14:textId="77777777" w:rsidR="00E75F49" w:rsidRDefault="00E75F49">
      <w:pPr>
        <w:spacing w:after="0" w:line="240" w:lineRule="auto"/>
        <w:jc w:val="center"/>
        <w:rPr>
          <w:rFonts w:ascii="Times New Roman" w:eastAsia="Times New Roman" w:hAnsi="Times New Roman" w:cs="Times New Roman"/>
          <w:kern w:val="0"/>
          <w:sz w:val="28"/>
          <w:szCs w:val="28"/>
          <w:lang w:val="kk-KZ" w:eastAsia="ru-RU"/>
          <w14:ligatures w14:val="none"/>
        </w:rPr>
      </w:pPr>
    </w:p>
    <w:p w14:paraId="7DDDC181" w14:textId="77777777" w:rsidR="00E75F49" w:rsidRDefault="00E75F49">
      <w:pPr>
        <w:spacing w:after="0" w:line="240" w:lineRule="auto"/>
        <w:jc w:val="center"/>
        <w:rPr>
          <w:rFonts w:ascii="Times New Roman" w:eastAsia="Times New Roman" w:hAnsi="Times New Roman" w:cs="Times New Roman"/>
          <w:b/>
          <w:kern w:val="0"/>
          <w:sz w:val="16"/>
          <w:szCs w:val="16"/>
          <w:lang w:val="kk-KZ" w:eastAsia="ru-RU"/>
          <w14:ligatures w14:val="none"/>
        </w:rPr>
      </w:pPr>
    </w:p>
    <w:p w14:paraId="3F557BBB" w14:textId="77777777" w:rsidR="00E75F49" w:rsidRDefault="00872099">
      <w:pPr>
        <w:spacing w:after="0" w:line="240" w:lineRule="auto"/>
        <w:jc w:val="center"/>
        <w:rPr>
          <w:rFonts w:ascii="Times New Roman" w:eastAsia="Times New Roman" w:hAnsi="Times New Roman" w:cs="Times New Roman"/>
          <w:kern w:val="0"/>
          <w:sz w:val="48"/>
          <w:szCs w:val="48"/>
          <w:lang w:val="kk-KZ" w:eastAsia="ru-RU"/>
          <w14:ligatures w14:val="none"/>
        </w:rPr>
      </w:pPr>
      <w:r>
        <w:rPr>
          <w:rFonts w:ascii="Times New Roman" w:eastAsia="Times New Roman" w:hAnsi="Times New Roman" w:cs="Times New Roman"/>
          <w:kern w:val="0"/>
          <w:sz w:val="48"/>
          <w:szCs w:val="48"/>
          <w:lang w:val="kk-KZ" w:eastAsia="ru-RU"/>
          <w14:ligatures w14:val="none"/>
        </w:rPr>
        <w:t xml:space="preserve">ЗЕРТХАНАЛЫҚ  ЖҰМЫС </w:t>
      </w:r>
    </w:p>
    <w:p w14:paraId="4D78972A" w14:textId="77777777" w:rsidR="00E75F49" w:rsidRDefault="00E75F49">
      <w:pPr>
        <w:spacing w:after="0" w:line="240" w:lineRule="auto"/>
        <w:jc w:val="center"/>
        <w:rPr>
          <w:rFonts w:ascii="Times New Roman" w:eastAsia="Times New Roman" w:hAnsi="Times New Roman" w:cs="Times New Roman"/>
          <w:b/>
          <w:kern w:val="0"/>
          <w:sz w:val="32"/>
          <w:szCs w:val="32"/>
          <w:lang w:val="kk-KZ" w:eastAsia="ru-RU"/>
          <w14:ligatures w14:val="none"/>
        </w:rPr>
      </w:pPr>
    </w:p>
    <w:p w14:paraId="264C051E" w14:textId="04F742AF" w:rsidR="00E75F49" w:rsidRPr="00941BF6" w:rsidRDefault="00872099">
      <w:pPr>
        <w:spacing w:after="0" w:line="240" w:lineRule="auto"/>
        <w:jc w:val="center"/>
        <w:rPr>
          <w:rFonts w:ascii="Times New Roman" w:eastAsia="Times New Roman" w:hAnsi="Times New Roman" w:cs="Times New Roman"/>
          <w:b/>
          <w:kern w:val="0"/>
          <w:sz w:val="28"/>
          <w:szCs w:val="28"/>
          <w:lang w:val="kk-KZ" w:eastAsia="ru-RU"/>
          <w14:ligatures w14:val="none"/>
        </w:rPr>
      </w:pPr>
      <w:r w:rsidRPr="00941BF6">
        <w:rPr>
          <w:rFonts w:ascii="Times New Roman" w:eastAsia="Times New Roman" w:hAnsi="Times New Roman" w:cs="Times New Roman"/>
          <w:kern w:val="0"/>
          <w:sz w:val="28"/>
          <w:szCs w:val="28"/>
          <w:lang w:val="kk-KZ" w:eastAsia="ru-RU"/>
          <w14:ligatures w14:val="none"/>
        </w:rPr>
        <w:t xml:space="preserve">Тақырыбы: </w:t>
      </w:r>
      <w:r w:rsidR="00B1201D" w:rsidRPr="00941BF6">
        <w:rPr>
          <w:rFonts w:ascii="Times New Roman" w:eastAsia="Times New Roman" w:hAnsi="Times New Roman" w:cs="Times New Roman"/>
          <w:kern w:val="0"/>
          <w:sz w:val="28"/>
          <w:szCs w:val="28"/>
          <w:lang w:val="kk-KZ" w:eastAsia="ru-RU"/>
          <w14:ligatures w14:val="none"/>
        </w:rPr>
        <w:t>Стартаптар мен инвесторларды қолдауға арналған ақпараттық жүйені әзірлеу</w:t>
      </w:r>
    </w:p>
    <w:p w14:paraId="4D6D2817" w14:textId="77777777" w:rsidR="00E75F49" w:rsidRDefault="00E75F49">
      <w:pPr>
        <w:spacing w:after="0" w:line="240" w:lineRule="auto"/>
        <w:jc w:val="center"/>
        <w:rPr>
          <w:rFonts w:ascii="Times New Roman" w:eastAsia="Times New Roman" w:hAnsi="Times New Roman" w:cs="Times New Roman"/>
          <w:b/>
          <w:kern w:val="0"/>
          <w:sz w:val="32"/>
          <w:szCs w:val="32"/>
          <w:lang w:val="kk-KZ" w:eastAsia="ru-RU"/>
          <w14:ligatures w14:val="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5528"/>
        <w:gridCol w:w="1888"/>
        <w:gridCol w:w="1903"/>
      </w:tblGrid>
      <w:tr w:rsidR="00E75F49" w14:paraId="281A7896" w14:textId="77777777">
        <w:trPr>
          <w:trHeight w:val="529"/>
        </w:trPr>
        <w:tc>
          <w:tcPr>
            <w:tcW w:w="534" w:type="dxa"/>
          </w:tcPr>
          <w:p w14:paraId="6FA7CC2D" w14:textId="77777777" w:rsidR="00E75F49" w:rsidRDefault="00872099">
            <w:pPr>
              <w:spacing w:after="0" w:line="240" w:lineRule="auto"/>
              <w:jc w:val="center"/>
              <w:rPr>
                <w:rFonts w:ascii="Times New Roman" w:eastAsia="Times New Roman" w:hAnsi="Times New Roman" w:cs="Times New Roman"/>
                <w:kern w:val="0"/>
                <w:sz w:val="32"/>
                <w:szCs w:val="32"/>
                <w:lang w:val="kk-KZ" w:eastAsia="ru-RU"/>
                <w14:ligatures w14:val="none"/>
              </w:rPr>
            </w:pPr>
            <w:r>
              <w:rPr>
                <w:rFonts w:ascii="Times New Roman" w:eastAsia="Times New Roman" w:hAnsi="Times New Roman" w:cs="Times New Roman"/>
                <w:kern w:val="0"/>
                <w:sz w:val="32"/>
                <w:szCs w:val="32"/>
                <w:lang w:val="kk-KZ" w:eastAsia="ru-RU"/>
                <w14:ligatures w14:val="none"/>
              </w:rPr>
              <w:t>№</w:t>
            </w:r>
          </w:p>
        </w:tc>
        <w:tc>
          <w:tcPr>
            <w:tcW w:w="5528" w:type="dxa"/>
          </w:tcPr>
          <w:p w14:paraId="1350C1AD" w14:textId="77777777" w:rsidR="00E75F49" w:rsidRDefault="00872099">
            <w:pPr>
              <w:spacing w:after="0" w:line="240" w:lineRule="auto"/>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Жұмысты орындау сапасы</w:t>
            </w:r>
          </w:p>
        </w:tc>
        <w:tc>
          <w:tcPr>
            <w:tcW w:w="1888" w:type="dxa"/>
          </w:tcPr>
          <w:p w14:paraId="1C22CFE8" w14:textId="77777777" w:rsidR="00E75F49" w:rsidRDefault="00872099">
            <w:pPr>
              <w:spacing w:after="0" w:line="240" w:lineRule="auto"/>
              <w:jc w:val="center"/>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Баға диапазоны</w:t>
            </w:r>
          </w:p>
        </w:tc>
        <w:tc>
          <w:tcPr>
            <w:tcW w:w="1903" w:type="dxa"/>
          </w:tcPr>
          <w:p w14:paraId="7E8ECABF" w14:textId="77777777" w:rsidR="00E75F49" w:rsidRDefault="00872099">
            <w:pPr>
              <w:spacing w:after="0" w:line="240" w:lineRule="auto"/>
              <w:jc w:val="center"/>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Орындалған</w:t>
            </w:r>
          </w:p>
          <w:p w14:paraId="47050EED" w14:textId="77777777" w:rsidR="00E75F49" w:rsidRDefault="00872099">
            <w:pPr>
              <w:spacing w:after="0" w:line="240" w:lineRule="auto"/>
              <w:jc w:val="center"/>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w:t>
            </w:r>
          </w:p>
        </w:tc>
      </w:tr>
      <w:tr w:rsidR="00E75F49" w14:paraId="30E1BE65" w14:textId="77777777">
        <w:tc>
          <w:tcPr>
            <w:tcW w:w="534" w:type="dxa"/>
          </w:tcPr>
          <w:p w14:paraId="1A90C7D8" w14:textId="77777777" w:rsidR="00E75F49" w:rsidRDefault="00872099">
            <w:pPr>
              <w:spacing w:after="0" w:line="240" w:lineRule="auto"/>
              <w:jc w:val="center"/>
              <w:rPr>
                <w:rFonts w:ascii="Times New Roman" w:eastAsia="Times New Roman" w:hAnsi="Times New Roman" w:cs="Times New Roman"/>
                <w:kern w:val="0"/>
                <w:sz w:val="32"/>
                <w:szCs w:val="32"/>
                <w:lang w:val="kk-KZ" w:eastAsia="ru-RU"/>
                <w14:ligatures w14:val="none"/>
              </w:rPr>
            </w:pPr>
            <w:r>
              <w:rPr>
                <w:rFonts w:ascii="Times New Roman" w:eastAsia="Times New Roman" w:hAnsi="Times New Roman" w:cs="Times New Roman"/>
                <w:kern w:val="0"/>
                <w:sz w:val="32"/>
                <w:szCs w:val="32"/>
                <w:lang w:val="kk-KZ" w:eastAsia="ru-RU"/>
                <w14:ligatures w14:val="none"/>
              </w:rPr>
              <w:t>1</w:t>
            </w:r>
          </w:p>
        </w:tc>
        <w:tc>
          <w:tcPr>
            <w:tcW w:w="5528" w:type="dxa"/>
          </w:tcPr>
          <w:p w14:paraId="3F4F6988" w14:textId="77777777" w:rsidR="00E75F49" w:rsidRDefault="00872099">
            <w:pPr>
              <w:spacing w:after="0" w:line="240" w:lineRule="auto"/>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Орындалған жоқ</w:t>
            </w:r>
          </w:p>
        </w:tc>
        <w:tc>
          <w:tcPr>
            <w:tcW w:w="1888" w:type="dxa"/>
          </w:tcPr>
          <w:p w14:paraId="64906BDB" w14:textId="77777777" w:rsidR="00E75F49" w:rsidRDefault="00872099">
            <w:pPr>
              <w:spacing w:after="0" w:line="240" w:lineRule="auto"/>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kk-KZ" w:eastAsia="ru-RU"/>
                <w14:ligatures w14:val="none"/>
              </w:rPr>
              <w:t>0</w:t>
            </w:r>
            <w:r>
              <w:rPr>
                <w:rFonts w:ascii="Times New Roman" w:eastAsia="Times New Roman" w:hAnsi="Times New Roman" w:cs="Times New Roman"/>
                <w:kern w:val="0"/>
                <w:sz w:val="28"/>
                <w:szCs w:val="28"/>
                <w:lang w:val="en-US" w:eastAsia="ru-RU"/>
                <w14:ligatures w14:val="none"/>
              </w:rPr>
              <w:t>%</w:t>
            </w:r>
          </w:p>
        </w:tc>
        <w:tc>
          <w:tcPr>
            <w:tcW w:w="1903" w:type="dxa"/>
          </w:tcPr>
          <w:p w14:paraId="1386AE84" w14:textId="77777777" w:rsidR="00E75F49" w:rsidRDefault="00E75F49">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E75F49" w14:paraId="507936A7" w14:textId="77777777">
        <w:tc>
          <w:tcPr>
            <w:tcW w:w="534" w:type="dxa"/>
          </w:tcPr>
          <w:p w14:paraId="5F51E442" w14:textId="77777777" w:rsidR="00E75F49" w:rsidRDefault="00872099">
            <w:pPr>
              <w:spacing w:after="0" w:line="240" w:lineRule="auto"/>
              <w:jc w:val="center"/>
              <w:rPr>
                <w:rFonts w:ascii="Times New Roman" w:eastAsia="Times New Roman" w:hAnsi="Times New Roman" w:cs="Times New Roman"/>
                <w:kern w:val="0"/>
                <w:sz w:val="32"/>
                <w:szCs w:val="32"/>
                <w:lang w:val="kk-KZ" w:eastAsia="ru-RU"/>
                <w14:ligatures w14:val="none"/>
              </w:rPr>
            </w:pPr>
            <w:r>
              <w:rPr>
                <w:rFonts w:ascii="Times New Roman" w:eastAsia="Times New Roman" w:hAnsi="Times New Roman" w:cs="Times New Roman"/>
                <w:kern w:val="0"/>
                <w:sz w:val="32"/>
                <w:szCs w:val="32"/>
                <w:lang w:val="kk-KZ" w:eastAsia="ru-RU"/>
                <w14:ligatures w14:val="none"/>
              </w:rPr>
              <w:t>2</w:t>
            </w:r>
          </w:p>
        </w:tc>
        <w:tc>
          <w:tcPr>
            <w:tcW w:w="5528" w:type="dxa"/>
          </w:tcPr>
          <w:p w14:paraId="63AEA153" w14:textId="77777777" w:rsidR="00E75F49" w:rsidRDefault="00872099">
            <w:pPr>
              <w:spacing w:after="0" w:line="240" w:lineRule="auto"/>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 xml:space="preserve">Орындалды </w:t>
            </w:r>
          </w:p>
        </w:tc>
        <w:tc>
          <w:tcPr>
            <w:tcW w:w="1888" w:type="dxa"/>
          </w:tcPr>
          <w:p w14:paraId="3D6FD5D4" w14:textId="77777777" w:rsidR="00E75F49" w:rsidRDefault="00872099">
            <w:pPr>
              <w:spacing w:after="0" w:line="240" w:lineRule="auto"/>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0-50%</w:t>
            </w:r>
          </w:p>
        </w:tc>
        <w:tc>
          <w:tcPr>
            <w:tcW w:w="1903" w:type="dxa"/>
          </w:tcPr>
          <w:p w14:paraId="066AF658" w14:textId="77777777" w:rsidR="00E75F49" w:rsidRDefault="00E75F49">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E75F49" w14:paraId="1DA3A105" w14:textId="77777777">
        <w:tc>
          <w:tcPr>
            <w:tcW w:w="534" w:type="dxa"/>
          </w:tcPr>
          <w:p w14:paraId="553296B5" w14:textId="77777777" w:rsidR="00E75F49" w:rsidRDefault="00872099">
            <w:pPr>
              <w:spacing w:after="0" w:line="240" w:lineRule="auto"/>
              <w:jc w:val="center"/>
              <w:rPr>
                <w:rFonts w:ascii="Times New Roman" w:eastAsia="Times New Roman" w:hAnsi="Times New Roman" w:cs="Times New Roman"/>
                <w:kern w:val="0"/>
                <w:sz w:val="32"/>
                <w:szCs w:val="32"/>
                <w:lang w:val="kk-KZ" w:eastAsia="ru-RU"/>
                <w14:ligatures w14:val="none"/>
              </w:rPr>
            </w:pPr>
            <w:r>
              <w:rPr>
                <w:rFonts w:ascii="Times New Roman" w:eastAsia="Times New Roman" w:hAnsi="Times New Roman" w:cs="Times New Roman"/>
                <w:kern w:val="0"/>
                <w:sz w:val="32"/>
                <w:szCs w:val="32"/>
                <w:lang w:val="kk-KZ" w:eastAsia="ru-RU"/>
                <w14:ligatures w14:val="none"/>
              </w:rPr>
              <w:t>3</w:t>
            </w:r>
          </w:p>
        </w:tc>
        <w:tc>
          <w:tcPr>
            <w:tcW w:w="5528" w:type="dxa"/>
          </w:tcPr>
          <w:p w14:paraId="10CC8921" w14:textId="77777777" w:rsidR="00E75F49" w:rsidRDefault="00872099">
            <w:pPr>
              <w:spacing w:after="0" w:line="240" w:lineRule="auto"/>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Материялдық өзіндік жүйелендіру</w:t>
            </w:r>
          </w:p>
        </w:tc>
        <w:tc>
          <w:tcPr>
            <w:tcW w:w="1888" w:type="dxa"/>
          </w:tcPr>
          <w:p w14:paraId="11B575A2" w14:textId="77777777" w:rsidR="00E75F49" w:rsidRDefault="00872099">
            <w:pPr>
              <w:spacing w:after="0" w:line="240" w:lineRule="auto"/>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0-10%</w:t>
            </w:r>
          </w:p>
        </w:tc>
        <w:tc>
          <w:tcPr>
            <w:tcW w:w="1903" w:type="dxa"/>
          </w:tcPr>
          <w:p w14:paraId="796E75A1" w14:textId="77777777" w:rsidR="00E75F49" w:rsidRDefault="00E75F49">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E75F49" w14:paraId="518DF672" w14:textId="77777777">
        <w:tc>
          <w:tcPr>
            <w:tcW w:w="534" w:type="dxa"/>
          </w:tcPr>
          <w:p w14:paraId="2964F64A" w14:textId="77777777" w:rsidR="00E75F49" w:rsidRDefault="00872099">
            <w:pPr>
              <w:spacing w:after="0" w:line="240" w:lineRule="auto"/>
              <w:jc w:val="center"/>
              <w:rPr>
                <w:rFonts w:ascii="Times New Roman" w:eastAsia="Times New Roman" w:hAnsi="Times New Roman" w:cs="Times New Roman"/>
                <w:kern w:val="0"/>
                <w:sz w:val="32"/>
                <w:szCs w:val="32"/>
                <w:lang w:val="kk-KZ" w:eastAsia="ru-RU"/>
                <w14:ligatures w14:val="none"/>
              </w:rPr>
            </w:pPr>
            <w:r>
              <w:rPr>
                <w:rFonts w:ascii="Times New Roman" w:eastAsia="Times New Roman" w:hAnsi="Times New Roman" w:cs="Times New Roman"/>
                <w:kern w:val="0"/>
                <w:sz w:val="32"/>
                <w:szCs w:val="32"/>
                <w:lang w:val="kk-KZ" w:eastAsia="ru-RU"/>
                <w14:ligatures w14:val="none"/>
              </w:rPr>
              <w:t>4</w:t>
            </w:r>
          </w:p>
        </w:tc>
        <w:tc>
          <w:tcPr>
            <w:tcW w:w="5528" w:type="dxa"/>
          </w:tcPr>
          <w:p w14:paraId="21493493" w14:textId="77777777" w:rsidR="00E75F49" w:rsidRDefault="00872099">
            <w:pPr>
              <w:spacing w:after="0" w:line="240" w:lineRule="auto"/>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 xml:space="preserve">Талап етілген  көлемде және көрсетілген  мерзімде орындау </w:t>
            </w:r>
          </w:p>
        </w:tc>
        <w:tc>
          <w:tcPr>
            <w:tcW w:w="1888" w:type="dxa"/>
          </w:tcPr>
          <w:p w14:paraId="1072AE04" w14:textId="77777777" w:rsidR="00E75F49" w:rsidRDefault="00872099">
            <w:pPr>
              <w:spacing w:after="0" w:line="240" w:lineRule="auto"/>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0-5%</w:t>
            </w:r>
          </w:p>
        </w:tc>
        <w:tc>
          <w:tcPr>
            <w:tcW w:w="1903" w:type="dxa"/>
          </w:tcPr>
          <w:p w14:paraId="1A8A954A" w14:textId="77777777" w:rsidR="00E75F49" w:rsidRDefault="00E75F49">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E75F49" w14:paraId="463D1755" w14:textId="77777777">
        <w:tc>
          <w:tcPr>
            <w:tcW w:w="534" w:type="dxa"/>
          </w:tcPr>
          <w:p w14:paraId="4E3466F4" w14:textId="77777777" w:rsidR="00E75F49" w:rsidRDefault="00872099">
            <w:pPr>
              <w:spacing w:after="0" w:line="240" w:lineRule="auto"/>
              <w:jc w:val="center"/>
              <w:rPr>
                <w:rFonts w:ascii="Times New Roman" w:eastAsia="Times New Roman" w:hAnsi="Times New Roman" w:cs="Times New Roman"/>
                <w:kern w:val="0"/>
                <w:sz w:val="32"/>
                <w:szCs w:val="32"/>
                <w:lang w:val="kk-KZ" w:eastAsia="ru-RU"/>
                <w14:ligatures w14:val="none"/>
              </w:rPr>
            </w:pPr>
            <w:r>
              <w:rPr>
                <w:rFonts w:ascii="Times New Roman" w:eastAsia="Times New Roman" w:hAnsi="Times New Roman" w:cs="Times New Roman"/>
                <w:kern w:val="0"/>
                <w:sz w:val="32"/>
                <w:szCs w:val="32"/>
                <w:lang w:val="kk-KZ" w:eastAsia="ru-RU"/>
                <w14:ligatures w14:val="none"/>
              </w:rPr>
              <w:t>5</w:t>
            </w:r>
          </w:p>
        </w:tc>
        <w:tc>
          <w:tcPr>
            <w:tcW w:w="5528" w:type="dxa"/>
          </w:tcPr>
          <w:p w14:paraId="4B5E7BED" w14:textId="77777777" w:rsidR="00E75F49" w:rsidRDefault="00872099">
            <w:pPr>
              <w:spacing w:after="0" w:line="240" w:lineRule="auto"/>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 xml:space="preserve">Қосымша ғылыми әдебиеттерді пайдалану </w:t>
            </w:r>
          </w:p>
        </w:tc>
        <w:tc>
          <w:tcPr>
            <w:tcW w:w="1888" w:type="dxa"/>
          </w:tcPr>
          <w:p w14:paraId="02C51269" w14:textId="77777777" w:rsidR="00E75F49" w:rsidRDefault="00872099">
            <w:pPr>
              <w:spacing w:after="0" w:line="240" w:lineRule="auto"/>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0-5%</w:t>
            </w:r>
          </w:p>
        </w:tc>
        <w:tc>
          <w:tcPr>
            <w:tcW w:w="1903" w:type="dxa"/>
          </w:tcPr>
          <w:p w14:paraId="5D5FFB6B" w14:textId="77777777" w:rsidR="00E75F49" w:rsidRDefault="00E75F49">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E75F49" w14:paraId="2572E2C3" w14:textId="77777777">
        <w:tc>
          <w:tcPr>
            <w:tcW w:w="534" w:type="dxa"/>
          </w:tcPr>
          <w:p w14:paraId="30B4F218" w14:textId="77777777" w:rsidR="00E75F49" w:rsidRDefault="00872099">
            <w:pPr>
              <w:spacing w:after="0" w:line="240" w:lineRule="auto"/>
              <w:jc w:val="center"/>
              <w:rPr>
                <w:rFonts w:ascii="Times New Roman" w:eastAsia="Times New Roman" w:hAnsi="Times New Roman" w:cs="Times New Roman"/>
                <w:kern w:val="0"/>
                <w:sz w:val="32"/>
                <w:szCs w:val="32"/>
                <w:lang w:val="kk-KZ" w:eastAsia="ru-RU"/>
                <w14:ligatures w14:val="none"/>
              </w:rPr>
            </w:pPr>
            <w:r>
              <w:rPr>
                <w:rFonts w:ascii="Times New Roman" w:eastAsia="Times New Roman" w:hAnsi="Times New Roman" w:cs="Times New Roman"/>
                <w:kern w:val="0"/>
                <w:sz w:val="32"/>
                <w:szCs w:val="32"/>
                <w:lang w:val="kk-KZ" w:eastAsia="ru-RU"/>
                <w14:ligatures w14:val="none"/>
              </w:rPr>
              <w:t>6</w:t>
            </w:r>
          </w:p>
        </w:tc>
        <w:tc>
          <w:tcPr>
            <w:tcW w:w="5528" w:type="dxa"/>
          </w:tcPr>
          <w:p w14:paraId="28B850DF" w14:textId="77777777" w:rsidR="00E75F49" w:rsidRDefault="00872099">
            <w:pPr>
              <w:spacing w:after="0" w:line="240" w:lineRule="auto"/>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Орындаған тапсырманың ерекшелігі</w:t>
            </w:r>
          </w:p>
        </w:tc>
        <w:tc>
          <w:tcPr>
            <w:tcW w:w="1888" w:type="dxa"/>
          </w:tcPr>
          <w:p w14:paraId="42033FCC" w14:textId="77777777" w:rsidR="00E75F49" w:rsidRDefault="00872099">
            <w:pPr>
              <w:spacing w:after="0" w:line="240" w:lineRule="auto"/>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0-10%</w:t>
            </w:r>
          </w:p>
        </w:tc>
        <w:tc>
          <w:tcPr>
            <w:tcW w:w="1903" w:type="dxa"/>
          </w:tcPr>
          <w:p w14:paraId="11B34536" w14:textId="77777777" w:rsidR="00E75F49" w:rsidRDefault="00E75F49">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E75F49" w14:paraId="3E3099E6" w14:textId="77777777">
        <w:tc>
          <w:tcPr>
            <w:tcW w:w="534" w:type="dxa"/>
          </w:tcPr>
          <w:p w14:paraId="43722AE1" w14:textId="77777777" w:rsidR="00E75F49" w:rsidRDefault="00872099">
            <w:pPr>
              <w:spacing w:after="0" w:line="240" w:lineRule="auto"/>
              <w:jc w:val="center"/>
              <w:rPr>
                <w:rFonts w:ascii="Times New Roman" w:eastAsia="Times New Roman" w:hAnsi="Times New Roman" w:cs="Times New Roman"/>
                <w:kern w:val="0"/>
                <w:sz w:val="32"/>
                <w:szCs w:val="32"/>
                <w:lang w:val="kk-KZ" w:eastAsia="ru-RU"/>
                <w14:ligatures w14:val="none"/>
              </w:rPr>
            </w:pPr>
            <w:r>
              <w:rPr>
                <w:rFonts w:ascii="Times New Roman" w:eastAsia="Times New Roman" w:hAnsi="Times New Roman" w:cs="Times New Roman"/>
                <w:kern w:val="0"/>
                <w:sz w:val="32"/>
                <w:szCs w:val="32"/>
                <w:lang w:val="kk-KZ" w:eastAsia="ru-RU"/>
                <w14:ligatures w14:val="none"/>
              </w:rPr>
              <w:t>7</w:t>
            </w:r>
          </w:p>
        </w:tc>
        <w:tc>
          <w:tcPr>
            <w:tcW w:w="5528" w:type="dxa"/>
          </w:tcPr>
          <w:p w14:paraId="0DE3E3FD" w14:textId="77777777" w:rsidR="00E75F49" w:rsidRDefault="00872099">
            <w:pPr>
              <w:spacing w:after="0" w:line="240" w:lineRule="auto"/>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СӨЖ-ді қорғау</w:t>
            </w:r>
          </w:p>
        </w:tc>
        <w:tc>
          <w:tcPr>
            <w:tcW w:w="1888" w:type="dxa"/>
          </w:tcPr>
          <w:p w14:paraId="7AAE2A1D" w14:textId="77777777" w:rsidR="00E75F49" w:rsidRDefault="00872099">
            <w:pPr>
              <w:spacing w:after="0" w:line="240" w:lineRule="auto"/>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0-20%</w:t>
            </w:r>
          </w:p>
        </w:tc>
        <w:tc>
          <w:tcPr>
            <w:tcW w:w="1903" w:type="dxa"/>
          </w:tcPr>
          <w:p w14:paraId="06928623" w14:textId="77777777" w:rsidR="00E75F49" w:rsidRDefault="00E75F49">
            <w:pPr>
              <w:spacing w:after="0" w:line="240" w:lineRule="auto"/>
              <w:jc w:val="center"/>
              <w:rPr>
                <w:rFonts w:ascii="Times New Roman" w:eastAsia="Times New Roman" w:hAnsi="Times New Roman" w:cs="Times New Roman"/>
                <w:b/>
                <w:kern w:val="0"/>
                <w:sz w:val="28"/>
                <w:szCs w:val="28"/>
                <w:lang w:val="kk-KZ" w:eastAsia="ru-RU"/>
                <w14:ligatures w14:val="none"/>
              </w:rPr>
            </w:pPr>
          </w:p>
        </w:tc>
      </w:tr>
      <w:tr w:rsidR="00E75F49" w14:paraId="36C44A3A" w14:textId="77777777">
        <w:tc>
          <w:tcPr>
            <w:tcW w:w="534" w:type="dxa"/>
          </w:tcPr>
          <w:p w14:paraId="698CD455" w14:textId="77777777" w:rsidR="00E75F49" w:rsidRDefault="00E75F49">
            <w:pPr>
              <w:spacing w:after="0" w:line="240" w:lineRule="auto"/>
              <w:jc w:val="center"/>
              <w:rPr>
                <w:rFonts w:ascii="Times New Roman" w:eastAsia="Times New Roman" w:hAnsi="Times New Roman" w:cs="Times New Roman"/>
                <w:b/>
                <w:kern w:val="0"/>
                <w:sz w:val="32"/>
                <w:szCs w:val="32"/>
                <w:lang w:val="kk-KZ" w:eastAsia="ru-RU"/>
                <w14:ligatures w14:val="none"/>
              </w:rPr>
            </w:pPr>
          </w:p>
        </w:tc>
        <w:tc>
          <w:tcPr>
            <w:tcW w:w="5528" w:type="dxa"/>
          </w:tcPr>
          <w:p w14:paraId="5ABAC188" w14:textId="77777777" w:rsidR="00E75F49" w:rsidRDefault="00872099">
            <w:pPr>
              <w:spacing w:after="0" w:line="240" w:lineRule="auto"/>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Қорытынды:</w:t>
            </w:r>
          </w:p>
        </w:tc>
        <w:tc>
          <w:tcPr>
            <w:tcW w:w="1888" w:type="dxa"/>
          </w:tcPr>
          <w:p w14:paraId="499F5386" w14:textId="77777777" w:rsidR="00E75F49" w:rsidRDefault="00872099">
            <w:pPr>
              <w:spacing w:after="0" w:line="240" w:lineRule="auto"/>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en-US" w:eastAsia="ru-RU"/>
                <w14:ligatures w14:val="none"/>
              </w:rPr>
              <w:t>0-100%</w:t>
            </w:r>
          </w:p>
        </w:tc>
        <w:tc>
          <w:tcPr>
            <w:tcW w:w="1903" w:type="dxa"/>
          </w:tcPr>
          <w:p w14:paraId="005422B6" w14:textId="77777777" w:rsidR="00E75F49" w:rsidRDefault="00E75F49">
            <w:pPr>
              <w:spacing w:after="0" w:line="240" w:lineRule="auto"/>
              <w:jc w:val="center"/>
              <w:rPr>
                <w:rFonts w:ascii="Times New Roman" w:eastAsia="Times New Roman" w:hAnsi="Times New Roman" w:cs="Times New Roman"/>
                <w:b/>
                <w:kern w:val="0"/>
                <w:sz w:val="28"/>
                <w:szCs w:val="28"/>
                <w:lang w:val="kk-KZ" w:eastAsia="ru-RU"/>
                <w14:ligatures w14:val="none"/>
              </w:rPr>
            </w:pPr>
          </w:p>
        </w:tc>
      </w:tr>
    </w:tbl>
    <w:p w14:paraId="2360700F" w14:textId="77777777" w:rsidR="00E75F49" w:rsidRDefault="00E75F49">
      <w:pPr>
        <w:spacing w:after="0" w:line="240" w:lineRule="auto"/>
        <w:jc w:val="right"/>
        <w:rPr>
          <w:rFonts w:ascii="Times New Roman" w:eastAsia="Times New Roman" w:hAnsi="Times New Roman" w:cs="Times New Roman"/>
          <w:b/>
          <w:kern w:val="0"/>
          <w:sz w:val="28"/>
          <w:szCs w:val="28"/>
          <w:lang w:val="en-US" w:eastAsia="ru-RU"/>
          <w14:ligatures w14:val="none"/>
        </w:rPr>
      </w:pPr>
    </w:p>
    <w:p w14:paraId="45B7C145" w14:textId="77777777" w:rsidR="00E75F49" w:rsidRDefault="00E75F49">
      <w:pPr>
        <w:spacing w:after="0" w:line="240" w:lineRule="auto"/>
        <w:jc w:val="right"/>
        <w:rPr>
          <w:rFonts w:ascii="Times New Roman" w:eastAsia="Times New Roman" w:hAnsi="Times New Roman" w:cs="Times New Roman"/>
          <w:b/>
          <w:kern w:val="0"/>
          <w:sz w:val="28"/>
          <w:szCs w:val="28"/>
          <w:lang w:val="kk-KZ" w:eastAsia="ru-RU"/>
          <w14:ligatures w14:val="none"/>
        </w:rPr>
      </w:pPr>
    </w:p>
    <w:p w14:paraId="357E5B65" w14:textId="77777777" w:rsidR="00E75F49" w:rsidRDefault="00872099">
      <w:pPr>
        <w:spacing w:after="0" w:line="240" w:lineRule="auto"/>
        <w:jc w:val="right"/>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 xml:space="preserve">                                                                  Оқытушы: </w:t>
      </w:r>
      <w:r>
        <w:rPr>
          <w:rFonts w:ascii="Times New Roman" w:eastAsia="Times New Roman" w:hAnsi="Times New Roman" w:cs="Times New Roman"/>
          <w:kern w:val="0"/>
          <w:sz w:val="28"/>
          <w:szCs w:val="28"/>
          <w:lang w:eastAsia="ru-RU"/>
          <w14:ligatures w14:val="none"/>
        </w:rPr>
        <w:t>Абдуллаева А.С.</w:t>
      </w:r>
    </w:p>
    <w:p w14:paraId="4B84F7AD" w14:textId="3765B27A" w:rsidR="00E75F49" w:rsidRDefault="00872099">
      <w:pPr>
        <w:wordWrap w:val="0"/>
        <w:spacing w:after="0" w:line="240" w:lineRule="auto"/>
        <w:jc w:val="right"/>
        <w:rPr>
          <w:rFonts w:ascii="Times New Roman" w:eastAsia="Times New Roman" w:hAnsi="Times New Roman" w:cs="Times New Roman"/>
          <w:kern w:val="0"/>
          <w:sz w:val="28"/>
          <w:szCs w:val="28"/>
          <w:lang w:val="en-US" w:eastAsia="ru-RU"/>
          <w14:ligatures w14:val="none"/>
        </w:rPr>
      </w:pPr>
      <w:r>
        <w:rPr>
          <w:rFonts w:ascii="Times New Roman" w:eastAsia="Times New Roman" w:hAnsi="Times New Roman" w:cs="Times New Roman"/>
          <w:kern w:val="0"/>
          <w:sz w:val="28"/>
          <w:szCs w:val="28"/>
          <w:lang w:val="kk-KZ" w:eastAsia="ru-RU"/>
          <w14:ligatures w14:val="none"/>
        </w:rPr>
        <w:t xml:space="preserve">                                                           Студент: Елтай</w:t>
      </w:r>
      <w:r>
        <w:rPr>
          <w:rFonts w:ascii="Times New Roman" w:eastAsia="Times New Roman" w:hAnsi="Times New Roman" w:cs="Times New Roman"/>
          <w:kern w:val="0"/>
          <w:sz w:val="28"/>
          <w:szCs w:val="28"/>
          <w:lang w:val="en-US" w:eastAsia="ru-RU"/>
          <w14:ligatures w14:val="none"/>
        </w:rPr>
        <w:t xml:space="preserve"> Д</w:t>
      </w:r>
      <w:r w:rsidR="008F6BBA">
        <w:rPr>
          <w:rFonts w:ascii="Times New Roman" w:eastAsia="Times New Roman" w:hAnsi="Times New Roman" w:cs="Times New Roman"/>
          <w:kern w:val="0"/>
          <w:sz w:val="28"/>
          <w:szCs w:val="28"/>
          <w:lang w:val="kk-KZ" w:eastAsia="ru-RU"/>
          <w14:ligatures w14:val="none"/>
        </w:rPr>
        <w:t>.Б.</w:t>
      </w:r>
      <w:r>
        <w:rPr>
          <w:rFonts w:ascii="Times New Roman" w:eastAsia="Times New Roman" w:hAnsi="Times New Roman" w:cs="Times New Roman"/>
          <w:kern w:val="0"/>
          <w:sz w:val="28"/>
          <w:szCs w:val="28"/>
          <w:lang w:val="en-US" w:eastAsia="ru-RU"/>
          <w14:ligatures w14:val="none"/>
        </w:rPr>
        <w:t xml:space="preserve"> </w:t>
      </w:r>
    </w:p>
    <w:p w14:paraId="471E7459" w14:textId="6F83CC1E" w:rsidR="00E75F49" w:rsidRPr="008F6BBA" w:rsidRDefault="00872099">
      <w:pPr>
        <w:wordWrap w:val="0"/>
        <w:spacing w:after="0" w:line="240" w:lineRule="auto"/>
        <w:jc w:val="right"/>
        <w:rPr>
          <w:rFonts w:ascii="Times New Roman" w:eastAsia="Times New Roman" w:hAnsi="Times New Roman" w:cs="Times New Roman"/>
          <w:kern w:val="0"/>
          <w:sz w:val="28"/>
          <w:szCs w:val="28"/>
          <w:lang w:val="kk-KZ" w:eastAsia="ru-RU"/>
          <w14:ligatures w14:val="none"/>
        </w:rPr>
      </w:pPr>
      <w:r w:rsidRPr="008F6BBA">
        <w:rPr>
          <w:rFonts w:ascii="Times New Roman" w:eastAsia="Times New Roman" w:hAnsi="Times New Roman" w:cs="Times New Roman"/>
          <w:kern w:val="0"/>
          <w:sz w:val="28"/>
          <w:szCs w:val="28"/>
          <w:lang w:val="kk-KZ" w:eastAsia="ru-RU"/>
          <w14:ligatures w14:val="none"/>
        </w:rPr>
        <w:t>Исмедхан Т</w:t>
      </w:r>
      <w:r w:rsidR="008F6BBA">
        <w:rPr>
          <w:rFonts w:ascii="Times New Roman" w:eastAsia="Times New Roman" w:hAnsi="Times New Roman" w:cs="Times New Roman"/>
          <w:kern w:val="0"/>
          <w:sz w:val="28"/>
          <w:szCs w:val="28"/>
          <w:lang w:val="kk-KZ" w:eastAsia="ru-RU"/>
          <w14:ligatures w14:val="none"/>
        </w:rPr>
        <w:t>.А.</w:t>
      </w:r>
    </w:p>
    <w:p w14:paraId="766265A0" w14:textId="77777777" w:rsidR="00E75F49" w:rsidRDefault="00872099">
      <w:pPr>
        <w:spacing w:after="0" w:line="240" w:lineRule="auto"/>
        <w:jc w:val="right"/>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 xml:space="preserve">                                                                  Мамандығы:АЖ</w:t>
      </w:r>
    </w:p>
    <w:p w14:paraId="37E1AF86" w14:textId="77777777" w:rsidR="00E75F49" w:rsidRDefault="00872099">
      <w:pPr>
        <w:spacing w:after="0" w:line="240" w:lineRule="auto"/>
        <w:jc w:val="right"/>
        <w:rPr>
          <w:rFonts w:ascii="Times New Roman" w:eastAsia="Times New Roman" w:hAnsi="Times New Roman" w:cs="Times New Roman"/>
          <w:kern w:val="0"/>
          <w:sz w:val="28"/>
          <w:szCs w:val="28"/>
          <w:lang w:val="kk-KZ" w:eastAsia="ru-RU"/>
          <w14:ligatures w14:val="none"/>
        </w:rPr>
      </w:pPr>
      <w:r>
        <w:rPr>
          <w:rFonts w:ascii="Times New Roman" w:eastAsia="Times New Roman" w:hAnsi="Times New Roman" w:cs="Times New Roman"/>
          <w:kern w:val="0"/>
          <w:sz w:val="28"/>
          <w:szCs w:val="28"/>
          <w:lang w:val="kk-KZ" w:eastAsia="ru-RU"/>
          <w14:ligatures w14:val="none"/>
        </w:rPr>
        <w:t xml:space="preserve">                                                                  </w:t>
      </w:r>
    </w:p>
    <w:p w14:paraId="68178005" w14:textId="77777777" w:rsidR="00E75F49" w:rsidRDefault="00E75F49">
      <w:pPr>
        <w:spacing w:after="0" w:line="240" w:lineRule="auto"/>
        <w:rPr>
          <w:rFonts w:ascii="Times New Roman" w:eastAsia="Times New Roman" w:hAnsi="Times New Roman" w:cs="Times New Roman"/>
          <w:b/>
          <w:kern w:val="0"/>
          <w:sz w:val="32"/>
          <w:szCs w:val="32"/>
          <w:lang w:val="kk-KZ" w:eastAsia="ru-RU"/>
          <w14:ligatures w14:val="none"/>
        </w:rPr>
      </w:pPr>
    </w:p>
    <w:p w14:paraId="68971F93" w14:textId="77777777" w:rsidR="00E75F49" w:rsidRDefault="00E75F49">
      <w:pPr>
        <w:spacing w:after="0" w:line="240" w:lineRule="auto"/>
        <w:rPr>
          <w:rFonts w:ascii="Times New Roman" w:eastAsia="Times New Roman" w:hAnsi="Times New Roman" w:cs="Times New Roman"/>
          <w:b/>
          <w:kern w:val="0"/>
          <w:sz w:val="32"/>
          <w:szCs w:val="32"/>
          <w:lang w:val="kk-KZ" w:eastAsia="ru-RU"/>
          <w14:ligatures w14:val="none"/>
        </w:rPr>
      </w:pPr>
    </w:p>
    <w:p w14:paraId="08A3297D" w14:textId="77777777" w:rsidR="00E75F49" w:rsidRDefault="00E75F49">
      <w:pPr>
        <w:spacing w:after="0" w:line="240" w:lineRule="auto"/>
        <w:rPr>
          <w:rFonts w:ascii="Times New Roman" w:eastAsia="Times New Roman" w:hAnsi="Times New Roman" w:cs="Times New Roman"/>
          <w:b/>
          <w:kern w:val="0"/>
          <w:sz w:val="32"/>
          <w:szCs w:val="32"/>
          <w:lang w:val="kk-KZ" w:eastAsia="ru-RU"/>
          <w14:ligatures w14:val="none"/>
        </w:rPr>
      </w:pPr>
    </w:p>
    <w:p w14:paraId="767B6724" w14:textId="77777777" w:rsidR="00E75F49" w:rsidRDefault="00E75F49">
      <w:pPr>
        <w:spacing w:after="0" w:line="240" w:lineRule="auto"/>
        <w:rPr>
          <w:rFonts w:ascii="Times New Roman" w:eastAsia="Times New Roman" w:hAnsi="Times New Roman" w:cs="Times New Roman"/>
          <w:kern w:val="0"/>
          <w:lang w:val="kk-KZ" w:eastAsia="ru-RU"/>
          <w14:ligatures w14:val="none"/>
        </w:rPr>
      </w:pPr>
    </w:p>
    <w:p w14:paraId="7730BBE6" w14:textId="77777777" w:rsidR="00E75F49" w:rsidRDefault="00872099">
      <w:pPr>
        <w:pStyle w:val="2"/>
        <w:keepNext w:val="0"/>
        <w:keepLines w:val="0"/>
        <w:spacing w:before="0" w:after="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КІРІСПЕ</w:t>
      </w:r>
    </w:p>
    <w:p w14:paraId="23A54F15" w14:textId="77777777" w:rsidR="00E75F49" w:rsidRDefault="00872099" w:rsidP="008F6BBA">
      <w:pPr>
        <w:pStyle w:val="a7"/>
        <w:spacing w:beforeAutospacing="0" w:afterAutospacing="0"/>
        <w:ind w:firstLine="720"/>
        <w:jc w:val="both"/>
        <w:rPr>
          <w:color w:val="000000" w:themeColor="text1"/>
          <w:sz w:val="28"/>
          <w:szCs w:val="28"/>
        </w:rPr>
      </w:pPr>
      <w:r>
        <w:rPr>
          <w:color w:val="000000" w:themeColor="text1"/>
          <w:sz w:val="28"/>
          <w:szCs w:val="28"/>
        </w:rPr>
        <w:t>Стартап-экожүйенің дамуы инновациялық экономиканың негізгі қозғаушы күштерінің бірі болып табылады. Стартаптар жаңа өнімдер мен қызметтерді ұсынып, нарықтарды жаңғыртады, технологиялық бәсекеге қабілеттілікті арттырады және жаңа жұмыс орындарын құрады. Дегенмен, жобалардың бастапқы кезеңінде қаржыландыруға қол жеткізу, кәсіби менторлық пен сапалы сараптамалық бағалау алу мәселелері әлі де өзекті болып отыр.</w:t>
      </w:r>
    </w:p>
    <w:p w14:paraId="17D79B18" w14:textId="77777777" w:rsidR="00E75F49" w:rsidRDefault="00872099" w:rsidP="008F6BBA">
      <w:pPr>
        <w:pStyle w:val="a7"/>
        <w:spacing w:beforeAutospacing="0" w:afterAutospacing="0"/>
        <w:ind w:firstLine="720"/>
        <w:jc w:val="both"/>
        <w:rPr>
          <w:color w:val="000000" w:themeColor="text1"/>
          <w:sz w:val="28"/>
          <w:szCs w:val="28"/>
        </w:rPr>
      </w:pPr>
      <w:r>
        <w:rPr>
          <w:color w:val="000000" w:themeColor="text1"/>
          <w:sz w:val="28"/>
          <w:szCs w:val="28"/>
        </w:rPr>
        <w:t>Ғылыми және практикалық тұрғыдан бұл тақырыптың өзектілігі стартаптар мен инвесторлар арасындағы өзара әрекеттесуді цифрлық құралдар арқылы тиімді ұйымдастыру қажеттілігімен түсіндіріледі. Қазіргі таңда стартаптар туралы ақпарат әртүрлі платформалар мен құжаттарда шашыраңқы түрде сақталады, нәтижесінде жобаны бағалау уақыты ұзаруы, деректердің толық болмауы, коммуникациядағы кідірістер және инвестициялық шешімдердің сапасының төмендеуі сияқты қиындықтар туындайды. Инвесторлар үшін жобаларды салыстыру, тәуекелдерді алдын ала бағалау, қажетті метрикаларды жинақтау және портфельді бақылау жүйелі түрде іске аспай жатады. Ал стартаптар үшін өтінім беру, қызығушылық танытқан инвесторлармен байланысу, құжаттарды ұсыну және прогресті көрсету көбіне қолмен басқарылатын, бірыңғай стандартқа келтірілмеген үдерістер арқылы жүзеге асады.</w:t>
      </w:r>
    </w:p>
    <w:p w14:paraId="45659F9E" w14:textId="77777777" w:rsidR="00E75F49" w:rsidRDefault="00872099" w:rsidP="008F6BBA">
      <w:pPr>
        <w:pStyle w:val="a7"/>
        <w:spacing w:beforeAutospacing="0" w:afterAutospacing="0"/>
        <w:ind w:firstLine="720"/>
        <w:jc w:val="both"/>
        <w:rPr>
          <w:color w:val="000000" w:themeColor="text1"/>
          <w:sz w:val="28"/>
          <w:szCs w:val="28"/>
        </w:rPr>
      </w:pPr>
      <w:r>
        <w:rPr>
          <w:color w:val="000000" w:themeColor="text1"/>
          <w:sz w:val="28"/>
          <w:szCs w:val="28"/>
        </w:rPr>
        <w:t>Осыған байланысты стартаптар мен инвесторлардың қажеттіліктерін бір арнаға біріктіретін, мәліметтерді құрылымдауға, жобаларды сүзгілеуге, бағалауға, келіссөздер мен мониторингке мүмкіндік беретін ақпараттық жүйені әзірлеу маңызды болып табылады. Мұндай жүйе бизнес-процестердің ашықтығын арттырып, өзара сенімді нығайтады, инвестиция тарту кезеңдерін жеделдетеді және шешім қабылдау сапасын жақсартады.</w:t>
      </w:r>
    </w:p>
    <w:p w14:paraId="04B7B8AF" w14:textId="77777777" w:rsidR="00E75F49" w:rsidRDefault="00872099" w:rsidP="008F6BBA">
      <w:pPr>
        <w:pStyle w:val="a7"/>
        <w:spacing w:beforeAutospacing="0" w:afterAutospacing="0"/>
        <w:ind w:firstLine="720"/>
        <w:jc w:val="both"/>
        <w:rPr>
          <w:color w:val="000000" w:themeColor="text1"/>
          <w:sz w:val="28"/>
          <w:szCs w:val="28"/>
        </w:rPr>
      </w:pPr>
      <w:r>
        <w:rPr>
          <w:color w:val="000000" w:themeColor="text1"/>
          <w:sz w:val="28"/>
          <w:szCs w:val="28"/>
        </w:rPr>
        <w:t>Қазіргі таңда стартаптар мен инвесторларды байланыстыратын әртүрлі цифрлық шешімдер қолданылады: стартаптарды таныстыру платформалары, краудфандинг сервистері, акселераторлар мен венчурлық қорлардың ішкі CRM-жүйелері, жобаларды басқару және коммуникация құралдары. Мысалы, халықаралық деңгейде стартап экожүйесінде жобалар туралы мәлімет ұсыну және инвесторлармен байланыс орнату үшін AngelList, Crunchbase, F6S сияқты платформалар кең таралған. Сонымен қатар, ұйымдар ішінде HubSpot, Salesforce секілді CRM жүйелері инвестициялық воронканы басқаруға бейімделіп қолданылады.</w:t>
      </w:r>
    </w:p>
    <w:p w14:paraId="1734CF8B" w14:textId="77777777" w:rsidR="00E75F49" w:rsidRDefault="00872099" w:rsidP="008F6BBA">
      <w:pPr>
        <w:pStyle w:val="a7"/>
        <w:spacing w:beforeAutospacing="0" w:afterAutospacing="0"/>
        <w:ind w:firstLine="720"/>
        <w:jc w:val="both"/>
        <w:rPr>
          <w:color w:val="000000" w:themeColor="text1"/>
          <w:sz w:val="28"/>
          <w:szCs w:val="28"/>
        </w:rPr>
      </w:pPr>
      <w:r>
        <w:rPr>
          <w:color w:val="000000" w:themeColor="text1"/>
          <w:sz w:val="28"/>
          <w:szCs w:val="28"/>
        </w:rPr>
        <w:t xml:space="preserve">Алайда аталған шешімдердің көпшілігі белгілі бір функциялармен шектеледі немесе жергілікті нарықтың ерекшеліктерін толық ескере бермейді. Кейбір платформаларда стартаптардың деректері толық әрі стандартталған форматта ұсынылмайды, ал бағалау критерийлері мен метрикалар бірыңғайландырылмаған. Инвесторларға арналған аналитика, стартап құжаттамасын орталықтандыру, келіссөз кезеңдерін бақылау және екі тарапқа бірдей ыңғайлы интерфейс мәселелері әлі де өзекті. Сондықтан бұл </w:t>
      </w:r>
      <w:r>
        <w:rPr>
          <w:color w:val="000000" w:themeColor="text1"/>
          <w:sz w:val="28"/>
          <w:szCs w:val="28"/>
        </w:rPr>
        <w:lastRenderedPageBreak/>
        <w:t>дипломдық жұмыста стартап–инвестор өзара байланысын кешенді түрде қолдайтын ақпараттық жүйені жобалау және прототипін әзірлеу ғылыми және практикалық тұрғыда негізделген міндет болып табылады.</w:t>
      </w:r>
    </w:p>
    <w:p w14:paraId="17F2C5C7" w14:textId="77777777" w:rsidR="00E75F49" w:rsidRDefault="00872099" w:rsidP="008F6BBA">
      <w:pPr>
        <w:pStyle w:val="a7"/>
        <w:spacing w:beforeAutospacing="0" w:afterAutospacing="0"/>
        <w:ind w:firstLine="720"/>
        <w:jc w:val="both"/>
        <w:rPr>
          <w:color w:val="000000" w:themeColor="text1"/>
          <w:sz w:val="28"/>
          <w:szCs w:val="28"/>
        </w:rPr>
      </w:pPr>
      <w:r>
        <w:rPr>
          <w:color w:val="000000" w:themeColor="text1"/>
          <w:sz w:val="28"/>
          <w:szCs w:val="28"/>
        </w:rPr>
        <w:t>Бітіру жұмысының мақсаты – стартаптар мен инвесторлардың өзара әрекеттесу үдерісін қолдауға арналған ақпараттық жүйені жобалау және прототипін әзірлеу, сондай-ақ оның функционалдық мүмкіндіктерін тестілеу арқылы қолданбалы тиімділігін дәлелдеу.</w:t>
      </w:r>
    </w:p>
    <w:p w14:paraId="4DC730F8" w14:textId="77777777" w:rsidR="00E75F49" w:rsidRDefault="00872099" w:rsidP="008F6BBA">
      <w:pPr>
        <w:pStyle w:val="a7"/>
        <w:spacing w:beforeAutospacing="0" w:afterAutospacing="0"/>
        <w:ind w:firstLine="720"/>
        <w:jc w:val="both"/>
        <w:rPr>
          <w:color w:val="000000" w:themeColor="text1"/>
          <w:sz w:val="28"/>
          <w:szCs w:val="28"/>
        </w:rPr>
      </w:pPr>
      <w:r>
        <w:rPr>
          <w:color w:val="000000" w:themeColor="text1"/>
          <w:sz w:val="28"/>
          <w:szCs w:val="28"/>
        </w:rPr>
        <w:t>Қойылған мақсатқа жету үшін келесі міндеттер анықталды:</w:t>
      </w:r>
    </w:p>
    <w:p w14:paraId="6DAE84F0" w14:textId="77777777" w:rsidR="00E75F49" w:rsidRDefault="00872099" w:rsidP="008F6BBA">
      <w:pPr>
        <w:pStyle w:val="a7"/>
        <w:spacing w:beforeAutospacing="0" w:afterAutospacing="0"/>
        <w:ind w:firstLine="720"/>
        <w:jc w:val="both"/>
        <w:rPr>
          <w:color w:val="000000" w:themeColor="text1"/>
          <w:sz w:val="28"/>
          <w:szCs w:val="28"/>
        </w:rPr>
      </w:pPr>
      <w:r>
        <w:rPr>
          <w:color w:val="000000" w:themeColor="text1"/>
          <w:sz w:val="28"/>
          <w:szCs w:val="28"/>
        </w:rPr>
        <w:t>Стартаптар мен инвесторлар арасындағы өзара әрекеттесу үдерістерін және талаптарын талдау;</w:t>
      </w:r>
    </w:p>
    <w:p w14:paraId="5B2EEC23" w14:textId="77777777" w:rsidR="00E75F49" w:rsidRDefault="00872099" w:rsidP="008F6BBA">
      <w:pPr>
        <w:pStyle w:val="a7"/>
        <w:spacing w:beforeAutospacing="0" w:afterAutospacing="0"/>
        <w:ind w:firstLine="720"/>
        <w:jc w:val="both"/>
        <w:rPr>
          <w:color w:val="000000" w:themeColor="text1"/>
          <w:sz w:val="28"/>
          <w:szCs w:val="28"/>
        </w:rPr>
      </w:pPr>
      <w:r>
        <w:rPr>
          <w:color w:val="000000" w:themeColor="text1"/>
          <w:sz w:val="28"/>
          <w:szCs w:val="28"/>
        </w:rPr>
        <w:t>Қолданыстағы платформалар мен ұқсас шешімдерді салыстырмалы түрде қарастыру және функционалдық талаптарды қалыптастыру;</w:t>
      </w:r>
    </w:p>
    <w:p w14:paraId="3225EBC8" w14:textId="77777777" w:rsidR="00E75F49" w:rsidRDefault="00872099" w:rsidP="008F6BBA">
      <w:pPr>
        <w:pStyle w:val="a7"/>
        <w:spacing w:beforeAutospacing="0" w:afterAutospacing="0"/>
        <w:ind w:firstLine="720"/>
        <w:jc w:val="both"/>
        <w:rPr>
          <w:color w:val="000000" w:themeColor="text1"/>
          <w:sz w:val="28"/>
          <w:szCs w:val="28"/>
        </w:rPr>
      </w:pPr>
      <w:r>
        <w:rPr>
          <w:color w:val="000000" w:themeColor="text1"/>
          <w:sz w:val="28"/>
          <w:szCs w:val="28"/>
        </w:rPr>
        <w:t>Ақпараттық жүйенің құрылымын, негізгі модульдерін және пайдаланушы рөлдерін анықтап, жүйелік жобалау жұмыстарын орындау;</w:t>
      </w:r>
    </w:p>
    <w:p w14:paraId="73D3352A" w14:textId="77777777" w:rsidR="00E75F49" w:rsidRDefault="00872099" w:rsidP="008F6BBA">
      <w:pPr>
        <w:pStyle w:val="a7"/>
        <w:spacing w:beforeAutospacing="0" w:afterAutospacing="0"/>
        <w:ind w:firstLine="720"/>
        <w:jc w:val="both"/>
        <w:rPr>
          <w:color w:val="000000" w:themeColor="text1"/>
          <w:sz w:val="28"/>
          <w:szCs w:val="28"/>
        </w:rPr>
      </w:pPr>
      <w:r>
        <w:rPr>
          <w:color w:val="000000" w:themeColor="text1"/>
          <w:sz w:val="28"/>
          <w:szCs w:val="28"/>
        </w:rPr>
        <w:t>Деректер қорын жобалау (негізгі объектілер, атрибуттар, байланыстар) және ақпарат ағындарын сипаттау;</w:t>
      </w:r>
    </w:p>
    <w:p w14:paraId="08AB807A" w14:textId="77777777" w:rsidR="00E75F49" w:rsidRDefault="00872099" w:rsidP="008F6BBA">
      <w:pPr>
        <w:pStyle w:val="a7"/>
        <w:spacing w:beforeAutospacing="0" w:afterAutospacing="0"/>
        <w:ind w:firstLine="720"/>
        <w:jc w:val="both"/>
        <w:rPr>
          <w:color w:val="000000" w:themeColor="text1"/>
          <w:sz w:val="28"/>
          <w:szCs w:val="28"/>
        </w:rPr>
      </w:pPr>
      <w:r>
        <w:rPr>
          <w:color w:val="000000" w:themeColor="text1"/>
          <w:sz w:val="28"/>
          <w:szCs w:val="28"/>
        </w:rPr>
        <w:t>Жүйенің прототипін (веб-қосымша/ақпараттық жүйе) әзірлеу және негізгі функцияларын іске асыру;</w:t>
      </w:r>
    </w:p>
    <w:p w14:paraId="366C714F" w14:textId="77777777" w:rsidR="00E75F49" w:rsidRDefault="00872099" w:rsidP="008F6BBA">
      <w:pPr>
        <w:pStyle w:val="a7"/>
        <w:spacing w:beforeAutospacing="0" w:afterAutospacing="0"/>
        <w:jc w:val="both"/>
        <w:rPr>
          <w:color w:val="000000" w:themeColor="text1"/>
          <w:sz w:val="28"/>
          <w:szCs w:val="28"/>
        </w:rPr>
      </w:pPr>
      <w:r>
        <w:rPr>
          <w:color w:val="000000" w:themeColor="text1"/>
          <w:sz w:val="28"/>
          <w:szCs w:val="28"/>
        </w:rPr>
        <w:t>Жүйенің жұмыс қабілеттілігін тестілеу, нәтижелерін бағалау және пайдалануға енгізу бойынша ұсыныстар әзірлеу.</w:t>
      </w:r>
    </w:p>
    <w:p w14:paraId="726B2A45" w14:textId="047EF8A7" w:rsidR="00E75F49" w:rsidRPr="008F6BBA" w:rsidRDefault="00872099" w:rsidP="008F6BBA">
      <w:pPr>
        <w:pStyle w:val="a7"/>
        <w:spacing w:beforeAutospacing="0" w:afterAutospacing="0"/>
        <w:ind w:firstLine="720"/>
        <w:jc w:val="both"/>
        <w:rPr>
          <w:color w:val="000000" w:themeColor="text1"/>
          <w:sz w:val="28"/>
          <w:szCs w:val="28"/>
        </w:rPr>
      </w:pPr>
      <w:r>
        <w:rPr>
          <w:rStyle w:val="a4"/>
          <w:b w:val="0"/>
          <w:bCs w:val="0"/>
          <w:color w:val="000000" w:themeColor="text1"/>
          <w:sz w:val="28"/>
          <w:szCs w:val="28"/>
        </w:rPr>
        <w:t>Зерттеу объектісі</w:t>
      </w:r>
      <w:r>
        <w:rPr>
          <w:color w:val="000000" w:themeColor="text1"/>
          <w:sz w:val="28"/>
          <w:szCs w:val="28"/>
        </w:rPr>
        <w:t xml:space="preserve"> – стартаптарды іріктеу, таныстыру, бағалау және инвестициялық өзара әрекеттесу үдерістері.</w:t>
      </w:r>
      <w:r>
        <w:rPr>
          <w:color w:val="000000" w:themeColor="text1"/>
          <w:sz w:val="28"/>
          <w:szCs w:val="28"/>
        </w:rPr>
        <w:br/>
      </w:r>
      <w:r>
        <w:rPr>
          <w:rStyle w:val="a4"/>
          <w:b w:val="0"/>
          <w:bCs w:val="0"/>
          <w:color w:val="000000" w:themeColor="text1"/>
          <w:sz w:val="28"/>
          <w:szCs w:val="28"/>
        </w:rPr>
        <w:t>Зерттеу пәні</w:t>
      </w:r>
      <w:r>
        <w:rPr>
          <w:color w:val="000000" w:themeColor="text1"/>
          <w:sz w:val="28"/>
          <w:szCs w:val="28"/>
        </w:rPr>
        <w:t xml:space="preserve"> – стартаптар мен инвесторларды қолдауға арналған ақпараттық жүйенің архитектурасы, деректер моделі, функционалдық модульдері және оларды жүзеге асыру әдістері.</w:t>
      </w:r>
    </w:p>
    <w:p w14:paraId="14418C75" w14:textId="77777777" w:rsidR="00E75F49" w:rsidRDefault="00872099" w:rsidP="008F6BBA">
      <w:pPr>
        <w:pStyle w:val="a7"/>
        <w:spacing w:beforeAutospacing="0" w:afterAutospacing="0"/>
        <w:ind w:firstLine="720"/>
        <w:jc w:val="both"/>
        <w:rPr>
          <w:color w:val="000000" w:themeColor="text1"/>
          <w:sz w:val="28"/>
          <w:szCs w:val="28"/>
        </w:rPr>
      </w:pPr>
      <w:r>
        <w:rPr>
          <w:color w:val="000000" w:themeColor="text1"/>
          <w:sz w:val="28"/>
          <w:szCs w:val="28"/>
        </w:rPr>
        <w:t>Жұмыста келесі әдістер қолданылды:</w:t>
      </w:r>
    </w:p>
    <w:p w14:paraId="31B633DB" w14:textId="77777777" w:rsidR="00E75F49" w:rsidRDefault="00872099" w:rsidP="008F6BBA">
      <w:pPr>
        <w:pStyle w:val="a7"/>
        <w:spacing w:beforeAutospacing="0" w:afterAutospacing="0"/>
        <w:ind w:firstLine="720"/>
        <w:jc w:val="both"/>
        <w:rPr>
          <w:color w:val="000000" w:themeColor="text1"/>
          <w:sz w:val="28"/>
          <w:szCs w:val="28"/>
        </w:rPr>
      </w:pPr>
      <w:r>
        <w:rPr>
          <w:color w:val="000000" w:themeColor="text1"/>
          <w:sz w:val="28"/>
          <w:szCs w:val="28"/>
        </w:rPr>
        <w:t>пәндік саланы талдау және талаптарды қалыптастыру (әдебиеттер мен қолданыстағы шешімдерді шолу, салыстыру);</w:t>
      </w:r>
    </w:p>
    <w:p w14:paraId="35F019BF" w14:textId="77777777" w:rsidR="00E75F49" w:rsidRDefault="00872099" w:rsidP="008F6BBA">
      <w:pPr>
        <w:pStyle w:val="a7"/>
        <w:spacing w:beforeAutospacing="0" w:afterAutospacing="0"/>
        <w:ind w:firstLine="720"/>
        <w:jc w:val="both"/>
        <w:rPr>
          <w:color w:val="000000" w:themeColor="text1"/>
          <w:sz w:val="28"/>
          <w:szCs w:val="28"/>
        </w:rPr>
      </w:pPr>
      <w:r>
        <w:rPr>
          <w:color w:val="000000" w:themeColor="text1"/>
          <w:sz w:val="28"/>
          <w:szCs w:val="28"/>
        </w:rPr>
        <w:t>жүйелік талдау және бизнес-процестерді модельдеу (use-case, BPMN/IDEF0 элементтері);</w:t>
      </w:r>
    </w:p>
    <w:p w14:paraId="57188F46" w14:textId="77777777" w:rsidR="00E75F49" w:rsidRPr="008F6BBA" w:rsidRDefault="00872099" w:rsidP="008F6BBA">
      <w:pPr>
        <w:pStyle w:val="a7"/>
        <w:spacing w:beforeAutospacing="0" w:afterAutospacing="0"/>
        <w:ind w:firstLine="720"/>
        <w:jc w:val="both"/>
        <w:rPr>
          <w:color w:val="000000" w:themeColor="text1"/>
          <w:sz w:val="28"/>
          <w:szCs w:val="28"/>
          <w:lang w:val="ru-RU"/>
        </w:rPr>
      </w:pPr>
      <w:r w:rsidRPr="008F6BBA">
        <w:rPr>
          <w:color w:val="000000" w:themeColor="text1"/>
          <w:sz w:val="28"/>
          <w:szCs w:val="28"/>
          <w:lang w:val="ru-RU"/>
        </w:rPr>
        <w:t>деректер қорын жобалау (</w:t>
      </w:r>
      <w:r>
        <w:rPr>
          <w:color w:val="000000" w:themeColor="text1"/>
          <w:sz w:val="28"/>
          <w:szCs w:val="28"/>
        </w:rPr>
        <w:t>ER</w:t>
      </w:r>
      <w:r w:rsidRPr="008F6BBA">
        <w:rPr>
          <w:color w:val="000000" w:themeColor="text1"/>
          <w:sz w:val="28"/>
          <w:szCs w:val="28"/>
          <w:lang w:val="ru-RU"/>
        </w:rPr>
        <w:t>-модельдеу, реляциялық модель);</w:t>
      </w:r>
    </w:p>
    <w:p w14:paraId="643D56EE" w14:textId="77777777" w:rsidR="00E75F49" w:rsidRPr="008F6BBA" w:rsidRDefault="00872099" w:rsidP="008F6BBA">
      <w:pPr>
        <w:pStyle w:val="a7"/>
        <w:spacing w:beforeAutospacing="0" w:afterAutospacing="0"/>
        <w:ind w:firstLine="720"/>
        <w:jc w:val="both"/>
        <w:rPr>
          <w:color w:val="000000" w:themeColor="text1"/>
          <w:sz w:val="28"/>
          <w:szCs w:val="28"/>
          <w:lang w:val="ru-RU"/>
        </w:rPr>
      </w:pPr>
      <w:r w:rsidRPr="008F6BBA">
        <w:rPr>
          <w:color w:val="000000" w:themeColor="text1"/>
          <w:sz w:val="28"/>
          <w:szCs w:val="28"/>
          <w:lang w:val="ru-RU"/>
        </w:rPr>
        <w:t>ақпараттық жүйені жобалау (көпқабатты архитектура, модульдік құрылым, интерфейс прототиптеу);</w:t>
      </w:r>
    </w:p>
    <w:p w14:paraId="203CD4E2" w14:textId="77777777" w:rsidR="00E75F49" w:rsidRPr="008F6BBA" w:rsidRDefault="00872099" w:rsidP="008F6BBA">
      <w:pPr>
        <w:pStyle w:val="a7"/>
        <w:spacing w:beforeAutospacing="0" w:afterAutospacing="0"/>
        <w:ind w:firstLine="720"/>
        <w:jc w:val="both"/>
        <w:rPr>
          <w:color w:val="000000" w:themeColor="text1"/>
          <w:sz w:val="28"/>
          <w:szCs w:val="28"/>
          <w:lang w:val="ru-RU"/>
        </w:rPr>
      </w:pPr>
      <w:r w:rsidRPr="008F6BBA">
        <w:rPr>
          <w:color w:val="000000" w:themeColor="text1"/>
          <w:sz w:val="28"/>
          <w:szCs w:val="28"/>
          <w:lang w:val="ru-RU"/>
        </w:rPr>
        <w:t>бағдарламалық жүзеге асыру (прототип әзірлеу);</w:t>
      </w:r>
    </w:p>
    <w:p w14:paraId="58BFB592" w14:textId="77777777" w:rsidR="00E75F49" w:rsidRPr="008F6BBA" w:rsidRDefault="00872099" w:rsidP="008F6BBA">
      <w:pPr>
        <w:pStyle w:val="a7"/>
        <w:spacing w:beforeAutospacing="0" w:afterAutospacing="0"/>
        <w:ind w:firstLine="720"/>
        <w:jc w:val="both"/>
        <w:rPr>
          <w:color w:val="000000" w:themeColor="text1"/>
          <w:sz w:val="28"/>
          <w:szCs w:val="28"/>
          <w:lang w:val="ru-RU"/>
        </w:rPr>
      </w:pPr>
      <w:r w:rsidRPr="008F6BBA">
        <w:rPr>
          <w:color w:val="000000" w:themeColor="text1"/>
          <w:sz w:val="28"/>
          <w:szCs w:val="28"/>
          <w:lang w:val="ru-RU"/>
        </w:rPr>
        <w:t>тестілеу әдістері (функционалдық тест, сценарийлік тексеру, қолданушы рөлдері бойынша тексеру);</w:t>
      </w:r>
    </w:p>
    <w:p w14:paraId="4DA58937" w14:textId="77777777" w:rsidR="00E75F49" w:rsidRPr="008F6BBA" w:rsidRDefault="00872099" w:rsidP="008F6BBA">
      <w:pPr>
        <w:pStyle w:val="a7"/>
        <w:spacing w:beforeAutospacing="0" w:afterAutospacing="0"/>
        <w:jc w:val="both"/>
        <w:rPr>
          <w:color w:val="000000" w:themeColor="text1"/>
          <w:sz w:val="28"/>
          <w:szCs w:val="28"/>
          <w:lang w:val="ru-RU"/>
        </w:rPr>
      </w:pPr>
      <w:r w:rsidRPr="008F6BBA">
        <w:rPr>
          <w:color w:val="000000" w:themeColor="text1"/>
          <w:sz w:val="28"/>
          <w:szCs w:val="28"/>
          <w:lang w:val="ru-RU"/>
        </w:rPr>
        <w:t>нәтижелерді бағалау және қорытындылау.</w:t>
      </w:r>
    </w:p>
    <w:p w14:paraId="780C8E12" w14:textId="77777777" w:rsidR="00E75F49" w:rsidRPr="008F6BBA" w:rsidRDefault="00872099" w:rsidP="008F6BBA">
      <w:pPr>
        <w:pStyle w:val="a7"/>
        <w:spacing w:beforeAutospacing="0" w:afterAutospacing="0"/>
        <w:ind w:firstLine="720"/>
        <w:jc w:val="both"/>
        <w:rPr>
          <w:color w:val="000000" w:themeColor="text1"/>
          <w:sz w:val="28"/>
          <w:szCs w:val="28"/>
          <w:lang w:val="ru-RU"/>
        </w:rPr>
      </w:pPr>
      <w:r w:rsidRPr="008F6BBA">
        <w:rPr>
          <w:color w:val="000000" w:themeColor="text1"/>
          <w:sz w:val="28"/>
          <w:szCs w:val="28"/>
          <w:lang w:val="ru-RU"/>
        </w:rPr>
        <w:t>Зерттеу нәтижесінде әзірленетін ақпараттық жүйе стартап-экожүйе қатысушыларына нақты практикалық пайда береді:</w:t>
      </w:r>
    </w:p>
    <w:p w14:paraId="14B33317" w14:textId="77777777" w:rsidR="00E75F49" w:rsidRPr="00B1201D" w:rsidRDefault="00872099" w:rsidP="008F6BBA">
      <w:pPr>
        <w:pStyle w:val="a7"/>
        <w:spacing w:beforeAutospacing="0" w:afterAutospacing="0"/>
        <w:jc w:val="both"/>
        <w:rPr>
          <w:color w:val="000000" w:themeColor="text1"/>
          <w:sz w:val="28"/>
          <w:szCs w:val="28"/>
          <w:lang w:val="ru-RU"/>
        </w:rPr>
      </w:pPr>
      <w:r w:rsidRPr="00B1201D">
        <w:rPr>
          <w:color w:val="000000" w:themeColor="text1"/>
          <w:sz w:val="28"/>
          <w:szCs w:val="28"/>
          <w:lang w:val="ru-RU"/>
        </w:rPr>
        <w:t>стартаптар үшін: жобаны стандартталған форматта ұсыну, құжаттарды бір жерде сақтау, инвесторлармен байланысу, өтінім мәртебесін бақылау;</w:t>
      </w:r>
    </w:p>
    <w:p w14:paraId="39BBB839" w14:textId="77777777" w:rsidR="00E75F49" w:rsidRPr="00B1201D" w:rsidRDefault="00872099" w:rsidP="008F6BBA">
      <w:pPr>
        <w:pStyle w:val="a7"/>
        <w:spacing w:beforeAutospacing="0" w:afterAutospacing="0"/>
        <w:jc w:val="both"/>
        <w:rPr>
          <w:color w:val="000000" w:themeColor="text1"/>
          <w:sz w:val="28"/>
          <w:szCs w:val="28"/>
          <w:lang w:val="ru-RU"/>
        </w:rPr>
      </w:pPr>
      <w:r w:rsidRPr="00B1201D">
        <w:rPr>
          <w:color w:val="000000" w:themeColor="text1"/>
          <w:sz w:val="28"/>
          <w:szCs w:val="28"/>
          <w:lang w:val="ru-RU"/>
        </w:rPr>
        <w:t>инвесторлар үшін: жобаларды сүзгілеу және салыстыру, бағалау критерийлері бойынша талдау, коммуникация тарихын жүргізу, портфельдік мониторинг;</w:t>
      </w:r>
    </w:p>
    <w:p w14:paraId="71972564" w14:textId="77777777" w:rsidR="00E75F49" w:rsidRPr="00B1201D" w:rsidRDefault="00872099" w:rsidP="008F6BBA">
      <w:pPr>
        <w:pStyle w:val="a7"/>
        <w:spacing w:beforeAutospacing="0" w:afterAutospacing="0"/>
        <w:jc w:val="both"/>
        <w:rPr>
          <w:color w:val="000000" w:themeColor="text1"/>
          <w:sz w:val="28"/>
          <w:szCs w:val="28"/>
          <w:lang w:val="ru-RU"/>
        </w:rPr>
      </w:pPr>
      <w:r w:rsidRPr="00B1201D">
        <w:rPr>
          <w:color w:val="000000" w:themeColor="text1"/>
          <w:sz w:val="28"/>
          <w:szCs w:val="28"/>
          <w:lang w:val="ru-RU"/>
        </w:rPr>
        <w:lastRenderedPageBreak/>
        <w:t>акселераторлар мен даму институттары үшін: стартаптарды тіркеу, іріктеу кезеңдерін ұйымдастыру, аналитикалық есептер қалыптастыру мүмкіндігі.</w:t>
      </w:r>
    </w:p>
    <w:p w14:paraId="7ABCA2A7" w14:textId="7DC0BFFC" w:rsidR="00E75F49" w:rsidRPr="00B1201D" w:rsidRDefault="00872099" w:rsidP="008F6BBA">
      <w:pPr>
        <w:pStyle w:val="a7"/>
        <w:spacing w:beforeAutospacing="0" w:afterAutospacing="0"/>
        <w:ind w:firstLine="720"/>
        <w:jc w:val="both"/>
        <w:rPr>
          <w:color w:val="000000" w:themeColor="text1"/>
          <w:sz w:val="28"/>
          <w:szCs w:val="28"/>
          <w:lang w:val="ru-RU"/>
        </w:rPr>
      </w:pPr>
      <w:r w:rsidRPr="00B1201D">
        <w:rPr>
          <w:color w:val="000000" w:themeColor="text1"/>
          <w:sz w:val="28"/>
          <w:szCs w:val="28"/>
          <w:lang w:val="ru-RU"/>
        </w:rPr>
        <w:t>Осылайша, жүйе шешім қабылдауды жеделдетуге, ақпараттың ашықтығын арттыруға, уақыт пен ресурстарды үнемдеуге және инвестициялық өзара әрекеттесудің тиімділігін көтеруге ықпал етеді.</w:t>
      </w:r>
    </w:p>
    <w:p w14:paraId="31B8DB8D" w14:textId="77777777" w:rsidR="00E75F49" w:rsidRPr="00B1201D" w:rsidRDefault="00872099" w:rsidP="008F6BBA">
      <w:pPr>
        <w:pStyle w:val="a7"/>
        <w:spacing w:beforeAutospacing="0" w:afterAutospacing="0"/>
        <w:ind w:firstLine="720"/>
        <w:jc w:val="both"/>
        <w:rPr>
          <w:color w:val="000000" w:themeColor="text1"/>
          <w:sz w:val="28"/>
          <w:szCs w:val="28"/>
          <w:lang w:val="ru-RU"/>
        </w:rPr>
      </w:pPr>
      <w:r w:rsidRPr="00B1201D">
        <w:rPr>
          <w:color w:val="000000" w:themeColor="text1"/>
          <w:sz w:val="28"/>
          <w:szCs w:val="28"/>
          <w:lang w:val="ru-RU"/>
        </w:rPr>
        <w:t>Бітіру жұмысы кіріспеден, негізгі бөлімдерден, қорытындыдан және пайдаланылған әдебиеттер тізімінен тұрады.</w:t>
      </w:r>
    </w:p>
    <w:p w14:paraId="1BCB85DE" w14:textId="77777777" w:rsidR="00E75F49" w:rsidRPr="00B1201D" w:rsidRDefault="00872099" w:rsidP="008F6BBA">
      <w:pPr>
        <w:pStyle w:val="a7"/>
        <w:spacing w:beforeAutospacing="0" w:afterAutospacing="0"/>
        <w:jc w:val="both"/>
        <w:rPr>
          <w:color w:val="000000" w:themeColor="text1"/>
          <w:sz w:val="28"/>
          <w:szCs w:val="28"/>
          <w:lang w:val="ru-RU"/>
        </w:rPr>
      </w:pPr>
      <w:r w:rsidRPr="00B1201D">
        <w:rPr>
          <w:rStyle w:val="a4"/>
          <w:b w:val="0"/>
          <w:bCs w:val="0"/>
          <w:color w:val="000000" w:themeColor="text1"/>
          <w:sz w:val="28"/>
          <w:szCs w:val="28"/>
          <w:lang w:val="ru-RU"/>
        </w:rPr>
        <w:t>Кіріспеде</w:t>
      </w:r>
      <w:r w:rsidRPr="00B1201D">
        <w:rPr>
          <w:color w:val="000000" w:themeColor="text1"/>
          <w:sz w:val="28"/>
          <w:szCs w:val="28"/>
          <w:lang w:val="ru-RU"/>
        </w:rPr>
        <w:t xml:space="preserve"> зерттеу тақырыбының өзектілігі, зерттелу дәрежесі, мақсат-міндеттер, объект-пән, қолданылған әдістер және практикалық маңызы қарастырылады.</w:t>
      </w:r>
    </w:p>
    <w:p w14:paraId="69DB60B9" w14:textId="77777777" w:rsidR="00E75F49" w:rsidRPr="00B1201D" w:rsidRDefault="00872099" w:rsidP="008F6BBA">
      <w:pPr>
        <w:pStyle w:val="a7"/>
        <w:spacing w:beforeAutospacing="0" w:afterAutospacing="0"/>
        <w:ind w:firstLine="720"/>
        <w:jc w:val="both"/>
        <w:rPr>
          <w:color w:val="000000" w:themeColor="text1"/>
          <w:sz w:val="28"/>
          <w:szCs w:val="28"/>
          <w:lang w:val="ru-RU"/>
        </w:rPr>
      </w:pPr>
      <w:r w:rsidRPr="00B1201D">
        <w:rPr>
          <w:rStyle w:val="a4"/>
          <w:b w:val="0"/>
          <w:bCs w:val="0"/>
          <w:color w:val="000000" w:themeColor="text1"/>
          <w:sz w:val="28"/>
          <w:szCs w:val="28"/>
          <w:lang w:val="ru-RU"/>
        </w:rPr>
        <w:t>1-бөлімде</w:t>
      </w:r>
      <w:r w:rsidRPr="00B1201D">
        <w:rPr>
          <w:color w:val="000000" w:themeColor="text1"/>
          <w:sz w:val="28"/>
          <w:szCs w:val="28"/>
          <w:lang w:val="ru-RU"/>
        </w:rPr>
        <w:t xml:space="preserve"> пәндік сала талданып, стартаптар мен инвесторлардың өзара әрекеттесу үдерістері, қолданыстағы шешімдер және жүйеге қойылатын талаптар сипатталады.</w:t>
      </w:r>
    </w:p>
    <w:p w14:paraId="201A9990" w14:textId="77777777" w:rsidR="00E75F49" w:rsidRPr="00B1201D" w:rsidRDefault="00872099" w:rsidP="008F6BBA">
      <w:pPr>
        <w:pStyle w:val="a7"/>
        <w:spacing w:beforeAutospacing="0" w:afterAutospacing="0"/>
        <w:ind w:firstLine="720"/>
        <w:jc w:val="both"/>
        <w:rPr>
          <w:color w:val="000000" w:themeColor="text1"/>
          <w:sz w:val="28"/>
          <w:szCs w:val="28"/>
          <w:lang w:val="ru-RU"/>
        </w:rPr>
      </w:pPr>
      <w:r w:rsidRPr="00B1201D">
        <w:rPr>
          <w:rStyle w:val="a4"/>
          <w:b w:val="0"/>
          <w:bCs w:val="0"/>
          <w:color w:val="000000" w:themeColor="text1"/>
          <w:sz w:val="28"/>
          <w:szCs w:val="28"/>
          <w:lang w:val="ru-RU"/>
        </w:rPr>
        <w:t>2-бөлімде</w:t>
      </w:r>
      <w:r w:rsidRPr="00B1201D">
        <w:rPr>
          <w:color w:val="000000" w:themeColor="text1"/>
          <w:sz w:val="28"/>
          <w:szCs w:val="28"/>
          <w:lang w:val="ru-RU"/>
        </w:rPr>
        <w:t xml:space="preserve"> ақпараттық жүйенің архитектурасы, модульдік құрылымы, деректер қорының моделі және негізгі функционалдың жобалық шешімдері беріледі.</w:t>
      </w:r>
    </w:p>
    <w:p w14:paraId="3781E28F" w14:textId="77777777" w:rsidR="00E75F49" w:rsidRPr="00B1201D" w:rsidRDefault="00872099" w:rsidP="008F6BBA">
      <w:pPr>
        <w:pStyle w:val="a7"/>
        <w:spacing w:beforeAutospacing="0" w:afterAutospacing="0"/>
        <w:ind w:firstLine="720"/>
        <w:jc w:val="both"/>
        <w:rPr>
          <w:color w:val="000000" w:themeColor="text1"/>
          <w:sz w:val="28"/>
          <w:szCs w:val="28"/>
          <w:lang w:val="ru-RU"/>
        </w:rPr>
      </w:pPr>
      <w:r w:rsidRPr="00B1201D">
        <w:rPr>
          <w:rStyle w:val="a4"/>
          <w:b w:val="0"/>
          <w:bCs w:val="0"/>
          <w:color w:val="000000" w:themeColor="text1"/>
          <w:sz w:val="28"/>
          <w:szCs w:val="28"/>
          <w:lang w:val="ru-RU"/>
        </w:rPr>
        <w:t>3-бөлімде</w:t>
      </w:r>
      <w:r w:rsidRPr="00B1201D">
        <w:rPr>
          <w:color w:val="000000" w:themeColor="text1"/>
          <w:sz w:val="28"/>
          <w:szCs w:val="28"/>
          <w:lang w:val="ru-RU"/>
        </w:rPr>
        <w:t xml:space="preserve"> жүйенің прототипін жүзеге асыру кезеңдері, интерфейс шешімдері, негізгі сценарийлердің орындалуы және тестілеу нәтижелері ұсынылады.</w:t>
      </w:r>
    </w:p>
    <w:p w14:paraId="0CDD591A" w14:textId="359BB49D" w:rsidR="00E75F49" w:rsidRPr="00B1201D" w:rsidRDefault="00872099" w:rsidP="008F6BBA">
      <w:pPr>
        <w:pStyle w:val="a7"/>
        <w:spacing w:beforeAutospacing="0" w:afterAutospacing="0"/>
        <w:ind w:firstLine="720"/>
        <w:jc w:val="both"/>
        <w:rPr>
          <w:color w:val="000000" w:themeColor="text1"/>
          <w:sz w:val="28"/>
          <w:szCs w:val="28"/>
          <w:lang w:val="ru-RU"/>
        </w:rPr>
      </w:pPr>
      <w:r w:rsidRPr="00B1201D">
        <w:rPr>
          <w:rStyle w:val="a4"/>
          <w:b w:val="0"/>
          <w:bCs w:val="0"/>
          <w:color w:val="000000" w:themeColor="text1"/>
          <w:sz w:val="28"/>
          <w:szCs w:val="28"/>
          <w:lang w:val="ru-RU"/>
        </w:rPr>
        <w:t>Қорытындыда</w:t>
      </w:r>
      <w:r w:rsidRPr="00B1201D">
        <w:rPr>
          <w:color w:val="000000" w:themeColor="text1"/>
          <w:sz w:val="28"/>
          <w:szCs w:val="28"/>
          <w:lang w:val="ru-RU"/>
        </w:rPr>
        <w:t xml:space="preserve"> орындалған жұмыс нәтижелері жинақталып, жүйені әрі қарай дамыту бағыттары көрсетіледі.</w:t>
      </w:r>
    </w:p>
    <w:p w14:paraId="11527527" w14:textId="77777777" w:rsidR="008F6BBA" w:rsidRPr="00B1201D" w:rsidRDefault="008F6BBA" w:rsidP="008F6BBA">
      <w:pPr>
        <w:pStyle w:val="2"/>
        <w:keepNext w:val="0"/>
        <w:keepLines w:val="0"/>
        <w:spacing w:before="0" w:after="0" w:line="240" w:lineRule="auto"/>
        <w:ind w:firstLine="720"/>
        <w:jc w:val="both"/>
        <w:rPr>
          <w:rFonts w:ascii="Times New Roman" w:hAnsi="Times New Roman" w:cs="Times New Roman"/>
          <w:b/>
          <w:bCs/>
          <w:color w:val="000000" w:themeColor="text1"/>
          <w:sz w:val="28"/>
          <w:szCs w:val="28"/>
          <w:lang w:val="ru-RU"/>
        </w:rPr>
      </w:pPr>
    </w:p>
    <w:p w14:paraId="74F69AE1" w14:textId="77777777" w:rsidR="008F6BBA" w:rsidRPr="00B1201D" w:rsidRDefault="008F6BBA" w:rsidP="008F6BBA">
      <w:pPr>
        <w:pStyle w:val="2"/>
        <w:keepNext w:val="0"/>
        <w:keepLines w:val="0"/>
        <w:spacing w:before="0" w:after="0" w:line="240" w:lineRule="auto"/>
        <w:ind w:firstLine="720"/>
        <w:jc w:val="both"/>
        <w:rPr>
          <w:rFonts w:ascii="Times New Roman" w:hAnsi="Times New Roman" w:cs="Times New Roman"/>
          <w:b/>
          <w:bCs/>
          <w:color w:val="000000" w:themeColor="text1"/>
          <w:sz w:val="28"/>
          <w:szCs w:val="28"/>
          <w:lang w:val="ru-RU"/>
        </w:rPr>
      </w:pPr>
    </w:p>
    <w:p w14:paraId="052D2831" w14:textId="77777777" w:rsidR="00BC171A" w:rsidRDefault="00BC171A">
      <w:pPr>
        <w:spacing w:after="0" w:line="240" w:lineRule="auto"/>
        <w:rPr>
          <w:rFonts w:ascii="Times New Roman" w:eastAsiaTheme="majorEastAsia" w:hAnsi="Times New Roman" w:cs="Times New Roman"/>
          <w:b/>
          <w:bCs/>
          <w:color w:val="000000" w:themeColor="text1"/>
          <w:sz w:val="28"/>
          <w:szCs w:val="28"/>
          <w:lang w:val="ru-RU"/>
        </w:rPr>
      </w:pPr>
      <w:r>
        <w:rPr>
          <w:rFonts w:ascii="Times New Roman" w:hAnsi="Times New Roman" w:cs="Times New Roman"/>
          <w:b/>
          <w:bCs/>
          <w:color w:val="000000" w:themeColor="text1"/>
          <w:sz w:val="28"/>
          <w:szCs w:val="28"/>
          <w:lang w:val="ru-RU"/>
        </w:rPr>
        <w:br w:type="page"/>
      </w:r>
    </w:p>
    <w:p w14:paraId="0626544D" w14:textId="0E08DDAF" w:rsidR="00186742" w:rsidRPr="00EC600F" w:rsidRDefault="00186742" w:rsidP="00186742">
      <w:pPr>
        <w:pStyle w:val="2"/>
        <w:keepNext w:val="0"/>
        <w:keepLines w:val="0"/>
        <w:ind w:firstLine="720"/>
        <w:jc w:val="both"/>
        <w:rPr>
          <w:rFonts w:ascii="Times New Roman" w:hAnsi="Times New Roman" w:cs="Times New Roman"/>
          <w:b/>
          <w:bCs/>
          <w:color w:val="000000" w:themeColor="text1"/>
          <w:sz w:val="28"/>
          <w:szCs w:val="28"/>
          <w:lang w:val="ru-RU"/>
        </w:rPr>
      </w:pPr>
      <w:r w:rsidRPr="00EC600F">
        <w:rPr>
          <w:rFonts w:ascii="Times New Roman" w:hAnsi="Times New Roman" w:cs="Times New Roman"/>
          <w:b/>
          <w:bCs/>
          <w:color w:val="000000" w:themeColor="text1"/>
          <w:sz w:val="28"/>
          <w:szCs w:val="28"/>
          <w:lang w:val="ru-RU"/>
        </w:rPr>
        <w:lastRenderedPageBreak/>
        <w:t>1-тарау. Теориялық және аналитикалық бөлім (ұсынылатын құрылым)</w:t>
      </w:r>
    </w:p>
    <w:p w14:paraId="66682CB5" w14:textId="77777777" w:rsidR="00186742" w:rsidRPr="00186742" w:rsidRDefault="00186742" w:rsidP="00186742">
      <w:pPr>
        <w:pStyle w:val="2"/>
        <w:keepNext w:val="0"/>
        <w:keepLines w:val="0"/>
        <w:spacing w:after="0"/>
        <w:ind w:firstLine="720"/>
        <w:jc w:val="both"/>
        <w:rPr>
          <w:rFonts w:ascii="Times New Roman" w:hAnsi="Times New Roman" w:cs="Times New Roman"/>
          <w:b/>
          <w:bCs/>
          <w:color w:val="000000" w:themeColor="text1"/>
          <w:sz w:val="28"/>
          <w:szCs w:val="28"/>
          <w:lang w:val="ru-RU"/>
        </w:rPr>
      </w:pPr>
      <w:r w:rsidRPr="00186742">
        <w:rPr>
          <w:rFonts w:ascii="Times New Roman" w:hAnsi="Times New Roman" w:cs="Times New Roman"/>
          <w:b/>
          <w:bCs/>
          <w:color w:val="000000" w:themeColor="text1"/>
          <w:sz w:val="28"/>
          <w:szCs w:val="28"/>
          <w:lang w:val="ru-RU"/>
        </w:rPr>
        <w:t xml:space="preserve">1.1 </w:t>
      </w:r>
      <w:proofErr w:type="spellStart"/>
      <w:r w:rsidRPr="00186742">
        <w:rPr>
          <w:rFonts w:ascii="Times New Roman" w:hAnsi="Times New Roman" w:cs="Times New Roman"/>
          <w:b/>
          <w:bCs/>
          <w:color w:val="000000" w:themeColor="text1"/>
          <w:sz w:val="28"/>
          <w:szCs w:val="28"/>
          <w:lang w:val="ru-RU"/>
        </w:rPr>
        <w:t>бөлімшесі</w:t>
      </w:r>
      <w:proofErr w:type="spellEnd"/>
      <w:r w:rsidRPr="00186742">
        <w:rPr>
          <w:rFonts w:ascii="Times New Roman" w:hAnsi="Times New Roman" w:cs="Times New Roman"/>
          <w:b/>
          <w:bCs/>
          <w:color w:val="000000" w:themeColor="text1"/>
          <w:sz w:val="28"/>
          <w:szCs w:val="28"/>
          <w:lang w:val="ru-RU"/>
        </w:rPr>
        <w:t>:</w:t>
      </w:r>
    </w:p>
    <w:p w14:paraId="4587F96A" w14:textId="77777777" w:rsidR="00186742" w:rsidRPr="00186742" w:rsidRDefault="00186742" w:rsidP="00186742">
      <w:pPr>
        <w:pStyle w:val="2"/>
        <w:ind w:firstLine="720"/>
        <w:jc w:val="both"/>
        <w:rPr>
          <w:rFonts w:ascii="Times New Roman" w:hAnsi="Times New Roman" w:cs="Times New Roman"/>
          <w:color w:val="000000" w:themeColor="text1"/>
          <w:sz w:val="28"/>
          <w:szCs w:val="28"/>
          <w:lang w:val="ru-RU"/>
        </w:rPr>
      </w:pPr>
      <w:r w:rsidRPr="00186742">
        <w:rPr>
          <w:rFonts w:ascii="Times New Roman" w:hAnsi="Times New Roman" w:cs="Times New Roman"/>
          <w:color w:val="000000" w:themeColor="text1"/>
          <w:sz w:val="28"/>
          <w:szCs w:val="28"/>
          <w:lang w:val="ru-RU"/>
        </w:rPr>
        <w:t>Стартап түсінігі және өмірлік цикл (</w:t>
      </w:r>
      <w:r w:rsidRPr="00186742">
        <w:rPr>
          <w:rFonts w:ascii="Times New Roman" w:hAnsi="Times New Roman" w:cs="Times New Roman"/>
          <w:color w:val="000000" w:themeColor="text1"/>
          <w:sz w:val="28"/>
          <w:szCs w:val="28"/>
          <w:lang w:val="en-US"/>
        </w:rPr>
        <w:t>idea</w:t>
      </w:r>
      <w:r w:rsidRPr="00186742">
        <w:rPr>
          <w:rFonts w:ascii="Times New Roman" w:hAnsi="Times New Roman" w:cs="Times New Roman"/>
          <w:color w:val="000000" w:themeColor="text1"/>
          <w:sz w:val="28"/>
          <w:szCs w:val="28"/>
          <w:lang w:val="ru-RU"/>
        </w:rPr>
        <w:t xml:space="preserve">, </w:t>
      </w:r>
      <w:r w:rsidRPr="00186742">
        <w:rPr>
          <w:rFonts w:ascii="Times New Roman" w:hAnsi="Times New Roman" w:cs="Times New Roman"/>
          <w:color w:val="000000" w:themeColor="text1"/>
          <w:sz w:val="28"/>
          <w:szCs w:val="28"/>
          <w:lang w:val="en-US"/>
        </w:rPr>
        <w:t>MVP</w:t>
      </w:r>
      <w:r w:rsidRPr="00186742">
        <w:rPr>
          <w:rFonts w:ascii="Times New Roman" w:hAnsi="Times New Roman" w:cs="Times New Roman"/>
          <w:color w:val="000000" w:themeColor="text1"/>
          <w:sz w:val="28"/>
          <w:szCs w:val="28"/>
          <w:lang w:val="ru-RU"/>
        </w:rPr>
        <w:t xml:space="preserve">, </w:t>
      </w:r>
      <w:r w:rsidRPr="00186742">
        <w:rPr>
          <w:rFonts w:ascii="Times New Roman" w:hAnsi="Times New Roman" w:cs="Times New Roman"/>
          <w:color w:val="000000" w:themeColor="text1"/>
          <w:sz w:val="28"/>
          <w:szCs w:val="28"/>
          <w:lang w:val="en-US"/>
        </w:rPr>
        <w:t>traction</w:t>
      </w:r>
      <w:r w:rsidRPr="00186742">
        <w:rPr>
          <w:rFonts w:ascii="Times New Roman" w:hAnsi="Times New Roman" w:cs="Times New Roman"/>
          <w:color w:val="000000" w:themeColor="text1"/>
          <w:sz w:val="28"/>
          <w:szCs w:val="28"/>
          <w:lang w:val="ru-RU"/>
        </w:rPr>
        <w:t xml:space="preserve">, </w:t>
      </w:r>
      <w:r w:rsidRPr="00186742">
        <w:rPr>
          <w:rFonts w:ascii="Times New Roman" w:hAnsi="Times New Roman" w:cs="Times New Roman"/>
          <w:color w:val="000000" w:themeColor="text1"/>
          <w:sz w:val="28"/>
          <w:szCs w:val="28"/>
          <w:lang w:val="en-US"/>
        </w:rPr>
        <w:t>scale</w:t>
      </w:r>
      <w:r w:rsidRPr="00186742">
        <w:rPr>
          <w:rFonts w:ascii="Times New Roman" w:hAnsi="Times New Roman" w:cs="Times New Roman"/>
          <w:color w:val="000000" w:themeColor="text1"/>
          <w:sz w:val="28"/>
          <w:szCs w:val="28"/>
          <w:lang w:val="ru-RU"/>
        </w:rPr>
        <w:t>).</w:t>
      </w:r>
    </w:p>
    <w:p w14:paraId="0C78334C" w14:textId="77777777" w:rsidR="00186742" w:rsidRPr="00186742" w:rsidRDefault="00186742" w:rsidP="00186742">
      <w:pPr>
        <w:pStyle w:val="2"/>
        <w:ind w:firstLine="720"/>
        <w:jc w:val="both"/>
        <w:rPr>
          <w:rFonts w:ascii="Times New Roman" w:hAnsi="Times New Roman" w:cs="Times New Roman"/>
          <w:color w:val="000000" w:themeColor="text1"/>
          <w:sz w:val="28"/>
          <w:szCs w:val="28"/>
          <w:lang w:val="ru-RU"/>
        </w:rPr>
      </w:pPr>
      <w:r w:rsidRPr="00186742">
        <w:rPr>
          <w:rFonts w:ascii="Times New Roman" w:hAnsi="Times New Roman" w:cs="Times New Roman"/>
          <w:color w:val="000000" w:themeColor="text1"/>
          <w:sz w:val="28"/>
          <w:szCs w:val="28"/>
          <w:lang w:val="ru-RU"/>
        </w:rPr>
        <w:t xml:space="preserve">Инвестор түрлері: </w:t>
      </w:r>
      <w:r w:rsidRPr="00186742">
        <w:rPr>
          <w:rFonts w:ascii="Times New Roman" w:hAnsi="Times New Roman" w:cs="Times New Roman"/>
          <w:color w:val="000000" w:themeColor="text1"/>
          <w:sz w:val="28"/>
          <w:szCs w:val="28"/>
          <w:lang w:val="en-US"/>
        </w:rPr>
        <w:t>business</w:t>
      </w:r>
      <w:r w:rsidRPr="00186742">
        <w:rPr>
          <w:rFonts w:ascii="Times New Roman" w:hAnsi="Times New Roman" w:cs="Times New Roman"/>
          <w:color w:val="000000" w:themeColor="text1"/>
          <w:sz w:val="28"/>
          <w:szCs w:val="28"/>
          <w:lang w:val="ru-RU"/>
        </w:rPr>
        <w:t xml:space="preserve"> </w:t>
      </w:r>
      <w:r w:rsidRPr="00186742">
        <w:rPr>
          <w:rFonts w:ascii="Times New Roman" w:hAnsi="Times New Roman" w:cs="Times New Roman"/>
          <w:color w:val="000000" w:themeColor="text1"/>
          <w:sz w:val="28"/>
          <w:szCs w:val="28"/>
          <w:lang w:val="en-US"/>
        </w:rPr>
        <w:t>angel</w:t>
      </w:r>
      <w:r w:rsidRPr="00186742">
        <w:rPr>
          <w:rFonts w:ascii="Times New Roman" w:hAnsi="Times New Roman" w:cs="Times New Roman"/>
          <w:color w:val="000000" w:themeColor="text1"/>
          <w:sz w:val="28"/>
          <w:szCs w:val="28"/>
          <w:lang w:val="ru-RU"/>
        </w:rPr>
        <w:t xml:space="preserve">, </w:t>
      </w:r>
      <w:r w:rsidRPr="00186742">
        <w:rPr>
          <w:rFonts w:ascii="Times New Roman" w:hAnsi="Times New Roman" w:cs="Times New Roman"/>
          <w:color w:val="000000" w:themeColor="text1"/>
          <w:sz w:val="28"/>
          <w:szCs w:val="28"/>
          <w:lang w:val="en-US"/>
        </w:rPr>
        <w:t>VC</w:t>
      </w:r>
      <w:r w:rsidRPr="00186742">
        <w:rPr>
          <w:rFonts w:ascii="Times New Roman" w:hAnsi="Times New Roman" w:cs="Times New Roman"/>
          <w:color w:val="000000" w:themeColor="text1"/>
          <w:sz w:val="28"/>
          <w:szCs w:val="28"/>
          <w:lang w:val="ru-RU"/>
        </w:rPr>
        <w:t xml:space="preserve">, </w:t>
      </w:r>
      <w:r w:rsidRPr="00186742">
        <w:rPr>
          <w:rFonts w:ascii="Times New Roman" w:hAnsi="Times New Roman" w:cs="Times New Roman"/>
          <w:color w:val="000000" w:themeColor="text1"/>
          <w:sz w:val="28"/>
          <w:szCs w:val="28"/>
          <w:lang w:val="en-US"/>
        </w:rPr>
        <w:t>CVC</w:t>
      </w:r>
      <w:r w:rsidRPr="00186742">
        <w:rPr>
          <w:rFonts w:ascii="Times New Roman" w:hAnsi="Times New Roman" w:cs="Times New Roman"/>
          <w:color w:val="000000" w:themeColor="text1"/>
          <w:sz w:val="28"/>
          <w:szCs w:val="28"/>
          <w:lang w:val="ru-RU"/>
        </w:rPr>
        <w:t>, грант/корпоративтік серіктестік.</w:t>
      </w:r>
    </w:p>
    <w:p w14:paraId="7A54B1A3" w14:textId="77777777" w:rsidR="00186742" w:rsidRPr="00186742" w:rsidRDefault="00186742" w:rsidP="00186742">
      <w:pPr>
        <w:pStyle w:val="2"/>
        <w:ind w:firstLine="720"/>
        <w:jc w:val="both"/>
        <w:rPr>
          <w:rFonts w:ascii="Times New Roman" w:hAnsi="Times New Roman" w:cs="Times New Roman"/>
          <w:color w:val="000000" w:themeColor="text1"/>
          <w:sz w:val="28"/>
          <w:szCs w:val="28"/>
          <w:lang w:val="ru-RU"/>
        </w:rPr>
      </w:pPr>
      <w:r w:rsidRPr="00186742">
        <w:rPr>
          <w:rFonts w:ascii="Times New Roman" w:hAnsi="Times New Roman" w:cs="Times New Roman"/>
          <w:color w:val="000000" w:themeColor="text1"/>
          <w:sz w:val="28"/>
          <w:szCs w:val="28"/>
          <w:lang w:val="ru-RU"/>
        </w:rPr>
        <w:t>Инвестициялық процесс кезеңдері және ақпараттық асимметрия проблемасы.</w:t>
      </w:r>
    </w:p>
    <w:p w14:paraId="1E2FC1EA" w14:textId="77777777" w:rsidR="00186742" w:rsidRPr="00186742" w:rsidRDefault="00186742" w:rsidP="00186742">
      <w:pPr>
        <w:pStyle w:val="2"/>
        <w:ind w:firstLine="720"/>
        <w:jc w:val="both"/>
        <w:rPr>
          <w:rFonts w:ascii="Times New Roman" w:hAnsi="Times New Roman" w:cs="Times New Roman"/>
          <w:color w:val="000000" w:themeColor="text1"/>
          <w:sz w:val="28"/>
          <w:szCs w:val="28"/>
          <w:lang w:val="ru-RU"/>
        </w:rPr>
      </w:pPr>
      <w:r w:rsidRPr="00186742">
        <w:rPr>
          <w:rFonts w:ascii="Times New Roman" w:hAnsi="Times New Roman" w:cs="Times New Roman"/>
          <w:color w:val="000000" w:themeColor="text1"/>
          <w:sz w:val="28"/>
          <w:szCs w:val="28"/>
          <w:lang w:val="ru-RU"/>
        </w:rPr>
        <w:t>Пәндік саладағы негізгі объектілер мен деректер (профиль, метрика, құжат, статус).</w:t>
      </w:r>
    </w:p>
    <w:p w14:paraId="292EDFB0" w14:textId="77777777" w:rsidR="00186742" w:rsidRPr="00186742" w:rsidRDefault="00186742" w:rsidP="00186742">
      <w:pPr>
        <w:pStyle w:val="2"/>
        <w:keepNext w:val="0"/>
        <w:keepLines w:val="0"/>
        <w:spacing w:after="0"/>
        <w:ind w:firstLine="720"/>
        <w:jc w:val="both"/>
        <w:rPr>
          <w:rFonts w:ascii="Times New Roman" w:hAnsi="Times New Roman" w:cs="Times New Roman"/>
          <w:b/>
          <w:bCs/>
          <w:color w:val="000000" w:themeColor="text1"/>
          <w:sz w:val="28"/>
          <w:szCs w:val="28"/>
          <w:lang w:val="ru-RU"/>
        </w:rPr>
      </w:pPr>
      <w:r w:rsidRPr="00186742">
        <w:rPr>
          <w:rFonts w:ascii="Times New Roman" w:hAnsi="Times New Roman" w:cs="Times New Roman"/>
          <w:b/>
          <w:bCs/>
          <w:color w:val="000000" w:themeColor="text1"/>
          <w:sz w:val="28"/>
          <w:szCs w:val="28"/>
          <w:lang w:val="ru-RU"/>
        </w:rPr>
        <w:t>1.2 бөлімшесі:</w:t>
      </w:r>
    </w:p>
    <w:p w14:paraId="064826D4" w14:textId="77777777" w:rsidR="00186742" w:rsidRPr="00186742" w:rsidRDefault="00186742" w:rsidP="00186742">
      <w:pPr>
        <w:pStyle w:val="2"/>
        <w:ind w:firstLine="720"/>
        <w:jc w:val="both"/>
        <w:rPr>
          <w:rFonts w:ascii="Times New Roman" w:hAnsi="Times New Roman" w:cs="Times New Roman"/>
          <w:color w:val="000000" w:themeColor="text1"/>
          <w:sz w:val="28"/>
          <w:szCs w:val="28"/>
          <w:lang w:val="ru-RU"/>
        </w:rPr>
      </w:pPr>
      <w:r w:rsidRPr="00186742">
        <w:rPr>
          <w:rFonts w:ascii="Times New Roman" w:hAnsi="Times New Roman" w:cs="Times New Roman"/>
          <w:color w:val="000000" w:themeColor="text1"/>
          <w:sz w:val="28"/>
          <w:szCs w:val="28"/>
          <w:lang w:val="en-US"/>
        </w:rPr>
        <w:t>AngelList</w:t>
      </w:r>
      <w:r w:rsidRPr="00186742">
        <w:rPr>
          <w:rFonts w:ascii="Times New Roman" w:hAnsi="Times New Roman" w:cs="Times New Roman"/>
          <w:color w:val="000000" w:themeColor="text1"/>
          <w:sz w:val="28"/>
          <w:szCs w:val="28"/>
          <w:lang w:val="ru-RU"/>
        </w:rPr>
        <w:t xml:space="preserve">, </w:t>
      </w:r>
      <w:r w:rsidRPr="00186742">
        <w:rPr>
          <w:rFonts w:ascii="Times New Roman" w:hAnsi="Times New Roman" w:cs="Times New Roman"/>
          <w:color w:val="000000" w:themeColor="text1"/>
          <w:sz w:val="28"/>
          <w:szCs w:val="28"/>
          <w:lang w:val="en-US"/>
        </w:rPr>
        <w:t>Dealroom</w:t>
      </w:r>
      <w:r w:rsidRPr="00186742">
        <w:rPr>
          <w:rFonts w:ascii="Times New Roman" w:hAnsi="Times New Roman" w:cs="Times New Roman"/>
          <w:color w:val="000000" w:themeColor="text1"/>
          <w:sz w:val="28"/>
          <w:szCs w:val="28"/>
          <w:lang w:val="ru-RU"/>
        </w:rPr>
        <w:t xml:space="preserve">, </w:t>
      </w:r>
      <w:r w:rsidRPr="00186742">
        <w:rPr>
          <w:rFonts w:ascii="Times New Roman" w:hAnsi="Times New Roman" w:cs="Times New Roman"/>
          <w:color w:val="000000" w:themeColor="text1"/>
          <w:sz w:val="28"/>
          <w:szCs w:val="28"/>
          <w:lang w:val="en-US"/>
        </w:rPr>
        <w:t>Gust</w:t>
      </w:r>
      <w:r w:rsidRPr="00186742">
        <w:rPr>
          <w:rFonts w:ascii="Times New Roman" w:hAnsi="Times New Roman" w:cs="Times New Roman"/>
          <w:color w:val="000000" w:themeColor="text1"/>
          <w:sz w:val="28"/>
          <w:szCs w:val="28"/>
          <w:lang w:val="ru-RU"/>
        </w:rPr>
        <w:t xml:space="preserve">, </w:t>
      </w:r>
      <w:r w:rsidRPr="00186742">
        <w:rPr>
          <w:rFonts w:ascii="Times New Roman" w:hAnsi="Times New Roman" w:cs="Times New Roman"/>
          <w:color w:val="000000" w:themeColor="text1"/>
          <w:sz w:val="28"/>
          <w:szCs w:val="28"/>
          <w:lang w:val="en-US"/>
        </w:rPr>
        <w:t>Crunchbase</w:t>
      </w:r>
      <w:r w:rsidRPr="00186742">
        <w:rPr>
          <w:rFonts w:ascii="Times New Roman" w:hAnsi="Times New Roman" w:cs="Times New Roman"/>
          <w:color w:val="000000" w:themeColor="text1"/>
          <w:sz w:val="28"/>
          <w:szCs w:val="28"/>
          <w:lang w:val="ru-RU"/>
        </w:rPr>
        <w:t xml:space="preserve">, </w:t>
      </w:r>
      <w:r w:rsidRPr="00186742">
        <w:rPr>
          <w:rFonts w:ascii="Times New Roman" w:hAnsi="Times New Roman" w:cs="Times New Roman"/>
          <w:color w:val="000000" w:themeColor="text1"/>
          <w:sz w:val="28"/>
          <w:szCs w:val="28"/>
          <w:lang w:val="en-US"/>
        </w:rPr>
        <w:t>F</w:t>
      </w:r>
      <w:r w:rsidRPr="00186742">
        <w:rPr>
          <w:rFonts w:ascii="Times New Roman" w:hAnsi="Times New Roman" w:cs="Times New Roman"/>
          <w:color w:val="000000" w:themeColor="text1"/>
          <w:sz w:val="28"/>
          <w:szCs w:val="28"/>
          <w:lang w:val="ru-RU"/>
        </w:rPr>
        <w:t>6</w:t>
      </w:r>
      <w:r w:rsidRPr="00186742">
        <w:rPr>
          <w:rFonts w:ascii="Times New Roman" w:hAnsi="Times New Roman" w:cs="Times New Roman"/>
          <w:color w:val="000000" w:themeColor="text1"/>
          <w:sz w:val="28"/>
          <w:szCs w:val="28"/>
          <w:lang w:val="en-US"/>
        </w:rPr>
        <w:t>S</w:t>
      </w:r>
      <w:r w:rsidRPr="00186742">
        <w:rPr>
          <w:rFonts w:ascii="Times New Roman" w:hAnsi="Times New Roman" w:cs="Times New Roman"/>
          <w:color w:val="000000" w:themeColor="text1"/>
          <w:sz w:val="28"/>
          <w:szCs w:val="28"/>
          <w:lang w:val="ru-RU"/>
        </w:rPr>
        <w:t xml:space="preserve">, </w:t>
      </w:r>
      <w:r w:rsidRPr="00186742">
        <w:rPr>
          <w:rFonts w:ascii="Times New Roman" w:hAnsi="Times New Roman" w:cs="Times New Roman"/>
          <w:color w:val="000000" w:themeColor="text1"/>
          <w:sz w:val="28"/>
          <w:szCs w:val="28"/>
          <w:lang w:val="en-US"/>
        </w:rPr>
        <w:t>PitchBook</w:t>
      </w:r>
      <w:r w:rsidRPr="00186742">
        <w:rPr>
          <w:rFonts w:ascii="Times New Roman" w:hAnsi="Times New Roman" w:cs="Times New Roman"/>
          <w:color w:val="000000" w:themeColor="text1"/>
          <w:sz w:val="28"/>
          <w:szCs w:val="28"/>
          <w:lang w:val="ru-RU"/>
        </w:rPr>
        <w:t xml:space="preserve">, </w:t>
      </w:r>
      <w:r w:rsidRPr="00186742">
        <w:rPr>
          <w:rFonts w:ascii="Times New Roman" w:hAnsi="Times New Roman" w:cs="Times New Roman"/>
          <w:color w:val="000000" w:themeColor="text1"/>
          <w:sz w:val="28"/>
          <w:szCs w:val="28"/>
          <w:lang w:val="en-US"/>
        </w:rPr>
        <w:t>CB</w:t>
      </w:r>
      <w:r w:rsidRPr="00186742">
        <w:rPr>
          <w:rFonts w:ascii="Times New Roman" w:hAnsi="Times New Roman" w:cs="Times New Roman"/>
          <w:color w:val="000000" w:themeColor="text1"/>
          <w:sz w:val="28"/>
          <w:szCs w:val="28"/>
          <w:lang w:val="ru-RU"/>
        </w:rPr>
        <w:t xml:space="preserve"> </w:t>
      </w:r>
      <w:r w:rsidRPr="00186742">
        <w:rPr>
          <w:rFonts w:ascii="Times New Roman" w:hAnsi="Times New Roman" w:cs="Times New Roman"/>
          <w:color w:val="000000" w:themeColor="text1"/>
          <w:sz w:val="28"/>
          <w:szCs w:val="28"/>
          <w:lang w:val="en-US"/>
        </w:rPr>
        <w:t>Insights</w:t>
      </w:r>
      <w:r w:rsidRPr="00186742">
        <w:rPr>
          <w:rFonts w:ascii="Times New Roman" w:hAnsi="Times New Roman" w:cs="Times New Roman"/>
          <w:color w:val="000000" w:themeColor="text1"/>
          <w:sz w:val="28"/>
          <w:szCs w:val="28"/>
          <w:lang w:val="ru-RU"/>
        </w:rPr>
        <w:t xml:space="preserve"> сияқты шешімдерді талдау.</w:t>
      </w:r>
    </w:p>
    <w:p w14:paraId="190635DC" w14:textId="77777777" w:rsidR="00186742" w:rsidRPr="00186742" w:rsidRDefault="00186742" w:rsidP="00186742">
      <w:pPr>
        <w:pStyle w:val="2"/>
        <w:ind w:firstLine="720"/>
        <w:jc w:val="both"/>
        <w:rPr>
          <w:rFonts w:ascii="Times New Roman" w:hAnsi="Times New Roman" w:cs="Times New Roman"/>
          <w:color w:val="000000" w:themeColor="text1"/>
          <w:sz w:val="28"/>
          <w:szCs w:val="28"/>
          <w:lang w:val="ru-RU"/>
        </w:rPr>
      </w:pPr>
      <w:r w:rsidRPr="00186742">
        <w:rPr>
          <w:rFonts w:ascii="Times New Roman" w:hAnsi="Times New Roman" w:cs="Times New Roman"/>
          <w:color w:val="000000" w:themeColor="text1"/>
          <w:sz w:val="28"/>
          <w:szCs w:val="28"/>
          <w:lang w:val="ru-RU"/>
        </w:rPr>
        <w:t xml:space="preserve">Функционалдық салыстыру: профиль, іздеу-сүзгі, коммуникация, </w:t>
      </w:r>
      <w:r w:rsidRPr="00186742">
        <w:rPr>
          <w:rFonts w:ascii="Times New Roman" w:hAnsi="Times New Roman" w:cs="Times New Roman"/>
          <w:color w:val="000000" w:themeColor="text1"/>
          <w:sz w:val="28"/>
          <w:szCs w:val="28"/>
          <w:lang w:val="en-US"/>
        </w:rPr>
        <w:t>deal</w:t>
      </w:r>
      <w:r w:rsidRPr="00186742">
        <w:rPr>
          <w:rFonts w:ascii="Times New Roman" w:hAnsi="Times New Roman" w:cs="Times New Roman"/>
          <w:color w:val="000000" w:themeColor="text1"/>
          <w:sz w:val="28"/>
          <w:szCs w:val="28"/>
          <w:lang w:val="ru-RU"/>
        </w:rPr>
        <w:t xml:space="preserve"> </w:t>
      </w:r>
      <w:r w:rsidRPr="00186742">
        <w:rPr>
          <w:rFonts w:ascii="Times New Roman" w:hAnsi="Times New Roman" w:cs="Times New Roman"/>
          <w:color w:val="000000" w:themeColor="text1"/>
          <w:sz w:val="28"/>
          <w:szCs w:val="28"/>
          <w:lang w:val="en-US"/>
        </w:rPr>
        <w:t>flow</w:t>
      </w:r>
      <w:r w:rsidRPr="00186742">
        <w:rPr>
          <w:rFonts w:ascii="Times New Roman" w:hAnsi="Times New Roman" w:cs="Times New Roman"/>
          <w:color w:val="000000" w:themeColor="text1"/>
          <w:sz w:val="28"/>
          <w:szCs w:val="28"/>
          <w:lang w:val="ru-RU"/>
        </w:rPr>
        <w:t>, бағалау, аналитика.</w:t>
      </w:r>
    </w:p>
    <w:p w14:paraId="1E4CFE28" w14:textId="77777777" w:rsidR="00186742" w:rsidRPr="00186742" w:rsidRDefault="00186742" w:rsidP="00186742">
      <w:pPr>
        <w:pStyle w:val="2"/>
        <w:ind w:firstLine="720"/>
        <w:jc w:val="both"/>
        <w:rPr>
          <w:rFonts w:ascii="Times New Roman" w:hAnsi="Times New Roman" w:cs="Times New Roman"/>
          <w:color w:val="000000" w:themeColor="text1"/>
          <w:sz w:val="28"/>
          <w:szCs w:val="28"/>
          <w:lang w:val="ru-RU"/>
        </w:rPr>
      </w:pPr>
      <w:r w:rsidRPr="00186742">
        <w:rPr>
          <w:rFonts w:ascii="Times New Roman" w:hAnsi="Times New Roman" w:cs="Times New Roman"/>
          <w:color w:val="000000" w:themeColor="text1"/>
          <w:sz w:val="28"/>
          <w:szCs w:val="28"/>
          <w:lang w:val="ru-RU"/>
        </w:rPr>
        <w:t xml:space="preserve">Деректерді стандарттау мәселесі: өрістердің әртүрлілігі және </w:t>
      </w:r>
      <w:r w:rsidRPr="00186742">
        <w:rPr>
          <w:rFonts w:ascii="Times New Roman" w:hAnsi="Times New Roman" w:cs="Times New Roman"/>
          <w:color w:val="000000" w:themeColor="text1"/>
          <w:sz w:val="28"/>
          <w:szCs w:val="28"/>
          <w:lang w:val="en-US"/>
        </w:rPr>
        <w:t>KPI</w:t>
      </w:r>
      <w:r w:rsidRPr="00186742">
        <w:rPr>
          <w:rFonts w:ascii="Times New Roman" w:hAnsi="Times New Roman" w:cs="Times New Roman"/>
          <w:color w:val="000000" w:themeColor="text1"/>
          <w:sz w:val="28"/>
          <w:szCs w:val="28"/>
          <w:lang w:val="ru-RU"/>
        </w:rPr>
        <w:t xml:space="preserve"> метрикаларының біркелкі еместігі.</w:t>
      </w:r>
    </w:p>
    <w:p w14:paraId="0ABF1814" w14:textId="77777777" w:rsidR="00186742" w:rsidRPr="00186742" w:rsidRDefault="00186742" w:rsidP="00186742">
      <w:pPr>
        <w:pStyle w:val="2"/>
        <w:ind w:firstLine="720"/>
        <w:jc w:val="both"/>
        <w:rPr>
          <w:rFonts w:ascii="Times New Roman" w:hAnsi="Times New Roman" w:cs="Times New Roman"/>
          <w:color w:val="000000" w:themeColor="text1"/>
          <w:sz w:val="28"/>
          <w:szCs w:val="28"/>
          <w:lang w:val="ru-RU"/>
        </w:rPr>
      </w:pPr>
      <w:r w:rsidRPr="00186742">
        <w:rPr>
          <w:rFonts w:ascii="Times New Roman" w:hAnsi="Times New Roman" w:cs="Times New Roman"/>
          <w:color w:val="000000" w:themeColor="text1"/>
          <w:sz w:val="28"/>
          <w:szCs w:val="28"/>
          <w:lang w:val="ru-RU"/>
        </w:rPr>
        <w:t xml:space="preserve">Жергілікті контекст: </w:t>
      </w:r>
      <w:r w:rsidRPr="00186742">
        <w:rPr>
          <w:rFonts w:ascii="Times New Roman" w:hAnsi="Times New Roman" w:cs="Times New Roman"/>
          <w:color w:val="000000" w:themeColor="text1"/>
          <w:sz w:val="28"/>
          <w:szCs w:val="28"/>
          <w:lang w:val="en-US"/>
        </w:rPr>
        <w:t>Astana</w:t>
      </w:r>
      <w:r w:rsidRPr="00186742">
        <w:rPr>
          <w:rFonts w:ascii="Times New Roman" w:hAnsi="Times New Roman" w:cs="Times New Roman"/>
          <w:color w:val="000000" w:themeColor="text1"/>
          <w:sz w:val="28"/>
          <w:szCs w:val="28"/>
          <w:lang w:val="ru-RU"/>
        </w:rPr>
        <w:t xml:space="preserve"> </w:t>
      </w:r>
      <w:r w:rsidRPr="00186742">
        <w:rPr>
          <w:rFonts w:ascii="Times New Roman" w:hAnsi="Times New Roman" w:cs="Times New Roman"/>
          <w:color w:val="000000" w:themeColor="text1"/>
          <w:sz w:val="28"/>
          <w:szCs w:val="28"/>
          <w:lang w:val="en-US"/>
        </w:rPr>
        <w:t>Hub</w:t>
      </w:r>
      <w:r w:rsidRPr="00186742">
        <w:rPr>
          <w:rFonts w:ascii="Times New Roman" w:hAnsi="Times New Roman" w:cs="Times New Roman"/>
          <w:color w:val="000000" w:themeColor="text1"/>
          <w:sz w:val="28"/>
          <w:szCs w:val="28"/>
          <w:lang w:val="ru-RU"/>
        </w:rPr>
        <w:t xml:space="preserve"> және нарық ерекшеліктері (тіл, құжат айналымы, бағдарламалар).</w:t>
      </w:r>
    </w:p>
    <w:p w14:paraId="600B7F0C" w14:textId="77777777" w:rsidR="00186742" w:rsidRPr="00186742" w:rsidRDefault="00186742" w:rsidP="00186742">
      <w:pPr>
        <w:pStyle w:val="2"/>
        <w:keepNext w:val="0"/>
        <w:keepLines w:val="0"/>
        <w:spacing w:after="0"/>
        <w:ind w:firstLine="720"/>
        <w:jc w:val="both"/>
        <w:rPr>
          <w:rFonts w:ascii="Times New Roman" w:hAnsi="Times New Roman" w:cs="Times New Roman"/>
          <w:b/>
          <w:bCs/>
          <w:color w:val="000000" w:themeColor="text1"/>
          <w:sz w:val="28"/>
          <w:szCs w:val="28"/>
          <w:lang w:val="ru-RU"/>
        </w:rPr>
      </w:pPr>
      <w:r w:rsidRPr="00186742">
        <w:rPr>
          <w:rFonts w:ascii="Times New Roman" w:hAnsi="Times New Roman" w:cs="Times New Roman"/>
          <w:b/>
          <w:bCs/>
          <w:color w:val="000000" w:themeColor="text1"/>
          <w:sz w:val="28"/>
          <w:szCs w:val="28"/>
          <w:lang w:val="ru-RU"/>
        </w:rPr>
        <w:t>1.3 бөлімшесі:</w:t>
      </w:r>
    </w:p>
    <w:p w14:paraId="3415C9A6" w14:textId="77777777" w:rsidR="00186742" w:rsidRPr="00186742" w:rsidRDefault="00186742" w:rsidP="00186742">
      <w:pPr>
        <w:pStyle w:val="2"/>
        <w:ind w:firstLine="720"/>
        <w:jc w:val="both"/>
        <w:rPr>
          <w:rFonts w:ascii="Times New Roman" w:hAnsi="Times New Roman" w:cs="Times New Roman"/>
          <w:color w:val="000000" w:themeColor="text1"/>
          <w:sz w:val="28"/>
          <w:szCs w:val="28"/>
          <w:lang w:val="ru-RU"/>
        </w:rPr>
      </w:pPr>
      <w:r w:rsidRPr="00186742">
        <w:rPr>
          <w:rFonts w:ascii="Times New Roman" w:hAnsi="Times New Roman" w:cs="Times New Roman"/>
          <w:color w:val="000000" w:themeColor="text1"/>
          <w:sz w:val="28"/>
          <w:szCs w:val="28"/>
          <w:lang w:val="ru-RU"/>
        </w:rPr>
        <w:t>Пайдаланушылар мен рөлдерді анықтау (стартап, инвестор, администратор).</w:t>
      </w:r>
    </w:p>
    <w:p w14:paraId="42E5BA6C" w14:textId="77777777" w:rsidR="00186742" w:rsidRPr="00186742" w:rsidRDefault="00186742" w:rsidP="00186742">
      <w:pPr>
        <w:pStyle w:val="2"/>
        <w:ind w:firstLine="720"/>
        <w:jc w:val="both"/>
        <w:rPr>
          <w:rFonts w:ascii="Times New Roman" w:hAnsi="Times New Roman" w:cs="Times New Roman"/>
          <w:color w:val="000000" w:themeColor="text1"/>
          <w:sz w:val="28"/>
          <w:szCs w:val="28"/>
          <w:lang w:val="ru-RU"/>
        </w:rPr>
      </w:pPr>
      <w:r w:rsidRPr="00186742">
        <w:rPr>
          <w:rFonts w:ascii="Times New Roman" w:hAnsi="Times New Roman" w:cs="Times New Roman"/>
          <w:color w:val="000000" w:themeColor="text1"/>
          <w:sz w:val="28"/>
          <w:szCs w:val="28"/>
          <w:lang w:val="ru-RU"/>
        </w:rPr>
        <w:t xml:space="preserve">Функционалдық талаптар тізбесі және </w:t>
      </w:r>
      <w:r w:rsidRPr="00186742">
        <w:rPr>
          <w:rFonts w:ascii="Times New Roman" w:hAnsi="Times New Roman" w:cs="Times New Roman"/>
          <w:color w:val="000000" w:themeColor="text1"/>
          <w:sz w:val="28"/>
          <w:szCs w:val="28"/>
          <w:lang w:val="en-US"/>
        </w:rPr>
        <w:t>use</w:t>
      </w:r>
      <w:r w:rsidRPr="00186742">
        <w:rPr>
          <w:rFonts w:ascii="Times New Roman" w:hAnsi="Times New Roman" w:cs="Times New Roman"/>
          <w:color w:val="000000" w:themeColor="text1"/>
          <w:sz w:val="28"/>
          <w:szCs w:val="28"/>
          <w:lang w:val="ru-RU"/>
        </w:rPr>
        <w:t>-</w:t>
      </w:r>
      <w:r w:rsidRPr="00186742">
        <w:rPr>
          <w:rFonts w:ascii="Times New Roman" w:hAnsi="Times New Roman" w:cs="Times New Roman"/>
          <w:color w:val="000000" w:themeColor="text1"/>
          <w:sz w:val="28"/>
          <w:szCs w:val="28"/>
          <w:lang w:val="en-US"/>
        </w:rPr>
        <w:t>case</w:t>
      </w:r>
      <w:r w:rsidRPr="00186742">
        <w:rPr>
          <w:rFonts w:ascii="Times New Roman" w:hAnsi="Times New Roman" w:cs="Times New Roman"/>
          <w:color w:val="000000" w:themeColor="text1"/>
          <w:sz w:val="28"/>
          <w:szCs w:val="28"/>
          <w:lang w:val="ru-RU"/>
        </w:rPr>
        <w:t xml:space="preserve"> сценарийлер.</w:t>
      </w:r>
    </w:p>
    <w:p w14:paraId="022DA844" w14:textId="77777777" w:rsidR="00186742" w:rsidRPr="00186742" w:rsidRDefault="00186742" w:rsidP="00186742">
      <w:pPr>
        <w:pStyle w:val="2"/>
        <w:ind w:firstLine="720"/>
        <w:jc w:val="both"/>
        <w:rPr>
          <w:rFonts w:ascii="Times New Roman" w:hAnsi="Times New Roman" w:cs="Times New Roman"/>
          <w:color w:val="000000" w:themeColor="text1"/>
          <w:sz w:val="28"/>
          <w:szCs w:val="28"/>
          <w:lang w:val="ru-RU"/>
        </w:rPr>
      </w:pPr>
      <w:r w:rsidRPr="00186742">
        <w:rPr>
          <w:rFonts w:ascii="Times New Roman" w:hAnsi="Times New Roman" w:cs="Times New Roman"/>
          <w:color w:val="000000" w:themeColor="text1"/>
          <w:sz w:val="28"/>
          <w:szCs w:val="28"/>
          <w:lang w:val="ru-RU"/>
        </w:rPr>
        <w:t>Функционалдық емес талаптар: қауіпсіздік, қолжетімділік, өнімділік, масштабталу, деректер сапасы.</w:t>
      </w:r>
    </w:p>
    <w:p w14:paraId="19B6228E" w14:textId="267CFC63" w:rsidR="00186742" w:rsidRPr="00186742" w:rsidRDefault="00186742" w:rsidP="00186742">
      <w:pPr>
        <w:pStyle w:val="2"/>
        <w:ind w:firstLine="720"/>
        <w:jc w:val="both"/>
        <w:rPr>
          <w:rFonts w:ascii="Times New Roman" w:hAnsi="Times New Roman" w:cs="Times New Roman"/>
          <w:color w:val="000000" w:themeColor="text1"/>
          <w:sz w:val="28"/>
          <w:szCs w:val="28"/>
          <w:lang w:val="ru-RU"/>
        </w:rPr>
      </w:pPr>
      <w:r w:rsidRPr="00186742">
        <w:rPr>
          <w:rFonts w:ascii="Times New Roman" w:hAnsi="Times New Roman" w:cs="Times New Roman"/>
          <w:color w:val="000000" w:themeColor="text1"/>
          <w:sz w:val="28"/>
          <w:szCs w:val="28"/>
          <w:lang w:val="ru-RU"/>
        </w:rPr>
        <w:t>Талдау қорытындысы және болашақ тарауларға (жобалау/іске асыру) өтпелі негіздеме.</w:t>
      </w:r>
    </w:p>
    <w:p w14:paraId="60876F6E" w14:textId="77777777" w:rsidR="00186742" w:rsidRDefault="00186742" w:rsidP="00186742">
      <w:pPr>
        <w:pStyle w:val="2"/>
        <w:keepNext w:val="0"/>
        <w:keepLines w:val="0"/>
        <w:ind w:firstLine="720"/>
        <w:jc w:val="both"/>
        <w:rPr>
          <w:rFonts w:ascii="Times New Roman" w:hAnsi="Times New Roman" w:cs="Times New Roman"/>
          <w:b/>
          <w:bCs/>
          <w:color w:val="000000" w:themeColor="text1"/>
          <w:sz w:val="28"/>
          <w:szCs w:val="28"/>
          <w:lang w:val="ru-RU"/>
        </w:rPr>
      </w:pPr>
    </w:p>
    <w:p w14:paraId="5CCDE57D" w14:textId="6D91C688" w:rsidR="00BC171A" w:rsidRPr="00BC171A" w:rsidRDefault="00BC171A" w:rsidP="00BC171A">
      <w:pPr>
        <w:spacing w:after="0" w:line="240" w:lineRule="auto"/>
        <w:rPr>
          <w:rFonts w:ascii="Times New Roman" w:eastAsiaTheme="majorEastAsia" w:hAnsi="Times New Roman" w:cs="Times New Roman"/>
          <w:b/>
          <w:bCs/>
          <w:color w:val="000000" w:themeColor="text1"/>
          <w:sz w:val="28"/>
          <w:szCs w:val="28"/>
          <w:lang w:val="ru-RU"/>
        </w:rPr>
      </w:pPr>
      <w:r>
        <w:rPr>
          <w:rFonts w:ascii="Times New Roman" w:hAnsi="Times New Roman" w:cs="Times New Roman"/>
          <w:b/>
          <w:bCs/>
          <w:color w:val="000000" w:themeColor="text1"/>
          <w:sz w:val="28"/>
          <w:szCs w:val="28"/>
          <w:lang w:val="ru-RU"/>
        </w:rPr>
        <w:t xml:space="preserve">         </w:t>
      </w:r>
      <w:r w:rsidR="00186742" w:rsidRPr="00186742">
        <w:rPr>
          <w:rFonts w:ascii="Times New Roman" w:hAnsi="Times New Roman" w:cs="Times New Roman"/>
          <w:b/>
          <w:bCs/>
          <w:color w:val="000000" w:themeColor="text1"/>
          <w:sz w:val="28"/>
          <w:szCs w:val="28"/>
          <w:lang w:val="ru-RU"/>
        </w:rPr>
        <w:t>Әдебиеттерге шолу (дереккөздерді тақырып бойынша топтастыру)</w:t>
      </w:r>
    </w:p>
    <w:p w14:paraId="650A305F" w14:textId="77777777" w:rsidR="00BC171A" w:rsidRDefault="00186742" w:rsidP="00BC171A">
      <w:pPr>
        <w:pStyle w:val="2"/>
        <w:keepNext w:val="0"/>
        <w:keepLines w:val="0"/>
        <w:ind w:firstLine="720"/>
        <w:jc w:val="both"/>
        <w:rPr>
          <w:rFonts w:ascii="Times New Roman" w:hAnsi="Times New Roman" w:cs="Times New Roman"/>
          <w:b/>
          <w:bCs/>
          <w:color w:val="000000" w:themeColor="text1"/>
          <w:sz w:val="28"/>
          <w:szCs w:val="28"/>
          <w:lang w:val="ru-RU"/>
        </w:rPr>
      </w:pPr>
      <w:r w:rsidRPr="00186742">
        <w:rPr>
          <w:rFonts w:ascii="Times New Roman" w:hAnsi="Times New Roman" w:cs="Times New Roman"/>
          <w:color w:val="000000" w:themeColor="text1"/>
          <w:sz w:val="28"/>
          <w:szCs w:val="28"/>
          <w:lang w:val="ru-RU"/>
        </w:rPr>
        <w:t xml:space="preserve">Әдебиеттерге шолу диплом тақырыбы бойынша теориялық негізді және қолданыстағы платформалар тәжірибесін жинақтайды. Дереккөздер 3 топқа </w:t>
      </w:r>
      <w:r w:rsidRPr="00186742">
        <w:rPr>
          <w:rFonts w:ascii="Times New Roman" w:hAnsi="Times New Roman" w:cs="Times New Roman"/>
          <w:color w:val="000000" w:themeColor="text1"/>
          <w:sz w:val="28"/>
          <w:szCs w:val="28"/>
          <w:lang w:val="ru-RU"/>
        </w:rPr>
        <w:lastRenderedPageBreak/>
        <w:t>бөлінді: (1) платформалар және деректер базалары (ресми ресурстар); (2) ғылыми мақалалар (</w:t>
      </w:r>
      <w:r w:rsidRPr="00186742">
        <w:rPr>
          <w:rFonts w:ascii="Times New Roman" w:hAnsi="Times New Roman" w:cs="Times New Roman"/>
          <w:color w:val="000000" w:themeColor="text1"/>
          <w:sz w:val="28"/>
          <w:szCs w:val="28"/>
          <w:lang w:val="en-US"/>
        </w:rPr>
        <w:t>matching</w:t>
      </w:r>
      <w:r w:rsidRPr="00186742">
        <w:rPr>
          <w:rFonts w:ascii="Times New Roman" w:hAnsi="Times New Roman" w:cs="Times New Roman"/>
          <w:color w:val="000000" w:themeColor="text1"/>
          <w:sz w:val="28"/>
          <w:szCs w:val="28"/>
          <w:lang w:val="ru-RU"/>
        </w:rPr>
        <w:t>/ұсыну және бағалау); (3) аналитикалық есептер мен практикалық чек-листер (</w:t>
      </w:r>
      <w:r w:rsidRPr="00186742">
        <w:rPr>
          <w:rFonts w:ascii="Times New Roman" w:hAnsi="Times New Roman" w:cs="Times New Roman"/>
          <w:color w:val="000000" w:themeColor="text1"/>
          <w:sz w:val="28"/>
          <w:szCs w:val="28"/>
          <w:lang w:val="en-US"/>
        </w:rPr>
        <w:t>due</w:t>
      </w:r>
      <w:r w:rsidRPr="00186742">
        <w:rPr>
          <w:rFonts w:ascii="Times New Roman" w:hAnsi="Times New Roman" w:cs="Times New Roman"/>
          <w:color w:val="000000" w:themeColor="text1"/>
          <w:sz w:val="28"/>
          <w:szCs w:val="28"/>
          <w:lang w:val="ru-RU"/>
        </w:rPr>
        <w:t xml:space="preserve"> </w:t>
      </w:r>
      <w:r w:rsidRPr="00186742">
        <w:rPr>
          <w:rFonts w:ascii="Times New Roman" w:hAnsi="Times New Roman" w:cs="Times New Roman"/>
          <w:color w:val="000000" w:themeColor="text1"/>
          <w:sz w:val="28"/>
          <w:szCs w:val="28"/>
          <w:lang w:val="en-US"/>
        </w:rPr>
        <w:t>diligence</w:t>
      </w:r>
      <w:r w:rsidRPr="00186742">
        <w:rPr>
          <w:rFonts w:ascii="Times New Roman" w:hAnsi="Times New Roman" w:cs="Times New Roman"/>
          <w:color w:val="000000" w:themeColor="text1"/>
          <w:sz w:val="28"/>
          <w:szCs w:val="28"/>
          <w:lang w:val="ru-RU"/>
        </w:rPr>
        <w:t xml:space="preserve">, </w:t>
      </w:r>
      <w:r w:rsidRPr="00186742">
        <w:rPr>
          <w:rFonts w:ascii="Times New Roman" w:hAnsi="Times New Roman" w:cs="Times New Roman"/>
          <w:color w:val="000000" w:themeColor="text1"/>
          <w:sz w:val="28"/>
          <w:szCs w:val="28"/>
          <w:lang w:val="en-US"/>
        </w:rPr>
        <w:t>KPI</w:t>
      </w:r>
      <w:r w:rsidRPr="00186742">
        <w:rPr>
          <w:rFonts w:ascii="Times New Roman" w:hAnsi="Times New Roman" w:cs="Times New Roman"/>
          <w:color w:val="000000" w:themeColor="text1"/>
          <w:sz w:val="28"/>
          <w:szCs w:val="28"/>
          <w:lang w:val="ru-RU"/>
        </w:rPr>
        <w:t>).</w:t>
      </w:r>
    </w:p>
    <w:p w14:paraId="1E1F75B7" w14:textId="64CB445A" w:rsidR="00186742" w:rsidRPr="00BC171A" w:rsidRDefault="00186742" w:rsidP="00BC171A">
      <w:pPr>
        <w:pStyle w:val="2"/>
        <w:keepNext w:val="0"/>
        <w:keepLines w:val="0"/>
        <w:ind w:firstLine="720"/>
        <w:jc w:val="both"/>
        <w:rPr>
          <w:rFonts w:ascii="Times New Roman" w:hAnsi="Times New Roman" w:cs="Times New Roman"/>
          <w:b/>
          <w:bCs/>
          <w:color w:val="000000" w:themeColor="text1"/>
          <w:sz w:val="28"/>
          <w:szCs w:val="28"/>
          <w:lang w:val="ru-RU"/>
        </w:rPr>
      </w:pPr>
      <w:r w:rsidRPr="00186742">
        <w:rPr>
          <w:rFonts w:ascii="Times New Roman" w:hAnsi="Times New Roman" w:cs="Times New Roman"/>
          <w:color w:val="000000" w:themeColor="text1"/>
          <w:sz w:val="28"/>
          <w:szCs w:val="28"/>
          <w:lang w:val="ru-RU"/>
        </w:rPr>
        <w:t>Кестеде әр дереккөздің негізгі идеясы және біздің жүйені жобалаудағы қолданылуы көрсетілді.</w:t>
      </w:r>
    </w:p>
    <w:p w14:paraId="3AE993EA" w14:textId="7B9B960E" w:rsidR="00E75F49" w:rsidRPr="00BC171A" w:rsidRDefault="00E75F49" w:rsidP="00390039">
      <w:pPr>
        <w:pStyle w:val="2"/>
        <w:keepNext w:val="0"/>
        <w:keepLines w:val="0"/>
        <w:spacing w:before="0" w:after="0" w:line="240" w:lineRule="auto"/>
        <w:jc w:val="both"/>
        <w:rPr>
          <w:color w:val="000000" w:themeColor="text1"/>
          <w:sz w:val="28"/>
          <w:szCs w:val="28"/>
          <w:lang w:val="en-US"/>
        </w:rPr>
      </w:pPr>
    </w:p>
    <w:p w14:paraId="65C0DB85" w14:textId="77777777" w:rsidR="00186742" w:rsidRPr="00BC171A" w:rsidRDefault="00186742" w:rsidP="00186742">
      <w:pPr>
        <w:rPr>
          <w:lang w:val="en-US"/>
        </w:rPr>
      </w:pPr>
    </w:p>
    <w:p w14:paraId="4EDB7E9F" w14:textId="77777777" w:rsidR="00186742" w:rsidRDefault="00186742" w:rsidP="00186742"/>
    <w:p w14:paraId="55957D6A" w14:textId="77777777" w:rsidR="00186742" w:rsidRPr="00186742" w:rsidRDefault="00186742" w:rsidP="00186742">
      <w:pPr>
        <w:pStyle w:val="1"/>
        <w:spacing w:before="0" w:after="0"/>
        <w:ind w:firstLine="720"/>
        <w:jc w:val="both"/>
        <w:rPr>
          <w:b/>
          <w:bCs/>
        </w:rPr>
      </w:pPr>
      <w:r w:rsidRPr="00186742">
        <w:rPr>
          <w:rFonts w:ascii="Times New Roman" w:eastAsia="Times New Roman" w:hAnsi="Times New Roman"/>
          <w:b/>
          <w:bCs/>
          <w:color w:val="000000"/>
          <w:sz w:val="28"/>
        </w:rPr>
        <w:t>1-тарау. Теориялық және аналитикалық бөлім</w:t>
      </w:r>
    </w:p>
    <w:p w14:paraId="62F93BAC" w14:textId="77777777" w:rsidR="00186742" w:rsidRPr="00186742" w:rsidRDefault="00186742" w:rsidP="00186742">
      <w:pPr>
        <w:pStyle w:val="2"/>
        <w:spacing w:before="0" w:after="280"/>
        <w:ind w:firstLine="720"/>
        <w:jc w:val="both"/>
        <w:rPr>
          <w:b/>
          <w:bCs/>
        </w:rPr>
      </w:pPr>
      <w:r w:rsidRPr="00186742">
        <w:rPr>
          <w:rFonts w:ascii="Times New Roman" w:eastAsia="Times New Roman" w:hAnsi="Times New Roman"/>
          <w:b/>
          <w:bCs/>
          <w:color w:val="000000"/>
          <w:sz w:val="28"/>
        </w:rPr>
        <w:t>1.1 Стартап-инвестор экожүйесінің пәндік саласына шолу және негізгі ұғымдар</w:t>
      </w:r>
    </w:p>
    <w:p w14:paraId="0E733278" w14:textId="77777777" w:rsidR="00186742" w:rsidRDefault="00186742" w:rsidP="00186742">
      <w:pPr>
        <w:ind w:firstLine="720"/>
        <w:jc w:val="both"/>
      </w:pPr>
      <w:r>
        <w:rPr>
          <w:rFonts w:ascii="Times New Roman" w:eastAsia="Times New Roman" w:hAnsi="Times New Roman"/>
          <w:color w:val="000000"/>
          <w:sz w:val="28"/>
        </w:rPr>
        <w:t>Стартаптар мен инвесторлар саласы цифрлық экономикада инновацияны коммерцияландырудың негізгі механизмі ретінде қарастырылады. Стартап – бұл белгісіздік жағдайында жаңа құндылық ұсынатын және жылдам масштабталуға бағытталған ұйым. Мұнда «белгісіздік» тек нарық сұранысына емес, өнім технологиясына, команда тәжірибесіне және монетизация моделіне де қатысты болады. Сондықтан стартап дамуы классикалық кәсіпорындарға қарағанда итеративті сипатта: гипотезаны құру, тексеру, нәтижеге қарай өзгерту.</w:t>
      </w:r>
    </w:p>
    <w:p w14:paraId="7463D82B" w14:textId="77777777" w:rsidR="00186742" w:rsidRDefault="00186742" w:rsidP="00186742">
      <w:pPr>
        <w:ind w:firstLine="720"/>
        <w:jc w:val="both"/>
      </w:pPr>
      <w:r>
        <w:rPr>
          <w:rFonts w:ascii="Times New Roman" w:eastAsia="Times New Roman" w:hAnsi="Times New Roman"/>
          <w:color w:val="000000"/>
          <w:sz w:val="28"/>
        </w:rPr>
        <w:t>Стартаптың өмірлік циклі көбіне бірнеше кезеңге бөлінеді: идея (problem-solution fit), MVP (өнімнің ең аз өміршең нұсқасы), traction (алғашқы тұрақты өсім және нарық дәлелі), growth/scale (масштабтау), maturity (тұрақтану). Әр кезеңде инвестордың күтетіні өзгереді: ерте сатыда команда, проблеманың маңыздылығы және шешімнің бірегейлігі маңызды болса, кейінгі сатыда нақты метрикалар, қаржылық тәртіп және нарықтағы позиция шешуші рөл атқарады.</w:t>
      </w:r>
    </w:p>
    <w:p w14:paraId="3568DAC4" w14:textId="77777777" w:rsidR="00186742" w:rsidRDefault="00186742" w:rsidP="00186742">
      <w:pPr>
        <w:ind w:firstLine="720"/>
        <w:jc w:val="both"/>
      </w:pPr>
      <w:r>
        <w:rPr>
          <w:rFonts w:ascii="Times New Roman" w:eastAsia="Times New Roman" w:hAnsi="Times New Roman"/>
          <w:color w:val="000000"/>
          <w:sz w:val="28"/>
        </w:rPr>
        <w:t>Инвесторлар да әртүрлі: business angel көбіне ерте кезеңде жеке капиталымен кіріп, байланыс пен тәжірибесін ұсынады; венчурлық қорлар (VC) портфельдік стратегиямен жоғары өсімді жобаларды іздейді; корпоративтік венчурлық қорлар (CVC) инвестициядан бөлек стратегиялық синергияға (технология трансфері, жаңа нарық, серіктестік) мән береді. Дәл осы айырмашылық due diligence және бағалау критерийлеріне де әсер етеді: бір инвестор үшін қаржылық көрсеткіштер басым болса, екіншісі үшін технологиялық үйлесім маңызды болуы мүмкін.</w:t>
      </w:r>
    </w:p>
    <w:p w14:paraId="129D4F79" w14:textId="77777777" w:rsidR="00186742" w:rsidRDefault="00186742" w:rsidP="00186742">
      <w:pPr>
        <w:ind w:firstLine="720"/>
        <w:jc w:val="both"/>
      </w:pPr>
      <w:r>
        <w:rPr>
          <w:rFonts w:ascii="Times New Roman" w:eastAsia="Times New Roman" w:hAnsi="Times New Roman"/>
          <w:color w:val="000000"/>
          <w:sz w:val="28"/>
        </w:rPr>
        <w:lastRenderedPageBreak/>
        <w:t>Инвестициялық процесс шартты түрде төрт кезеңнен тұрады: (1) бастапқы скрининг және іріктеу; (2) питчинг және келіссөз; (3) due diligence (қаржы, құқық, нарық және техника бойынша тексеру); (4) мәмілені рәсімдеу және инвестициядан кейінгі мониторинг. Бұл циклде басты қиындық – ақпараттық асимметрия. Стартап өз деректерін толық емес немесе әртүрлі форматта ұсынуы мүмкін, ал инвестор үшін жобаларды салыстыруға бірыңғай ақпарат пен өлшем қажет. Ақпараттық асимметрия нәтижесінде шешім қабылдау баяулайды, «жақсы» жоба көзден таса болып қалуы мүмкін немесе тәуекел дұрыс бағаланбайды.</w:t>
      </w:r>
    </w:p>
    <w:p w14:paraId="37FE8643" w14:textId="77777777" w:rsidR="00186742" w:rsidRDefault="00186742" w:rsidP="00186742">
      <w:pPr>
        <w:ind w:firstLine="720"/>
        <w:jc w:val="both"/>
      </w:pPr>
      <w:r>
        <w:rPr>
          <w:rFonts w:ascii="Times New Roman" w:eastAsia="Times New Roman" w:hAnsi="Times New Roman"/>
          <w:color w:val="000000"/>
          <w:sz w:val="28"/>
        </w:rPr>
        <w:t>Практикада стартап туралы ақпаратты ұсынудың қалыптасқан құрылымдары бар: pitch deck (презентация), бизнес-модель канвасы, қаржылық модель, traction көрсеткіштері, команда және заңдық құжаттар. Егер платформа осы деректерді біркелкі өрістермен сақтаса, инвесторға салыстыру жеңілдейді, ал matching алгоритмдері үшін сапалы база қалыптасады. Осыған байланысты «стандартталған формат» дегенде көбіне ресми ISO емес, нарықта орныққан де-факто құрылым мен өрістер жиыны түсініледі.</w:t>
      </w:r>
    </w:p>
    <w:p w14:paraId="3A717FBF" w14:textId="77777777" w:rsidR="00186742" w:rsidRDefault="00186742" w:rsidP="00186742">
      <w:pPr>
        <w:ind w:firstLine="720"/>
        <w:jc w:val="both"/>
      </w:pPr>
      <w:r>
        <w:rPr>
          <w:rFonts w:ascii="Times New Roman" w:eastAsia="Times New Roman" w:hAnsi="Times New Roman"/>
          <w:color w:val="000000"/>
          <w:sz w:val="28"/>
        </w:rPr>
        <w:t>Халықаралық тәжірибеде AngelList стартаптар мен инвесторларға fundraising инфрақұрылымын және мәміле процесін қолдауды ұсынады [1]. Dealroom деректер базасы арқылы стартаптар мен инвесторларды табу, экожүйені талдау және нарықтық барлау мүмкіндігі бар [2–3]. Gust платформасы инвесторларға deal flow басқаруын, ал стартаптарға fundraising және investor relations құралдарын береді [4–5]. Бұл платформалардың ортақ логикасы: деректер неғұрлым құрылымды болса, процестер соғұрлым жылдам және түсінікті жүреді.</w:t>
      </w:r>
    </w:p>
    <w:p w14:paraId="2F3EA033" w14:textId="77777777" w:rsidR="00186742" w:rsidRDefault="00186742" w:rsidP="00186742">
      <w:pPr>
        <w:ind w:firstLine="720"/>
        <w:jc w:val="both"/>
      </w:pPr>
      <w:r>
        <w:rPr>
          <w:rFonts w:ascii="Times New Roman" w:eastAsia="Times New Roman" w:hAnsi="Times New Roman"/>
          <w:color w:val="000000"/>
          <w:sz w:val="28"/>
        </w:rPr>
        <w:t>Жергілікті деңгейде Astana Hub Қазақстандағы IT экожүйесін дамытуға бағытталған ұйым ретінде стартаптарға және инвесторларға арналған қызметтер мен мүмкіндіктерді ұсынады [15–16]. Дегенмен экожүйелік ұйым көбіне бағдарламалар, қауымдастық және инфрақұрылымға фокус жасайды, ал стартап–инвестор арасындағы күнделікті операциялық процесс (өтінім, статус, құжат сұрату, кері байланыс) көбіне әр командада бөлек құралдармен жүргізіледі. Сондықтан біздің дипломдық жобаның фокусы – жергілікті нарыққа бейімделген, дәл осы операциялық процесті біріктіретін ақпараттық жүйені жобалау.</w:t>
      </w:r>
    </w:p>
    <w:p w14:paraId="109487E4" w14:textId="77777777" w:rsidR="00186742" w:rsidRDefault="00186742" w:rsidP="00186742">
      <w:pPr>
        <w:ind w:firstLine="720"/>
        <w:jc w:val="both"/>
        <w:rPr>
          <w:rFonts w:ascii="Times New Roman" w:eastAsia="Times New Roman" w:hAnsi="Times New Roman"/>
          <w:color w:val="000000"/>
          <w:sz w:val="28"/>
          <w:lang w:val="ru-RU" w:eastAsia="zh-CN"/>
        </w:rPr>
      </w:pPr>
      <w:r>
        <w:rPr>
          <w:rFonts w:ascii="Times New Roman" w:eastAsia="Times New Roman" w:hAnsi="Times New Roman"/>
          <w:color w:val="000000"/>
          <w:sz w:val="28"/>
        </w:rPr>
        <w:t xml:space="preserve">Пәндік сала объектілерін жүйелік тұрғыда қарастырсақ, негізгі сущностьтер: стартап профилі, команда, өнім және домен, KPI/метрика, құжаттар қоймасы, инвестор профилі мен инвестициялық критерийлері, өтінім </w:t>
      </w:r>
      <w:r>
        <w:rPr>
          <w:rFonts w:ascii="Times New Roman" w:eastAsia="Times New Roman" w:hAnsi="Times New Roman"/>
          <w:color w:val="000000"/>
          <w:sz w:val="28"/>
        </w:rPr>
        <w:lastRenderedPageBreak/>
        <w:t xml:space="preserve">(deal) карточкасы, мәртебе кезеңдері, коммуникация жазбалары, скоринг нәтижелері және аудит ізі. </w:t>
      </w:r>
      <w:r>
        <w:rPr>
          <w:rFonts w:ascii="Times New Roman" w:eastAsia="Times New Roman" w:hAnsi="Times New Roman"/>
          <w:color w:val="000000"/>
          <w:sz w:val="28"/>
          <w:lang w:eastAsia="zh-CN"/>
        </w:rPr>
        <w:t>Бірінші тарауда осы объектілер арқылы қолданыстағы шешімдердің шектеулері талданып, талаптар тұжырымдалады.</w:t>
      </w:r>
    </w:p>
    <w:p w14:paraId="0976F41E" w14:textId="337FD70D" w:rsidR="00186742" w:rsidRDefault="00CA455C" w:rsidP="00CA455C">
      <w:pPr>
        <w:spacing w:after="0" w:line="240" w:lineRule="auto"/>
        <w:rPr>
          <w:rFonts w:ascii="Times New Roman" w:eastAsia="Times New Roman" w:hAnsi="Times New Roman"/>
          <w:color w:val="000000"/>
          <w:sz w:val="28"/>
          <w:lang w:val="ru-RU" w:eastAsia="zh-CN"/>
        </w:rPr>
      </w:pPr>
      <w:r>
        <w:rPr>
          <w:rFonts w:ascii="Times New Roman" w:eastAsia="Times New Roman" w:hAnsi="Times New Roman"/>
          <w:color w:val="000000"/>
          <w:sz w:val="28"/>
          <w:lang w:val="ru-RU" w:eastAsia="zh-CN"/>
        </w:rPr>
        <w:br w:type="page"/>
      </w:r>
    </w:p>
    <w:p w14:paraId="418451EC" w14:textId="25E7A794" w:rsidR="00186742" w:rsidRPr="00CA455C" w:rsidRDefault="00CA455C" w:rsidP="00CA455C">
      <w:pPr>
        <w:pStyle w:val="3"/>
        <w:spacing w:before="0" w:after="0"/>
        <w:ind w:firstLine="709"/>
        <w:rPr>
          <w:rFonts w:ascii="Times New Roman" w:eastAsia="Times New Roman" w:hAnsi="Times New Roman"/>
          <w:b/>
          <w:bCs/>
          <w:color w:val="000000"/>
          <w:lang w:val="ru-RU"/>
        </w:rPr>
      </w:pPr>
      <w:r w:rsidRPr="00CA455C">
        <w:rPr>
          <w:rFonts w:ascii="Times New Roman" w:eastAsia="Times New Roman" w:hAnsi="Times New Roman"/>
          <w:b/>
          <w:bCs/>
          <w:color w:val="000000"/>
        </w:rPr>
        <w:lastRenderedPageBreak/>
        <w:t>Кесте 1 – Негізгі қатысушылар және ақпараттық қажеттіліктер</w:t>
      </w:r>
    </w:p>
    <w:p w14:paraId="6CC95931" w14:textId="6B8E6E91" w:rsidR="00186742" w:rsidRPr="00CA455C" w:rsidRDefault="00186742" w:rsidP="00CA455C">
      <w:pPr>
        <w:pStyle w:val="3"/>
        <w:spacing w:before="0" w:after="0"/>
        <w:rPr>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0"/>
        <w:gridCol w:w="3034"/>
        <w:gridCol w:w="3171"/>
      </w:tblGrid>
      <w:tr w:rsidR="00186742" w14:paraId="758DE894" w14:textId="77777777" w:rsidTr="00CA455C">
        <w:tc>
          <w:tcPr>
            <w:tcW w:w="3324" w:type="dxa"/>
          </w:tcPr>
          <w:p w14:paraId="036F90E9" w14:textId="77777777" w:rsidR="00186742" w:rsidRDefault="00186742" w:rsidP="00872099">
            <w:pPr>
              <w:jc w:val="center"/>
            </w:pPr>
            <w:r>
              <w:rPr>
                <w:rFonts w:ascii="Times New Roman" w:eastAsia="Times New Roman" w:hAnsi="Times New Roman"/>
                <w:b/>
                <w:color w:val="000000"/>
                <w:sz w:val="28"/>
              </w:rPr>
              <w:t>Қатысушы</w:t>
            </w:r>
          </w:p>
        </w:tc>
        <w:tc>
          <w:tcPr>
            <w:tcW w:w="3324" w:type="dxa"/>
          </w:tcPr>
          <w:p w14:paraId="6A16E188" w14:textId="77777777" w:rsidR="00186742" w:rsidRDefault="00186742" w:rsidP="00872099">
            <w:pPr>
              <w:jc w:val="center"/>
            </w:pPr>
            <w:r>
              <w:rPr>
                <w:rFonts w:ascii="Times New Roman" w:eastAsia="Times New Roman" w:hAnsi="Times New Roman"/>
                <w:b/>
                <w:color w:val="000000"/>
                <w:sz w:val="28"/>
              </w:rPr>
              <w:t>Мақсат</w:t>
            </w:r>
          </w:p>
        </w:tc>
        <w:tc>
          <w:tcPr>
            <w:tcW w:w="3324" w:type="dxa"/>
          </w:tcPr>
          <w:p w14:paraId="0AD702AA" w14:textId="77777777" w:rsidR="00186742" w:rsidRDefault="00186742" w:rsidP="00872099">
            <w:pPr>
              <w:jc w:val="center"/>
            </w:pPr>
            <w:r>
              <w:rPr>
                <w:rFonts w:ascii="Times New Roman" w:eastAsia="Times New Roman" w:hAnsi="Times New Roman"/>
                <w:b/>
                <w:color w:val="000000"/>
                <w:sz w:val="28"/>
              </w:rPr>
              <w:t>Қажетті ақпарат/функция</w:t>
            </w:r>
          </w:p>
        </w:tc>
      </w:tr>
      <w:tr w:rsidR="00186742" w14:paraId="4E065F53" w14:textId="77777777" w:rsidTr="00CA455C">
        <w:tc>
          <w:tcPr>
            <w:tcW w:w="3324" w:type="dxa"/>
          </w:tcPr>
          <w:p w14:paraId="60207824" w14:textId="77777777" w:rsidR="00186742" w:rsidRDefault="00186742" w:rsidP="00872099">
            <w:r>
              <w:rPr>
                <w:rFonts w:ascii="Times New Roman" w:eastAsia="Times New Roman" w:hAnsi="Times New Roman"/>
                <w:color w:val="000000"/>
                <w:sz w:val="28"/>
              </w:rPr>
              <w:t>Стартап</w:t>
            </w:r>
          </w:p>
        </w:tc>
        <w:tc>
          <w:tcPr>
            <w:tcW w:w="3324" w:type="dxa"/>
          </w:tcPr>
          <w:p w14:paraId="58ADD904" w14:textId="77777777" w:rsidR="00186742" w:rsidRDefault="00186742" w:rsidP="00872099">
            <w:r>
              <w:rPr>
                <w:rFonts w:ascii="Times New Roman" w:eastAsia="Times New Roman" w:hAnsi="Times New Roman"/>
                <w:color w:val="000000"/>
                <w:sz w:val="28"/>
              </w:rPr>
              <w:t>Инвестиция тарту, серіктес табу</w:t>
            </w:r>
          </w:p>
        </w:tc>
        <w:tc>
          <w:tcPr>
            <w:tcW w:w="3324" w:type="dxa"/>
          </w:tcPr>
          <w:p w14:paraId="206B436D" w14:textId="77777777" w:rsidR="00186742" w:rsidRDefault="00186742" w:rsidP="00872099">
            <w:r>
              <w:rPr>
                <w:rFonts w:ascii="Times New Roman" w:eastAsia="Times New Roman" w:hAnsi="Times New Roman"/>
                <w:color w:val="000000"/>
                <w:sz w:val="28"/>
              </w:rPr>
              <w:t>Профиль, құжаттар, KPI, өтінім жіберу, статус бақылау, кері байланыс</w:t>
            </w:r>
          </w:p>
        </w:tc>
      </w:tr>
      <w:tr w:rsidR="00186742" w14:paraId="75C7F984" w14:textId="77777777" w:rsidTr="00CA455C">
        <w:tc>
          <w:tcPr>
            <w:tcW w:w="3324" w:type="dxa"/>
          </w:tcPr>
          <w:p w14:paraId="6583CBDE" w14:textId="77777777" w:rsidR="00186742" w:rsidRDefault="00186742" w:rsidP="00872099">
            <w:r>
              <w:rPr>
                <w:rFonts w:ascii="Times New Roman" w:eastAsia="Times New Roman" w:hAnsi="Times New Roman"/>
                <w:color w:val="000000"/>
                <w:sz w:val="28"/>
              </w:rPr>
              <w:t>Инвестор</w:t>
            </w:r>
          </w:p>
        </w:tc>
        <w:tc>
          <w:tcPr>
            <w:tcW w:w="3324" w:type="dxa"/>
          </w:tcPr>
          <w:p w14:paraId="0C30DFE3" w14:textId="77777777" w:rsidR="00186742" w:rsidRDefault="00186742" w:rsidP="00872099">
            <w:r>
              <w:rPr>
                <w:rFonts w:ascii="Times New Roman" w:eastAsia="Times New Roman" w:hAnsi="Times New Roman"/>
                <w:color w:val="000000"/>
                <w:sz w:val="28"/>
              </w:rPr>
              <w:t>Жақсы жобаларды табу, тәуекелді бағалау</w:t>
            </w:r>
          </w:p>
        </w:tc>
        <w:tc>
          <w:tcPr>
            <w:tcW w:w="3324" w:type="dxa"/>
          </w:tcPr>
          <w:p w14:paraId="4A09D1F1" w14:textId="77777777" w:rsidR="00186742" w:rsidRDefault="00186742" w:rsidP="00872099">
            <w:r>
              <w:rPr>
                <w:rFonts w:ascii="Times New Roman" w:eastAsia="Times New Roman" w:hAnsi="Times New Roman"/>
                <w:color w:val="000000"/>
                <w:sz w:val="28"/>
              </w:rPr>
              <w:t>Сүзгі/іздеу, салыстыру, скоринг, due diligence чек-лист, коммуникация тарихы</w:t>
            </w:r>
          </w:p>
        </w:tc>
      </w:tr>
      <w:tr w:rsidR="00186742" w14:paraId="21173E66" w14:textId="77777777" w:rsidTr="00CA455C">
        <w:tc>
          <w:tcPr>
            <w:tcW w:w="3324" w:type="dxa"/>
          </w:tcPr>
          <w:p w14:paraId="13BC3D88" w14:textId="77777777" w:rsidR="00186742" w:rsidRDefault="00186742" w:rsidP="00872099">
            <w:r>
              <w:rPr>
                <w:rFonts w:ascii="Times New Roman" w:eastAsia="Times New Roman" w:hAnsi="Times New Roman"/>
                <w:color w:val="000000"/>
                <w:sz w:val="28"/>
              </w:rPr>
              <w:t>Акселератор/Хаб</w:t>
            </w:r>
          </w:p>
        </w:tc>
        <w:tc>
          <w:tcPr>
            <w:tcW w:w="3324" w:type="dxa"/>
          </w:tcPr>
          <w:p w14:paraId="3791588F" w14:textId="77777777" w:rsidR="00186742" w:rsidRDefault="00186742" w:rsidP="00872099">
            <w:r>
              <w:rPr>
                <w:rFonts w:ascii="Times New Roman" w:eastAsia="Times New Roman" w:hAnsi="Times New Roman"/>
                <w:color w:val="000000"/>
                <w:sz w:val="28"/>
              </w:rPr>
              <w:t>Экожүйені дамыту, модерация</w:t>
            </w:r>
          </w:p>
        </w:tc>
        <w:tc>
          <w:tcPr>
            <w:tcW w:w="3324" w:type="dxa"/>
          </w:tcPr>
          <w:p w14:paraId="5DFF2ABB" w14:textId="77777777" w:rsidR="00186742" w:rsidRDefault="00186742" w:rsidP="00872099">
            <w:r>
              <w:rPr>
                <w:rFonts w:ascii="Times New Roman" w:eastAsia="Times New Roman" w:hAnsi="Times New Roman"/>
                <w:color w:val="000000"/>
                <w:sz w:val="28"/>
              </w:rPr>
              <w:t>Модерация, критерий баптау, аналитика, есептер, рөлдік басқару</w:t>
            </w:r>
          </w:p>
        </w:tc>
      </w:tr>
    </w:tbl>
    <w:p w14:paraId="59BE18C6" w14:textId="77777777" w:rsidR="00186742" w:rsidRPr="00186742" w:rsidRDefault="00186742" w:rsidP="00186742">
      <w:pPr>
        <w:ind w:firstLine="720"/>
        <w:jc w:val="both"/>
        <w:rPr>
          <w:lang w:val="ru-RU" w:eastAsia="zh-CN"/>
        </w:rPr>
      </w:pPr>
    </w:p>
    <w:p w14:paraId="024313AA" w14:textId="77777777" w:rsidR="00CA455C" w:rsidRPr="00CA455C" w:rsidRDefault="00CA455C" w:rsidP="00CA455C">
      <w:pPr>
        <w:pStyle w:val="2"/>
        <w:spacing w:before="0" w:after="280"/>
        <w:ind w:firstLine="720"/>
        <w:jc w:val="both"/>
        <w:rPr>
          <w:b/>
          <w:bCs/>
          <w:lang w:val="ru-RU"/>
        </w:rPr>
      </w:pPr>
      <w:r w:rsidRPr="00CA455C">
        <w:rPr>
          <w:rFonts w:ascii="Times New Roman" w:eastAsia="Times New Roman" w:hAnsi="Times New Roman"/>
          <w:b/>
          <w:bCs/>
          <w:color w:val="000000"/>
          <w:sz w:val="28"/>
          <w:lang w:val="ru-RU"/>
        </w:rPr>
        <w:t>1.2 Қолданыстағы платформалар мен тәсілдерді салыстырмалы талдау</w:t>
      </w:r>
    </w:p>
    <w:p w14:paraId="625610EF" w14:textId="77777777" w:rsidR="00CA455C" w:rsidRPr="00CA455C" w:rsidRDefault="00CA455C" w:rsidP="00CA455C">
      <w:pPr>
        <w:pStyle w:val="3"/>
        <w:spacing w:before="0" w:after="280"/>
        <w:ind w:firstLine="720"/>
        <w:jc w:val="both"/>
        <w:rPr>
          <w:b/>
          <w:bCs/>
          <w:lang w:val="ru-RU"/>
        </w:rPr>
      </w:pPr>
      <w:r w:rsidRPr="00CA455C">
        <w:rPr>
          <w:rFonts w:ascii="Times New Roman" w:eastAsia="Times New Roman" w:hAnsi="Times New Roman"/>
          <w:b/>
          <w:bCs/>
          <w:color w:val="000000"/>
          <w:lang w:val="ru-RU"/>
        </w:rPr>
        <w:t>1.2.1 Платформа түрлері және олардың фокусы</w:t>
      </w:r>
    </w:p>
    <w:p w14:paraId="1AD4992A" w14:textId="77777777" w:rsidR="00CA455C" w:rsidRPr="00051287" w:rsidRDefault="00CA455C" w:rsidP="00CA455C">
      <w:pPr>
        <w:ind w:firstLine="720"/>
        <w:jc w:val="both"/>
        <w:rPr>
          <w:lang w:val="ru-RU"/>
        </w:rPr>
      </w:pPr>
      <w:r w:rsidRPr="00051287">
        <w:rPr>
          <w:rFonts w:ascii="Times New Roman" w:eastAsia="Times New Roman" w:hAnsi="Times New Roman"/>
          <w:color w:val="000000"/>
          <w:sz w:val="28"/>
          <w:lang w:val="ru-RU"/>
        </w:rPr>
        <w:t>Қолданыстағы шешімдерді салыстыру үшін алдымен олардың типологиясын анықтау маңызды. Нарықта кемінде үш негізгі тип бар: (а) стартап/инвестор каталогы және деректер базасы; (ә) мәміле процесін басқару (</w:t>
      </w:r>
      <w:r>
        <w:rPr>
          <w:rFonts w:ascii="Times New Roman" w:eastAsia="Times New Roman" w:hAnsi="Times New Roman"/>
          <w:color w:val="000000"/>
          <w:sz w:val="28"/>
        </w:rPr>
        <w:t>deal</w:t>
      </w:r>
      <w:r w:rsidRPr="00051287">
        <w:rPr>
          <w:rFonts w:ascii="Times New Roman" w:eastAsia="Times New Roman" w:hAnsi="Times New Roman"/>
          <w:color w:val="000000"/>
          <w:sz w:val="28"/>
          <w:lang w:val="ru-RU"/>
        </w:rPr>
        <w:t xml:space="preserve"> </w:t>
      </w:r>
      <w:r>
        <w:rPr>
          <w:rFonts w:ascii="Times New Roman" w:eastAsia="Times New Roman" w:hAnsi="Times New Roman"/>
          <w:color w:val="000000"/>
          <w:sz w:val="28"/>
        </w:rPr>
        <w:t>flow</w:t>
      </w:r>
      <w:r w:rsidRPr="00051287">
        <w:rPr>
          <w:rFonts w:ascii="Times New Roman" w:eastAsia="Times New Roman" w:hAnsi="Times New Roman"/>
          <w:color w:val="000000"/>
          <w:sz w:val="28"/>
          <w:lang w:val="ru-RU"/>
        </w:rPr>
        <w:t xml:space="preserve">, </w:t>
      </w:r>
      <w:r>
        <w:rPr>
          <w:rFonts w:ascii="Times New Roman" w:eastAsia="Times New Roman" w:hAnsi="Times New Roman"/>
          <w:color w:val="000000"/>
          <w:sz w:val="28"/>
        </w:rPr>
        <w:t>pipeline</w:t>
      </w:r>
      <w:r w:rsidRPr="00051287">
        <w:rPr>
          <w:rFonts w:ascii="Times New Roman" w:eastAsia="Times New Roman" w:hAnsi="Times New Roman"/>
          <w:color w:val="000000"/>
          <w:sz w:val="28"/>
          <w:lang w:val="ru-RU"/>
        </w:rPr>
        <w:t>/</w:t>
      </w:r>
      <w:r>
        <w:rPr>
          <w:rFonts w:ascii="Times New Roman" w:eastAsia="Times New Roman" w:hAnsi="Times New Roman"/>
          <w:color w:val="000000"/>
          <w:sz w:val="28"/>
        </w:rPr>
        <w:t>CRM</w:t>
      </w:r>
      <w:r w:rsidRPr="00051287">
        <w:rPr>
          <w:rFonts w:ascii="Times New Roman" w:eastAsia="Times New Roman" w:hAnsi="Times New Roman"/>
          <w:color w:val="000000"/>
          <w:sz w:val="28"/>
          <w:lang w:val="ru-RU"/>
        </w:rPr>
        <w:t>); (б) экожүйелік платформа (бағдарлама, грант, акселерация, қауымдастық). Кейбір өнімдер бірнеше типтің функциясын біріктіреді, бірақ әдетте бір фокус басым болады.</w:t>
      </w:r>
    </w:p>
    <w:p w14:paraId="69049FCB" w14:textId="77777777" w:rsidR="00CA455C" w:rsidRPr="00051287" w:rsidRDefault="00CA455C" w:rsidP="00CA455C">
      <w:pPr>
        <w:ind w:firstLine="720"/>
        <w:jc w:val="both"/>
        <w:rPr>
          <w:lang w:val="ru-RU"/>
        </w:rPr>
      </w:pPr>
      <w:r w:rsidRPr="00051287">
        <w:rPr>
          <w:rFonts w:ascii="Times New Roman" w:eastAsia="Times New Roman" w:hAnsi="Times New Roman"/>
          <w:color w:val="000000"/>
          <w:sz w:val="28"/>
          <w:lang w:val="ru-RU"/>
        </w:rPr>
        <w:t xml:space="preserve">Мысалы, </w:t>
      </w:r>
      <w:r>
        <w:rPr>
          <w:rFonts w:ascii="Times New Roman" w:eastAsia="Times New Roman" w:hAnsi="Times New Roman"/>
          <w:color w:val="000000"/>
          <w:sz w:val="28"/>
        </w:rPr>
        <w:t>Dealroom</w:t>
      </w:r>
      <w:r w:rsidRPr="00051287">
        <w:rPr>
          <w:rFonts w:ascii="Times New Roman" w:eastAsia="Times New Roman" w:hAnsi="Times New Roman"/>
          <w:color w:val="000000"/>
          <w:sz w:val="28"/>
          <w:lang w:val="ru-RU"/>
        </w:rPr>
        <w:t xml:space="preserve"> өз рөлін стартаптар мен инвесторлар туралы деректер базасы және экожүйелік аналитика ретінде көрсетеді [2–3]. </w:t>
      </w:r>
      <w:r>
        <w:rPr>
          <w:rFonts w:ascii="Times New Roman" w:eastAsia="Times New Roman" w:hAnsi="Times New Roman"/>
          <w:color w:val="000000"/>
          <w:sz w:val="28"/>
        </w:rPr>
        <w:t>Crunchbase</w:t>
      </w:r>
      <w:r w:rsidRPr="00051287">
        <w:rPr>
          <w:rFonts w:ascii="Times New Roman" w:eastAsia="Times New Roman" w:hAnsi="Times New Roman"/>
          <w:color w:val="000000"/>
          <w:sz w:val="28"/>
          <w:lang w:val="ru-RU"/>
        </w:rPr>
        <w:t xml:space="preserve"> те жеке компаниялар туралы дерек пен аналитикаға сүйенетін </w:t>
      </w:r>
      <w:r>
        <w:rPr>
          <w:rFonts w:ascii="Times New Roman" w:eastAsia="Times New Roman" w:hAnsi="Times New Roman"/>
          <w:color w:val="000000"/>
          <w:sz w:val="28"/>
        </w:rPr>
        <w:t>intelligence</w:t>
      </w:r>
      <w:r w:rsidRPr="00051287">
        <w:rPr>
          <w:rFonts w:ascii="Times New Roman" w:eastAsia="Times New Roman" w:hAnsi="Times New Roman"/>
          <w:color w:val="000000"/>
          <w:sz w:val="28"/>
          <w:lang w:val="ru-RU"/>
        </w:rPr>
        <w:t xml:space="preserve"> платформасы ретінде сипатталады [6]. </w:t>
      </w:r>
      <w:r>
        <w:rPr>
          <w:rFonts w:ascii="Times New Roman" w:eastAsia="Times New Roman" w:hAnsi="Times New Roman"/>
          <w:color w:val="000000"/>
          <w:sz w:val="28"/>
        </w:rPr>
        <w:t>PitchBook</w:t>
      </w:r>
      <w:r w:rsidRPr="00051287">
        <w:rPr>
          <w:rFonts w:ascii="Times New Roman" w:eastAsia="Times New Roman" w:hAnsi="Times New Roman"/>
          <w:color w:val="000000"/>
          <w:sz w:val="28"/>
          <w:lang w:val="ru-RU"/>
        </w:rPr>
        <w:t xml:space="preserve"> және </w:t>
      </w:r>
      <w:r>
        <w:rPr>
          <w:rFonts w:ascii="Times New Roman" w:eastAsia="Times New Roman" w:hAnsi="Times New Roman"/>
          <w:color w:val="000000"/>
          <w:sz w:val="28"/>
        </w:rPr>
        <w:t>CB</w:t>
      </w:r>
      <w:r w:rsidRPr="00051287">
        <w:rPr>
          <w:rFonts w:ascii="Times New Roman" w:eastAsia="Times New Roman" w:hAnsi="Times New Roman"/>
          <w:color w:val="000000"/>
          <w:sz w:val="28"/>
          <w:lang w:val="ru-RU"/>
        </w:rPr>
        <w:t xml:space="preserve"> </w:t>
      </w:r>
      <w:r>
        <w:rPr>
          <w:rFonts w:ascii="Times New Roman" w:eastAsia="Times New Roman" w:hAnsi="Times New Roman"/>
          <w:color w:val="000000"/>
          <w:sz w:val="28"/>
        </w:rPr>
        <w:t>Insights</w:t>
      </w:r>
      <w:r w:rsidRPr="00051287">
        <w:rPr>
          <w:rFonts w:ascii="Times New Roman" w:eastAsia="Times New Roman" w:hAnsi="Times New Roman"/>
          <w:color w:val="000000"/>
          <w:sz w:val="28"/>
          <w:lang w:val="ru-RU"/>
        </w:rPr>
        <w:t xml:space="preserve"> сияқты кәсіби платформалар венчур капиталы мен </w:t>
      </w:r>
      <w:r>
        <w:rPr>
          <w:rFonts w:ascii="Times New Roman" w:eastAsia="Times New Roman" w:hAnsi="Times New Roman"/>
          <w:color w:val="000000"/>
          <w:sz w:val="28"/>
        </w:rPr>
        <w:t>private</w:t>
      </w:r>
      <w:r w:rsidRPr="00051287">
        <w:rPr>
          <w:rFonts w:ascii="Times New Roman" w:eastAsia="Times New Roman" w:hAnsi="Times New Roman"/>
          <w:color w:val="000000"/>
          <w:sz w:val="28"/>
          <w:lang w:val="ru-RU"/>
        </w:rPr>
        <w:t xml:space="preserve"> </w:t>
      </w:r>
      <w:r>
        <w:rPr>
          <w:rFonts w:ascii="Times New Roman" w:eastAsia="Times New Roman" w:hAnsi="Times New Roman"/>
          <w:color w:val="000000"/>
          <w:sz w:val="28"/>
        </w:rPr>
        <w:t>market</w:t>
      </w:r>
      <w:r w:rsidRPr="00051287">
        <w:rPr>
          <w:rFonts w:ascii="Times New Roman" w:eastAsia="Times New Roman" w:hAnsi="Times New Roman"/>
          <w:color w:val="000000"/>
          <w:sz w:val="28"/>
          <w:lang w:val="ru-RU"/>
        </w:rPr>
        <w:t xml:space="preserve"> деректерін жинақтап, инвесторларға нарықты «көріп отыруға» мүмкіндік береді [8–9]. Ал </w:t>
      </w:r>
      <w:r>
        <w:rPr>
          <w:rFonts w:ascii="Times New Roman" w:eastAsia="Times New Roman" w:hAnsi="Times New Roman"/>
          <w:color w:val="000000"/>
          <w:sz w:val="28"/>
        </w:rPr>
        <w:t>AngelList</w:t>
      </w:r>
      <w:r w:rsidRPr="00051287">
        <w:rPr>
          <w:rFonts w:ascii="Times New Roman" w:eastAsia="Times New Roman" w:hAnsi="Times New Roman"/>
          <w:color w:val="000000"/>
          <w:sz w:val="28"/>
          <w:lang w:val="ru-RU"/>
        </w:rPr>
        <w:t xml:space="preserve"> және </w:t>
      </w:r>
      <w:r>
        <w:rPr>
          <w:rFonts w:ascii="Times New Roman" w:eastAsia="Times New Roman" w:hAnsi="Times New Roman"/>
          <w:color w:val="000000"/>
          <w:sz w:val="28"/>
        </w:rPr>
        <w:t>Gust</w:t>
      </w:r>
      <w:r w:rsidRPr="00051287">
        <w:rPr>
          <w:rFonts w:ascii="Times New Roman" w:eastAsia="Times New Roman" w:hAnsi="Times New Roman"/>
          <w:color w:val="000000"/>
          <w:sz w:val="28"/>
          <w:lang w:val="ru-RU"/>
        </w:rPr>
        <w:t xml:space="preserve"> мәміле жүргізу, </w:t>
      </w:r>
      <w:r>
        <w:rPr>
          <w:rFonts w:ascii="Times New Roman" w:eastAsia="Times New Roman" w:hAnsi="Times New Roman"/>
          <w:color w:val="000000"/>
          <w:sz w:val="28"/>
        </w:rPr>
        <w:t>fundraising</w:t>
      </w:r>
      <w:r w:rsidRPr="00051287">
        <w:rPr>
          <w:rFonts w:ascii="Times New Roman" w:eastAsia="Times New Roman" w:hAnsi="Times New Roman"/>
          <w:color w:val="000000"/>
          <w:sz w:val="28"/>
          <w:lang w:val="ru-RU"/>
        </w:rPr>
        <w:t xml:space="preserve"> және портфель/операциялық процестерді қолдауға көбірек бағытталған [1; 4–5].</w:t>
      </w:r>
    </w:p>
    <w:p w14:paraId="71733025" w14:textId="77777777" w:rsidR="00CA455C" w:rsidRDefault="00CA455C" w:rsidP="00CA455C">
      <w:pPr>
        <w:ind w:firstLine="720"/>
        <w:jc w:val="both"/>
        <w:rPr>
          <w:rFonts w:ascii="Times New Roman" w:eastAsia="Times New Roman" w:hAnsi="Times New Roman"/>
          <w:color w:val="000000"/>
          <w:sz w:val="28"/>
          <w:lang w:val="ru-RU"/>
        </w:rPr>
      </w:pPr>
      <w:r>
        <w:rPr>
          <w:rFonts w:ascii="Times New Roman" w:eastAsia="Times New Roman" w:hAnsi="Times New Roman"/>
          <w:color w:val="000000"/>
          <w:sz w:val="28"/>
        </w:rPr>
        <w:lastRenderedPageBreak/>
        <w:t>F</w:t>
      </w:r>
      <w:r w:rsidRPr="00051287">
        <w:rPr>
          <w:rFonts w:ascii="Times New Roman" w:eastAsia="Times New Roman" w:hAnsi="Times New Roman"/>
          <w:color w:val="000000"/>
          <w:sz w:val="28"/>
          <w:lang w:val="ru-RU"/>
        </w:rPr>
        <w:t>6</w:t>
      </w:r>
      <w:r>
        <w:rPr>
          <w:rFonts w:ascii="Times New Roman" w:eastAsia="Times New Roman" w:hAnsi="Times New Roman"/>
          <w:color w:val="000000"/>
          <w:sz w:val="28"/>
        </w:rPr>
        <w:t>S</w:t>
      </w:r>
      <w:r w:rsidRPr="00051287">
        <w:rPr>
          <w:rFonts w:ascii="Times New Roman" w:eastAsia="Times New Roman" w:hAnsi="Times New Roman"/>
          <w:color w:val="000000"/>
          <w:sz w:val="28"/>
          <w:lang w:val="ru-RU"/>
        </w:rPr>
        <w:t xml:space="preserve"> сияқты платформалар қауымдастық және бағдарламалар/гранттарға қолжетімділікке фокус жасайды [7]. Жергілікті экожүйеде </w:t>
      </w:r>
      <w:r>
        <w:rPr>
          <w:rFonts w:ascii="Times New Roman" w:eastAsia="Times New Roman" w:hAnsi="Times New Roman"/>
          <w:color w:val="000000"/>
          <w:sz w:val="28"/>
        </w:rPr>
        <w:t>Astana</w:t>
      </w:r>
      <w:r w:rsidRPr="00051287">
        <w:rPr>
          <w:rFonts w:ascii="Times New Roman" w:eastAsia="Times New Roman" w:hAnsi="Times New Roman"/>
          <w:color w:val="000000"/>
          <w:sz w:val="28"/>
          <w:lang w:val="ru-RU"/>
        </w:rPr>
        <w:t xml:space="preserve"> </w:t>
      </w:r>
      <w:r>
        <w:rPr>
          <w:rFonts w:ascii="Times New Roman" w:eastAsia="Times New Roman" w:hAnsi="Times New Roman"/>
          <w:color w:val="000000"/>
          <w:sz w:val="28"/>
        </w:rPr>
        <w:t>Hub</w:t>
      </w:r>
      <w:r w:rsidRPr="00051287">
        <w:rPr>
          <w:rFonts w:ascii="Times New Roman" w:eastAsia="Times New Roman" w:hAnsi="Times New Roman"/>
          <w:color w:val="000000"/>
          <w:sz w:val="28"/>
          <w:lang w:val="ru-RU"/>
        </w:rPr>
        <w:t xml:space="preserve"> стартаптарға, қауымдастыққа және инвесторларға арналған сервистер мен </w:t>
      </w:r>
      <w:proofErr w:type="spellStart"/>
      <w:r w:rsidRPr="00051287">
        <w:rPr>
          <w:rFonts w:ascii="Times New Roman" w:eastAsia="Times New Roman" w:hAnsi="Times New Roman"/>
          <w:color w:val="000000"/>
          <w:sz w:val="28"/>
          <w:lang w:val="ru-RU"/>
        </w:rPr>
        <w:t>мүмкіндіктер</w:t>
      </w:r>
      <w:proofErr w:type="spellEnd"/>
      <w:r w:rsidRPr="00051287">
        <w:rPr>
          <w:rFonts w:ascii="Times New Roman" w:eastAsia="Times New Roman" w:hAnsi="Times New Roman"/>
          <w:color w:val="000000"/>
          <w:sz w:val="28"/>
          <w:lang w:val="ru-RU"/>
        </w:rPr>
        <w:t xml:space="preserve"> </w:t>
      </w:r>
      <w:proofErr w:type="spellStart"/>
      <w:r w:rsidRPr="00051287">
        <w:rPr>
          <w:rFonts w:ascii="Times New Roman" w:eastAsia="Times New Roman" w:hAnsi="Times New Roman"/>
          <w:color w:val="000000"/>
          <w:sz w:val="28"/>
          <w:lang w:val="ru-RU"/>
        </w:rPr>
        <w:t>ұсынады</w:t>
      </w:r>
      <w:proofErr w:type="spellEnd"/>
      <w:r w:rsidRPr="00051287">
        <w:rPr>
          <w:rFonts w:ascii="Times New Roman" w:eastAsia="Times New Roman" w:hAnsi="Times New Roman"/>
          <w:color w:val="000000"/>
          <w:sz w:val="28"/>
          <w:lang w:val="ru-RU"/>
        </w:rPr>
        <w:t xml:space="preserve"> [15–16].</w:t>
      </w:r>
    </w:p>
    <w:tbl>
      <w:tblPr>
        <w:tblStyle w:val="ad"/>
        <w:tblW w:w="0" w:type="auto"/>
        <w:tblInd w:w="-572" w:type="dxa"/>
        <w:tblLook w:val="04A0" w:firstRow="1" w:lastRow="0" w:firstColumn="1" w:lastColumn="0" w:noHBand="0" w:noVBand="1"/>
      </w:tblPr>
      <w:tblGrid>
        <w:gridCol w:w="455"/>
        <w:gridCol w:w="2502"/>
        <w:gridCol w:w="2769"/>
        <w:gridCol w:w="2209"/>
        <w:gridCol w:w="1982"/>
      </w:tblGrid>
      <w:tr w:rsidR="00F10D5A" w:rsidRPr="00186742" w14:paraId="4337E2FB" w14:textId="77777777" w:rsidTr="00A664FA">
        <w:tc>
          <w:tcPr>
            <w:tcW w:w="729" w:type="dxa"/>
            <w:tcBorders>
              <w:top w:val="single" w:sz="4" w:space="0" w:color="auto"/>
              <w:left w:val="single" w:sz="4" w:space="0" w:color="auto"/>
              <w:bottom w:val="single" w:sz="4" w:space="0" w:color="auto"/>
              <w:right w:val="single" w:sz="4" w:space="0" w:color="auto"/>
            </w:tcBorders>
            <w:hideMark/>
          </w:tcPr>
          <w:p w14:paraId="43786015"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lastRenderedPageBreak/>
              <w:t>№</w:t>
            </w:r>
          </w:p>
        </w:tc>
        <w:tc>
          <w:tcPr>
            <w:tcW w:w="2429" w:type="dxa"/>
            <w:tcBorders>
              <w:top w:val="single" w:sz="4" w:space="0" w:color="auto"/>
              <w:left w:val="single" w:sz="4" w:space="0" w:color="auto"/>
              <w:bottom w:val="single" w:sz="4" w:space="0" w:color="auto"/>
              <w:right w:val="single" w:sz="4" w:space="0" w:color="auto"/>
            </w:tcBorders>
            <w:hideMark/>
          </w:tcPr>
          <w:p w14:paraId="7C0AD8A5"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Дереккөз</w:t>
            </w:r>
            <w:proofErr w:type="spellEnd"/>
          </w:p>
        </w:tc>
        <w:tc>
          <w:tcPr>
            <w:tcW w:w="2688" w:type="dxa"/>
            <w:tcBorders>
              <w:top w:val="single" w:sz="4" w:space="0" w:color="auto"/>
              <w:left w:val="single" w:sz="4" w:space="0" w:color="auto"/>
              <w:bottom w:val="single" w:sz="4" w:space="0" w:color="auto"/>
              <w:right w:val="single" w:sz="4" w:space="0" w:color="auto"/>
            </w:tcBorders>
            <w:hideMark/>
          </w:tcPr>
          <w:p w14:paraId="47263C09"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Түрі</w:t>
            </w:r>
            <w:proofErr w:type="spellEnd"/>
          </w:p>
        </w:tc>
        <w:tc>
          <w:tcPr>
            <w:tcW w:w="2145" w:type="dxa"/>
            <w:tcBorders>
              <w:top w:val="single" w:sz="4" w:space="0" w:color="auto"/>
              <w:left w:val="single" w:sz="4" w:space="0" w:color="auto"/>
              <w:bottom w:val="single" w:sz="4" w:space="0" w:color="auto"/>
              <w:right w:val="single" w:sz="4" w:space="0" w:color="auto"/>
            </w:tcBorders>
            <w:hideMark/>
          </w:tcPr>
          <w:p w14:paraId="20D9F61F"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Негізгі</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мазмұн</w:t>
            </w:r>
            <w:proofErr w:type="spellEnd"/>
          </w:p>
        </w:tc>
        <w:tc>
          <w:tcPr>
            <w:tcW w:w="1926" w:type="dxa"/>
            <w:tcBorders>
              <w:top w:val="single" w:sz="4" w:space="0" w:color="auto"/>
              <w:left w:val="single" w:sz="4" w:space="0" w:color="auto"/>
              <w:bottom w:val="single" w:sz="4" w:space="0" w:color="auto"/>
              <w:right w:val="single" w:sz="4" w:space="0" w:color="auto"/>
            </w:tcBorders>
            <w:hideMark/>
          </w:tcPr>
          <w:p w14:paraId="64C3B65C"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Қатыстылығы</w:t>
            </w:r>
            <w:proofErr w:type="spellEnd"/>
          </w:p>
        </w:tc>
      </w:tr>
      <w:tr w:rsidR="00F10D5A" w:rsidRPr="00186742" w14:paraId="2F96FD2B" w14:textId="77777777" w:rsidTr="00A664FA">
        <w:tc>
          <w:tcPr>
            <w:tcW w:w="729" w:type="dxa"/>
            <w:tcBorders>
              <w:top w:val="single" w:sz="4" w:space="0" w:color="auto"/>
              <w:left w:val="single" w:sz="4" w:space="0" w:color="auto"/>
              <w:bottom w:val="single" w:sz="4" w:space="0" w:color="auto"/>
              <w:right w:val="single" w:sz="4" w:space="0" w:color="auto"/>
            </w:tcBorders>
            <w:hideMark/>
          </w:tcPr>
          <w:p w14:paraId="520B7ED0"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1</w:t>
            </w:r>
          </w:p>
        </w:tc>
        <w:tc>
          <w:tcPr>
            <w:tcW w:w="2429" w:type="dxa"/>
            <w:tcBorders>
              <w:top w:val="single" w:sz="4" w:space="0" w:color="auto"/>
              <w:left w:val="single" w:sz="4" w:space="0" w:color="auto"/>
              <w:bottom w:val="single" w:sz="4" w:space="0" w:color="auto"/>
              <w:right w:val="single" w:sz="4" w:space="0" w:color="auto"/>
            </w:tcBorders>
            <w:hideMark/>
          </w:tcPr>
          <w:p w14:paraId="1E0CE448"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AngelList (Official website)</w:t>
            </w:r>
          </w:p>
        </w:tc>
        <w:tc>
          <w:tcPr>
            <w:tcW w:w="2688" w:type="dxa"/>
            <w:tcBorders>
              <w:top w:val="single" w:sz="4" w:space="0" w:color="auto"/>
              <w:left w:val="single" w:sz="4" w:space="0" w:color="auto"/>
              <w:bottom w:val="single" w:sz="4" w:space="0" w:color="auto"/>
              <w:right w:val="single" w:sz="4" w:space="0" w:color="auto"/>
            </w:tcBorders>
            <w:hideMark/>
          </w:tcPr>
          <w:p w14:paraId="6F9E5527"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Ресми</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платформа</w:t>
            </w:r>
            <w:proofErr w:type="spellEnd"/>
          </w:p>
        </w:tc>
        <w:tc>
          <w:tcPr>
            <w:tcW w:w="2145" w:type="dxa"/>
            <w:tcBorders>
              <w:top w:val="single" w:sz="4" w:space="0" w:color="auto"/>
              <w:left w:val="single" w:sz="4" w:space="0" w:color="auto"/>
              <w:bottom w:val="single" w:sz="4" w:space="0" w:color="auto"/>
              <w:right w:val="single" w:sz="4" w:space="0" w:color="auto"/>
            </w:tcBorders>
            <w:hideMark/>
          </w:tcPr>
          <w:p w14:paraId="28359F72"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 xml:space="preserve">Fundraising </w:t>
            </w:r>
            <w:proofErr w:type="spellStart"/>
            <w:r w:rsidRPr="00186742">
              <w:rPr>
                <w:rFonts w:ascii="Times New Roman" w:hAnsi="Times New Roman" w:cs="Times New Roman"/>
                <w:color w:val="000000" w:themeColor="text1"/>
                <w:sz w:val="28"/>
                <w:szCs w:val="28"/>
                <w:lang w:val="en-US"/>
              </w:rPr>
              <w:t>инфрақұрылымы</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қор</w:t>
            </w:r>
            <w:proofErr w:type="spellEnd"/>
            <w:r w:rsidRPr="00186742">
              <w:rPr>
                <w:rFonts w:ascii="Times New Roman" w:hAnsi="Times New Roman" w:cs="Times New Roman"/>
                <w:color w:val="000000" w:themeColor="text1"/>
                <w:sz w:val="28"/>
                <w:szCs w:val="28"/>
                <w:lang w:val="en-US"/>
              </w:rPr>
              <w:t>/</w:t>
            </w:r>
            <w:proofErr w:type="spellStart"/>
            <w:r w:rsidRPr="00186742">
              <w:rPr>
                <w:rFonts w:ascii="Times New Roman" w:hAnsi="Times New Roman" w:cs="Times New Roman"/>
                <w:color w:val="000000" w:themeColor="text1"/>
                <w:sz w:val="28"/>
                <w:szCs w:val="28"/>
                <w:lang w:val="en-US"/>
              </w:rPr>
              <w:t>инвестициялық</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көлік</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құралдарын</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басқару</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портфель</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және</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мәміле</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процесін</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қолдау</w:t>
            </w:r>
            <w:proofErr w:type="spellEnd"/>
            <w:r w:rsidRPr="00186742">
              <w:rPr>
                <w:rFonts w:ascii="Times New Roman" w:hAnsi="Times New Roman" w:cs="Times New Roman"/>
                <w:color w:val="000000" w:themeColor="text1"/>
                <w:sz w:val="28"/>
                <w:szCs w:val="28"/>
                <w:lang w:val="en-US"/>
              </w:rPr>
              <w:t>.</w:t>
            </w:r>
          </w:p>
        </w:tc>
        <w:tc>
          <w:tcPr>
            <w:tcW w:w="1926" w:type="dxa"/>
            <w:tcBorders>
              <w:top w:val="single" w:sz="4" w:space="0" w:color="auto"/>
              <w:left w:val="single" w:sz="4" w:space="0" w:color="auto"/>
              <w:bottom w:val="single" w:sz="4" w:space="0" w:color="auto"/>
              <w:right w:val="single" w:sz="4" w:space="0" w:color="auto"/>
            </w:tcBorders>
            <w:hideMark/>
          </w:tcPr>
          <w:p w14:paraId="2C32B002"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 xml:space="preserve">Fundraising </w:t>
            </w:r>
            <w:proofErr w:type="spellStart"/>
            <w:r w:rsidRPr="00186742">
              <w:rPr>
                <w:rFonts w:ascii="Times New Roman" w:hAnsi="Times New Roman" w:cs="Times New Roman"/>
                <w:color w:val="000000" w:themeColor="text1"/>
                <w:sz w:val="28"/>
                <w:szCs w:val="28"/>
                <w:lang w:val="en-US"/>
              </w:rPr>
              <w:t>және</w:t>
            </w:r>
            <w:proofErr w:type="spellEnd"/>
            <w:r w:rsidRPr="00186742">
              <w:rPr>
                <w:rFonts w:ascii="Times New Roman" w:hAnsi="Times New Roman" w:cs="Times New Roman"/>
                <w:color w:val="000000" w:themeColor="text1"/>
                <w:sz w:val="28"/>
                <w:szCs w:val="28"/>
                <w:lang w:val="en-US"/>
              </w:rPr>
              <w:t xml:space="preserve"> deal flow </w:t>
            </w:r>
            <w:proofErr w:type="spellStart"/>
            <w:r w:rsidRPr="00186742">
              <w:rPr>
                <w:rFonts w:ascii="Times New Roman" w:hAnsi="Times New Roman" w:cs="Times New Roman"/>
                <w:color w:val="000000" w:themeColor="text1"/>
                <w:sz w:val="28"/>
                <w:szCs w:val="28"/>
                <w:lang w:val="en-US"/>
              </w:rPr>
              <w:t>логикасын</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салыстыруға</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негіз</w:t>
            </w:r>
            <w:proofErr w:type="spellEnd"/>
            <w:r w:rsidRPr="00186742">
              <w:rPr>
                <w:rFonts w:ascii="Times New Roman" w:hAnsi="Times New Roman" w:cs="Times New Roman"/>
                <w:color w:val="000000" w:themeColor="text1"/>
                <w:sz w:val="28"/>
                <w:szCs w:val="28"/>
                <w:lang w:val="en-US"/>
              </w:rPr>
              <w:t>.</w:t>
            </w:r>
          </w:p>
        </w:tc>
      </w:tr>
      <w:tr w:rsidR="00F10D5A" w:rsidRPr="00186742" w14:paraId="5CC4980B" w14:textId="77777777" w:rsidTr="00A664FA">
        <w:tc>
          <w:tcPr>
            <w:tcW w:w="729" w:type="dxa"/>
            <w:tcBorders>
              <w:top w:val="single" w:sz="4" w:space="0" w:color="auto"/>
              <w:left w:val="single" w:sz="4" w:space="0" w:color="auto"/>
              <w:bottom w:val="single" w:sz="4" w:space="0" w:color="auto"/>
              <w:right w:val="single" w:sz="4" w:space="0" w:color="auto"/>
            </w:tcBorders>
            <w:hideMark/>
          </w:tcPr>
          <w:p w14:paraId="4E7B1630"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2</w:t>
            </w:r>
          </w:p>
        </w:tc>
        <w:tc>
          <w:tcPr>
            <w:tcW w:w="2429" w:type="dxa"/>
            <w:tcBorders>
              <w:top w:val="single" w:sz="4" w:space="0" w:color="auto"/>
              <w:left w:val="single" w:sz="4" w:space="0" w:color="auto"/>
              <w:bottom w:val="single" w:sz="4" w:space="0" w:color="auto"/>
              <w:right w:val="single" w:sz="4" w:space="0" w:color="auto"/>
            </w:tcBorders>
            <w:hideMark/>
          </w:tcPr>
          <w:p w14:paraId="630F18C9"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Dealroom.co (Official website)</w:t>
            </w:r>
          </w:p>
        </w:tc>
        <w:tc>
          <w:tcPr>
            <w:tcW w:w="2688" w:type="dxa"/>
            <w:tcBorders>
              <w:top w:val="single" w:sz="4" w:space="0" w:color="auto"/>
              <w:left w:val="single" w:sz="4" w:space="0" w:color="auto"/>
              <w:bottom w:val="single" w:sz="4" w:space="0" w:color="auto"/>
              <w:right w:val="single" w:sz="4" w:space="0" w:color="auto"/>
            </w:tcBorders>
            <w:hideMark/>
          </w:tcPr>
          <w:p w14:paraId="5536BFB2"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Ресми</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платформа</w:t>
            </w:r>
            <w:proofErr w:type="spellEnd"/>
            <w:r w:rsidRPr="00186742">
              <w:rPr>
                <w:rFonts w:ascii="Times New Roman" w:hAnsi="Times New Roman" w:cs="Times New Roman"/>
                <w:color w:val="000000" w:themeColor="text1"/>
                <w:sz w:val="28"/>
                <w:szCs w:val="28"/>
                <w:lang w:val="en-US"/>
              </w:rPr>
              <w:t>/</w:t>
            </w:r>
            <w:proofErr w:type="spellStart"/>
            <w:r w:rsidRPr="00186742">
              <w:rPr>
                <w:rFonts w:ascii="Times New Roman" w:hAnsi="Times New Roman" w:cs="Times New Roman"/>
                <w:color w:val="000000" w:themeColor="text1"/>
                <w:sz w:val="28"/>
                <w:szCs w:val="28"/>
                <w:lang w:val="en-US"/>
              </w:rPr>
              <w:t>деректер</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базасы</w:t>
            </w:r>
            <w:proofErr w:type="spellEnd"/>
          </w:p>
        </w:tc>
        <w:tc>
          <w:tcPr>
            <w:tcW w:w="2145" w:type="dxa"/>
            <w:tcBorders>
              <w:top w:val="single" w:sz="4" w:space="0" w:color="auto"/>
              <w:left w:val="single" w:sz="4" w:space="0" w:color="auto"/>
              <w:bottom w:val="single" w:sz="4" w:space="0" w:color="auto"/>
              <w:right w:val="single" w:sz="4" w:space="0" w:color="auto"/>
            </w:tcBorders>
            <w:hideMark/>
          </w:tcPr>
          <w:p w14:paraId="3064DFFD" w14:textId="77777777" w:rsidR="00F10D5A" w:rsidRPr="00186742" w:rsidRDefault="00F10D5A" w:rsidP="00A664FA">
            <w:pPr>
              <w:pStyle w:val="2"/>
              <w:rPr>
                <w:rFonts w:ascii="Times New Roman" w:hAnsi="Times New Roman" w:cs="Times New Roman"/>
                <w:color w:val="000000" w:themeColor="text1"/>
                <w:sz w:val="28"/>
                <w:szCs w:val="28"/>
                <w:lang w:val="ru-RU"/>
              </w:rPr>
            </w:pPr>
            <w:r w:rsidRPr="00186742">
              <w:rPr>
                <w:rFonts w:ascii="Times New Roman" w:hAnsi="Times New Roman" w:cs="Times New Roman"/>
                <w:color w:val="000000" w:themeColor="text1"/>
                <w:sz w:val="28"/>
                <w:szCs w:val="28"/>
                <w:lang w:val="ru-RU"/>
              </w:rPr>
              <w:t xml:space="preserve">Стартап </w:t>
            </w:r>
            <w:proofErr w:type="spellStart"/>
            <w:r w:rsidRPr="00186742">
              <w:rPr>
                <w:rFonts w:ascii="Times New Roman" w:hAnsi="Times New Roman" w:cs="Times New Roman"/>
                <w:color w:val="000000" w:themeColor="text1"/>
                <w:sz w:val="28"/>
                <w:szCs w:val="28"/>
                <w:lang w:val="ru-RU"/>
              </w:rPr>
              <w:t>және</w:t>
            </w:r>
            <w:proofErr w:type="spellEnd"/>
            <w:r w:rsidRPr="00186742">
              <w:rPr>
                <w:rFonts w:ascii="Times New Roman" w:hAnsi="Times New Roman" w:cs="Times New Roman"/>
                <w:color w:val="000000" w:themeColor="text1"/>
                <w:sz w:val="28"/>
                <w:szCs w:val="28"/>
                <w:lang w:val="ru-RU"/>
              </w:rPr>
              <w:t xml:space="preserve"> инвестор </w:t>
            </w:r>
            <w:proofErr w:type="spellStart"/>
            <w:r w:rsidRPr="00186742">
              <w:rPr>
                <w:rFonts w:ascii="Times New Roman" w:hAnsi="Times New Roman" w:cs="Times New Roman"/>
                <w:color w:val="000000" w:themeColor="text1"/>
                <w:sz w:val="28"/>
                <w:szCs w:val="28"/>
                <w:lang w:val="ru-RU"/>
              </w:rPr>
              <w:t>деректер</w:t>
            </w:r>
            <w:proofErr w:type="spellEnd"/>
            <w:r w:rsidRPr="00186742">
              <w:rPr>
                <w:rFonts w:ascii="Times New Roman" w:hAnsi="Times New Roman" w:cs="Times New Roman"/>
                <w:color w:val="000000" w:themeColor="text1"/>
                <w:sz w:val="28"/>
                <w:szCs w:val="28"/>
                <w:lang w:val="ru-RU"/>
              </w:rPr>
              <w:t xml:space="preserve"> </w:t>
            </w:r>
            <w:proofErr w:type="spellStart"/>
            <w:r w:rsidRPr="00186742">
              <w:rPr>
                <w:rFonts w:ascii="Times New Roman" w:hAnsi="Times New Roman" w:cs="Times New Roman"/>
                <w:color w:val="000000" w:themeColor="text1"/>
                <w:sz w:val="28"/>
                <w:szCs w:val="28"/>
                <w:lang w:val="ru-RU"/>
              </w:rPr>
              <w:t>базасы</w:t>
            </w:r>
            <w:proofErr w:type="spellEnd"/>
            <w:r w:rsidRPr="00186742">
              <w:rPr>
                <w:rFonts w:ascii="Times New Roman" w:hAnsi="Times New Roman" w:cs="Times New Roman"/>
                <w:color w:val="000000" w:themeColor="text1"/>
                <w:sz w:val="28"/>
                <w:szCs w:val="28"/>
                <w:lang w:val="ru-RU"/>
              </w:rPr>
              <w:t xml:space="preserve">, </w:t>
            </w:r>
            <w:proofErr w:type="spellStart"/>
            <w:r w:rsidRPr="00186742">
              <w:rPr>
                <w:rFonts w:ascii="Times New Roman" w:hAnsi="Times New Roman" w:cs="Times New Roman"/>
                <w:color w:val="000000" w:themeColor="text1"/>
                <w:sz w:val="28"/>
                <w:szCs w:val="28"/>
                <w:lang w:val="ru-RU"/>
              </w:rPr>
              <w:t>іздеу</w:t>
            </w:r>
            <w:proofErr w:type="spellEnd"/>
            <w:r w:rsidRPr="00186742">
              <w:rPr>
                <w:rFonts w:ascii="Times New Roman" w:hAnsi="Times New Roman" w:cs="Times New Roman"/>
                <w:color w:val="000000" w:themeColor="text1"/>
                <w:sz w:val="28"/>
                <w:szCs w:val="28"/>
                <w:lang w:val="ru-RU"/>
              </w:rPr>
              <w:t xml:space="preserve">/аналитика, </w:t>
            </w:r>
            <w:proofErr w:type="spellStart"/>
            <w:r w:rsidRPr="00186742">
              <w:rPr>
                <w:rFonts w:ascii="Times New Roman" w:hAnsi="Times New Roman" w:cs="Times New Roman"/>
                <w:color w:val="000000" w:themeColor="text1"/>
                <w:sz w:val="28"/>
                <w:szCs w:val="28"/>
                <w:lang w:val="ru-RU"/>
              </w:rPr>
              <w:t>экожүйелер</w:t>
            </w:r>
            <w:proofErr w:type="spellEnd"/>
            <w:r w:rsidRPr="00186742">
              <w:rPr>
                <w:rFonts w:ascii="Times New Roman" w:hAnsi="Times New Roman" w:cs="Times New Roman"/>
                <w:color w:val="000000" w:themeColor="text1"/>
                <w:sz w:val="28"/>
                <w:szCs w:val="28"/>
                <w:lang w:val="ru-RU"/>
              </w:rPr>
              <w:t xml:space="preserve"> </w:t>
            </w:r>
            <w:proofErr w:type="spellStart"/>
            <w:r w:rsidRPr="00186742">
              <w:rPr>
                <w:rFonts w:ascii="Times New Roman" w:hAnsi="Times New Roman" w:cs="Times New Roman"/>
                <w:color w:val="000000" w:themeColor="text1"/>
                <w:sz w:val="28"/>
                <w:szCs w:val="28"/>
                <w:lang w:val="ru-RU"/>
              </w:rPr>
              <w:t>картасы</w:t>
            </w:r>
            <w:proofErr w:type="spellEnd"/>
            <w:r w:rsidRPr="00186742">
              <w:rPr>
                <w:rFonts w:ascii="Times New Roman" w:hAnsi="Times New Roman" w:cs="Times New Roman"/>
                <w:color w:val="000000" w:themeColor="text1"/>
                <w:sz w:val="28"/>
                <w:szCs w:val="28"/>
                <w:lang w:val="ru-RU"/>
              </w:rPr>
              <w:t>.</w:t>
            </w:r>
          </w:p>
        </w:tc>
        <w:tc>
          <w:tcPr>
            <w:tcW w:w="1926" w:type="dxa"/>
            <w:tcBorders>
              <w:top w:val="single" w:sz="4" w:space="0" w:color="auto"/>
              <w:left w:val="single" w:sz="4" w:space="0" w:color="auto"/>
              <w:bottom w:val="single" w:sz="4" w:space="0" w:color="auto"/>
              <w:right w:val="single" w:sz="4" w:space="0" w:color="auto"/>
            </w:tcBorders>
            <w:hideMark/>
          </w:tcPr>
          <w:p w14:paraId="28F1BBF6" w14:textId="77777777" w:rsidR="00F10D5A" w:rsidRPr="00186742" w:rsidRDefault="00F10D5A" w:rsidP="00A664FA">
            <w:pPr>
              <w:pStyle w:val="2"/>
              <w:rPr>
                <w:rFonts w:ascii="Times New Roman" w:hAnsi="Times New Roman" w:cs="Times New Roman"/>
                <w:color w:val="000000" w:themeColor="text1"/>
                <w:sz w:val="28"/>
                <w:szCs w:val="28"/>
                <w:lang w:val="ru-RU"/>
              </w:rPr>
            </w:pPr>
            <w:r w:rsidRPr="00186742">
              <w:rPr>
                <w:rFonts w:ascii="Times New Roman" w:hAnsi="Times New Roman" w:cs="Times New Roman"/>
                <w:color w:val="000000" w:themeColor="text1"/>
                <w:sz w:val="28"/>
                <w:szCs w:val="28"/>
                <w:lang w:val="ru-RU"/>
              </w:rPr>
              <w:t xml:space="preserve">Каталог, </w:t>
            </w:r>
            <w:proofErr w:type="spellStart"/>
            <w:r w:rsidRPr="00186742">
              <w:rPr>
                <w:rFonts w:ascii="Times New Roman" w:hAnsi="Times New Roman" w:cs="Times New Roman"/>
                <w:color w:val="000000" w:themeColor="text1"/>
                <w:sz w:val="28"/>
                <w:szCs w:val="28"/>
                <w:lang w:val="ru-RU"/>
              </w:rPr>
              <w:t>сүзгі</w:t>
            </w:r>
            <w:proofErr w:type="spellEnd"/>
            <w:r w:rsidRPr="00186742">
              <w:rPr>
                <w:rFonts w:ascii="Times New Roman" w:hAnsi="Times New Roman" w:cs="Times New Roman"/>
                <w:color w:val="000000" w:themeColor="text1"/>
                <w:sz w:val="28"/>
                <w:szCs w:val="28"/>
                <w:lang w:val="ru-RU"/>
              </w:rPr>
              <w:t xml:space="preserve"> </w:t>
            </w:r>
            <w:proofErr w:type="spellStart"/>
            <w:r w:rsidRPr="00186742">
              <w:rPr>
                <w:rFonts w:ascii="Times New Roman" w:hAnsi="Times New Roman" w:cs="Times New Roman"/>
                <w:color w:val="000000" w:themeColor="text1"/>
                <w:sz w:val="28"/>
                <w:szCs w:val="28"/>
                <w:lang w:val="ru-RU"/>
              </w:rPr>
              <w:t>және</w:t>
            </w:r>
            <w:proofErr w:type="spellEnd"/>
            <w:r w:rsidRPr="00186742">
              <w:rPr>
                <w:rFonts w:ascii="Times New Roman" w:hAnsi="Times New Roman" w:cs="Times New Roman"/>
                <w:color w:val="000000" w:themeColor="text1"/>
                <w:sz w:val="28"/>
                <w:szCs w:val="28"/>
                <w:lang w:val="ru-RU"/>
              </w:rPr>
              <w:t xml:space="preserve"> аналитика </w:t>
            </w:r>
            <w:proofErr w:type="spellStart"/>
            <w:r w:rsidRPr="00186742">
              <w:rPr>
                <w:rFonts w:ascii="Times New Roman" w:hAnsi="Times New Roman" w:cs="Times New Roman"/>
                <w:color w:val="000000" w:themeColor="text1"/>
                <w:sz w:val="28"/>
                <w:szCs w:val="28"/>
                <w:lang w:val="ru-RU"/>
              </w:rPr>
              <w:t>модульдерін</w:t>
            </w:r>
            <w:proofErr w:type="spellEnd"/>
            <w:r w:rsidRPr="00186742">
              <w:rPr>
                <w:rFonts w:ascii="Times New Roman" w:hAnsi="Times New Roman" w:cs="Times New Roman"/>
                <w:color w:val="000000" w:themeColor="text1"/>
                <w:sz w:val="28"/>
                <w:szCs w:val="28"/>
                <w:lang w:val="ru-RU"/>
              </w:rPr>
              <w:t xml:space="preserve"> </w:t>
            </w:r>
            <w:proofErr w:type="spellStart"/>
            <w:r w:rsidRPr="00186742">
              <w:rPr>
                <w:rFonts w:ascii="Times New Roman" w:hAnsi="Times New Roman" w:cs="Times New Roman"/>
                <w:color w:val="000000" w:themeColor="text1"/>
                <w:sz w:val="28"/>
                <w:szCs w:val="28"/>
                <w:lang w:val="ru-RU"/>
              </w:rPr>
              <w:t>негіздеу</w:t>
            </w:r>
            <w:proofErr w:type="spellEnd"/>
            <w:r w:rsidRPr="00186742">
              <w:rPr>
                <w:rFonts w:ascii="Times New Roman" w:hAnsi="Times New Roman" w:cs="Times New Roman"/>
                <w:color w:val="000000" w:themeColor="text1"/>
                <w:sz w:val="28"/>
                <w:szCs w:val="28"/>
                <w:lang w:val="ru-RU"/>
              </w:rPr>
              <w:t>.</w:t>
            </w:r>
          </w:p>
        </w:tc>
      </w:tr>
      <w:tr w:rsidR="00F10D5A" w:rsidRPr="00186742" w14:paraId="278FE045" w14:textId="77777777" w:rsidTr="00A664FA">
        <w:tc>
          <w:tcPr>
            <w:tcW w:w="729" w:type="dxa"/>
            <w:tcBorders>
              <w:top w:val="single" w:sz="4" w:space="0" w:color="auto"/>
              <w:left w:val="single" w:sz="4" w:space="0" w:color="auto"/>
              <w:bottom w:val="single" w:sz="4" w:space="0" w:color="auto"/>
              <w:right w:val="single" w:sz="4" w:space="0" w:color="auto"/>
            </w:tcBorders>
            <w:hideMark/>
          </w:tcPr>
          <w:p w14:paraId="7D09C95D"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3</w:t>
            </w:r>
          </w:p>
        </w:tc>
        <w:tc>
          <w:tcPr>
            <w:tcW w:w="2429" w:type="dxa"/>
            <w:tcBorders>
              <w:top w:val="single" w:sz="4" w:space="0" w:color="auto"/>
              <w:left w:val="single" w:sz="4" w:space="0" w:color="auto"/>
              <w:bottom w:val="single" w:sz="4" w:space="0" w:color="auto"/>
              <w:right w:val="single" w:sz="4" w:space="0" w:color="auto"/>
            </w:tcBorders>
            <w:hideMark/>
          </w:tcPr>
          <w:p w14:paraId="7B7F0026"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Dealroom</w:t>
            </w:r>
            <w:proofErr w:type="spellEnd"/>
            <w:r w:rsidRPr="00186742">
              <w:rPr>
                <w:rFonts w:ascii="Times New Roman" w:hAnsi="Times New Roman" w:cs="Times New Roman"/>
                <w:color w:val="000000" w:themeColor="text1"/>
                <w:sz w:val="28"/>
                <w:szCs w:val="28"/>
                <w:lang w:val="en-US"/>
              </w:rPr>
              <w:t xml:space="preserve"> Knowledge Base: What is Dealroom.co?</w:t>
            </w:r>
          </w:p>
        </w:tc>
        <w:tc>
          <w:tcPr>
            <w:tcW w:w="2688" w:type="dxa"/>
            <w:tcBorders>
              <w:top w:val="single" w:sz="4" w:space="0" w:color="auto"/>
              <w:left w:val="single" w:sz="4" w:space="0" w:color="auto"/>
              <w:bottom w:val="single" w:sz="4" w:space="0" w:color="auto"/>
              <w:right w:val="single" w:sz="4" w:space="0" w:color="auto"/>
            </w:tcBorders>
            <w:hideMark/>
          </w:tcPr>
          <w:p w14:paraId="5235AC50"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Ресми</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анықтама</w:t>
            </w:r>
            <w:proofErr w:type="spellEnd"/>
          </w:p>
        </w:tc>
        <w:tc>
          <w:tcPr>
            <w:tcW w:w="2145" w:type="dxa"/>
            <w:tcBorders>
              <w:top w:val="single" w:sz="4" w:space="0" w:color="auto"/>
              <w:left w:val="single" w:sz="4" w:space="0" w:color="auto"/>
              <w:bottom w:val="single" w:sz="4" w:space="0" w:color="auto"/>
              <w:right w:val="single" w:sz="4" w:space="0" w:color="auto"/>
            </w:tcBorders>
            <w:hideMark/>
          </w:tcPr>
          <w:p w14:paraId="7020524D"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Dealroom-ның</w:t>
            </w:r>
            <w:proofErr w:type="spellEnd"/>
            <w:r w:rsidRPr="00186742">
              <w:rPr>
                <w:rFonts w:ascii="Times New Roman" w:hAnsi="Times New Roman" w:cs="Times New Roman"/>
                <w:color w:val="000000" w:themeColor="text1"/>
                <w:sz w:val="28"/>
                <w:szCs w:val="28"/>
                <w:lang w:val="en-US"/>
              </w:rPr>
              <w:t xml:space="preserve"> data provider </w:t>
            </w:r>
            <w:proofErr w:type="spellStart"/>
            <w:r w:rsidRPr="00186742">
              <w:rPr>
                <w:rFonts w:ascii="Times New Roman" w:hAnsi="Times New Roman" w:cs="Times New Roman"/>
                <w:color w:val="000000" w:themeColor="text1"/>
                <w:sz w:val="28"/>
                <w:szCs w:val="28"/>
                <w:lang w:val="en-US"/>
              </w:rPr>
              <w:t>ретінде</w:t>
            </w:r>
            <w:proofErr w:type="spellEnd"/>
            <w:r w:rsidRPr="00186742">
              <w:rPr>
                <w:rFonts w:ascii="Times New Roman" w:hAnsi="Times New Roman" w:cs="Times New Roman"/>
                <w:color w:val="000000" w:themeColor="text1"/>
                <w:sz w:val="28"/>
                <w:szCs w:val="28"/>
                <w:lang w:val="en-US"/>
              </w:rPr>
              <w:t xml:space="preserve"> VC </w:t>
            </w:r>
            <w:proofErr w:type="spellStart"/>
            <w:r w:rsidRPr="00186742">
              <w:rPr>
                <w:rFonts w:ascii="Times New Roman" w:hAnsi="Times New Roman" w:cs="Times New Roman"/>
                <w:color w:val="000000" w:themeColor="text1"/>
                <w:sz w:val="28"/>
                <w:szCs w:val="28"/>
                <w:lang w:val="en-US"/>
              </w:rPr>
              <w:t>белсенділігіне</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талдау</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беруі</w:t>
            </w:r>
            <w:proofErr w:type="spellEnd"/>
            <w:r w:rsidRPr="00186742">
              <w:rPr>
                <w:rFonts w:ascii="Times New Roman" w:hAnsi="Times New Roman" w:cs="Times New Roman"/>
                <w:color w:val="000000" w:themeColor="text1"/>
                <w:sz w:val="28"/>
                <w:szCs w:val="28"/>
                <w:lang w:val="en-US"/>
              </w:rPr>
              <w:t>.</w:t>
            </w:r>
          </w:p>
        </w:tc>
        <w:tc>
          <w:tcPr>
            <w:tcW w:w="1926" w:type="dxa"/>
            <w:tcBorders>
              <w:top w:val="single" w:sz="4" w:space="0" w:color="auto"/>
              <w:left w:val="single" w:sz="4" w:space="0" w:color="auto"/>
              <w:bottom w:val="single" w:sz="4" w:space="0" w:color="auto"/>
              <w:right w:val="single" w:sz="4" w:space="0" w:color="auto"/>
            </w:tcBorders>
            <w:hideMark/>
          </w:tcPr>
          <w:p w14:paraId="23023AA0" w14:textId="77777777" w:rsidR="00F10D5A" w:rsidRPr="00186742" w:rsidRDefault="00F10D5A" w:rsidP="00A664FA">
            <w:pPr>
              <w:pStyle w:val="2"/>
              <w:rPr>
                <w:rFonts w:ascii="Times New Roman" w:hAnsi="Times New Roman" w:cs="Times New Roman"/>
                <w:color w:val="000000" w:themeColor="text1"/>
                <w:sz w:val="28"/>
                <w:szCs w:val="28"/>
                <w:lang w:val="ru-RU"/>
              </w:rPr>
            </w:pPr>
            <w:r w:rsidRPr="00186742">
              <w:rPr>
                <w:rFonts w:ascii="Times New Roman" w:hAnsi="Times New Roman" w:cs="Times New Roman"/>
                <w:color w:val="000000" w:themeColor="text1"/>
                <w:sz w:val="28"/>
                <w:szCs w:val="28"/>
                <w:lang w:val="ru-RU"/>
              </w:rPr>
              <w:t xml:space="preserve">Дерек </w:t>
            </w:r>
            <w:proofErr w:type="spellStart"/>
            <w:r w:rsidRPr="00186742">
              <w:rPr>
                <w:rFonts w:ascii="Times New Roman" w:hAnsi="Times New Roman" w:cs="Times New Roman"/>
                <w:color w:val="000000" w:themeColor="text1"/>
                <w:sz w:val="28"/>
                <w:szCs w:val="28"/>
                <w:lang w:val="ru-RU"/>
              </w:rPr>
              <w:t>сапасы</w:t>
            </w:r>
            <w:proofErr w:type="spellEnd"/>
            <w:r w:rsidRPr="00186742">
              <w:rPr>
                <w:rFonts w:ascii="Times New Roman" w:hAnsi="Times New Roman" w:cs="Times New Roman"/>
                <w:color w:val="000000" w:themeColor="text1"/>
                <w:sz w:val="28"/>
                <w:szCs w:val="28"/>
                <w:lang w:val="ru-RU"/>
              </w:rPr>
              <w:t xml:space="preserve"> </w:t>
            </w:r>
            <w:proofErr w:type="spellStart"/>
            <w:r w:rsidRPr="00186742">
              <w:rPr>
                <w:rFonts w:ascii="Times New Roman" w:hAnsi="Times New Roman" w:cs="Times New Roman"/>
                <w:color w:val="000000" w:themeColor="text1"/>
                <w:sz w:val="28"/>
                <w:szCs w:val="28"/>
                <w:lang w:val="ru-RU"/>
              </w:rPr>
              <w:t>және</w:t>
            </w:r>
            <w:proofErr w:type="spellEnd"/>
            <w:r w:rsidRPr="00186742">
              <w:rPr>
                <w:rFonts w:ascii="Times New Roman" w:hAnsi="Times New Roman" w:cs="Times New Roman"/>
                <w:color w:val="000000" w:themeColor="text1"/>
                <w:sz w:val="28"/>
                <w:szCs w:val="28"/>
                <w:lang w:val="ru-RU"/>
              </w:rPr>
              <w:t xml:space="preserve"> </w:t>
            </w:r>
            <w:proofErr w:type="spellStart"/>
            <w:r w:rsidRPr="00186742">
              <w:rPr>
                <w:rFonts w:ascii="Times New Roman" w:hAnsi="Times New Roman" w:cs="Times New Roman"/>
                <w:color w:val="000000" w:themeColor="text1"/>
                <w:sz w:val="28"/>
                <w:szCs w:val="28"/>
                <w:lang w:val="ru-RU"/>
              </w:rPr>
              <w:t>дерек</w:t>
            </w:r>
            <w:proofErr w:type="spellEnd"/>
            <w:r w:rsidRPr="00186742">
              <w:rPr>
                <w:rFonts w:ascii="Times New Roman" w:hAnsi="Times New Roman" w:cs="Times New Roman"/>
                <w:color w:val="000000" w:themeColor="text1"/>
                <w:sz w:val="28"/>
                <w:szCs w:val="28"/>
                <w:lang w:val="ru-RU"/>
              </w:rPr>
              <w:t xml:space="preserve"> провайдер </w:t>
            </w:r>
            <w:proofErr w:type="spellStart"/>
            <w:r w:rsidRPr="00186742">
              <w:rPr>
                <w:rFonts w:ascii="Times New Roman" w:hAnsi="Times New Roman" w:cs="Times New Roman"/>
                <w:color w:val="000000" w:themeColor="text1"/>
                <w:sz w:val="28"/>
                <w:szCs w:val="28"/>
                <w:lang w:val="ru-RU"/>
              </w:rPr>
              <w:t>рөлін</w:t>
            </w:r>
            <w:proofErr w:type="spellEnd"/>
            <w:r w:rsidRPr="00186742">
              <w:rPr>
                <w:rFonts w:ascii="Times New Roman" w:hAnsi="Times New Roman" w:cs="Times New Roman"/>
                <w:color w:val="000000" w:themeColor="text1"/>
                <w:sz w:val="28"/>
                <w:szCs w:val="28"/>
                <w:lang w:val="ru-RU"/>
              </w:rPr>
              <w:t xml:space="preserve"> </w:t>
            </w:r>
            <w:proofErr w:type="spellStart"/>
            <w:r w:rsidRPr="00186742">
              <w:rPr>
                <w:rFonts w:ascii="Times New Roman" w:hAnsi="Times New Roman" w:cs="Times New Roman"/>
                <w:color w:val="000000" w:themeColor="text1"/>
                <w:sz w:val="28"/>
                <w:szCs w:val="28"/>
                <w:lang w:val="ru-RU"/>
              </w:rPr>
              <w:t>түсіндіру</w:t>
            </w:r>
            <w:proofErr w:type="spellEnd"/>
            <w:r w:rsidRPr="00186742">
              <w:rPr>
                <w:rFonts w:ascii="Times New Roman" w:hAnsi="Times New Roman" w:cs="Times New Roman"/>
                <w:color w:val="000000" w:themeColor="text1"/>
                <w:sz w:val="28"/>
                <w:szCs w:val="28"/>
                <w:lang w:val="ru-RU"/>
              </w:rPr>
              <w:t>.</w:t>
            </w:r>
          </w:p>
        </w:tc>
      </w:tr>
      <w:tr w:rsidR="00F10D5A" w:rsidRPr="00186742" w14:paraId="36E321A1" w14:textId="77777777" w:rsidTr="00A664FA">
        <w:tc>
          <w:tcPr>
            <w:tcW w:w="729" w:type="dxa"/>
            <w:tcBorders>
              <w:top w:val="single" w:sz="4" w:space="0" w:color="auto"/>
              <w:left w:val="single" w:sz="4" w:space="0" w:color="auto"/>
              <w:bottom w:val="single" w:sz="4" w:space="0" w:color="auto"/>
              <w:right w:val="single" w:sz="4" w:space="0" w:color="auto"/>
            </w:tcBorders>
            <w:hideMark/>
          </w:tcPr>
          <w:p w14:paraId="559B903B"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4</w:t>
            </w:r>
          </w:p>
        </w:tc>
        <w:tc>
          <w:tcPr>
            <w:tcW w:w="2429" w:type="dxa"/>
            <w:tcBorders>
              <w:top w:val="single" w:sz="4" w:space="0" w:color="auto"/>
              <w:left w:val="single" w:sz="4" w:space="0" w:color="auto"/>
              <w:bottom w:val="single" w:sz="4" w:space="0" w:color="auto"/>
              <w:right w:val="single" w:sz="4" w:space="0" w:color="auto"/>
            </w:tcBorders>
            <w:hideMark/>
          </w:tcPr>
          <w:p w14:paraId="4BF9071E"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Gust (Official website)</w:t>
            </w:r>
          </w:p>
        </w:tc>
        <w:tc>
          <w:tcPr>
            <w:tcW w:w="2688" w:type="dxa"/>
            <w:tcBorders>
              <w:top w:val="single" w:sz="4" w:space="0" w:color="auto"/>
              <w:left w:val="single" w:sz="4" w:space="0" w:color="auto"/>
              <w:bottom w:val="single" w:sz="4" w:space="0" w:color="auto"/>
              <w:right w:val="single" w:sz="4" w:space="0" w:color="auto"/>
            </w:tcBorders>
            <w:hideMark/>
          </w:tcPr>
          <w:p w14:paraId="2B92E204"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Ресми</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платформа</w:t>
            </w:r>
            <w:proofErr w:type="spellEnd"/>
          </w:p>
        </w:tc>
        <w:tc>
          <w:tcPr>
            <w:tcW w:w="2145" w:type="dxa"/>
            <w:tcBorders>
              <w:top w:val="single" w:sz="4" w:space="0" w:color="auto"/>
              <w:left w:val="single" w:sz="4" w:space="0" w:color="auto"/>
              <w:bottom w:val="single" w:sz="4" w:space="0" w:color="auto"/>
              <w:right w:val="single" w:sz="4" w:space="0" w:color="auto"/>
            </w:tcBorders>
            <w:hideMark/>
          </w:tcPr>
          <w:p w14:paraId="3CF57E4F"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Инвесторларға</w:t>
            </w:r>
            <w:proofErr w:type="spellEnd"/>
            <w:r w:rsidRPr="00186742">
              <w:rPr>
                <w:rFonts w:ascii="Times New Roman" w:hAnsi="Times New Roman" w:cs="Times New Roman"/>
                <w:color w:val="000000" w:themeColor="text1"/>
                <w:sz w:val="28"/>
                <w:szCs w:val="28"/>
                <w:lang w:val="en-US"/>
              </w:rPr>
              <w:t xml:space="preserve"> deal flow management, </w:t>
            </w:r>
            <w:proofErr w:type="spellStart"/>
            <w:r w:rsidRPr="00186742">
              <w:rPr>
                <w:rFonts w:ascii="Times New Roman" w:hAnsi="Times New Roman" w:cs="Times New Roman"/>
                <w:color w:val="000000" w:themeColor="text1"/>
                <w:sz w:val="28"/>
                <w:szCs w:val="28"/>
                <w:lang w:val="en-US"/>
              </w:rPr>
              <w:t>стартаптарға</w:t>
            </w:r>
            <w:proofErr w:type="spellEnd"/>
            <w:r w:rsidRPr="00186742">
              <w:rPr>
                <w:rFonts w:ascii="Times New Roman" w:hAnsi="Times New Roman" w:cs="Times New Roman"/>
                <w:color w:val="000000" w:themeColor="text1"/>
                <w:sz w:val="28"/>
                <w:szCs w:val="28"/>
                <w:lang w:val="en-US"/>
              </w:rPr>
              <w:t xml:space="preserve"> fundraising </w:t>
            </w:r>
            <w:proofErr w:type="spellStart"/>
            <w:r w:rsidRPr="00186742">
              <w:rPr>
                <w:rFonts w:ascii="Times New Roman" w:hAnsi="Times New Roman" w:cs="Times New Roman"/>
                <w:color w:val="000000" w:themeColor="text1"/>
                <w:sz w:val="28"/>
                <w:szCs w:val="28"/>
                <w:lang w:val="en-US"/>
              </w:rPr>
              <w:t>және</w:t>
            </w:r>
            <w:proofErr w:type="spellEnd"/>
            <w:r w:rsidRPr="00186742">
              <w:rPr>
                <w:rFonts w:ascii="Times New Roman" w:hAnsi="Times New Roman" w:cs="Times New Roman"/>
                <w:color w:val="000000" w:themeColor="text1"/>
                <w:sz w:val="28"/>
                <w:szCs w:val="28"/>
                <w:lang w:val="en-US"/>
              </w:rPr>
              <w:t xml:space="preserve"> investor relations.</w:t>
            </w:r>
          </w:p>
        </w:tc>
        <w:tc>
          <w:tcPr>
            <w:tcW w:w="1926" w:type="dxa"/>
            <w:tcBorders>
              <w:top w:val="single" w:sz="4" w:space="0" w:color="auto"/>
              <w:left w:val="single" w:sz="4" w:space="0" w:color="auto"/>
              <w:bottom w:val="single" w:sz="4" w:space="0" w:color="auto"/>
              <w:right w:val="single" w:sz="4" w:space="0" w:color="auto"/>
            </w:tcBorders>
            <w:hideMark/>
          </w:tcPr>
          <w:p w14:paraId="30FB61C9" w14:textId="77777777" w:rsidR="00F10D5A" w:rsidRPr="00186742" w:rsidRDefault="00F10D5A" w:rsidP="00A664FA">
            <w:pPr>
              <w:pStyle w:val="2"/>
              <w:rPr>
                <w:rFonts w:ascii="Times New Roman" w:hAnsi="Times New Roman" w:cs="Times New Roman"/>
                <w:color w:val="000000" w:themeColor="text1"/>
                <w:sz w:val="28"/>
                <w:szCs w:val="28"/>
                <w:lang w:val="ru-RU"/>
              </w:rPr>
            </w:pPr>
            <w:proofErr w:type="spellStart"/>
            <w:r w:rsidRPr="00186742">
              <w:rPr>
                <w:rFonts w:ascii="Times New Roman" w:hAnsi="Times New Roman" w:cs="Times New Roman"/>
                <w:color w:val="000000" w:themeColor="text1"/>
                <w:sz w:val="28"/>
                <w:szCs w:val="28"/>
                <w:lang w:val="ru-RU"/>
              </w:rPr>
              <w:t>Өтінім</w:t>
            </w:r>
            <w:proofErr w:type="spellEnd"/>
            <w:r w:rsidRPr="00186742">
              <w:rPr>
                <w:rFonts w:ascii="Times New Roman" w:hAnsi="Times New Roman" w:cs="Times New Roman"/>
                <w:color w:val="000000" w:themeColor="text1"/>
                <w:sz w:val="28"/>
                <w:szCs w:val="28"/>
                <w:lang w:val="ru-RU"/>
              </w:rPr>
              <w:t xml:space="preserve">/статус </w:t>
            </w:r>
            <w:proofErr w:type="spellStart"/>
            <w:r w:rsidRPr="00186742">
              <w:rPr>
                <w:rFonts w:ascii="Times New Roman" w:hAnsi="Times New Roman" w:cs="Times New Roman"/>
                <w:color w:val="000000" w:themeColor="text1"/>
                <w:sz w:val="28"/>
                <w:szCs w:val="28"/>
                <w:lang w:val="ru-RU"/>
              </w:rPr>
              <w:t>және</w:t>
            </w:r>
            <w:proofErr w:type="spellEnd"/>
            <w:r w:rsidRPr="00186742">
              <w:rPr>
                <w:rFonts w:ascii="Times New Roman" w:hAnsi="Times New Roman" w:cs="Times New Roman"/>
                <w:color w:val="000000" w:themeColor="text1"/>
                <w:sz w:val="28"/>
                <w:szCs w:val="28"/>
                <w:lang w:val="ru-RU"/>
              </w:rPr>
              <w:t xml:space="preserve"> коммуникация </w:t>
            </w:r>
            <w:proofErr w:type="spellStart"/>
            <w:r w:rsidRPr="00186742">
              <w:rPr>
                <w:rFonts w:ascii="Times New Roman" w:hAnsi="Times New Roman" w:cs="Times New Roman"/>
                <w:color w:val="000000" w:themeColor="text1"/>
                <w:sz w:val="28"/>
                <w:szCs w:val="28"/>
                <w:lang w:val="ru-RU"/>
              </w:rPr>
              <w:t>модулін</w:t>
            </w:r>
            <w:proofErr w:type="spellEnd"/>
            <w:r w:rsidRPr="00186742">
              <w:rPr>
                <w:rFonts w:ascii="Times New Roman" w:hAnsi="Times New Roman" w:cs="Times New Roman"/>
                <w:color w:val="000000" w:themeColor="text1"/>
                <w:sz w:val="28"/>
                <w:szCs w:val="28"/>
                <w:lang w:val="ru-RU"/>
              </w:rPr>
              <w:t xml:space="preserve"> </w:t>
            </w:r>
            <w:proofErr w:type="spellStart"/>
            <w:r w:rsidRPr="00186742">
              <w:rPr>
                <w:rFonts w:ascii="Times New Roman" w:hAnsi="Times New Roman" w:cs="Times New Roman"/>
                <w:color w:val="000000" w:themeColor="text1"/>
                <w:sz w:val="28"/>
                <w:szCs w:val="28"/>
                <w:lang w:val="ru-RU"/>
              </w:rPr>
              <w:t>негіздеу</w:t>
            </w:r>
            <w:proofErr w:type="spellEnd"/>
            <w:r w:rsidRPr="00186742">
              <w:rPr>
                <w:rFonts w:ascii="Times New Roman" w:hAnsi="Times New Roman" w:cs="Times New Roman"/>
                <w:color w:val="000000" w:themeColor="text1"/>
                <w:sz w:val="28"/>
                <w:szCs w:val="28"/>
                <w:lang w:val="ru-RU"/>
              </w:rPr>
              <w:t>.</w:t>
            </w:r>
          </w:p>
        </w:tc>
      </w:tr>
      <w:tr w:rsidR="00F10D5A" w:rsidRPr="00186742" w14:paraId="1F2F6107" w14:textId="77777777" w:rsidTr="00A664FA">
        <w:tc>
          <w:tcPr>
            <w:tcW w:w="729" w:type="dxa"/>
            <w:tcBorders>
              <w:top w:val="single" w:sz="4" w:space="0" w:color="auto"/>
              <w:left w:val="single" w:sz="4" w:space="0" w:color="auto"/>
              <w:bottom w:val="single" w:sz="4" w:space="0" w:color="auto"/>
              <w:right w:val="single" w:sz="4" w:space="0" w:color="auto"/>
            </w:tcBorders>
            <w:hideMark/>
          </w:tcPr>
          <w:p w14:paraId="428DED83"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5</w:t>
            </w:r>
          </w:p>
        </w:tc>
        <w:tc>
          <w:tcPr>
            <w:tcW w:w="2429" w:type="dxa"/>
            <w:tcBorders>
              <w:top w:val="single" w:sz="4" w:space="0" w:color="auto"/>
              <w:left w:val="single" w:sz="4" w:space="0" w:color="auto"/>
              <w:bottom w:val="single" w:sz="4" w:space="0" w:color="auto"/>
              <w:right w:val="single" w:sz="4" w:space="0" w:color="auto"/>
            </w:tcBorders>
            <w:hideMark/>
          </w:tcPr>
          <w:p w14:paraId="59DD9421"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Gust for Investors (Official page)</w:t>
            </w:r>
          </w:p>
        </w:tc>
        <w:tc>
          <w:tcPr>
            <w:tcW w:w="2688" w:type="dxa"/>
            <w:tcBorders>
              <w:top w:val="single" w:sz="4" w:space="0" w:color="auto"/>
              <w:left w:val="single" w:sz="4" w:space="0" w:color="auto"/>
              <w:bottom w:val="single" w:sz="4" w:space="0" w:color="auto"/>
              <w:right w:val="single" w:sz="4" w:space="0" w:color="auto"/>
            </w:tcBorders>
            <w:hideMark/>
          </w:tcPr>
          <w:p w14:paraId="24889227"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Ресми</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функциялар</w:t>
            </w:r>
            <w:proofErr w:type="spellEnd"/>
          </w:p>
        </w:tc>
        <w:tc>
          <w:tcPr>
            <w:tcW w:w="2145" w:type="dxa"/>
            <w:tcBorders>
              <w:top w:val="single" w:sz="4" w:space="0" w:color="auto"/>
              <w:left w:val="single" w:sz="4" w:space="0" w:color="auto"/>
              <w:bottom w:val="single" w:sz="4" w:space="0" w:color="auto"/>
              <w:right w:val="single" w:sz="4" w:space="0" w:color="auto"/>
            </w:tcBorders>
            <w:hideMark/>
          </w:tcPr>
          <w:p w14:paraId="265BA5AE"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Интуитивті</w:t>
            </w:r>
            <w:proofErr w:type="spellEnd"/>
            <w:r w:rsidRPr="00186742">
              <w:rPr>
                <w:rFonts w:ascii="Times New Roman" w:hAnsi="Times New Roman" w:cs="Times New Roman"/>
                <w:color w:val="000000" w:themeColor="text1"/>
                <w:sz w:val="28"/>
                <w:szCs w:val="28"/>
                <w:lang w:val="en-US"/>
              </w:rPr>
              <w:t xml:space="preserve"> SaaS </w:t>
            </w:r>
            <w:proofErr w:type="spellStart"/>
            <w:r w:rsidRPr="00186742">
              <w:rPr>
                <w:rFonts w:ascii="Times New Roman" w:hAnsi="Times New Roman" w:cs="Times New Roman"/>
                <w:color w:val="000000" w:themeColor="text1"/>
                <w:sz w:val="28"/>
                <w:szCs w:val="28"/>
                <w:lang w:val="en-US"/>
              </w:rPr>
              <w:t>құралдары</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мәміле</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ағынын</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басқару</w:t>
            </w:r>
            <w:proofErr w:type="spellEnd"/>
            <w:r w:rsidRPr="00186742">
              <w:rPr>
                <w:rFonts w:ascii="Times New Roman" w:hAnsi="Times New Roman" w:cs="Times New Roman"/>
                <w:color w:val="000000" w:themeColor="text1"/>
                <w:sz w:val="28"/>
                <w:szCs w:val="28"/>
                <w:lang w:val="en-US"/>
              </w:rPr>
              <w:t>.</w:t>
            </w:r>
          </w:p>
        </w:tc>
        <w:tc>
          <w:tcPr>
            <w:tcW w:w="1926" w:type="dxa"/>
            <w:tcBorders>
              <w:top w:val="single" w:sz="4" w:space="0" w:color="auto"/>
              <w:left w:val="single" w:sz="4" w:space="0" w:color="auto"/>
              <w:bottom w:val="single" w:sz="4" w:space="0" w:color="auto"/>
              <w:right w:val="single" w:sz="4" w:space="0" w:color="auto"/>
            </w:tcBorders>
            <w:hideMark/>
          </w:tcPr>
          <w:p w14:paraId="24EFD0F1"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CRM/</w:t>
            </w:r>
            <w:proofErr w:type="spellStart"/>
            <w:r w:rsidRPr="00186742">
              <w:rPr>
                <w:rFonts w:ascii="Times New Roman" w:hAnsi="Times New Roman" w:cs="Times New Roman"/>
                <w:color w:val="000000" w:themeColor="text1"/>
                <w:sz w:val="28"/>
                <w:szCs w:val="28"/>
                <w:lang w:val="en-US"/>
              </w:rPr>
              <w:t>воронка</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механикасын</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негіздеу</w:t>
            </w:r>
            <w:proofErr w:type="spellEnd"/>
            <w:r w:rsidRPr="00186742">
              <w:rPr>
                <w:rFonts w:ascii="Times New Roman" w:hAnsi="Times New Roman" w:cs="Times New Roman"/>
                <w:color w:val="000000" w:themeColor="text1"/>
                <w:sz w:val="28"/>
                <w:szCs w:val="28"/>
                <w:lang w:val="en-US"/>
              </w:rPr>
              <w:t>.</w:t>
            </w:r>
          </w:p>
        </w:tc>
      </w:tr>
      <w:tr w:rsidR="00F10D5A" w:rsidRPr="00186742" w14:paraId="36388235" w14:textId="77777777" w:rsidTr="00A664FA">
        <w:tc>
          <w:tcPr>
            <w:tcW w:w="729" w:type="dxa"/>
            <w:tcBorders>
              <w:top w:val="single" w:sz="4" w:space="0" w:color="auto"/>
              <w:left w:val="single" w:sz="4" w:space="0" w:color="auto"/>
              <w:bottom w:val="single" w:sz="4" w:space="0" w:color="auto"/>
              <w:right w:val="single" w:sz="4" w:space="0" w:color="auto"/>
            </w:tcBorders>
            <w:hideMark/>
          </w:tcPr>
          <w:p w14:paraId="77AA1B36"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lastRenderedPageBreak/>
              <w:t>6</w:t>
            </w:r>
          </w:p>
        </w:tc>
        <w:tc>
          <w:tcPr>
            <w:tcW w:w="2429" w:type="dxa"/>
            <w:tcBorders>
              <w:top w:val="single" w:sz="4" w:space="0" w:color="auto"/>
              <w:left w:val="single" w:sz="4" w:space="0" w:color="auto"/>
              <w:bottom w:val="single" w:sz="4" w:space="0" w:color="auto"/>
              <w:right w:val="single" w:sz="4" w:space="0" w:color="auto"/>
            </w:tcBorders>
            <w:hideMark/>
          </w:tcPr>
          <w:p w14:paraId="53E2E65E"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Crunchbase (about.crunchbase.com)</w:t>
            </w:r>
          </w:p>
        </w:tc>
        <w:tc>
          <w:tcPr>
            <w:tcW w:w="2688" w:type="dxa"/>
            <w:tcBorders>
              <w:top w:val="single" w:sz="4" w:space="0" w:color="auto"/>
              <w:left w:val="single" w:sz="4" w:space="0" w:color="auto"/>
              <w:bottom w:val="single" w:sz="4" w:space="0" w:color="auto"/>
              <w:right w:val="single" w:sz="4" w:space="0" w:color="auto"/>
            </w:tcBorders>
            <w:hideMark/>
          </w:tcPr>
          <w:p w14:paraId="42AC98D0"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Деректер</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платформасы</w:t>
            </w:r>
            <w:proofErr w:type="spellEnd"/>
          </w:p>
        </w:tc>
        <w:tc>
          <w:tcPr>
            <w:tcW w:w="2145" w:type="dxa"/>
            <w:tcBorders>
              <w:top w:val="single" w:sz="4" w:space="0" w:color="auto"/>
              <w:left w:val="single" w:sz="4" w:space="0" w:color="auto"/>
              <w:bottom w:val="single" w:sz="4" w:space="0" w:color="auto"/>
              <w:right w:val="single" w:sz="4" w:space="0" w:color="auto"/>
            </w:tcBorders>
            <w:hideMark/>
          </w:tcPr>
          <w:p w14:paraId="726F3648"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Жеке</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компаниялар</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туралы</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дерек</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және</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болжамдық</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аналитикаға</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бағытталған</w:t>
            </w:r>
            <w:proofErr w:type="spellEnd"/>
            <w:r w:rsidRPr="00186742">
              <w:rPr>
                <w:rFonts w:ascii="Times New Roman" w:hAnsi="Times New Roman" w:cs="Times New Roman"/>
                <w:color w:val="000000" w:themeColor="text1"/>
                <w:sz w:val="28"/>
                <w:szCs w:val="28"/>
                <w:lang w:val="en-US"/>
              </w:rPr>
              <w:t xml:space="preserve"> intelligence.</w:t>
            </w:r>
          </w:p>
        </w:tc>
        <w:tc>
          <w:tcPr>
            <w:tcW w:w="1926" w:type="dxa"/>
            <w:tcBorders>
              <w:top w:val="single" w:sz="4" w:space="0" w:color="auto"/>
              <w:left w:val="single" w:sz="4" w:space="0" w:color="auto"/>
              <w:bottom w:val="single" w:sz="4" w:space="0" w:color="auto"/>
              <w:right w:val="single" w:sz="4" w:space="0" w:color="auto"/>
            </w:tcBorders>
            <w:hideMark/>
          </w:tcPr>
          <w:p w14:paraId="2F825661"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Деректер</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құрылымының</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және</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аналитика</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қабатының</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маңызын</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көрсету</w:t>
            </w:r>
            <w:proofErr w:type="spellEnd"/>
            <w:r w:rsidRPr="00186742">
              <w:rPr>
                <w:rFonts w:ascii="Times New Roman" w:hAnsi="Times New Roman" w:cs="Times New Roman"/>
                <w:color w:val="000000" w:themeColor="text1"/>
                <w:sz w:val="28"/>
                <w:szCs w:val="28"/>
                <w:lang w:val="en-US"/>
              </w:rPr>
              <w:t>.</w:t>
            </w:r>
          </w:p>
        </w:tc>
      </w:tr>
      <w:tr w:rsidR="00F10D5A" w:rsidRPr="00186742" w14:paraId="0439C391" w14:textId="77777777" w:rsidTr="00A664FA">
        <w:tc>
          <w:tcPr>
            <w:tcW w:w="729" w:type="dxa"/>
            <w:tcBorders>
              <w:top w:val="single" w:sz="4" w:space="0" w:color="auto"/>
              <w:left w:val="single" w:sz="4" w:space="0" w:color="auto"/>
              <w:bottom w:val="single" w:sz="4" w:space="0" w:color="auto"/>
              <w:right w:val="single" w:sz="4" w:space="0" w:color="auto"/>
            </w:tcBorders>
            <w:hideMark/>
          </w:tcPr>
          <w:p w14:paraId="30E80339"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7</w:t>
            </w:r>
          </w:p>
        </w:tc>
        <w:tc>
          <w:tcPr>
            <w:tcW w:w="2429" w:type="dxa"/>
            <w:tcBorders>
              <w:top w:val="single" w:sz="4" w:space="0" w:color="auto"/>
              <w:left w:val="single" w:sz="4" w:space="0" w:color="auto"/>
              <w:bottom w:val="single" w:sz="4" w:space="0" w:color="auto"/>
              <w:right w:val="single" w:sz="4" w:space="0" w:color="auto"/>
            </w:tcBorders>
            <w:hideMark/>
          </w:tcPr>
          <w:p w14:paraId="4FD05EA0"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F6S (Official website)</w:t>
            </w:r>
          </w:p>
        </w:tc>
        <w:tc>
          <w:tcPr>
            <w:tcW w:w="2688" w:type="dxa"/>
            <w:tcBorders>
              <w:top w:val="single" w:sz="4" w:space="0" w:color="auto"/>
              <w:left w:val="single" w:sz="4" w:space="0" w:color="auto"/>
              <w:bottom w:val="single" w:sz="4" w:space="0" w:color="auto"/>
              <w:right w:val="single" w:sz="4" w:space="0" w:color="auto"/>
            </w:tcBorders>
            <w:hideMark/>
          </w:tcPr>
          <w:p w14:paraId="07CAED74"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Қауымдастық</w:t>
            </w:r>
            <w:proofErr w:type="spellEnd"/>
            <w:r w:rsidRPr="00186742">
              <w:rPr>
                <w:rFonts w:ascii="Times New Roman" w:hAnsi="Times New Roman" w:cs="Times New Roman"/>
                <w:color w:val="000000" w:themeColor="text1"/>
                <w:sz w:val="28"/>
                <w:szCs w:val="28"/>
                <w:lang w:val="en-US"/>
              </w:rPr>
              <w:t>/</w:t>
            </w:r>
            <w:proofErr w:type="spellStart"/>
            <w:r w:rsidRPr="00186742">
              <w:rPr>
                <w:rFonts w:ascii="Times New Roman" w:hAnsi="Times New Roman" w:cs="Times New Roman"/>
                <w:color w:val="000000" w:themeColor="text1"/>
                <w:sz w:val="28"/>
                <w:szCs w:val="28"/>
                <w:lang w:val="en-US"/>
              </w:rPr>
              <w:t>платформа</w:t>
            </w:r>
            <w:proofErr w:type="spellEnd"/>
          </w:p>
        </w:tc>
        <w:tc>
          <w:tcPr>
            <w:tcW w:w="2145" w:type="dxa"/>
            <w:tcBorders>
              <w:top w:val="single" w:sz="4" w:space="0" w:color="auto"/>
              <w:left w:val="single" w:sz="4" w:space="0" w:color="auto"/>
              <w:bottom w:val="single" w:sz="4" w:space="0" w:color="auto"/>
              <w:right w:val="single" w:sz="4" w:space="0" w:color="auto"/>
            </w:tcBorders>
            <w:hideMark/>
          </w:tcPr>
          <w:p w14:paraId="0F044001" w14:textId="77777777" w:rsidR="00F10D5A" w:rsidRPr="00186742" w:rsidRDefault="00F10D5A" w:rsidP="00A664FA">
            <w:pPr>
              <w:pStyle w:val="2"/>
              <w:rPr>
                <w:rFonts w:ascii="Times New Roman" w:hAnsi="Times New Roman" w:cs="Times New Roman"/>
                <w:color w:val="000000" w:themeColor="text1"/>
                <w:sz w:val="28"/>
                <w:szCs w:val="28"/>
                <w:lang w:val="ru-RU"/>
              </w:rPr>
            </w:pPr>
            <w:proofErr w:type="spellStart"/>
            <w:r w:rsidRPr="00186742">
              <w:rPr>
                <w:rFonts w:ascii="Times New Roman" w:hAnsi="Times New Roman" w:cs="Times New Roman"/>
                <w:color w:val="000000" w:themeColor="text1"/>
                <w:sz w:val="28"/>
                <w:szCs w:val="28"/>
                <w:lang w:val="ru-RU"/>
              </w:rPr>
              <w:t>Қаржыландыру</w:t>
            </w:r>
            <w:proofErr w:type="spellEnd"/>
            <w:r w:rsidRPr="00186742">
              <w:rPr>
                <w:rFonts w:ascii="Times New Roman" w:hAnsi="Times New Roman" w:cs="Times New Roman"/>
                <w:color w:val="000000" w:themeColor="text1"/>
                <w:sz w:val="28"/>
                <w:szCs w:val="28"/>
                <w:lang w:val="ru-RU"/>
              </w:rPr>
              <w:t xml:space="preserve">, акселератор, </w:t>
            </w:r>
            <w:proofErr w:type="spellStart"/>
            <w:r w:rsidRPr="00186742">
              <w:rPr>
                <w:rFonts w:ascii="Times New Roman" w:hAnsi="Times New Roman" w:cs="Times New Roman"/>
                <w:color w:val="000000" w:themeColor="text1"/>
                <w:sz w:val="28"/>
                <w:szCs w:val="28"/>
                <w:lang w:val="ru-RU"/>
              </w:rPr>
              <w:t>гранттар</w:t>
            </w:r>
            <w:proofErr w:type="spellEnd"/>
            <w:r w:rsidRPr="00186742">
              <w:rPr>
                <w:rFonts w:ascii="Times New Roman" w:hAnsi="Times New Roman" w:cs="Times New Roman"/>
                <w:color w:val="000000" w:themeColor="text1"/>
                <w:sz w:val="28"/>
                <w:szCs w:val="28"/>
                <w:lang w:val="ru-RU"/>
              </w:rPr>
              <w:t xml:space="preserve">, </w:t>
            </w:r>
            <w:proofErr w:type="spellStart"/>
            <w:r w:rsidRPr="00186742">
              <w:rPr>
                <w:rFonts w:ascii="Times New Roman" w:hAnsi="Times New Roman" w:cs="Times New Roman"/>
                <w:color w:val="000000" w:themeColor="text1"/>
                <w:sz w:val="28"/>
                <w:szCs w:val="28"/>
                <w:lang w:val="ru-RU"/>
              </w:rPr>
              <w:t>қауымдастық</w:t>
            </w:r>
            <w:proofErr w:type="spellEnd"/>
            <w:r w:rsidRPr="00186742">
              <w:rPr>
                <w:rFonts w:ascii="Times New Roman" w:hAnsi="Times New Roman" w:cs="Times New Roman"/>
                <w:color w:val="000000" w:themeColor="text1"/>
                <w:sz w:val="28"/>
                <w:szCs w:val="28"/>
                <w:lang w:val="ru-RU"/>
              </w:rPr>
              <w:t xml:space="preserve"> </w:t>
            </w:r>
            <w:proofErr w:type="spellStart"/>
            <w:r w:rsidRPr="00186742">
              <w:rPr>
                <w:rFonts w:ascii="Times New Roman" w:hAnsi="Times New Roman" w:cs="Times New Roman"/>
                <w:color w:val="000000" w:themeColor="text1"/>
                <w:sz w:val="28"/>
                <w:szCs w:val="28"/>
                <w:lang w:val="ru-RU"/>
              </w:rPr>
              <w:t>және</w:t>
            </w:r>
            <w:proofErr w:type="spellEnd"/>
            <w:r w:rsidRPr="00186742">
              <w:rPr>
                <w:rFonts w:ascii="Times New Roman" w:hAnsi="Times New Roman" w:cs="Times New Roman"/>
                <w:color w:val="000000" w:themeColor="text1"/>
                <w:sz w:val="28"/>
                <w:szCs w:val="28"/>
                <w:lang w:val="ru-RU"/>
              </w:rPr>
              <w:t xml:space="preserve"> экспозиция.</w:t>
            </w:r>
          </w:p>
        </w:tc>
        <w:tc>
          <w:tcPr>
            <w:tcW w:w="1926" w:type="dxa"/>
            <w:tcBorders>
              <w:top w:val="single" w:sz="4" w:space="0" w:color="auto"/>
              <w:left w:val="single" w:sz="4" w:space="0" w:color="auto"/>
              <w:bottom w:val="single" w:sz="4" w:space="0" w:color="auto"/>
              <w:right w:val="single" w:sz="4" w:space="0" w:color="auto"/>
            </w:tcBorders>
            <w:hideMark/>
          </w:tcPr>
          <w:p w14:paraId="31181711" w14:textId="77777777" w:rsidR="00F10D5A" w:rsidRPr="00186742" w:rsidRDefault="00F10D5A" w:rsidP="00A664FA">
            <w:pPr>
              <w:pStyle w:val="2"/>
              <w:rPr>
                <w:rFonts w:ascii="Times New Roman" w:hAnsi="Times New Roman" w:cs="Times New Roman"/>
                <w:color w:val="000000" w:themeColor="text1"/>
                <w:sz w:val="28"/>
                <w:szCs w:val="28"/>
                <w:lang w:val="ru-RU"/>
              </w:rPr>
            </w:pPr>
            <w:proofErr w:type="spellStart"/>
            <w:r w:rsidRPr="00186742">
              <w:rPr>
                <w:rFonts w:ascii="Times New Roman" w:hAnsi="Times New Roman" w:cs="Times New Roman"/>
                <w:color w:val="000000" w:themeColor="text1"/>
                <w:sz w:val="28"/>
                <w:szCs w:val="28"/>
                <w:lang w:val="ru-RU"/>
              </w:rPr>
              <w:t>Жоба</w:t>
            </w:r>
            <w:proofErr w:type="spellEnd"/>
            <w:r w:rsidRPr="00186742">
              <w:rPr>
                <w:rFonts w:ascii="Times New Roman" w:hAnsi="Times New Roman" w:cs="Times New Roman"/>
                <w:color w:val="000000" w:themeColor="text1"/>
                <w:sz w:val="28"/>
                <w:szCs w:val="28"/>
                <w:lang w:val="ru-RU"/>
              </w:rPr>
              <w:t xml:space="preserve"> </w:t>
            </w:r>
            <w:proofErr w:type="spellStart"/>
            <w:r w:rsidRPr="00186742">
              <w:rPr>
                <w:rFonts w:ascii="Times New Roman" w:hAnsi="Times New Roman" w:cs="Times New Roman"/>
                <w:color w:val="000000" w:themeColor="text1"/>
                <w:sz w:val="28"/>
                <w:szCs w:val="28"/>
                <w:lang w:val="ru-RU"/>
              </w:rPr>
              <w:t>каталогы</w:t>
            </w:r>
            <w:proofErr w:type="spellEnd"/>
            <w:r w:rsidRPr="00186742">
              <w:rPr>
                <w:rFonts w:ascii="Times New Roman" w:hAnsi="Times New Roman" w:cs="Times New Roman"/>
                <w:color w:val="000000" w:themeColor="text1"/>
                <w:sz w:val="28"/>
                <w:szCs w:val="28"/>
                <w:lang w:val="ru-RU"/>
              </w:rPr>
              <w:t xml:space="preserve"> мен </w:t>
            </w:r>
            <w:proofErr w:type="spellStart"/>
            <w:r w:rsidRPr="00186742">
              <w:rPr>
                <w:rFonts w:ascii="Times New Roman" w:hAnsi="Times New Roman" w:cs="Times New Roman"/>
                <w:color w:val="000000" w:themeColor="text1"/>
                <w:sz w:val="28"/>
                <w:szCs w:val="28"/>
                <w:lang w:val="ru-RU"/>
              </w:rPr>
              <w:t>бағдарлама</w:t>
            </w:r>
            <w:proofErr w:type="spellEnd"/>
            <w:r w:rsidRPr="00186742">
              <w:rPr>
                <w:rFonts w:ascii="Times New Roman" w:hAnsi="Times New Roman" w:cs="Times New Roman"/>
                <w:color w:val="000000" w:themeColor="text1"/>
                <w:sz w:val="28"/>
                <w:szCs w:val="28"/>
                <w:lang w:val="ru-RU"/>
              </w:rPr>
              <w:t xml:space="preserve">/грант </w:t>
            </w:r>
            <w:proofErr w:type="spellStart"/>
            <w:r w:rsidRPr="00186742">
              <w:rPr>
                <w:rFonts w:ascii="Times New Roman" w:hAnsi="Times New Roman" w:cs="Times New Roman"/>
                <w:color w:val="000000" w:themeColor="text1"/>
                <w:sz w:val="28"/>
                <w:szCs w:val="28"/>
                <w:lang w:val="ru-RU"/>
              </w:rPr>
              <w:t>интеграциясы</w:t>
            </w:r>
            <w:proofErr w:type="spellEnd"/>
            <w:r w:rsidRPr="00186742">
              <w:rPr>
                <w:rFonts w:ascii="Times New Roman" w:hAnsi="Times New Roman" w:cs="Times New Roman"/>
                <w:color w:val="000000" w:themeColor="text1"/>
                <w:sz w:val="28"/>
                <w:szCs w:val="28"/>
                <w:lang w:val="ru-RU"/>
              </w:rPr>
              <w:t xml:space="preserve"> </w:t>
            </w:r>
            <w:proofErr w:type="spellStart"/>
            <w:r w:rsidRPr="00186742">
              <w:rPr>
                <w:rFonts w:ascii="Times New Roman" w:hAnsi="Times New Roman" w:cs="Times New Roman"/>
                <w:color w:val="000000" w:themeColor="text1"/>
                <w:sz w:val="28"/>
                <w:szCs w:val="28"/>
                <w:lang w:val="ru-RU"/>
              </w:rPr>
              <w:t>идеясын</w:t>
            </w:r>
            <w:proofErr w:type="spellEnd"/>
            <w:r w:rsidRPr="00186742">
              <w:rPr>
                <w:rFonts w:ascii="Times New Roman" w:hAnsi="Times New Roman" w:cs="Times New Roman"/>
                <w:color w:val="000000" w:themeColor="text1"/>
                <w:sz w:val="28"/>
                <w:szCs w:val="28"/>
                <w:lang w:val="ru-RU"/>
              </w:rPr>
              <w:t xml:space="preserve"> беру.</w:t>
            </w:r>
          </w:p>
        </w:tc>
      </w:tr>
      <w:tr w:rsidR="00F10D5A" w:rsidRPr="00186742" w14:paraId="521FA6E3" w14:textId="77777777" w:rsidTr="00A664FA">
        <w:tc>
          <w:tcPr>
            <w:tcW w:w="729" w:type="dxa"/>
            <w:tcBorders>
              <w:top w:val="single" w:sz="4" w:space="0" w:color="auto"/>
              <w:left w:val="single" w:sz="4" w:space="0" w:color="auto"/>
              <w:bottom w:val="single" w:sz="4" w:space="0" w:color="auto"/>
              <w:right w:val="single" w:sz="4" w:space="0" w:color="auto"/>
            </w:tcBorders>
            <w:hideMark/>
          </w:tcPr>
          <w:p w14:paraId="371043BB"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8</w:t>
            </w:r>
          </w:p>
        </w:tc>
        <w:tc>
          <w:tcPr>
            <w:tcW w:w="2429" w:type="dxa"/>
            <w:tcBorders>
              <w:top w:val="single" w:sz="4" w:space="0" w:color="auto"/>
              <w:left w:val="single" w:sz="4" w:space="0" w:color="auto"/>
              <w:bottom w:val="single" w:sz="4" w:space="0" w:color="auto"/>
              <w:right w:val="single" w:sz="4" w:space="0" w:color="auto"/>
            </w:tcBorders>
            <w:hideMark/>
          </w:tcPr>
          <w:p w14:paraId="06031D4D"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PitchBook</w:t>
            </w:r>
            <w:proofErr w:type="spellEnd"/>
            <w:r w:rsidRPr="00186742">
              <w:rPr>
                <w:rFonts w:ascii="Times New Roman" w:hAnsi="Times New Roman" w:cs="Times New Roman"/>
                <w:color w:val="000000" w:themeColor="text1"/>
                <w:sz w:val="28"/>
                <w:szCs w:val="28"/>
                <w:lang w:val="en-US"/>
              </w:rPr>
              <w:t xml:space="preserve"> (VC use-cases)</w:t>
            </w:r>
          </w:p>
        </w:tc>
        <w:tc>
          <w:tcPr>
            <w:tcW w:w="2688" w:type="dxa"/>
            <w:tcBorders>
              <w:top w:val="single" w:sz="4" w:space="0" w:color="auto"/>
              <w:left w:val="single" w:sz="4" w:space="0" w:color="auto"/>
              <w:bottom w:val="single" w:sz="4" w:space="0" w:color="auto"/>
              <w:right w:val="single" w:sz="4" w:space="0" w:color="auto"/>
            </w:tcBorders>
            <w:hideMark/>
          </w:tcPr>
          <w:p w14:paraId="4087C793"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Индустриялық</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платформа</w:t>
            </w:r>
            <w:proofErr w:type="spellEnd"/>
          </w:p>
        </w:tc>
        <w:tc>
          <w:tcPr>
            <w:tcW w:w="2145" w:type="dxa"/>
            <w:tcBorders>
              <w:top w:val="single" w:sz="4" w:space="0" w:color="auto"/>
              <w:left w:val="single" w:sz="4" w:space="0" w:color="auto"/>
              <w:bottom w:val="single" w:sz="4" w:space="0" w:color="auto"/>
              <w:right w:val="single" w:sz="4" w:space="0" w:color="auto"/>
            </w:tcBorders>
            <w:hideMark/>
          </w:tcPr>
          <w:p w14:paraId="34001983"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 xml:space="preserve">VC </w:t>
            </w:r>
            <w:proofErr w:type="spellStart"/>
            <w:r w:rsidRPr="00186742">
              <w:rPr>
                <w:rFonts w:ascii="Times New Roman" w:hAnsi="Times New Roman" w:cs="Times New Roman"/>
                <w:color w:val="000000" w:themeColor="text1"/>
                <w:sz w:val="28"/>
                <w:szCs w:val="28"/>
                <w:lang w:val="en-US"/>
              </w:rPr>
              <w:t>үшін</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мәмілелер</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раундтар</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бағалау</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және</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нарық</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деректері</w:t>
            </w:r>
            <w:proofErr w:type="spellEnd"/>
            <w:r w:rsidRPr="00186742">
              <w:rPr>
                <w:rFonts w:ascii="Times New Roman" w:hAnsi="Times New Roman" w:cs="Times New Roman"/>
                <w:color w:val="000000" w:themeColor="text1"/>
                <w:sz w:val="28"/>
                <w:szCs w:val="28"/>
                <w:lang w:val="en-US"/>
              </w:rPr>
              <w:t>.</w:t>
            </w:r>
          </w:p>
        </w:tc>
        <w:tc>
          <w:tcPr>
            <w:tcW w:w="1926" w:type="dxa"/>
            <w:tcBorders>
              <w:top w:val="single" w:sz="4" w:space="0" w:color="auto"/>
              <w:left w:val="single" w:sz="4" w:space="0" w:color="auto"/>
              <w:bottom w:val="single" w:sz="4" w:space="0" w:color="auto"/>
              <w:right w:val="single" w:sz="4" w:space="0" w:color="auto"/>
            </w:tcBorders>
            <w:hideMark/>
          </w:tcPr>
          <w:p w14:paraId="02DF7888"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Кәсіби</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инвесторларға</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қажет</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деректер</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түрлерін</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анықтау</w:t>
            </w:r>
            <w:proofErr w:type="spellEnd"/>
            <w:r w:rsidRPr="00186742">
              <w:rPr>
                <w:rFonts w:ascii="Times New Roman" w:hAnsi="Times New Roman" w:cs="Times New Roman"/>
                <w:color w:val="000000" w:themeColor="text1"/>
                <w:sz w:val="28"/>
                <w:szCs w:val="28"/>
                <w:lang w:val="en-US"/>
              </w:rPr>
              <w:t>.</w:t>
            </w:r>
          </w:p>
        </w:tc>
      </w:tr>
      <w:tr w:rsidR="00F10D5A" w:rsidRPr="00186742" w14:paraId="5332C43D" w14:textId="77777777" w:rsidTr="00A664FA">
        <w:tc>
          <w:tcPr>
            <w:tcW w:w="729" w:type="dxa"/>
            <w:tcBorders>
              <w:top w:val="single" w:sz="4" w:space="0" w:color="auto"/>
              <w:left w:val="single" w:sz="4" w:space="0" w:color="auto"/>
              <w:bottom w:val="single" w:sz="4" w:space="0" w:color="auto"/>
              <w:right w:val="single" w:sz="4" w:space="0" w:color="auto"/>
            </w:tcBorders>
            <w:hideMark/>
          </w:tcPr>
          <w:p w14:paraId="23523620"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9</w:t>
            </w:r>
          </w:p>
        </w:tc>
        <w:tc>
          <w:tcPr>
            <w:tcW w:w="2429" w:type="dxa"/>
            <w:tcBorders>
              <w:top w:val="single" w:sz="4" w:space="0" w:color="auto"/>
              <w:left w:val="single" w:sz="4" w:space="0" w:color="auto"/>
              <w:bottom w:val="single" w:sz="4" w:space="0" w:color="auto"/>
              <w:right w:val="single" w:sz="4" w:space="0" w:color="auto"/>
            </w:tcBorders>
            <w:hideMark/>
          </w:tcPr>
          <w:p w14:paraId="23F32412"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CB Insights (Official website)</w:t>
            </w:r>
          </w:p>
        </w:tc>
        <w:tc>
          <w:tcPr>
            <w:tcW w:w="2688" w:type="dxa"/>
            <w:tcBorders>
              <w:top w:val="single" w:sz="4" w:space="0" w:color="auto"/>
              <w:left w:val="single" w:sz="4" w:space="0" w:color="auto"/>
              <w:bottom w:val="single" w:sz="4" w:space="0" w:color="auto"/>
              <w:right w:val="single" w:sz="4" w:space="0" w:color="auto"/>
            </w:tcBorders>
            <w:hideMark/>
          </w:tcPr>
          <w:p w14:paraId="41BB9417"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Индустриялық</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платформа</w:t>
            </w:r>
            <w:proofErr w:type="spellEnd"/>
          </w:p>
        </w:tc>
        <w:tc>
          <w:tcPr>
            <w:tcW w:w="2145" w:type="dxa"/>
            <w:tcBorders>
              <w:top w:val="single" w:sz="4" w:space="0" w:color="auto"/>
              <w:left w:val="single" w:sz="4" w:space="0" w:color="auto"/>
              <w:bottom w:val="single" w:sz="4" w:space="0" w:color="auto"/>
              <w:right w:val="single" w:sz="4" w:space="0" w:color="auto"/>
            </w:tcBorders>
            <w:hideMark/>
          </w:tcPr>
          <w:p w14:paraId="542D101E"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 xml:space="preserve">Private companies </w:t>
            </w:r>
            <w:proofErr w:type="spellStart"/>
            <w:r w:rsidRPr="00186742">
              <w:rPr>
                <w:rFonts w:ascii="Times New Roman" w:hAnsi="Times New Roman" w:cs="Times New Roman"/>
                <w:color w:val="000000" w:themeColor="text1"/>
                <w:sz w:val="28"/>
                <w:szCs w:val="28"/>
                <w:lang w:val="en-US"/>
              </w:rPr>
              <w:t>бойынша</w:t>
            </w:r>
            <w:proofErr w:type="spellEnd"/>
            <w:r w:rsidRPr="00186742">
              <w:rPr>
                <w:rFonts w:ascii="Times New Roman" w:hAnsi="Times New Roman" w:cs="Times New Roman"/>
                <w:color w:val="000000" w:themeColor="text1"/>
                <w:sz w:val="28"/>
                <w:szCs w:val="28"/>
                <w:lang w:val="en-US"/>
              </w:rPr>
              <w:t xml:space="preserve"> market intelligence, </w:t>
            </w:r>
            <w:proofErr w:type="spellStart"/>
            <w:r w:rsidRPr="00186742">
              <w:rPr>
                <w:rFonts w:ascii="Times New Roman" w:hAnsi="Times New Roman" w:cs="Times New Roman"/>
                <w:color w:val="000000" w:themeColor="text1"/>
                <w:sz w:val="28"/>
                <w:szCs w:val="28"/>
                <w:lang w:val="en-US"/>
              </w:rPr>
              <w:t>мониторинг</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және</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аналитика</w:t>
            </w:r>
            <w:proofErr w:type="spellEnd"/>
            <w:r w:rsidRPr="00186742">
              <w:rPr>
                <w:rFonts w:ascii="Times New Roman" w:hAnsi="Times New Roman" w:cs="Times New Roman"/>
                <w:color w:val="000000" w:themeColor="text1"/>
                <w:sz w:val="28"/>
                <w:szCs w:val="28"/>
                <w:lang w:val="en-US"/>
              </w:rPr>
              <w:t>.</w:t>
            </w:r>
          </w:p>
        </w:tc>
        <w:tc>
          <w:tcPr>
            <w:tcW w:w="1926" w:type="dxa"/>
            <w:tcBorders>
              <w:top w:val="single" w:sz="4" w:space="0" w:color="auto"/>
              <w:left w:val="single" w:sz="4" w:space="0" w:color="auto"/>
              <w:bottom w:val="single" w:sz="4" w:space="0" w:color="auto"/>
              <w:right w:val="single" w:sz="4" w:space="0" w:color="auto"/>
            </w:tcBorders>
            <w:hideMark/>
          </w:tcPr>
          <w:p w14:paraId="5FD03FF7" w14:textId="77777777" w:rsidR="00F10D5A" w:rsidRPr="00186742" w:rsidRDefault="00F10D5A" w:rsidP="00A664FA">
            <w:pPr>
              <w:pStyle w:val="2"/>
              <w:rPr>
                <w:rFonts w:ascii="Times New Roman" w:hAnsi="Times New Roman" w:cs="Times New Roman"/>
                <w:color w:val="000000" w:themeColor="text1"/>
                <w:sz w:val="28"/>
                <w:szCs w:val="28"/>
                <w:lang w:val="ru-RU"/>
              </w:rPr>
            </w:pPr>
            <w:proofErr w:type="spellStart"/>
            <w:r w:rsidRPr="00186742">
              <w:rPr>
                <w:rFonts w:ascii="Times New Roman" w:hAnsi="Times New Roman" w:cs="Times New Roman"/>
                <w:color w:val="000000" w:themeColor="text1"/>
                <w:sz w:val="28"/>
                <w:szCs w:val="28"/>
                <w:lang w:val="ru-RU"/>
              </w:rPr>
              <w:t>Нарықтық</w:t>
            </w:r>
            <w:proofErr w:type="spellEnd"/>
            <w:r w:rsidRPr="00186742">
              <w:rPr>
                <w:rFonts w:ascii="Times New Roman" w:hAnsi="Times New Roman" w:cs="Times New Roman"/>
                <w:color w:val="000000" w:themeColor="text1"/>
                <w:sz w:val="28"/>
                <w:szCs w:val="28"/>
                <w:lang w:val="ru-RU"/>
              </w:rPr>
              <w:t xml:space="preserve"> </w:t>
            </w:r>
            <w:proofErr w:type="spellStart"/>
            <w:r w:rsidRPr="00186742">
              <w:rPr>
                <w:rFonts w:ascii="Times New Roman" w:hAnsi="Times New Roman" w:cs="Times New Roman"/>
                <w:color w:val="000000" w:themeColor="text1"/>
                <w:sz w:val="28"/>
                <w:szCs w:val="28"/>
                <w:lang w:val="ru-RU"/>
              </w:rPr>
              <w:t>сигналдар</w:t>
            </w:r>
            <w:proofErr w:type="spellEnd"/>
            <w:r w:rsidRPr="00186742">
              <w:rPr>
                <w:rFonts w:ascii="Times New Roman" w:hAnsi="Times New Roman" w:cs="Times New Roman"/>
                <w:color w:val="000000" w:themeColor="text1"/>
                <w:sz w:val="28"/>
                <w:szCs w:val="28"/>
                <w:lang w:val="ru-RU"/>
              </w:rPr>
              <w:t xml:space="preserve"> мен мониторинг </w:t>
            </w:r>
            <w:proofErr w:type="spellStart"/>
            <w:r w:rsidRPr="00186742">
              <w:rPr>
                <w:rFonts w:ascii="Times New Roman" w:hAnsi="Times New Roman" w:cs="Times New Roman"/>
                <w:color w:val="000000" w:themeColor="text1"/>
                <w:sz w:val="28"/>
                <w:szCs w:val="28"/>
                <w:lang w:val="ru-RU"/>
              </w:rPr>
              <w:t>концепциясын</w:t>
            </w:r>
            <w:proofErr w:type="spellEnd"/>
            <w:r w:rsidRPr="00186742">
              <w:rPr>
                <w:rFonts w:ascii="Times New Roman" w:hAnsi="Times New Roman" w:cs="Times New Roman"/>
                <w:color w:val="000000" w:themeColor="text1"/>
                <w:sz w:val="28"/>
                <w:szCs w:val="28"/>
                <w:lang w:val="ru-RU"/>
              </w:rPr>
              <w:t xml:space="preserve"> </w:t>
            </w:r>
            <w:proofErr w:type="spellStart"/>
            <w:r w:rsidRPr="00186742">
              <w:rPr>
                <w:rFonts w:ascii="Times New Roman" w:hAnsi="Times New Roman" w:cs="Times New Roman"/>
                <w:color w:val="000000" w:themeColor="text1"/>
                <w:sz w:val="28"/>
                <w:szCs w:val="28"/>
                <w:lang w:val="ru-RU"/>
              </w:rPr>
              <w:t>негіздеу</w:t>
            </w:r>
            <w:proofErr w:type="spellEnd"/>
            <w:r w:rsidRPr="00186742">
              <w:rPr>
                <w:rFonts w:ascii="Times New Roman" w:hAnsi="Times New Roman" w:cs="Times New Roman"/>
                <w:color w:val="000000" w:themeColor="text1"/>
                <w:sz w:val="28"/>
                <w:szCs w:val="28"/>
                <w:lang w:val="ru-RU"/>
              </w:rPr>
              <w:t>.</w:t>
            </w:r>
          </w:p>
        </w:tc>
      </w:tr>
      <w:tr w:rsidR="00F10D5A" w:rsidRPr="00186742" w14:paraId="7B113E12" w14:textId="77777777" w:rsidTr="00A664FA">
        <w:tc>
          <w:tcPr>
            <w:tcW w:w="729" w:type="dxa"/>
            <w:tcBorders>
              <w:top w:val="single" w:sz="4" w:space="0" w:color="auto"/>
              <w:left w:val="single" w:sz="4" w:space="0" w:color="auto"/>
              <w:bottom w:val="single" w:sz="4" w:space="0" w:color="auto"/>
              <w:right w:val="single" w:sz="4" w:space="0" w:color="auto"/>
            </w:tcBorders>
            <w:hideMark/>
          </w:tcPr>
          <w:p w14:paraId="5D9F4C5F"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10</w:t>
            </w:r>
          </w:p>
        </w:tc>
        <w:tc>
          <w:tcPr>
            <w:tcW w:w="2429" w:type="dxa"/>
            <w:tcBorders>
              <w:top w:val="single" w:sz="4" w:space="0" w:color="auto"/>
              <w:left w:val="single" w:sz="4" w:space="0" w:color="auto"/>
              <w:bottom w:val="single" w:sz="4" w:space="0" w:color="auto"/>
              <w:right w:val="single" w:sz="4" w:space="0" w:color="auto"/>
            </w:tcBorders>
            <w:hideMark/>
          </w:tcPr>
          <w:p w14:paraId="4341CE26"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Xu et al. (2019): Recommending investors for new startups... (</w:t>
            </w:r>
            <w:proofErr w:type="spellStart"/>
            <w:r w:rsidRPr="00186742">
              <w:rPr>
                <w:rFonts w:ascii="Times New Roman" w:hAnsi="Times New Roman" w:cs="Times New Roman"/>
                <w:color w:val="000000" w:themeColor="text1"/>
                <w:sz w:val="28"/>
                <w:szCs w:val="28"/>
                <w:lang w:val="en-US"/>
              </w:rPr>
              <w:t>arXiv</w:t>
            </w:r>
            <w:proofErr w:type="spellEnd"/>
            <w:r w:rsidRPr="00186742">
              <w:rPr>
                <w:rFonts w:ascii="Times New Roman" w:hAnsi="Times New Roman" w:cs="Times New Roman"/>
                <w:color w:val="000000" w:themeColor="text1"/>
                <w:sz w:val="28"/>
                <w:szCs w:val="28"/>
                <w:lang w:val="en-US"/>
              </w:rPr>
              <w:t>/Information Sciences)</w:t>
            </w:r>
          </w:p>
        </w:tc>
        <w:tc>
          <w:tcPr>
            <w:tcW w:w="2688" w:type="dxa"/>
            <w:tcBorders>
              <w:top w:val="single" w:sz="4" w:space="0" w:color="auto"/>
              <w:left w:val="single" w:sz="4" w:space="0" w:color="auto"/>
              <w:bottom w:val="single" w:sz="4" w:space="0" w:color="auto"/>
              <w:right w:val="single" w:sz="4" w:space="0" w:color="auto"/>
            </w:tcBorders>
            <w:hideMark/>
          </w:tcPr>
          <w:p w14:paraId="4E8E6863"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Ғылыми</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мақала</w:t>
            </w:r>
            <w:proofErr w:type="spellEnd"/>
          </w:p>
        </w:tc>
        <w:tc>
          <w:tcPr>
            <w:tcW w:w="2145" w:type="dxa"/>
            <w:tcBorders>
              <w:top w:val="single" w:sz="4" w:space="0" w:color="auto"/>
              <w:left w:val="single" w:sz="4" w:space="0" w:color="auto"/>
              <w:bottom w:val="single" w:sz="4" w:space="0" w:color="auto"/>
              <w:right w:val="single" w:sz="4" w:space="0" w:color="auto"/>
            </w:tcBorders>
            <w:hideMark/>
          </w:tcPr>
          <w:p w14:paraId="48477CF9"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 xml:space="preserve">Network diffusion + domain preference </w:t>
            </w:r>
            <w:proofErr w:type="spellStart"/>
            <w:r w:rsidRPr="00186742">
              <w:rPr>
                <w:rFonts w:ascii="Times New Roman" w:hAnsi="Times New Roman" w:cs="Times New Roman"/>
                <w:color w:val="000000" w:themeColor="text1"/>
                <w:sz w:val="28"/>
                <w:szCs w:val="28"/>
                <w:lang w:val="en-US"/>
              </w:rPr>
              <w:t>арқылы</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инвестор</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ұсыну</w:t>
            </w:r>
            <w:proofErr w:type="spellEnd"/>
            <w:r w:rsidRPr="00186742">
              <w:rPr>
                <w:rFonts w:ascii="Times New Roman" w:hAnsi="Times New Roman" w:cs="Times New Roman"/>
                <w:color w:val="000000" w:themeColor="text1"/>
                <w:sz w:val="28"/>
                <w:szCs w:val="28"/>
                <w:lang w:val="en-US"/>
              </w:rPr>
              <w:t xml:space="preserve">; cold-start </w:t>
            </w:r>
            <w:proofErr w:type="spellStart"/>
            <w:r w:rsidRPr="00186742">
              <w:rPr>
                <w:rFonts w:ascii="Times New Roman" w:hAnsi="Times New Roman" w:cs="Times New Roman"/>
                <w:color w:val="000000" w:themeColor="text1"/>
                <w:sz w:val="28"/>
                <w:szCs w:val="28"/>
                <w:lang w:val="en-US"/>
              </w:rPr>
              <w:t>шешімі</w:t>
            </w:r>
            <w:proofErr w:type="spellEnd"/>
            <w:r w:rsidRPr="00186742">
              <w:rPr>
                <w:rFonts w:ascii="Times New Roman" w:hAnsi="Times New Roman" w:cs="Times New Roman"/>
                <w:color w:val="000000" w:themeColor="text1"/>
                <w:sz w:val="28"/>
                <w:szCs w:val="28"/>
                <w:lang w:val="en-US"/>
              </w:rPr>
              <w:t>.</w:t>
            </w:r>
          </w:p>
        </w:tc>
        <w:tc>
          <w:tcPr>
            <w:tcW w:w="1926" w:type="dxa"/>
            <w:tcBorders>
              <w:top w:val="single" w:sz="4" w:space="0" w:color="auto"/>
              <w:left w:val="single" w:sz="4" w:space="0" w:color="auto"/>
              <w:bottom w:val="single" w:sz="4" w:space="0" w:color="auto"/>
              <w:right w:val="single" w:sz="4" w:space="0" w:color="auto"/>
            </w:tcBorders>
            <w:hideMark/>
          </w:tcPr>
          <w:p w14:paraId="79924295"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 xml:space="preserve">Matching </w:t>
            </w:r>
            <w:proofErr w:type="spellStart"/>
            <w:r w:rsidRPr="00186742">
              <w:rPr>
                <w:rFonts w:ascii="Times New Roman" w:hAnsi="Times New Roman" w:cs="Times New Roman"/>
                <w:color w:val="000000" w:themeColor="text1"/>
                <w:sz w:val="28"/>
                <w:szCs w:val="28"/>
                <w:lang w:val="en-US"/>
              </w:rPr>
              <w:t>алгоритмдерінің</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ғылыми</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негізін</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беру</w:t>
            </w:r>
            <w:proofErr w:type="spellEnd"/>
            <w:r w:rsidRPr="00186742">
              <w:rPr>
                <w:rFonts w:ascii="Times New Roman" w:hAnsi="Times New Roman" w:cs="Times New Roman"/>
                <w:color w:val="000000" w:themeColor="text1"/>
                <w:sz w:val="28"/>
                <w:szCs w:val="28"/>
                <w:lang w:val="en-US"/>
              </w:rPr>
              <w:t>.</w:t>
            </w:r>
          </w:p>
        </w:tc>
      </w:tr>
      <w:tr w:rsidR="00F10D5A" w:rsidRPr="00186742" w14:paraId="71283A35" w14:textId="77777777" w:rsidTr="00A664FA">
        <w:tc>
          <w:tcPr>
            <w:tcW w:w="729" w:type="dxa"/>
            <w:tcBorders>
              <w:top w:val="single" w:sz="4" w:space="0" w:color="auto"/>
              <w:left w:val="single" w:sz="4" w:space="0" w:color="auto"/>
              <w:bottom w:val="single" w:sz="4" w:space="0" w:color="auto"/>
              <w:right w:val="single" w:sz="4" w:space="0" w:color="auto"/>
            </w:tcBorders>
            <w:hideMark/>
          </w:tcPr>
          <w:p w14:paraId="5F8720C3"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lastRenderedPageBreak/>
              <w:t>11</w:t>
            </w:r>
          </w:p>
        </w:tc>
        <w:tc>
          <w:tcPr>
            <w:tcW w:w="2429" w:type="dxa"/>
            <w:tcBorders>
              <w:top w:val="single" w:sz="4" w:space="0" w:color="auto"/>
              <w:left w:val="single" w:sz="4" w:space="0" w:color="auto"/>
              <w:bottom w:val="single" w:sz="4" w:space="0" w:color="auto"/>
              <w:right w:val="single" w:sz="4" w:space="0" w:color="auto"/>
            </w:tcBorders>
            <w:hideMark/>
          </w:tcPr>
          <w:p w14:paraId="5E00CC27"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Wiley (2021): Startups' Features on Investor Recommendation</w:t>
            </w:r>
          </w:p>
        </w:tc>
        <w:tc>
          <w:tcPr>
            <w:tcW w:w="2688" w:type="dxa"/>
            <w:tcBorders>
              <w:top w:val="single" w:sz="4" w:space="0" w:color="auto"/>
              <w:left w:val="single" w:sz="4" w:space="0" w:color="auto"/>
              <w:bottom w:val="single" w:sz="4" w:space="0" w:color="auto"/>
              <w:right w:val="single" w:sz="4" w:space="0" w:color="auto"/>
            </w:tcBorders>
            <w:hideMark/>
          </w:tcPr>
          <w:p w14:paraId="5FA4E2E9"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Ғылыми</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мақала</w:t>
            </w:r>
            <w:proofErr w:type="spellEnd"/>
          </w:p>
        </w:tc>
        <w:tc>
          <w:tcPr>
            <w:tcW w:w="2145" w:type="dxa"/>
            <w:tcBorders>
              <w:top w:val="single" w:sz="4" w:space="0" w:color="auto"/>
              <w:left w:val="single" w:sz="4" w:space="0" w:color="auto"/>
              <w:bottom w:val="single" w:sz="4" w:space="0" w:color="auto"/>
              <w:right w:val="single" w:sz="4" w:space="0" w:color="auto"/>
            </w:tcBorders>
            <w:hideMark/>
          </w:tcPr>
          <w:p w14:paraId="53A1F051"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Стартап</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атрибуттарының</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инвестор</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ұсынуға</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әсерін</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талдау</w:t>
            </w:r>
            <w:proofErr w:type="spellEnd"/>
            <w:r w:rsidRPr="00186742">
              <w:rPr>
                <w:rFonts w:ascii="Times New Roman" w:hAnsi="Times New Roman" w:cs="Times New Roman"/>
                <w:color w:val="000000" w:themeColor="text1"/>
                <w:sz w:val="28"/>
                <w:szCs w:val="28"/>
                <w:lang w:val="en-US"/>
              </w:rPr>
              <w:t>.</w:t>
            </w:r>
          </w:p>
        </w:tc>
        <w:tc>
          <w:tcPr>
            <w:tcW w:w="1926" w:type="dxa"/>
            <w:tcBorders>
              <w:top w:val="single" w:sz="4" w:space="0" w:color="auto"/>
              <w:left w:val="single" w:sz="4" w:space="0" w:color="auto"/>
              <w:bottom w:val="single" w:sz="4" w:space="0" w:color="auto"/>
              <w:right w:val="single" w:sz="4" w:space="0" w:color="auto"/>
            </w:tcBorders>
            <w:hideMark/>
          </w:tcPr>
          <w:p w14:paraId="068D2DF1"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Профиль</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өрістерін</w:t>
            </w:r>
            <w:proofErr w:type="spellEnd"/>
            <w:r w:rsidRPr="00186742">
              <w:rPr>
                <w:rFonts w:ascii="Times New Roman" w:hAnsi="Times New Roman" w:cs="Times New Roman"/>
                <w:color w:val="000000" w:themeColor="text1"/>
                <w:sz w:val="28"/>
                <w:szCs w:val="28"/>
                <w:lang w:val="en-US"/>
              </w:rPr>
              <w:t xml:space="preserve"> (feature set) </w:t>
            </w:r>
            <w:proofErr w:type="spellStart"/>
            <w:r w:rsidRPr="00186742">
              <w:rPr>
                <w:rFonts w:ascii="Times New Roman" w:hAnsi="Times New Roman" w:cs="Times New Roman"/>
                <w:color w:val="000000" w:themeColor="text1"/>
                <w:sz w:val="28"/>
                <w:szCs w:val="28"/>
                <w:lang w:val="en-US"/>
              </w:rPr>
              <w:t>таңдауды</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негіздеу</w:t>
            </w:r>
            <w:proofErr w:type="spellEnd"/>
            <w:r w:rsidRPr="00186742">
              <w:rPr>
                <w:rFonts w:ascii="Times New Roman" w:hAnsi="Times New Roman" w:cs="Times New Roman"/>
                <w:color w:val="000000" w:themeColor="text1"/>
                <w:sz w:val="28"/>
                <w:szCs w:val="28"/>
                <w:lang w:val="en-US"/>
              </w:rPr>
              <w:t>.</w:t>
            </w:r>
          </w:p>
        </w:tc>
      </w:tr>
      <w:tr w:rsidR="00F10D5A" w:rsidRPr="00186742" w14:paraId="2B4BA308" w14:textId="77777777" w:rsidTr="00A664FA">
        <w:tc>
          <w:tcPr>
            <w:tcW w:w="729" w:type="dxa"/>
            <w:tcBorders>
              <w:top w:val="single" w:sz="4" w:space="0" w:color="auto"/>
              <w:left w:val="single" w:sz="4" w:space="0" w:color="auto"/>
              <w:bottom w:val="single" w:sz="4" w:space="0" w:color="auto"/>
              <w:right w:val="single" w:sz="4" w:space="0" w:color="auto"/>
            </w:tcBorders>
            <w:hideMark/>
          </w:tcPr>
          <w:p w14:paraId="2F4E0448"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12</w:t>
            </w:r>
          </w:p>
        </w:tc>
        <w:tc>
          <w:tcPr>
            <w:tcW w:w="2429" w:type="dxa"/>
            <w:tcBorders>
              <w:top w:val="single" w:sz="4" w:space="0" w:color="auto"/>
              <w:left w:val="single" w:sz="4" w:space="0" w:color="auto"/>
              <w:bottom w:val="single" w:sz="4" w:space="0" w:color="auto"/>
              <w:right w:val="single" w:sz="4" w:space="0" w:color="auto"/>
            </w:tcBorders>
            <w:hideMark/>
          </w:tcPr>
          <w:p w14:paraId="5F070FE7"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TDK Ventures &amp; 6Pages (2024): Doing Diligence Well in Venture Investing (PDF)</w:t>
            </w:r>
          </w:p>
        </w:tc>
        <w:tc>
          <w:tcPr>
            <w:tcW w:w="2688" w:type="dxa"/>
            <w:tcBorders>
              <w:top w:val="single" w:sz="4" w:space="0" w:color="auto"/>
              <w:left w:val="single" w:sz="4" w:space="0" w:color="auto"/>
              <w:bottom w:val="single" w:sz="4" w:space="0" w:color="auto"/>
              <w:right w:val="single" w:sz="4" w:space="0" w:color="auto"/>
            </w:tcBorders>
            <w:hideMark/>
          </w:tcPr>
          <w:p w14:paraId="2CF9F147"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Аналитикалық</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есеп</w:t>
            </w:r>
            <w:proofErr w:type="spellEnd"/>
          </w:p>
        </w:tc>
        <w:tc>
          <w:tcPr>
            <w:tcW w:w="2145" w:type="dxa"/>
            <w:tcBorders>
              <w:top w:val="single" w:sz="4" w:space="0" w:color="auto"/>
              <w:left w:val="single" w:sz="4" w:space="0" w:color="auto"/>
              <w:bottom w:val="single" w:sz="4" w:space="0" w:color="auto"/>
              <w:right w:val="single" w:sz="4" w:space="0" w:color="auto"/>
            </w:tcBorders>
            <w:hideMark/>
          </w:tcPr>
          <w:p w14:paraId="0BA9FAE7"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 xml:space="preserve">VC/CVC due diligence </w:t>
            </w:r>
            <w:proofErr w:type="spellStart"/>
            <w:r w:rsidRPr="00186742">
              <w:rPr>
                <w:rFonts w:ascii="Times New Roman" w:hAnsi="Times New Roman" w:cs="Times New Roman"/>
                <w:color w:val="000000" w:themeColor="text1"/>
                <w:sz w:val="28"/>
                <w:szCs w:val="28"/>
                <w:lang w:val="en-US"/>
              </w:rPr>
              <w:t>айырмашылығы</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жылдамдық</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пен</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дәлдік</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балансы</w:t>
            </w:r>
            <w:proofErr w:type="spellEnd"/>
            <w:r w:rsidRPr="00186742">
              <w:rPr>
                <w:rFonts w:ascii="Times New Roman" w:hAnsi="Times New Roman" w:cs="Times New Roman"/>
                <w:color w:val="000000" w:themeColor="text1"/>
                <w:sz w:val="28"/>
                <w:szCs w:val="28"/>
                <w:lang w:val="en-US"/>
              </w:rPr>
              <w:t>.</w:t>
            </w:r>
          </w:p>
        </w:tc>
        <w:tc>
          <w:tcPr>
            <w:tcW w:w="1926" w:type="dxa"/>
            <w:tcBorders>
              <w:top w:val="single" w:sz="4" w:space="0" w:color="auto"/>
              <w:left w:val="single" w:sz="4" w:space="0" w:color="auto"/>
              <w:bottom w:val="single" w:sz="4" w:space="0" w:color="auto"/>
              <w:right w:val="single" w:sz="4" w:space="0" w:color="auto"/>
            </w:tcBorders>
            <w:hideMark/>
          </w:tcPr>
          <w:p w14:paraId="130B15AF"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Бағалау</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критерийлерін</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құруға</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негіз</w:t>
            </w:r>
            <w:proofErr w:type="spellEnd"/>
            <w:r w:rsidRPr="00186742">
              <w:rPr>
                <w:rFonts w:ascii="Times New Roman" w:hAnsi="Times New Roman" w:cs="Times New Roman"/>
                <w:color w:val="000000" w:themeColor="text1"/>
                <w:sz w:val="28"/>
                <w:szCs w:val="28"/>
                <w:lang w:val="en-US"/>
              </w:rPr>
              <w:t>.</w:t>
            </w:r>
          </w:p>
        </w:tc>
      </w:tr>
      <w:tr w:rsidR="00F10D5A" w:rsidRPr="00186742" w14:paraId="1111B9C5" w14:textId="77777777" w:rsidTr="00A664FA">
        <w:tc>
          <w:tcPr>
            <w:tcW w:w="729" w:type="dxa"/>
            <w:tcBorders>
              <w:top w:val="single" w:sz="4" w:space="0" w:color="auto"/>
              <w:left w:val="single" w:sz="4" w:space="0" w:color="auto"/>
              <w:bottom w:val="single" w:sz="4" w:space="0" w:color="auto"/>
              <w:right w:val="single" w:sz="4" w:space="0" w:color="auto"/>
            </w:tcBorders>
            <w:hideMark/>
          </w:tcPr>
          <w:p w14:paraId="0FBA3630"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13</w:t>
            </w:r>
          </w:p>
        </w:tc>
        <w:tc>
          <w:tcPr>
            <w:tcW w:w="2429" w:type="dxa"/>
            <w:tcBorders>
              <w:top w:val="single" w:sz="4" w:space="0" w:color="auto"/>
              <w:left w:val="single" w:sz="4" w:space="0" w:color="auto"/>
              <w:bottom w:val="single" w:sz="4" w:space="0" w:color="auto"/>
              <w:right w:val="single" w:sz="4" w:space="0" w:color="auto"/>
            </w:tcBorders>
            <w:hideMark/>
          </w:tcPr>
          <w:p w14:paraId="75BD7F77"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Kruze Consulting (2025): VC Due Diligence Checklist</w:t>
            </w:r>
          </w:p>
        </w:tc>
        <w:tc>
          <w:tcPr>
            <w:tcW w:w="2688" w:type="dxa"/>
            <w:tcBorders>
              <w:top w:val="single" w:sz="4" w:space="0" w:color="auto"/>
              <w:left w:val="single" w:sz="4" w:space="0" w:color="auto"/>
              <w:bottom w:val="single" w:sz="4" w:space="0" w:color="auto"/>
              <w:right w:val="single" w:sz="4" w:space="0" w:color="auto"/>
            </w:tcBorders>
            <w:hideMark/>
          </w:tcPr>
          <w:p w14:paraId="01CFE2A2"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Практикалық</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гайд</w:t>
            </w:r>
            <w:proofErr w:type="spellEnd"/>
          </w:p>
        </w:tc>
        <w:tc>
          <w:tcPr>
            <w:tcW w:w="2145" w:type="dxa"/>
            <w:tcBorders>
              <w:top w:val="single" w:sz="4" w:space="0" w:color="auto"/>
              <w:left w:val="single" w:sz="4" w:space="0" w:color="auto"/>
              <w:bottom w:val="single" w:sz="4" w:space="0" w:color="auto"/>
              <w:right w:val="single" w:sz="4" w:space="0" w:color="auto"/>
            </w:tcBorders>
            <w:hideMark/>
          </w:tcPr>
          <w:p w14:paraId="1F3611A2"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Кезеңдер</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бойынша</w:t>
            </w:r>
            <w:proofErr w:type="spellEnd"/>
            <w:r w:rsidRPr="00186742">
              <w:rPr>
                <w:rFonts w:ascii="Times New Roman" w:hAnsi="Times New Roman" w:cs="Times New Roman"/>
                <w:color w:val="000000" w:themeColor="text1"/>
                <w:sz w:val="28"/>
                <w:szCs w:val="28"/>
                <w:lang w:val="en-US"/>
              </w:rPr>
              <w:t xml:space="preserve"> (pre-seed–Series B) </w:t>
            </w:r>
            <w:proofErr w:type="spellStart"/>
            <w:r w:rsidRPr="00186742">
              <w:rPr>
                <w:rFonts w:ascii="Times New Roman" w:hAnsi="Times New Roman" w:cs="Times New Roman"/>
                <w:color w:val="000000" w:themeColor="text1"/>
                <w:sz w:val="28"/>
                <w:szCs w:val="28"/>
                <w:lang w:val="en-US"/>
              </w:rPr>
              <w:t>құжаттар</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және</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тексеру</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тармақтары</w:t>
            </w:r>
            <w:proofErr w:type="spellEnd"/>
            <w:r w:rsidRPr="00186742">
              <w:rPr>
                <w:rFonts w:ascii="Times New Roman" w:hAnsi="Times New Roman" w:cs="Times New Roman"/>
                <w:color w:val="000000" w:themeColor="text1"/>
                <w:sz w:val="28"/>
                <w:szCs w:val="28"/>
                <w:lang w:val="en-US"/>
              </w:rPr>
              <w:t>.</w:t>
            </w:r>
          </w:p>
        </w:tc>
        <w:tc>
          <w:tcPr>
            <w:tcW w:w="1926" w:type="dxa"/>
            <w:tcBorders>
              <w:top w:val="single" w:sz="4" w:space="0" w:color="auto"/>
              <w:left w:val="single" w:sz="4" w:space="0" w:color="auto"/>
              <w:bottom w:val="single" w:sz="4" w:space="0" w:color="auto"/>
              <w:right w:val="single" w:sz="4" w:space="0" w:color="auto"/>
            </w:tcBorders>
            <w:hideMark/>
          </w:tcPr>
          <w:p w14:paraId="784F30D8"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Құжаттар</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тізімі</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және</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чек-лист</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модулін</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құрастыру</w:t>
            </w:r>
            <w:proofErr w:type="spellEnd"/>
            <w:r w:rsidRPr="00186742">
              <w:rPr>
                <w:rFonts w:ascii="Times New Roman" w:hAnsi="Times New Roman" w:cs="Times New Roman"/>
                <w:color w:val="000000" w:themeColor="text1"/>
                <w:sz w:val="28"/>
                <w:szCs w:val="28"/>
                <w:lang w:val="en-US"/>
              </w:rPr>
              <w:t>.</w:t>
            </w:r>
          </w:p>
        </w:tc>
      </w:tr>
      <w:tr w:rsidR="00F10D5A" w:rsidRPr="00186742" w14:paraId="20D32C5B" w14:textId="77777777" w:rsidTr="00A664FA">
        <w:tc>
          <w:tcPr>
            <w:tcW w:w="729" w:type="dxa"/>
            <w:tcBorders>
              <w:top w:val="single" w:sz="4" w:space="0" w:color="auto"/>
              <w:left w:val="single" w:sz="4" w:space="0" w:color="auto"/>
              <w:bottom w:val="single" w:sz="4" w:space="0" w:color="auto"/>
              <w:right w:val="single" w:sz="4" w:space="0" w:color="auto"/>
            </w:tcBorders>
            <w:hideMark/>
          </w:tcPr>
          <w:p w14:paraId="7010723C"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14</w:t>
            </w:r>
          </w:p>
        </w:tc>
        <w:tc>
          <w:tcPr>
            <w:tcW w:w="2429" w:type="dxa"/>
            <w:tcBorders>
              <w:top w:val="single" w:sz="4" w:space="0" w:color="auto"/>
              <w:left w:val="single" w:sz="4" w:space="0" w:color="auto"/>
              <w:bottom w:val="single" w:sz="4" w:space="0" w:color="auto"/>
              <w:right w:val="single" w:sz="4" w:space="0" w:color="auto"/>
            </w:tcBorders>
            <w:hideMark/>
          </w:tcPr>
          <w:p w14:paraId="41FB666D"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 xml:space="preserve">Garcia </w:t>
            </w:r>
            <w:proofErr w:type="spellStart"/>
            <w:r w:rsidRPr="00186742">
              <w:rPr>
                <w:rFonts w:ascii="Times New Roman" w:hAnsi="Times New Roman" w:cs="Times New Roman"/>
                <w:color w:val="000000" w:themeColor="text1"/>
                <w:sz w:val="28"/>
                <w:szCs w:val="28"/>
                <w:lang w:val="en-US"/>
              </w:rPr>
              <w:t>Altafin</w:t>
            </w:r>
            <w:proofErr w:type="spellEnd"/>
            <w:r w:rsidRPr="00186742">
              <w:rPr>
                <w:rFonts w:ascii="Times New Roman" w:hAnsi="Times New Roman" w:cs="Times New Roman"/>
                <w:color w:val="000000" w:themeColor="text1"/>
                <w:sz w:val="28"/>
                <w:szCs w:val="28"/>
                <w:lang w:val="en-US"/>
              </w:rPr>
              <w:t xml:space="preserve"> (2025): Digital business model canvas (Emerald)</w:t>
            </w:r>
          </w:p>
        </w:tc>
        <w:tc>
          <w:tcPr>
            <w:tcW w:w="2688" w:type="dxa"/>
            <w:tcBorders>
              <w:top w:val="single" w:sz="4" w:space="0" w:color="auto"/>
              <w:left w:val="single" w:sz="4" w:space="0" w:color="auto"/>
              <w:bottom w:val="single" w:sz="4" w:space="0" w:color="auto"/>
              <w:right w:val="single" w:sz="4" w:space="0" w:color="auto"/>
            </w:tcBorders>
            <w:hideMark/>
          </w:tcPr>
          <w:p w14:paraId="64953C89"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Ғылыми</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мақала</w:t>
            </w:r>
            <w:proofErr w:type="spellEnd"/>
          </w:p>
        </w:tc>
        <w:tc>
          <w:tcPr>
            <w:tcW w:w="2145" w:type="dxa"/>
            <w:tcBorders>
              <w:top w:val="single" w:sz="4" w:space="0" w:color="auto"/>
              <w:left w:val="single" w:sz="4" w:space="0" w:color="auto"/>
              <w:bottom w:val="single" w:sz="4" w:space="0" w:color="auto"/>
              <w:right w:val="single" w:sz="4" w:space="0" w:color="auto"/>
            </w:tcBorders>
            <w:hideMark/>
          </w:tcPr>
          <w:p w14:paraId="4C4044E9"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Цифрлық</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кәсіпкерлік</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үшін</w:t>
            </w:r>
            <w:proofErr w:type="spellEnd"/>
            <w:r w:rsidRPr="00186742">
              <w:rPr>
                <w:rFonts w:ascii="Times New Roman" w:hAnsi="Times New Roman" w:cs="Times New Roman"/>
                <w:color w:val="000000" w:themeColor="text1"/>
                <w:sz w:val="28"/>
                <w:szCs w:val="28"/>
                <w:lang w:val="en-US"/>
              </w:rPr>
              <w:t xml:space="preserve"> canvas-</w:t>
            </w:r>
            <w:proofErr w:type="spellStart"/>
            <w:r w:rsidRPr="00186742">
              <w:rPr>
                <w:rFonts w:ascii="Times New Roman" w:hAnsi="Times New Roman" w:cs="Times New Roman"/>
                <w:color w:val="000000" w:themeColor="text1"/>
                <w:sz w:val="28"/>
                <w:szCs w:val="28"/>
                <w:lang w:val="en-US"/>
              </w:rPr>
              <w:t>ты</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нақтылау</w:t>
            </w:r>
            <w:proofErr w:type="spellEnd"/>
            <w:r w:rsidRPr="00186742">
              <w:rPr>
                <w:rFonts w:ascii="Times New Roman" w:hAnsi="Times New Roman" w:cs="Times New Roman"/>
                <w:color w:val="000000" w:themeColor="text1"/>
                <w:sz w:val="28"/>
                <w:szCs w:val="28"/>
                <w:lang w:val="en-US"/>
              </w:rPr>
              <w:t>.</w:t>
            </w:r>
          </w:p>
        </w:tc>
        <w:tc>
          <w:tcPr>
            <w:tcW w:w="1926" w:type="dxa"/>
            <w:tcBorders>
              <w:top w:val="single" w:sz="4" w:space="0" w:color="auto"/>
              <w:left w:val="single" w:sz="4" w:space="0" w:color="auto"/>
              <w:bottom w:val="single" w:sz="4" w:space="0" w:color="auto"/>
              <w:right w:val="single" w:sz="4" w:space="0" w:color="auto"/>
            </w:tcBorders>
            <w:hideMark/>
          </w:tcPr>
          <w:p w14:paraId="58A0831F"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Стартап</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профилін</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стандарттаудың</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теориялық</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негізі</w:t>
            </w:r>
            <w:proofErr w:type="spellEnd"/>
            <w:r w:rsidRPr="00186742">
              <w:rPr>
                <w:rFonts w:ascii="Times New Roman" w:hAnsi="Times New Roman" w:cs="Times New Roman"/>
                <w:color w:val="000000" w:themeColor="text1"/>
                <w:sz w:val="28"/>
                <w:szCs w:val="28"/>
                <w:lang w:val="en-US"/>
              </w:rPr>
              <w:t>.</w:t>
            </w:r>
          </w:p>
        </w:tc>
      </w:tr>
      <w:tr w:rsidR="00F10D5A" w:rsidRPr="00186742" w14:paraId="60FA3EA8" w14:textId="77777777" w:rsidTr="00A664FA">
        <w:tc>
          <w:tcPr>
            <w:tcW w:w="729" w:type="dxa"/>
            <w:tcBorders>
              <w:top w:val="single" w:sz="4" w:space="0" w:color="auto"/>
              <w:left w:val="single" w:sz="4" w:space="0" w:color="auto"/>
              <w:bottom w:val="single" w:sz="4" w:space="0" w:color="auto"/>
              <w:right w:val="single" w:sz="4" w:space="0" w:color="auto"/>
            </w:tcBorders>
            <w:hideMark/>
          </w:tcPr>
          <w:p w14:paraId="60596EB5"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15</w:t>
            </w:r>
          </w:p>
        </w:tc>
        <w:tc>
          <w:tcPr>
            <w:tcW w:w="2429" w:type="dxa"/>
            <w:tcBorders>
              <w:top w:val="single" w:sz="4" w:space="0" w:color="auto"/>
              <w:left w:val="single" w:sz="4" w:space="0" w:color="auto"/>
              <w:bottom w:val="single" w:sz="4" w:space="0" w:color="auto"/>
              <w:right w:val="single" w:sz="4" w:space="0" w:color="auto"/>
            </w:tcBorders>
            <w:hideMark/>
          </w:tcPr>
          <w:p w14:paraId="61F8F2D0"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Astana Hub (Official website)</w:t>
            </w:r>
          </w:p>
        </w:tc>
        <w:tc>
          <w:tcPr>
            <w:tcW w:w="2688" w:type="dxa"/>
            <w:tcBorders>
              <w:top w:val="single" w:sz="4" w:space="0" w:color="auto"/>
              <w:left w:val="single" w:sz="4" w:space="0" w:color="auto"/>
              <w:bottom w:val="single" w:sz="4" w:space="0" w:color="auto"/>
              <w:right w:val="single" w:sz="4" w:space="0" w:color="auto"/>
            </w:tcBorders>
            <w:hideMark/>
          </w:tcPr>
          <w:p w14:paraId="26880655"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Ресми</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экожүйе</w:t>
            </w:r>
            <w:proofErr w:type="spellEnd"/>
          </w:p>
        </w:tc>
        <w:tc>
          <w:tcPr>
            <w:tcW w:w="2145" w:type="dxa"/>
            <w:tcBorders>
              <w:top w:val="single" w:sz="4" w:space="0" w:color="auto"/>
              <w:left w:val="single" w:sz="4" w:space="0" w:color="auto"/>
              <w:bottom w:val="single" w:sz="4" w:space="0" w:color="auto"/>
              <w:right w:val="single" w:sz="4" w:space="0" w:color="auto"/>
            </w:tcBorders>
            <w:hideMark/>
          </w:tcPr>
          <w:p w14:paraId="4B67AC84"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Қазақстандағы</w:t>
            </w:r>
            <w:proofErr w:type="spellEnd"/>
            <w:r w:rsidRPr="00186742">
              <w:rPr>
                <w:rFonts w:ascii="Times New Roman" w:hAnsi="Times New Roman" w:cs="Times New Roman"/>
                <w:color w:val="000000" w:themeColor="text1"/>
                <w:sz w:val="28"/>
                <w:szCs w:val="28"/>
                <w:lang w:val="en-US"/>
              </w:rPr>
              <w:t xml:space="preserve"> IT </w:t>
            </w:r>
            <w:proofErr w:type="spellStart"/>
            <w:r w:rsidRPr="00186742">
              <w:rPr>
                <w:rFonts w:ascii="Times New Roman" w:hAnsi="Times New Roman" w:cs="Times New Roman"/>
                <w:color w:val="000000" w:themeColor="text1"/>
                <w:sz w:val="28"/>
                <w:szCs w:val="28"/>
                <w:lang w:val="en-US"/>
              </w:rPr>
              <w:t>экожүйесі</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рөлдер</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және</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мүмкіндіктер</w:t>
            </w:r>
            <w:proofErr w:type="spellEnd"/>
            <w:r w:rsidRPr="00186742">
              <w:rPr>
                <w:rFonts w:ascii="Times New Roman" w:hAnsi="Times New Roman" w:cs="Times New Roman"/>
                <w:color w:val="000000" w:themeColor="text1"/>
                <w:sz w:val="28"/>
                <w:szCs w:val="28"/>
                <w:lang w:val="en-US"/>
              </w:rPr>
              <w:t>.</w:t>
            </w:r>
          </w:p>
        </w:tc>
        <w:tc>
          <w:tcPr>
            <w:tcW w:w="1926" w:type="dxa"/>
            <w:tcBorders>
              <w:top w:val="single" w:sz="4" w:space="0" w:color="auto"/>
              <w:left w:val="single" w:sz="4" w:space="0" w:color="auto"/>
              <w:bottom w:val="single" w:sz="4" w:space="0" w:color="auto"/>
              <w:right w:val="single" w:sz="4" w:space="0" w:color="auto"/>
            </w:tcBorders>
            <w:hideMark/>
          </w:tcPr>
          <w:p w14:paraId="63522249"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Жергілікті</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нарықты</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сипаттау</w:t>
            </w:r>
            <w:proofErr w:type="spellEnd"/>
            <w:r w:rsidRPr="00186742">
              <w:rPr>
                <w:rFonts w:ascii="Times New Roman" w:hAnsi="Times New Roman" w:cs="Times New Roman"/>
                <w:color w:val="000000" w:themeColor="text1"/>
                <w:sz w:val="28"/>
                <w:szCs w:val="28"/>
                <w:lang w:val="en-US"/>
              </w:rPr>
              <w:t>.</w:t>
            </w:r>
          </w:p>
        </w:tc>
      </w:tr>
      <w:tr w:rsidR="00F10D5A" w:rsidRPr="00186742" w14:paraId="57108B2F" w14:textId="77777777" w:rsidTr="00A664FA">
        <w:tc>
          <w:tcPr>
            <w:tcW w:w="729" w:type="dxa"/>
            <w:tcBorders>
              <w:top w:val="single" w:sz="4" w:space="0" w:color="auto"/>
              <w:left w:val="single" w:sz="4" w:space="0" w:color="auto"/>
              <w:bottom w:val="single" w:sz="4" w:space="0" w:color="auto"/>
              <w:right w:val="single" w:sz="4" w:space="0" w:color="auto"/>
            </w:tcBorders>
            <w:hideMark/>
          </w:tcPr>
          <w:p w14:paraId="7B42A1B2"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16</w:t>
            </w:r>
          </w:p>
        </w:tc>
        <w:tc>
          <w:tcPr>
            <w:tcW w:w="2429" w:type="dxa"/>
            <w:tcBorders>
              <w:top w:val="single" w:sz="4" w:space="0" w:color="auto"/>
              <w:left w:val="single" w:sz="4" w:space="0" w:color="auto"/>
              <w:bottom w:val="single" w:sz="4" w:space="0" w:color="auto"/>
              <w:right w:val="single" w:sz="4" w:space="0" w:color="auto"/>
            </w:tcBorders>
            <w:hideMark/>
          </w:tcPr>
          <w:p w14:paraId="464234BB" w14:textId="77777777" w:rsidR="00F10D5A" w:rsidRPr="00186742" w:rsidRDefault="00F10D5A" w:rsidP="00A664FA">
            <w:pPr>
              <w:pStyle w:val="2"/>
              <w:rPr>
                <w:rFonts w:ascii="Times New Roman" w:hAnsi="Times New Roman" w:cs="Times New Roman"/>
                <w:color w:val="000000" w:themeColor="text1"/>
                <w:sz w:val="28"/>
                <w:szCs w:val="28"/>
                <w:lang w:val="en-US"/>
              </w:rPr>
            </w:pPr>
            <w:r w:rsidRPr="00186742">
              <w:rPr>
                <w:rFonts w:ascii="Times New Roman" w:hAnsi="Times New Roman" w:cs="Times New Roman"/>
                <w:color w:val="000000" w:themeColor="text1"/>
                <w:sz w:val="28"/>
                <w:szCs w:val="28"/>
                <w:lang w:val="en-US"/>
              </w:rPr>
              <w:t>Astana Hub Invest/VC (Official page)</w:t>
            </w:r>
          </w:p>
        </w:tc>
        <w:tc>
          <w:tcPr>
            <w:tcW w:w="2688" w:type="dxa"/>
            <w:tcBorders>
              <w:top w:val="single" w:sz="4" w:space="0" w:color="auto"/>
              <w:left w:val="single" w:sz="4" w:space="0" w:color="auto"/>
              <w:bottom w:val="single" w:sz="4" w:space="0" w:color="auto"/>
              <w:right w:val="single" w:sz="4" w:space="0" w:color="auto"/>
            </w:tcBorders>
            <w:hideMark/>
          </w:tcPr>
          <w:p w14:paraId="74EDC891"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Ресми</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сервис</w:t>
            </w:r>
            <w:proofErr w:type="spellEnd"/>
          </w:p>
        </w:tc>
        <w:tc>
          <w:tcPr>
            <w:tcW w:w="2145" w:type="dxa"/>
            <w:tcBorders>
              <w:top w:val="single" w:sz="4" w:space="0" w:color="auto"/>
              <w:left w:val="single" w:sz="4" w:space="0" w:color="auto"/>
              <w:bottom w:val="single" w:sz="4" w:space="0" w:color="auto"/>
              <w:right w:val="single" w:sz="4" w:space="0" w:color="auto"/>
            </w:tcBorders>
            <w:hideMark/>
          </w:tcPr>
          <w:p w14:paraId="61344C53"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Инвесторларға</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қолдау</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жобаларды</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табу</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және</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инвестиция</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шарттары</w:t>
            </w:r>
            <w:proofErr w:type="spellEnd"/>
            <w:r w:rsidRPr="00186742">
              <w:rPr>
                <w:rFonts w:ascii="Times New Roman" w:hAnsi="Times New Roman" w:cs="Times New Roman"/>
                <w:color w:val="000000" w:themeColor="text1"/>
                <w:sz w:val="28"/>
                <w:szCs w:val="28"/>
                <w:lang w:val="en-US"/>
              </w:rPr>
              <w:t>.</w:t>
            </w:r>
          </w:p>
        </w:tc>
        <w:tc>
          <w:tcPr>
            <w:tcW w:w="1926" w:type="dxa"/>
            <w:tcBorders>
              <w:top w:val="single" w:sz="4" w:space="0" w:color="auto"/>
              <w:left w:val="single" w:sz="4" w:space="0" w:color="auto"/>
              <w:bottom w:val="single" w:sz="4" w:space="0" w:color="auto"/>
              <w:right w:val="single" w:sz="4" w:space="0" w:color="auto"/>
            </w:tcBorders>
            <w:hideMark/>
          </w:tcPr>
          <w:p w14:paraId="2E60EA7D" w14:textId="77777777" w:rsidR="00F10D5A" w:rsidRPr="00186742" w:rsidRDefault="00F10D5A" w:rsidP="00A664FA">
            <w:pPr>
              <w:pStyle w:val="2"/>
              <w:rPr>
                <w:rFonts w:ascii="Times New Roman" w:hAnsi="Times New Roman" w:cs="Times New Roman"/>
                <w:color w:val="000000" w:themeColor="text1"/>
                <w:sz w:val="28"/>
                <w:szCs w:val="28"/>
                <w:lang w:val="en-US"/>
              </w:rPr>
            </w:pPr>
            <w:proofErr w:type="spellStart"/>
            <w:r w:rsidRPr="00186742">
              <w:rPr>
                <w:rFonts w:ascii="Times New Roman" w:hAnsi="Times New Roman" w:cs="Times New Roman"/>
                <w:color w:val="000000" w:themeColor="text1"/>
                <w:sz w:val="28"/>
                <w:szCs w:val="28"/>
                <w:lang w:val="en-US"/>
              </w:rPr>
              <w:t>Жергілікті</w:t>
            </w:r>
            <w:proofErr w:type="spellEnd"/>
            <w:r w:rsidRPr="00186742">
              <w:rPr>
                <w:rFonts w:ascii="Times New Roman" w:hAnsi="Times New Roman" w:cs="Times New Roman"/>
                <w:color w:val="000000" w:themeColor="text1"/>
                <w:sz w:val="28"/>
                <w:szCs w:val="28"/>
                <w:lang w:val="en-US"/>
              </w:rPr>
              <w:t xml:space="preserve"> investor support </w:t>
            </w:r>
            <w:proofErr w:type="spellStart"/>
            <w:r w:rsidRPr="00186742">
              <w:rPr>
                <w:rFonts w:ascii="Times New Roman" w:hAnsi="Times New Roman" w:cs="Times New Roman"/>
                <w:color w:val="000000" w:themeColor="text1"/>
                <w:sz w:val="28"/>
                <w:szCs w:val="28"/>
                <w:lang w:val="en-US"/>
              </w:rPr>
              <w:t>бағытын</w:t>
            </w:r>
            <w:proofErr w:type="spellEnd"/>
            <w:r w:rsidRPr="00186742">
              <w:rPr>
                <w:rFonts w:ascii="Times New Roman" w:hAnsi="Times New Roman" w:cs="Times New Roman"/>
                <w:color w:val="000000" w:themeColor="text1"/>
                <w:sz w:val="28"/>
                <w:szCs w:val="28"/>
                <w:lang w:val="en-US"/>
              </w:rPr>
              <w:t xml:space="preserve"> </w:t>
            </w:r>
            <w:proofErr w:type="spellStart"/>
            <w:r w:rsidRPr="00186742">
              <w:rPr>
                <w:rFonts w:ascii="Times New Roman" w:hAnsi="Times New Roman" w:cs="Times New Roman"/>
                <w:color w:val="000000" w:themeColor="text1"/>
                <w:sz w:val="28"/>
                <w:szCs w:val="28"/>
                <w:lang w:val="en-US"/>
              </w:rPr>
              <w:t>салыстыру</w:t>
            </w:r>
            <w:proofErr w:type="spellEnd"/>
            <w:r w:rsidRPr="00186742">
              <w:rPr>
                <w:rFonts w:ascii="Times New Roman" w:hAnsi="Times New Roman" w:cs="Times New Roman"/>
                <w:color w:val="000000" w:themeColor="text1"/>
                <w:sz w:val="28"/>
                <w:szCs w:val="28"/>
                <w:lang w:val="en-US"/>
              </w:rPr>
              <w:t>.</w:t>
            </w:r>
          </w:p>
        </w:tc>
      </w:tr>
    </w:tbl>
    <w:p w14:paraId="113BF024" w14:textId="77777777" w:rsidR="00F10D5A" w:rsidRPr="00F10D5A" w:rsidRDefault="00F10D5A" w:rsidP="00CA455C">
      <w:pPr>
        <w:ind w:firstLine="720"/>
        <w:jc w:val="both"/>
        <w:rPr>
          <w:lang w:val="en-US"/>
        </w:rPr>
      </w:pPr>
    </w:p>
    <w:p w14:paraId="6B0AEFE1" w14:textId="77777777" w:rsidR="00CA455C" w:rsidRPr="00CA455C" w:rsidRDefault="00CA455C" w:rsidP="00CA455C">
      <w:pPr>
        <w:pStyle w:val="3"/>
        <w:spacing w:before="0" w:after="280"/>
        <w:ind w:firstLine="720"/>
        <w:jc w:val="both"/>
        <w:rPr>
          <w:b/>
          <w:bCs/>
          <w:lang w:val="ru-RU"/>
        </w:rPr>
      </w:pPr>
      <w:r w:rsidRPr="00CA455C">
        <w:rPr>
          <w:rFonts w:ascii="Times New Roman" w:eastAsia="Times New Roman" w:hAnsi="Times New Roman"/>
          <w:b/>
          <w:bCs/>
          <w:color w:val="000000"/>
          <w:lang w:val="ru-RU"/>
        </w:rPr>
        <w:lastRenderedPageBreak/>
        <w:t xml:space="preserve">1.2.2 </w:t>
      </w:r>
      <w:proofErr w:type="spellStart"/>
      <w:r w:rsidRPr="00CA455C">
        <w:rPr>
          <w:rFonts w:ascii="Times New Roman" w:eastAsia="Times New Roman" w:hAnsi="Times New Roman"/>
          <w:b/>
          <w:bCs/>
          <w:color w:val="000000"/>
          <w:lang w:val="ru-RU"/>
        </w:rPr>
        <w:t>Функционалдық</w:t>
      </w:r>
      <w:proofErr w:type="spellEnd"/>
      <w:r w:rsidRPr="00CA455C">
        <w:rPr>
          <w:rFonts w:ascii="Times New Roman" w:eastAsia="Times New Roman" w:hAnsi="Times New Roman"/>
          <w:b/>
          <w:bCs/>
          <w:color w:val="000000"/>
          <w:lang w:val="ru-RU"/>
        </w:rPr>
        <w:t xml:space="preserve"> </w:t>
      </w:r>
      <w:proofErr w:type="spellStart"/>
      <w:r w:rsidRPr="00CA455C">
        <w:rPr>
          <w:rFonts w:ascii="Times New Roman" w:eastAsia="Times New Roman" w:hAnsi="Times New Roman"/>
          <w:b/>
          <w:bCs/>
          <w:color w:val="000000"/>
          <w:lang w:val="ru-RU"/>
        </w:rPr>
        <w:t>салыстыру</w:t>
      </w:r>
      <w:proofErr w:type="spellEnd"/>
      <w:r w:rsidRPr="00CA455C">
        <w:rPr>
          <w:rFonts w:ascii="Times New Roman" w:eastAsia="Times New Roman" w:hAnsi="Times New Roman"/>
          <w:b/>
          <w:bCs/>
          <w:color w:val="000000"/>
          <w:lang w:val="ru-RU"/>
        </w:rPr>
        <w:t xml:space="preserve"> (</w:t>
      </w:r>
      <w:proofErr w:type="spellStart"/>
      <w:r w:rsidRPr="00CA455C">
        <w:rPr>
          <w:rFonts w:ascii="Times New Roman" w:eastAsia="Times New Roman" w:hAnsi="Times New Roman"/>
          <w:b/>
          <w:bCs/>
          <w:color w:val="000000"/>
          <w:lang w:val="ru-RU"/>
        </w:rPr>
        <w:t>салыстырмалы</w:t>
      </w:r>
      <w:proofErr w:type="spellEnd"/>
      <w:r w:rsidRPr="00CA455C">
        <w:rPr>
          <w:rFonts w:ascii="Times New Roman" w:eastAsia="Times New Roman" w:hAnsi="Times New Roman"/>
          <w:b/>
          <w:bCs/>
          <w:color w:val="000000"/>
          <w:lang w:val="ru-RU"/>
        </w:rPr>
        <w:t xml:space="preserve"> </w:t>
      </w:r>
      <w:proofErr w:type="spellStart"/>
      <w:r w:rsidRPr="00CA455C">
        <w:rPr>
          <w:rFonts w:ascii="Times New Roman" w:eastAsia="Times New Roman" w:hAnsi="Times New Roman"/>
          <w:b/>
          <w:bCs/>
          <w:color w:val="000000"/>
          <w:lang w:val="ru-RU"/>
        </w:rPr>
        <w:t>кесте</w:t>
      </w:r>
      <w:proofErr w:type="spellEnd"/>
      <w:r w:rsidRPr="00CA455C">
        <w:rPr>
          <w:rFonts w:ascii="Times New Roman" w:eastAsia="Times New Roman" w:hAnsi="Times New Roman"/>
          <w:b/>
          <w:bCs/>
          <w:color w:val="000000"/>
          <w:lang w:val="ru-RU"/>
        </w:rPr>
        <w:t>)</w:t>
      </w:r>
    </w:p>
    <w:p w14:paraId="1DA16F12" w14:textId="77777777" w:rsidR="00CA455C" w:rsidRDefault="00CA455C" w:rsidP="00CA455C">
      <w:pPr>
        <w:ind w:firstLine="720"/>
        <w:jc w:val="both"/>
        <w:rPr>
          <w:rFonts w:ascii="Times New Roman" w:eastAsia="Times New Roman" w:hAnsi="Times New Roman"/>
          <w:color w:val="000000"/>
          <w:sz w:val="28"/>
          <w:lang w:val="ru-RU"/>
        </w:rPr>
      </w:pPr>
      <w:r w:rsidRPr="00051287">
        <w:rPr>
          <w:rFonts w:ascii="Times New Roman" w:eastAsia="Times New Roman" w:hAnsi="Times New Roman"/>
          <w:color w:val="000000"/>
          <w:sz w:val="28"/>
          <w:lang w:val="ru-RU"/>
        </w:rPr>
        <w:t xml:space="preserve">Салыстыру кестесінде біз </w:t>
      </w:r>
      <w:r>
        <w:rPr>
          <w:rFonts w:ascii="Times New Roman" w:eastAsia="Times New Roman" w:hAnsi="Times New Roman"/>
          <w:color w:val="000000"/>
          <w:sz w:val="28"/>
        </w:rPr>
        <w:t>MVP</w:t>
      </w:r>
      <w:r w:rsidRPr="00051287">
        <w:rPr>
          <w:rFonts w:ascii="Times New Roman" w:eastAsia="Times New Roman" w:hAnsi="Times New Roman"/>
          <w:color w:val="000000"/>
          <w:sz w:val="28"/>
          <w:lang w:val="ru-RU"/>
        </w:rPr>
        <w:t xml:space="preserve"> деңгейінде ең маңызды деп саналатын функцияларды белгіледік: профиль және деректер құрылымы, іздеу/сүзгі, құжаттар, мәміле воронкасы, коммуникация, бағалау/скоринг, аналитика. «+» – функция бар немесе жақсы дамыған; «±» – шектеулі; «−» – жоқ немесе бұл өнімнің негізгі фокусы емес.</w:t>
      </w:r>
    </w:p>
    <w:tbl>
      <w:tblPr>
        <w:tblW w:w="0" w:type="auto"/>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1052"/>
        <w:gridCol w:w="923"/>
        <w:gridCol w:w="912"/>
        <w:gridCol w:w="1123"/>
        <w:gridCol w:w="1292"/>
        <w:gridCol w:w="1027"/>
        <w:gridCol w:w="1412"/>
        <w:gridCol w:w="1004"/>
      </w:tblGrid>
      <w:tr w:rsidR="00CA455C" w14:paraId="6D625075" w14:textId="77777777" w:rsidTr="00CA455C">
        <w:tc>
          <w:tcPr>
            <w:tcW w:w="1409" w:type="dxa"/>
          </w:tcPr>
          <w:p w14:paraId="6A287110" w14:textId="77777777" w:rsidR="00CA455C" w:rsidRDefault="00CA455C" w:rsidP="00872099">
            <w:pPr>
              <w:jc w:val="center"/>
            </w:pPr>
            <w:r>
              <w:rPr>
                <w:rFonts w:ascii="Times New Roman" w:eastAsia="Times New Roman" w:hAnsi="Times New Roman"/>
                <w:b/>
                <w:color w:val="000000"/>
                <w:sz w:val="28"/>
              </w:rPr>
              <w:t>Платформа</w:t>
            </w:r>
          </w:p>
        </w:tc>
        <w:tc>
          <w:tcPr>
            <w:tcW w:w="1007" w:type="dxa"/>
          </w:tcPr>
          <w:p w14:paraId="2C86726B" w14:textId="77777777" w:rsidR="00CA455C" w:rsidRDefault="00CA455C" w:rsidP="00872099">
            <w:pPr>
              <w:jc w:val="center"/>
            </w:pPr>
            <w:r>
              <w:rPr>
                <w:rFonts w:ascii="Times New Roman" w:eastAsia="Times New Roman" w:hAnsi="Times New Roman"/>
                <w:b/>
                <w:color w:val="000000"/>
                <w:sz w:val="28"/>
              </w:rPr>
              <w:t>Каталог/DB</w:t>
            </w:r>
          </w:p>
        </w:tc>
        <w:tc>
          <w:tcPr>
            <w:tcW w:w="886" w:type="dxa"/>
          </w:tcPr>
          <w:p w14:paraId="3CE03329" w14:textId="77777777" w:rsidR="00CA455C" w:rsidRDefault="00CA455C" w:rsidP="00872099">
            <w:pPr>
              <w:jc w:val="center"/>
            </w:pPr>
            <w:r>
              <w:rPr>
                <w:rFonts w:ascii="Times New Roman" w:eastAsia="Times New Roman" w:hAnsi="Times New Roman"/>
                <w:b/>
                <w:color w:val="000000"/>
                <w:sz w:val="28"/>
              </w:rPr>
              <w:t>Іздеу/сүзгі</w:t>
            </w:r>
          </w:p>
        </w:tc>
        <w:tc>
          <w:tcPr>
            <w:tcW w:w="875" w:type="dxa"/>
          </w:tcPr>
          <w:p w14:paraId="00177FE5" w14:textId="77777777" w:rsidR="00CA455C" w:rsidRDefault="00CA455C" w:rsidP="00872099">
            <w:pPr>
              <w:jc w:val="center"/>
            </w:pPr>
            <w:r>
              <w:rPr>
                <w:rFonts w:ascii="Times New Roman" w:eastAsia="Times New Roman" w:hAnsi="Times New Roman"/>
                <w:b/>
                <w:color w:val="000000"/>
                <w:sz w:val="28"/>
              </w:rPr>
              <w:t>Құжаттар</w:t>
            </w:r>
          </w:p>
        </w:tc>
        <w:tc>
          <w:tcPr>
            <w:tcW w:w="1075" w:type="dxa"/>
          </w:tcPr>
          <w:p w14:paraId="2092190F" w14:textId="77777777" w:rsidR="00CA455C" w:rsidRDefault="00CA455C" w:rsidP="00872099">
            <w:pPr>
              <w:jc w:val="center"/>
            </w:pPr>
            <w:r>
              <w:rPr>
                <w:rFonts w:ascii="Times New Roman" w:eastAsia="Times New Roman" w:hAnsi="Times New Roman"/>
                <w:b/>
                <w:color w:val="000000"/>
                <w:sz w:val="28"/>
              </w:rPr>
              <w:t>Deal flow/воронка</w:t>
            </w:r>
          </w:p>
        </w:tc>
        <w:tc>
          <w:tcPr>
            <w:tcW w:w="1235" w:type="dxa"/>
          </w:tcPr>
          <w:p w14:paraId="1FD81604" w14:textId="77777777" w:rsidR="00CA455C" w:rsidRDefault="00CA455C" w:rsidP="00872099">
            <w:pPr>
              <w:jc w:val="center"/>
            </w:pPr>
            <w:r>
              <w:rPr>
                <w:rFonts w:ascii="Times New Roman" w:eastAsia="Times New Roman" w:hAnsi="Times New Roman"/>
                <w:b/>
                <w:color w:val="000000"/>
                <w:sz w:val="28"/>
              </w:rPr>
              <w:t>Коммуникация</w:t>
            </w:r>
          </w:p>
        </w:tc>
        <w:tc>
          <w:tcPr>
            <w:tcW w:w="984" w:type="dxa"/>
          </w:tcPr>
          <w:p w14:paraId="3FD15618" w14:textId="77777777" w:rsidR="00CA455C" w:rsidRDefault="00CA455C" w:rsidP="00872099">
            <w:pPr>
              <w:jc w:val="center"/>
            </w:pPr>
            <w:r>
              <w:rPr>
                <w:rFonts w:ascii="Times New Roman" w:eastAsia="Times New Roman" w:hAnsi="Times New Roman"/>
                <w:b/>
                <w:color w:val="000000"/>
                <w:sz w:val="28"/>
              </w:rPr>
              <w:t>Fundraising инфра</w:t>
            </w:r>
          </w:p>
        </w:tc>
        <w:tc>
          <w:tcPr>
            <w:tcW w:w="1348" w:type="dxa"/>
          </w:tcPr>
          <w:p w14:paraId="5CE0AADD" w14:textId="77777777" w:rsidR="00CA455C" w:rsidRDefault="00CA455C" w:rsidP="00872099">
            <w:pPr>
              <w:jc w:val="center"/>
            </w:pPr>
            <w:r>
              <w:rPr>
                <w:rFonts w:ascii="Times New Roman" w:eastAsia="Times New Roman" w:hAnsi="Times New Roman"/>
                <w:b/>
                <w:color w:val="000000"/>
                <w:sz w:val="28"/>
              </w:rPr>
              <w:t>Скоринг/бағалау</w:t>
            </w:r>
          </w:p>
        </w:tc>
        <w:tc>
          <w:tcPr>
            <w:tcW w:w="962" w:type="dxa"/>
          </w:tcPr>
          <w:p w14:paraId="3207B973" w14:textId="77777777" w:rsidR="00CA455C" w:rsidRDefault="00CA455C" w:rsidP="00872099">
            <w:pPr>
              <w:jc w:val="center"/>
            </w:pPr>
            <w:r>
              <w:rPr>
                <w:rFonts w:ascii="Times New Roman" w:eastAsia="Times New Roman" w:hAnsi="Times New Roman"/>
                <w:b/>
                <w:color w:val="000000"/>
                <w:sz w:val="28"/>
              </w:rPr>
              <w:t>Аналитика</w:t>
            </w:r>
          </w:p>
        </w:tc>
      </w:tr>
      <w:tr w:rsidR="00CA455C" w14:paraId="09ED826A" w14:textId="77777777" w:rsidTr="00CA455C">
        <w:tc>
          <w:tcPr>
            <w:tcW w:w="1409" w:type="dxa"/>
          </w:tcPr>
          <w:p w14:paraId="6FB596FB" w14:textId="77777777" w:rsidR="00CA455C" w:rsidRDefault="00CA455C" w:rsidP="00872099">
            <w:r>
              <w:rPr>
                <w:rFonts w:ascii="Times New Roman" w:eastAsia="Times New Roman" w:hAnsi="Times New Roman"/>
                <w:color w:val="000000"/>
                <w:sz w:val="28"/>
              </w:rPr>
              <w:t>AngelList</w:t>
            </w:r>
          </w:p>
        </w:tc>
        <w:tc>
          <w:tcPr>
            <w:tcW w:w="1007" w:type="dxa"/>
          </w:tcPr>
          <w:p w14:paraId="246E0C67" w14:textId="77777777" w:rsidR="00CA455C" w:rsidRDefault="00CA455C" w:rsidP="00872099">
            <w:r>
              <w:rPr>
                <w:rFonts w:ascii="Times New Roman" w:eastAsia="Times New Roman" w:hAnsi="Times New Roman"/>
                <w:color w:val="000000"/>
                <w:sz w:val="28"/>
              </w:rPr>
              <w:t>+</w:t>
            </w:r>
          </w:p>
        </w:tc>
        <w:tc>
          <w:tcPr>
            <w:tcW w:w="886" w:type="dxa"/>
          </w:tcPr>
          <w:p w14:paraId="2CDE9094" w14:textId="77777777" w:rsidR="00CA455C" w:rsidRDefault="00CA455C" w:rsidP="00872099">
            <w:r>
              <w:rPr>
                <w:rFonts w:ascii="Times New Roman" w:eastAsia="Times New Roman" w:hAnsi="Times New Roman"/>
                <w:color w:val="000000"/>
                <w:sz w:val="28"/>
              </w:rPr>
              <w:t>+</w:t>
            </w:r>
          </w:p>
        </w:tc>
        <w:tc>
          <w:tcPr>
            <w:tcW w:w="875" w:type="dxa"/>
          </w:tcPr>
          <w:p w14:paraId="715D4A57" w14:textId="77777777" w:rsidR="00CA455C" w:rsidRDefault="00CA455C" w:rsidP="00872099">
            <w:r>
              <w:rPr>
                <w:rFonts w:ascii="Times New Roman" w:eastAsia="Times New Roman" w:hAnsi="Times New Roman"/>
                <w:color w:val="000000"/>
                <w:sz w:val="28"/>
              </w:rPr>
              <w:t>±</w:t>
            </w:r>
          </w:p>
        </w:tc>
        <w:tc>
          <w:tcPr>
            <w:tcW w:w="1075" w:type="dxa"/>
          </w:tcPr>
          <w:p w14:paraId="22F9DDE0" w14:textId="77777777" w:rsidR="00CA455C" w:rsidRDefault="00CA455C" w:rsidP="00872099">
            <w:r>
              <w:rPr>
                <w:rFonts w:ascii="Times New Roman" w:eastAsia="Times New Roman" w:hAnsi="Times New Roman"/>
                <w:color w:val="000000"/>
                <w:sz w:val="28"/>
              </w:rPr>
              <w:t>+</w:t>
            </w:r>
          </w:p>
        </w:tc>
        <w:tc>
          <w:tcPr>
            <w:tcW w:w="1235" w:type="dxa"/>
          </w:tcPr>
          <w:p w14:paraId="66C18E00" w14:textId="77777777" w:rsidR="00CA455C" w:rsidRDefault="00CA455C" w:rsidP="00872099">
            <w:r>
              <w:rPr>
                <w:rFonts w:ascii="Times New Roman" w:eastAsia="Times New Roman" w:hAnsi="Times New Roman"/>
                <w:color w:val="000000"/>
                <w:sz w:val="28"/>
              </w:rPr>
              <w:t>±</w:t>
            </w:r>
          </w:p>
        </w:tc>
        <w:tc>
          <w:tcPr>
            <w:tcW w:w="984" w:type="dxa"/>
          </w:tcPr>
          <w:p w14:paraId="2A71759C" w14:textId="77777777" w:rsidR="00CA455C" w:rsidRDefault="00CA455C" w:rsidP="00872099">
            <w:r>
              <w:rPr>
                <w:rFonts w:ascii="Times New Roman" w:eastAsia="Times New Roman" w:hAnsi="Times New Roman"/>
                <w:color w:val="000000"/>
                <w:sz w:val="28"/>
              </w:rPr>
              <w:t>+</w:t>
            </w:r>
          </w:p>
        </w:tc>
        <w:tc>
          <w:tcPr>
            <w:tcW w:w="1348" w:type="dxa"/>
          </w:tcPr>
          <w:p w14:paraId="5DB9B2D1" w14:textId="77777777" w:rsidR="00CA455C" w:rsidRDefault="00CA455C" w:rsidP="00872099">
            <w:r>
              <w:rPr>
                <w:rFonts w:ascii="Times New Roman" w:eastAsia="Times New Roman" w:hAnsi="Times New Roman"/>
                <w:color w:val="000000"/>
                <w:sz w:val="28"/>
              </w:rPr>
              <w:t>±</w:t>
            </w:r>
          </w:p>
        </w:tc>
        <w:tc>
          <w:tcPr>
            <w:tcW w:w="962" w:type="dxa"/>
          </w:tcPr>
          <w:p w14:paraId="380DF144" w14:textId="77777777" w:rsidR="00CA455C" w:rsidRDefault="00CA455C" w:rsidP="00872099">
            <w:r>
              <w:rPr>
                <w:rFonts w:ascii="Times New Roman" w:eastAsia="Times New Roman" w:hAnsi="Times New Roman"/>
                <w:color w:val="000000"/>
                <w:sz w:val="28"/>
              </w:rPr>
              <w:t>±</w:t>
            </w:r>
          </w:p>
        </w:tc>
      </w:tr>
      <w:tr w:rsidR="00CA455C" w14:paraId="39348749" w14:textId="77777777" w:rsidTr="00CA455C">
        <w:tc>
          <w:tcPr>
            <w:tcW w:w="1409" w:type="dxa"/>
          </w:tcPr>
          <w:p w14:paraId="77B0E5A2" w14:textId="77777777" w:rsidR="00CA455C" w:rsidRDefault="00CA455C" w:rsidP="00872099">
            <w:r>
              <w:rPr>
                <w:rFonts w:ascii="Times New Roman" w:eastAsia="Times New Roman" w:hAnsi="Times New Roman"/>
                <w:color w:val="000000"/>
                <w:sz w:val="28"/>
              </w:rPr>
              <w:t>Dealroom</w:t>
            </w:r>
          </w:p>
        </w:tc>
        <w:tc>
          <w:tcPr>
            <w:tcW w:w="1007" w:type="dxa"/>
          </w:tcPr>
          <w:p w14:paraId="586682D8" w14:textId="77777777" w:rsidR="00CA455C" w:rsidRDefault="00CA455C" w:rsidP="00872099">
            <w:r>
              <w:rPr>
                <w:rFonts w:ascii="Times New Roman" w:eastAsia="Times New Roman" w:hAnsi="Times New Roman"/>
                <w:color w:val="000000"/>
                <w:sz w:val="28"/>
              </w:rPr>
              <w:t>+</w:t>
            </w:r>
          </w:p>
        </w:tc>
        <w:tc>
          <w:tcPr>
            <w:tcW w:w="886" w:type="dxa"/>
          </w:tcPr>
          <w:p w14:paraId="6FB67035" w14:textId="77777777" w:rsidR="00CA455C" w:rsidRDefault="00CA455C" w:rsidP="00872099">
            <w:r>
              <w:rPr>
                <w:rFonts w:ascii="Times New Roman" w:eastAsia="Times New Roman" w:hAnsi="Times New Roman"/>
                <w:color w:val="000000"/>
                <w:sz w:val="28"/>
              </w:rPr>
              <w:t>+</w:t>
            </w:r>
          </w:p>
        </w:tc>
        <w:tc>
          <w:tcPr>
            <w:tcW w:w="875" w:type="dxa"/>
          </w:tcPr>
          <w:p w14:paraId="44FB95FE" w14:textId="77777777" w:rsidR="00CA455C" w:rsidRDefault="00CA455C" w:rsidP="00872099">
            <w:r>
              <w:rPr>
                <w:rFonts w:ascii="Times New Roman" w:eastAsia="Times New Roman" w:hAnsi="Times New Roman"/>
                <w:color w:val="000000"/>
                <w:sz w:val="28"/>
              </w:rPr>
              <w:t>±</w:t>
            </w:r>
          </w:p>
        </w:tc>
        <w:tc>
          <w:tcPr>
            <w:tcW w:w="1075" w:type="dxa"/>
          </w:tcPr>
          <w:p w14:paraId="02B60B1E" w14:textId="77777777" w:rsidR="00CA455C" w:rsidRDefault="00CA455C" w:rsidP="00872099">
            <w:r>
              <w:rPr>
                <w:rFonts w:ascii="Times New Roman" w:eastAsia="Times New Roman" w:hAnsi="Times New Roman"/>
                <w:color w:val="000000"/>
                <w:sz w:val="28"/>
              </w:rPr>
              <w:t>−</w:t>
            </w:r>
          </w:p>
        </w:tc>
        <w:tc>
          <w:tcPr>
            <w:tcW w:w="1235" w:type="dxa"/>
          </w:tcPr>
          <w:p w14:paraId="1CD52936" w14:textId="77777777" w:rsidR="00CA455C" w:rsidRDefault="00CA455C" w:rsidP="00872099">
            <w:r>
              <w:rPr>
                <w:rFonts w:ascii="Times New Roman" w:eastAsia="Times New Roman" w:hAnsi="Times New Roman"/>
                <w:color w:val="000000"/>
                <w:sz w:val="28"/>
              </w:rPr>
              <w:t>−</w:t>
            </w:r>
          </w:p>
        </w:tc>
        <w:tc>
          <w:tcPr>
            <w:tcW w:w="984" w:type="dxa"/>
          </w:tcPr>
          <w:p w14:paraId="389AAFA5" w14:textId="77777777" w:rsidR="00CA455C" w:rsidRDefault="00CA455C" w:rsidP="00872099">
            <w:r>
              <w:rPr>
                <w:rFonts w:ascii="Times New Roman" w:eastAsia="Times New Roman" w:hAnsi="Times New Roman"/>
                <w:color w:val="000000"/>
                <w:sz w:val="28"/>
              </w:rPr>
              <w:t>−</w:t>
            </w:r>
          </w:p>
        </w:tc>
        <w:tc>
          <w:tcPr>
            <w:tcW w:w="1348" w:type="dxa"/>
          </w:tcPr>
          <w:p w14:paraId="2151322C" w14:textId="77777777" w:rsidR="00CA455C" w:rsidRDefault="00CA455C" w:rsidP="00872099">
            <w:r>
              <w:rPr>
                <w:rFonts w:ascii="Times New Roman" w:eastAsia="Times New Roman" w:hAnsi="Times New Roman"/>
                <w:color w:val="000000"/>
                <w:sz w:val="28"/>
              </w:rPr>
              <w:t>±</w:t>
            </w:r>
          </w:p>
        </w:tc>
        <w:tc>
          <w:tcPr>
            <w:tcW w:w="962" w:type="dxa"/>
          </w:tcPr>
          <w:p w14:paraId="42FE84AC" w14:textId="77777777" w:rsidR="00CA455C" w:rsidRDefault="00CA455C" w:rsidP="00872099">
            <w:r>
              <w:rPr>
                <w:rFonts w:ascii="Times New Roman" w:eastAsia="Times New Roman" w:hAnsi="Times New Roman"/>
                <w:color w:val="000000"/>
                <w:sz w:val="28"/>
              </w:rPr>
              <w:t>+</w:t>
            </w:r>
          </w:p>
        </w:tc>
      </w:tr>
      <w:tr w:rsidR="00CA455C" w14:paraId="4C678516" w14:textId="77777777" w:rsidTr="00CA455C">
        <w:tc>
          <w:tcPr>
            <w:tcW w:w="1409" w:type="dxa"/>
          </w:tcPr>
          <w:p w14:paraId="2F36DC54" w14:textId="77777777" w:rsidR="00CA455C" w:rsidRDefault="00CA455C" w:rsidP="00872099">
            <w:r>
              <w:rPr>
                <w:rFonts w:ascii="Times New Roman" w:eastAsia="Times New Roman" w:hAnsi="Times New Roman"/>
                <w:color w:val="000000"/>
                <w:sz w:val="28"/>
              </w:rPr>
              <w:t>Gust</w:t>
            </w:r>
          </w:p>
        </w:tc>
        <w:tc>
          <w:tcPr>
            <w:tcW w:w="1007" w:type="dxa"/>
          </w:tcPr>
          <w:p w14:paraId="66AF5010" w14:textId="77777777" w:rsidR="00CA455C" w:rsidRDefault="00CA455C" w:rsidP="00872099">
            <w:r>
              <w:rPr>
                <w:rFonts w:ascii="Times New Roman" w:eastAsia="Times New Roman" w:hAnsi="Times New Roman"/>
                <w:color w:val="000000"/>
                <w:sz w:val="28"/>
              </w:rPr>
              <w:t>±</w:t>
            </w:r>
          </w:p>
        </w:tc>
        <w:tc>
          <w:tcPr>
            <w:tcW w:w="886" w:type="dxa"/>
          </w:tcPr>
          <w:p w14:paraId="6E9F75F0" w14:textId="77777777" w:rsidR="00CA455C" w:rsidRDefault="00CA455C" w:rsidP="00872099">
            <w:r>
              <w:rPr>
                <w:rFonts w:ascii="Times New Roman" w:eastAsia="Times New Roman" w:hAnsi="Times New Roman"/>
                <w:color w:val="000000"/>
                <w:sz w:val="28"/>
              </w:rPr>
              <w:t>±</w:t>
            </w:r>
          </w:p>
        </w:tc>
        <w:tc>
          <w:tcPr>
            <w:tcW w:w="875" w:type="dxa"/>
          </w:tcPr>
          <w:p w14:paraId="767C6940" w14:textId="77777777" w:rsidR="00CA455C" w:rsidRDefault="00CA455C" w:rsidP="00872099">
            <w:r>
              <w:rPr>
                <w:rFonts w:ascii="Times New Roman" w:eastAsia="Times New Roman" w:hAnsi="Times New Roman"/>
                <w:color w:val="000000"/>
                <w:sz w:val="28"/>
              </w:rPr>
              <w:t>+</w:t>
            </w:r>
          </w:p>
        </w:tc>
        <w:tc>
          <w:tcPr>
            <w:tcW w:w="1075" w:type="dxa"/>
          </w:tcPr>
          <w:p w14:paraId="1DDEC033" w14:textId="77777777" w:rsidR="00CA455C" w:rsidRDefault="00CA455C" w:rsidP="00872099">
            <w:r>
              <w:rPr>
                <w:rFonts w:ascii="Times New Roman" w:eastAsia="Times New Roman" w:hAnsi="Times New Roman"/>
                <w:color w:val="000000"/>
                <w:sz w:val="28"/>
              </w:rPr>
              <w:t>+</w:t>
            </w:r>
          </w:p>
        </w:tc>
        <w:tc>
          <w:tcPr>
            <w:tcW w:w="1235" w:type="dxa"/>
          </w:tcPr>
          <w:p w14:paraId="0580396D" w14:textId="77777777" w:rsidR="00CA455C" w:rsidRDefault="00CA455C" w:rsidP="00872099">
            <w:r>
              <w:rPr>
                <w:rFonts w:ascii="Times New Roman" w:eastAsia="Times New Roman" w:hAnsi="Times New Roman"/>
                <w:color w:val="000000"/>
                <w:sz w:val="28"/>
              </w:rPr>
              <w:t>+</w:t>
            </w:r>
          </w:p>
        </w:tc>
        <w:tc>
          <w:tcPr>
            <w:tcW w:w="984" w:type="dxa"/>
          </w:tcPr>
          <w:p w14:paraId="2327B65C" w14:textId="77777777" w:rsidR="00CA455C" w:rsidRDefault="00CA455C" w:rsidP="00872099">
            <w:r>
              <w:rPr>
                <w:rFonts w:ascii="Times New Roman" w:eastAsia="Times New Roman" w:hAnsi="Times New Roman"/>
                <w:color w:val="000000"/>
                <w:sz w:val="28"/>
              </w:rPr>
              <w:t>±</w:t>
            </w:r>
          </w:p>
        </w:tc>
        <w:tc>
          <w:tcPr>
            <w:tcW w:w="1348" w:type="dxa"/>
          </w:tcPr>
          <w:p w14:paraId="458B9DE5" w14:textId="77777777" w:rsidR="00CA455C" w:rsidRDefault="00CA455C" w:rsidP="00872099">
            <w:r>
              <w:rPr>
                <w:rFonts w:ascii="Times New Roman" w:eastAsia="Times New Roman" w:hAnsi="Times New Roman"/>
                <w:color w:val="000000"/>
                <w:sz w:val="28"/>
              </w:rPr>
              <w:t>±</w:t>
            </w:r>
          </w:p>
        </w:tc>
        <w:tc>
          <w:tcPr>
            <w:tcW w:w="962" w:type="dxa"/>
          </w:tcPr>
          <w:p w14:paraId="1835360E" w14:textId="77777777" w:rsidR="00CA455C" w:rsidRDefault="00CA455C" w:rsidP="00872099">
            <w:r>
              <w:rPr>
                <w:rFonts w:ascii="Times New Roman" w:eastAsia="Times New Roman" w:hAnsi="Times New Roman"/>
                <w:color w:val="000000"/>
                <w:sz w:val="28"/>
              </w:rPr>
              <w:t>±</w:t>
            </w:r>
          </w:p>
        </w:tc>
      </w:tr>
      <w:tr w:rsidR="00CA455C" w14:paraId="3DDF4488" w14:textId="77777777" w:rsidTr="00CA455C">
        <w:tc>
          <w:tcPr>
            <w:tcW w:w="1409" w:type="dxa"/>
          </w:tcPr>
          <w:p w14:paraId="3A697A34" w14:textId="77777777" w:rsidR="00CA455C" w:rsidRDefault="00CA455C" w:rsidP="00872099">
            <w:r>
              <w:rPr>
                <w:rFonts w:ascii="Times New Roman" w:eastAsia="Times New Roman" w:hAnsi="Times New Roman"/>
                <w:color w:val="000000"/>
                <w:sz w:val="28"/>
              </w:rPr>
              <w:t>Crunchbase</w:t>
            </w:r>
          </w:p>
        </w:tc>
        <w:tc>
          <w:tcPr>
            <w:tcW w:w="1007" w:type="dxa"/>
          </w:tcPr>
          <w:p w14:paraId="7B81F53A" w14:textId="77777777" w:rsidR="00CA455C" w:rsidRDefault="00CA455C" w:rsidP="00872099">
            <w:r>
              <w:rPr>
                <w:rFonts w:ascii="Times New Roman" w:eastAsia="Times New Roman" w:hAnsi="Times New Roman"/>
                <w:color w:val="000000"/>
                <w:sz w:val="28"/>
              </w:rPr>
              <w:t>+</w:t>
            </w:r>
          </w:p>
        </w:tc>
        <w:tc>
          <w:tcPr>
            <w:tcW w:w="886" w:type="dxa"/>
          </w:tcPr>
          <w:p w14:paraId="43A9B831" w14:textId="77777777" w:rsidR="00CA455C" w:rsidRDefault="00CA455C" w:rsidP="00872099">
            <w:r>
              <w:rPr>
                <w:rFonts w:ascii="Times New Roman" w:eastAsia="Times New Roman" w:hAnsi="Times New Roman"/>
                <w:color w:val="000000"/>
                <w:sz w:val="28"/>
              </w:rPr>
              <w:t>+</w:t>
            </w:r>
          </w:p>
        </w:tc>
        <w:tc>
          <w:tcPr>
            <w:tcW w:w="875" w:type="dxa"/>
          </w:tcPr>
          <w:p w14:paraId="610C0F08" w14:textId="77777777" w:rsidR="00CA455C" w:rsidRDefault="00CA455C" w:rsidP="00872099">
            <w:r>
              <w:rPr>
                <w:rFonts w:ascii="Times New Roman" w:eastAsia="Times New Roman" w:hAnsi="Times New Roman"/>
                <w:color w:val="000000"/>
                <w:sz w:val="28"/>
              </w:rPr>
              <w:t>−</w:t>
            </w:r>
          </w:p>
        </w:tc>
        <w:tc>
          <w:tcPr>
            <w:tcW w:w="1075" w:type="dxa"/>
          </w:tcPr>
          <w:p w14:paraId="26A9A0F1" w14:textId="77777777" w:rsidR="00CA455C" w:rsidRDefault="00CA455C" w:rsidP="00872099">
            <w:r>
              <w:rPr>
                <w:rFonts w:ascii="Times New Roman" w:eastAsia="Times New Roman" w:hAnsi="Times New Roman"/>
                <w:color w:val="000000"/>
                <w:sz w:val="28"/>
              </w:rPr>
              <w:t>−</w:t>
            </w:r>
          </w:p>
        </w:tc>
        <w:tc>
          <w:tcPr>
            <w:tcW w:w="1235" w:type="dxa"/>
          </w:tcPr>
          <w:p w14:paraId="548FFAC4" w14:textId="77777777" w:rsidR="00CA455C" w:rsidRDefault="00CA455C" w:rsidP="00872099">
            <w:r>
              <w:rPr>
                <w:rFonts w:ascii="Times New Roman" w:eastAsia="Times New Roman" w:hAnsi="Times New Roman"/>
                <w:color w:val="000000"/>
                <w:sz w:val="28"/>
              </w:rPr>
              <w:t>−</w:t>
            </w:r>
          </w:p>
        </w:tc>
        <w:tc>
          <w:tcPr>
            <w:tcW w:w="984" w:type="dxa"/>
          </w:tcPr>
          <w:p w14:paraId="32941A67" w14:textId="77777777" w:rsidR="00CA455C" w:rsidRDefault="00CA455C" w:rsidP="00872099">
            <w:r>
              <w:rPr>
                <w:rFonts w:ascii="Times New Roman" w:eastAsia="Times New Roman" w:hAnsi="Times New Roman"/>
                <w:color w:val="000000"/>
                <w:sz w:val="28"/>
              </w:rPr>
              <w:t>−</w:t>
            </w:r>
          </w:p>
        </w:tc>
        <w:tc>
          <w:tcPr>
            <w:tcW w:w="1348" w:type="dxa"/>
          </w:tcPr>
          <w:p w14:paraId="76C5BC27" w14:textId="77777777" w:rsidR="00CA455C" w:rsidRDefault="00CA455C" w:rsidP="00872099">
            <w:r>
              <w:rPr>
                <w:rFonts w:ascii="Times New Roman" w:eastAsia="Times New Roman" w:hAnsi="Times New Roman"/>
                <w:color w:val="000000"/>
                <w:sz w:val="28"/>
              </w:rPr>
              <w:t>−</w:t>
            </w:r>
          </w:p>
        </w:tc>
        <w:tc>
          <w:tcPr>
            <w:tcW w:w="962" w:type="dxa"/>
          </w:tcPr>
          <w:p w14:paraId="1AD02319" w14:textId="77777777" w:rsidR="00CA455C" w:rsidRDefault="00CA455C" w:rsidP="00872099">
            <w:r>
              <w:rPr>
                <w:rFonts w:ascii="Times New Roman" w:eastAsia="Times New Roman" w:hAnsi="Times New Roman"/>
                <w:color w:val="000000"/>
                <w:sz w:val="28"/>
              </w:rPr>
              <w:t>+</w:t>
            </w:r>
          </w:p>
        </w:tc>
      </w:tr>
      <w:tr w:rsidR="00CA455C" w14:paraId="6021809B" w14:textId="77777777" w:rsidTr="00CA455C">
        <w:tc>
          <w:tcPr>
            <w:tcW w:w="1409" w:type="dxa"/>
          </w:tcPr>
          <w:p w14:paraId="3954F611" w14:textId="77777777" w:rsidR="00CA455C" w:rsidRDefault="00CA455C" w:rsidP="00872099">
            <w:r>
              <w:rPr>
                <w:rFonts w:ascii="Times New Roman" w:eastAsia="Times New Roman" w:hAnsi="Times New Roman"/>
                <w:color w:val="000000"/>
                <w:sz w:val="28"/>
              </w:rPr>
              <w:t>F6S</w:t>
            </w:r>
          </w:p>
        </w:tc>
        <w:tc>
          <w:tcPr>
            <w:tcW w:w="1007" w:type="dxa"/>
          </w:tcPr>
          <w:p w14:paraId="0B70A9CB" w14:textId="77777777" w:rsidR="00CA455C" w:rsidRDefault="00CA455C" w:rsidP="00872099">
            <w:r>
              <w:rPr>
                <w:rFonts w:ascii="Times New Roman" w:eastAsia="Times New Roman" w:hAnsi="Times New Roman"/>
                <w:color w:val="000000"/>
                <w:sz w:val="28"/>
              </w:rPr>
              <w:t>±</w:t>
            </w:r>
          </w:p>
        </w:tc>
        <w:tc>
          <w:tcPr>
            <w:tcW w:w="886" w:type="dxa"/>
          </w:tcPr>
          <w:p w14:paraId="7C2E8C63" w14:textId="77777777" w:rsidR="00CA455C" w:rsidRDefault="00CA455C" w:rsidP="00872099">
            <w:r>
              <w:rPr>
                <w:rFonts w:ascii="Times New Roman" w:eastAsia="Times New Roman" w:hAnsi="Times New Roman"/>
                <w:color w:val="000000"/>
                <w:sz w:val="28"/>
              </w:rPr>
              <w:t>±</w:t>
            </w:r>
          </w:p>
        </w:tc>
        <w:tc>
          <w:tcPr>
            <w:tcW w:w="875" w:type="dxa"/>
          </w:tcPr>
          <w:p w14:paraId="20CCA249" w14:textId="77777777" w:rsidR="00CA455C" w:rsidRDefault="00CA455C" w:rsidP="00872099">
            <w:r>
              <w:rPr>
                <w:rFonts w:ascii="Times New Roman" w:eastAsia="Times New Roman" w:hAnsi="Times New Roman"/>
                <w:color w:val="000000"/>
                <w:sz w:val="28"/>
              </w:rPr>
              <w:t>−</w:t>
            </w:r>
          </w:p>
        </w:tc>
        <w:tc>
          <w:tcPr>
            <w:tcW w:w="1075" w:type="dxa"/>
          </w:tcPr>
          <w:p w14:paraId="657A88C8" w14:textId="77777777" w:rsidR="00CA455C" w:rsidRDefault="00CA455C" w:rsidP="00872099">
            <w:r>
              <w:rPr>
                <w:rFonts w:ascii="Times New Roman" w:eastAsia="Times New Roman" w:hAnsi="Times New Roman"/>
                <w:color w:val="000000"/>
                <w:sz w:val="28"/>
              </w:rPr>
              <w:t>−</w:t>
            </w:r>
          </w:p>
        </w:tc>
        <w:tc>
          <w:tcPr>
            <w:tcW w:w="1235" w:type="dxa"/>
          </w:tcPr>
          <w:p w14:paraId="28DE5EB0" w14:textId="77777777" w:rsidR="00CA455C" w:rsidRDefault="00CA455C" w:rsidP="00872099">
            <w:r>
              <w:rPr>
                <w:rFonts w:ascii="Times New Roman" w:eastAsia="Times New Roman" w:hAnsi="Times New Roman"/>
                <w:color w:val="000000"/>
                <w:sz w:val="28"/>
              </w:rPr>
              <w:t>±</w:t>
            </w:r>
          </w:p>
        </w:tc>
        <w:tc>
          <w:tcPr>
            <w:tcW w:w="984" w:type="dxa"/>
          </w:tcPr>
          <w:p w14:paraId="75E34D57" w14:textId="77777777" w:rsidR="00CA455C" w:rsidRDefault="00CA455C" w:rsidP="00872099">
            <w:r>
              <w:rPr>
                <w:rFonts w:ascii="Times New Roman" w:eastAsia="Times New Roman" w:hAnsi="Times New Roman"/>
                <w:color w:val="000000"/>
                <w:sz w:val="28"/>
              </w:rPr>
              <w:t>−</w:t>
            </w:r>
          </w:p>
        </w:tc>
        <w:tc>
          <w:tcPr>
            <w:tcW w:w="1348" w:type="dxa"/>
          </w:tcPr>
          <w:p w14:paraId="2C1B06C8" w14:textId="77777777" w:rsidR="00CA455C" w:rsidRDefault="00CA455C" w:rsidP="00872099">
            <w:r>
              <w:rPr>
                <w:rFonts w:ascii="Times New Roman" w:eastAsia="Times New Roman" w:hAnsi="Times New Roman"/>
                <w:color w:val="000000"/>
                <w:sz w:val="28"/>
              </w:rPr>
              <w:t>−</w:t>
            </w:r>
          </w:p>
        </w:tc>
        <w:tc>
          <w:tcPr>
            <w:tcW w:w="962" w:type="dxa"/>
          </w:tcPr>
          <w:p w14:paraId="23DFEA05" w14:textId="77777777" w:rsidR="00CA455C" w:rsidRDefault="00CA455C" w:rsidP="00872099">
            <w:r>
              <w:rPr>
                <w:rFonts w:ascii="Times New Roman" w:eastAsia="Times New Roman" w:hAnsi="Times New Roman"/>
                <w:color w:val="000000"/>
                <w:sz w:val="28"/>
              </w:rPr>
              <w:t>±</w:t>
            </w:r>
          </w:p>
        </w:tc>
      </w:tr>
      <w:tr w:rsidR="00CA455C" w14:paraId="0357C9E4" w14:textId="77777777" w:rsidTr="00CA455C">
        <w:tc>
          <w:tcPr>
            <w:tcW w:w="1409" w:type="dxa"/>
          </w:tcPr>
          <w:p w14:paraId="004F9C65" w14:textId="77777777" w:rsidR="00CA455C" w:rsidRDefault="00CA455C" w:rsidP="00872099">
            <w:r>
              <w:rPr>
                <w:rFonts w:ascii="Times New Roman" w:eastAsia="Times New Roman" w:hAnsi="Times New Roman"/>
                <w:color w:val="000000"/>
                <w:sz w:val="28"/>
              </w:rPr>
              <w:t>PitchBook</w:t>
            </w:r>
          </w:p>
        </w:tc>
        <w:tc>
          <w:tcPr>
            <w:tcW w:w="1007" w:type="dxa"/>
          </w:tcPr>
          <w:p w14:paraId="092F7941" w14:textId="77777777" w:rsidR="00CA455C" w:rsidRDefault="00CA455C" w:rsidP="00872099">
            <w:r>
              <w:rPr>
                <w:rFonts w:ascii="Times New Roman" w:eastAsia="Times New Roman" w:hAnsi="Times New Roman"/>
                <w:color w:val="000000"/>
                <w:sz w:val="28"/>
              </w:rPr>
              <w:t>+</w:t>
            </w:r>
          </w:p>
        </w:tc>
        <w:tc>
          <w:tcPr>
            <w:tcW w:w="886" w:type="dxa"/>
          </w:tcPr>
          <w:p w14:paraId="7D4B6CAE" w14:textId="77777777" w:rsidR="00CA455C" w:rsidRDefault="00CA455C" w:rsidP="00872099">
            <w:r>
              <w:rPr>
                <w:rFonts w:ascii="Times New Roman" w:eastAsia="Times New Roman" w:hAnsi="Times New Roman"/>
                <w:color w:val="000000"/>
                <w:sz w:val="28"/>
              </w:rPr>
              <w:t>+</w:t>
            </w:r>
          </w:p>
        </w:tc>
        <w:tc>
          <w:tcPr>
            <w:tcW w:w="875" w:type="dxa"/>
          </w:tcPr>
          <w:p w14:paraId="51955506" w14:textId="77777777" w:rsidR="00CA455C" w:rsidRDefault="00CA455C" w:rsidP="00872099">
            <w:r>
              <w:rPr>
                <w:rFonts w:ascii="Times New Roman" w:eastAsia="Times New Roman" w:hAnsi="Times New Roman"/>
                <w:color w:val="000000"/>
                <w:sz w:val="28"/>
              </w:rPr>
              <w:t>−</w:t>
            </w:r>
          </w:p>
        </w:tc>
        <w:tc>
          <w:tcPr>
            <w:tcW w:w="1075" w:type="dxa"/>
          </w:tcPr>
          <w:p w14:paraId="68EBA19E" w14:textId="77777777" w:rsidR="00CA455C" w:rsidRDefault="00CA455C" w:rsidP="00872099">
            <w:r>
              <w:rPr>
                <w:rFonts w:ascii="Times New Roman" w:eastAsia="Times New Roman" w:hAnsi="Times New Roman"/>
                <w:color w:val="000000"/>
                <w:sz w:val="28"/>
              </w:rPr>
              <w:t>−</w:t>
            </w:r>
          </w:p>
        </w:tc>
        <w:tc>
          <w:tcPr>
            <w:tcW w:w="1235" w:type="dxa"/>
          </w:tcPr>
          <w:p w14:paraId="32A40D74" w14:textId="77777777" w:rsidR="00CA455C" w:rsidRDefault="00CA455C" w:rsidP="00872099">
            <w:r>
              <w:rPr>
                <w:rFonts w:ascii="Times New Roman" w:eastAsia="Times New Roman" w:hAnsi="Times New Roman"/>
                <w:color w:val="000000"/>
                <w:sz w:val="28"/>
              </w:rPr>
              <w:t>−</w:t>
            </w:r>
          </w:p>
        </w:tc>
        <w:tc>
          <w:tcPr>
            <w:tcW w:w="984" w:type="dxa"/>
          </w:tcPr>
          <w:p w14:paraId="5AA4F9EC" w14:textId="77777777" w:rsidR="00CA455C" w:rsidRDefault="00CA455C" w:rsidP="00872099">
            <w:r>
              <w:rPr>
                <w:rFonts w:ascii="Times New Roman" w:eastAsia="Times New Roman" w:hAnsi="Times New Roman"/>
                <w:color w:val="000000"/>
                <w:sz w:val="28"/>
              </w:rPr>
              <w:t>−</w:t>
            </w:r>
          </w:p>
        </w:tc>
        <w:tc>
          <w:tcPr>
            <w:tcW w:w="1348" w:type="dxa"/>
          </w:tcPr>
          <w:p w14:paraId="0614CA53" w14:textId="77777777" w:rsidR="00CA455C" w:rsidRDefault="00CA455C" w:rsidP="00872099">
            <w:r>
              <w:rPr>
                <w:rFonts w:ascii="Times New Roman" w:eastAsia="Times New Roman" w:hAnsi="Times New Roman"/>
                <w:color w:val="000000"/>
                <w:sz w:val="28"/>
              </w:rPr>
              <w:t>−</w:t>
            </w:r>
          </w:p>
        </w:tc>
        <w:tc>
          <w:tcPr>
            <w:tcW w:w="962" w:type="dxa"/>
          </w:tcPr>
          <w:p w14:paraId="66A281BB" w14:textId="77777777" w:rsidR="00CA455C" w:rsidRDefault="00CA455C" w:rsidP="00872099">
            <w:r>
              <w:rPr>
                <w:rFonts w:ascii="Times New Roman" w:eastAsia="Times New Roman" w:hAnsi="Times New Roman"/>
                <w:color w:val="000000"/>
                <w:sz w:val="28"/>
              </w:rPr>
              <w:t>+</w:t>
            </w:r>
          </w:p>
        </w:tc>
      </w:tr>
      <w:tr w:rsidR="00CA455C" w14:paraId="6F79821F" w14:textId="77777777" w:rsidTr="00CA455C">
        <w:tc>
          <w:tcPr>
            <w:tcW w:w="1409" w:type="dxa"/>
          </w:tcPr>
          <w:p w14:paraId="59E8D2F8" w14:textId="77777777" w:rsidR="00CA455C" w:rsidRDefault="00CA455C" w:rsidP="00872099">
            <w:r>
              <w:rPr>
                <w:rFonts w:ascii="Times New Roman" w:eastAsia="Times New Roman" w:hAnsi="Times New Roman"/>
                <w:color w:val="000000"/>
                <w:sz w:val="28"/>
              </w:rPr>
              <w:t>CB Insights</w:t>
            </w:r>
          </w:p>
        </w:tc>
        <w:tc>
          <w:tcPr>
            <w:tcW w:w="1007" w:type="dxa"/>
          </w:tcPr>
          <w:p w14:paraId="53F25533" w14:textId="77777777" w:rsidR="00CA455C" w:rsidRDefault="00CA455C" w:rsidP="00872099">
            <w:r>
              <w:rPr>
                <w:rFonts w:ascii="Times New Roman" w:eastAsia="Times New Roman" w:hAnsi="Times New Roman"/>
                <w:color w:val="000000"/>
                <w:sz w:val="28"/>
              </w:rPr>
              <w:t>+</w:t>
            </w:r>
          </w:p>
        </w:tc>
        <w:tc>
          <w:tcPr>
            <w:tcW w:w="886" w:type="dxa"/>
          </w:tcPr>
          <w:p w14:paraId="12BB6EF4" w14:textId="77777777" w:rsidR="00CA455C" w:rsidRDefault="00CA455C" w:rsidP="00872099">
            <w:r>
              <w:rPr>
                <w:rFonts w:ascii="Times New Roman" w:eastAsia="Times New Roman" w:hAnsi="Times New Roman"/>
                <w:color w:val="000000"/>
                <w:sz w:val="28"/>
              </w:rPr>
              <w:t>+</w:t>
            </w:r>
          </w:p>
        </w:tc>
        <w:tc>
          <w:tcPr>
            <w:tcW w:w="875" w:type="dxa"/>
          </w:tcPr>
          <w:p w14:paraId="3B9C4FEC" w14:textId="77777777" w:rsidR="00CA455C" w:rsidRDefault="00CA455C" w:rsidP="00872099">
            <w:r>
              <w:rPr>
                <w:rFonts w:ascii="Times New Roman" w:eastAsia="Times New Roman" w:hAnsi="Times New Roman"/>
                <w:color w:val="000000"/>
                <w:sz w:val="28"/>
              </w:rPr>
              <w:t>−</w:t>
            </w:r>
          </w:p>
        </w:tc>
        <w:tc>
          <w:tcPr>
            <w:tcW w:w="1075" w:type="dxa"/>
          </w:tcPr>
          <w:p w14:paraId="76B2DCEF" w14:textId="77777777" w:rsidR="00CA455C" w:rsidRDefault="00CA455C" w:rsidP="00872099">
            <w:r>
              <w:rPr>
                <w:rFonts w:ascii="Times New Roman" w:eastAsia="Times New Roman" w:hAnsi="Times New Roman"/>
                <w:color w:val="000000"/>
                <w:sz w:val="28"/>
              </w:rPr>
              <w:t>−</w:t>
            </w:r>
          </w:p>
        </w:tc>
        <w:tc>
          <w:tcPr>
            <w:tcW w:w="1235" w:type="dxa"/>
          </w:tcPr>
          <w:p w14:paraId="46D2B29D" w14:textId="77777777" w:rsidR="00CA455C" w:rsidRDefault="00CA455C" w:rsidP="00872099">
            <w:r>
              <w:rPr>
                <w:rFonts w:ascii="Times New Roman" w:eastAsia="Times New Roman" w:hAnsi="Times New Roman"/>
                <w:color w:val="000000"/>
                <w:sz w:val="28"/>
              </w:rPr>
              <w:t>−</w:t>
            </w:r>
          </w:p>
        </w:tc>
        <w:tc>
          <w:tcPr>
            <w:tcW w:w="984" w:type="dxa"/>
          </w:tcPr>
          <w:p w14:paraId="1C1AF932" w14:textId="77777777" w:rsidR="00CA455C" w:rsidRDefault="00CA455C" w:rsidP="00872099">
            <w:r>
              <w:rPr>
                <w:rFonts w:ascii="Times New Roman" w:eastAsia="Times New Roman" w:hAnsi="Times New Roman"/>
                <w:color w:val="000000"/>
                <w:sz w:val="28"/>
              </w:rPr>
              <w:t>−</w:t>
            </w:r>
          </w:p>
        </w:tc>
        <w:tc>
          <w:tcPr>
            <w:tcW w:w="1348" w:type="dxa"/>
          </w:tcPr>
          <w:p w14:paraId="51D6A391" w14:textId="77777777" w:rsidR="00CA455C" w:rsidRDefault="00CA455C" w:rsidP="00872099">
            <w:r>
              <w:rPr>
                <w:rFonts w:ascii="Times New Roman" w:eastAsia="Times New Roman" w:hAnsi="Times New Roman"/>
                <w:color w:val="000000"/>
                <w:sz w:val="28"/>
              </w:rPr>
              <w:t>−</w:t>
            </w:r>
          </w:p>
        </w:tc>
        <w:tc>
          <w:tcPr>
            <w:tcW w:w="962" w:type="dxa"/>
          </w:tcPr>
          <w:p w14:paraId="324DD88E" w14:textId="77777777" w:rsidR="00CA455C" w:rsidRDefault="00CA455C" w:rsidP="00872099">
            <w:r>
              <w:rPr>
                <w:rFonts w:ascii="Times New Roman" w:eastAsia="Times New Roman" w:hAnsi="Times New Roman"/>
                <w:color w:val="000000"/>
                <w:sz w:val="28"/>
              </w:rPr>
              <w:t>+</w:t>
            </w:r>
          </w:p>
        </w:tc>
      </w:tr>
      <w:tr w:rsidR="00CA455C" w14:paraId="5B664836" w14:textId="77777777" w:rsidTr="00CA455C">
        <w:tc>
          <w:tcPr>
            <w:tcW w:w="1409" w:type="dxa"/>
          </w:tcPr>
          <w:p w14:paraId="2381C47E" w14:textId="77777777" w:rsidR="00CA455C" w:rsidRDefault="00CA455C" w:rsidP="00872099">
            <w:r>
              <w:rPr>
                <w:rFonts w:ascii="Times New Roman" w:eastAsia="Times New Roman" w:hAnsi="Times New Roman"/>
                <w:color w:val="000000"/>
                <w:sz w:val="28"/>
              </w:rPr>
              <w:t>Astana Hub</w:t>
            </w:r>
          </w:p>
        </w:tc>
        <w:tc>
          <w:tcPr>
            <w:tcW w:w="1007" w:type="dxa"/>
          </w:tcPr>
          <w:p w14:paraId="445BD889" w14:textId="77777777" w:rsidR="00CA455C" w:rsidRDefault="00CA455C" w:rsidP="00872099">
            <w:r>
              <w:rPr>
                <w:rFonts w:ascii="Times New Roman" w:eastAsia="Times New Roman" w:hAnsi="Times New Roman"/>
                <w:color w:val="000000"/>
                <w:sz w:val="28"/>
              </w:rPr>
              <w:t>±</w:t>
            </w:r>
          </w:p>
        </w:tc>
        <w:tc>
          <w:tcPr>
            <w:tcW w:w="886" w:type="dxa"/>
          </w:tcPr>
          <w:p w14:paraId="128ED38B" w14:textId="77777777" w:rsidR="00CA455C" w:rsidRDefault="00CA455C" w:rsidP="00872099">
            <w:r>
              <w:rPr>
                <w:rFonts w:ascii="Times New Roman" w:eastAsia="Times New Roman" w:hAnsi="Times New Roman"/>
                <w:color w:val="000000"/>
                <w:sz w:val="28"/>
              </w:rPr>
              <w:t>±</w:t>
            </w:r>
          </w:p>
        </w:tc>
        <w:tc>
          <w:tcPr>
            <w:tcW w:w="875" w:type="dxa"/>
          </w:tcPr>
          <w:p w14:paraId="0C5631D3" w14:textId="77777777" w:rsidR="00CA455C" w:rsidRDefault="00CA455C" w:rsidP="00872099">
            <w:r>
              <w:rPr>
                <w:rFonts w:ascii="Times New Roman" w:eastAsia="Times New Roman" w:hAnsi="Times New Roman"/>
                <w:color w:val="000000"/>
                <w:sz w:val="28"/>
              </w:rPr>
              <w:t>−</w:t>
            </w:r>
          </w:p>
        </w:tc>
        <w:tc>
          <w:tcPr>
            <w:tcW w:w="1075" w:type="dxa"/>
          </w:tcPr>
          <w:p w14:paraId="61C21336" w14:textId="77777777" w:rsidR="00CA455C" w:rsidRDefault="00CA455C" w:rsidP="00872099">
            <w:r>
              <w:rPr>
                <w:rFonts w:ascii="Times New Roman" w:eastAsia="Times New Roman" w:hAnsi="Times New Roman"/>
                <w:color w:val="000000"/>
                <w:sz w:val="28"/>
              </w:rPr>
              <w:t>−</w:t>
            </w:r>
          </w:p>
        </w:tc>
        <w:tc>
          <w:tcPr>
            <w:tcW w:w="1235" w:type="dxa"/>
          </w:tcPr>
          <w:p w14:paraId="6D67FB38" w14:textId="77777777" w:rsidR="00CA455C" w:rsidRDefault="00CA455C" w:rsidP="00872099">
            <w:r>
              <w:rPr>
                <w:rFonts w:ascii="Times New Roman" w:eastAsia="Times New Roman" w:hAnsi="Times New Roman"/>
                <w:color w:val="000000"/>
                <w:sz w:val="28"/>
              </w:rPr>
              <w:t>±</w:t>
            </w:r>
          </w:p>
        </w:tc>
        <w:tc>
          <w:tcPr>
            <w:tcW w:w="984" w:type="dxa"/>
          </w:tcPr>
          <w:p w14:paraId="491D962B" w14:textId="77777777" w:rsidR="00CA455C" w:rsidRDefault="00CA455C" w:rsidP="00872099">
            <w:r>
              <w:rPr>
                <w:rFonts w:ascii="Times New Roman" w:eastAsia="Times New Roman" w:hAnsi="Times New Roman"/>
                <w:color w:val="000000"/>
                <w:sz w:val="28"/>
              </w:rPr>
              <w:t>±</w:t>
            </w:r>
          </w:p>
        </w:tc>
        <w:tc>
          <w:tcPr>
            <w:tcW w:w="1348" w:type="dxa"/>
          </w:tcPr>
          <w:p w14:paraId="0F16CF28" w14:textId="77777777" w:rsidR="00CA455C" w:rsidRDefault="00CA455C" w:rsidP="00872099">
            <w:r>
              <w:rPr>
                <w:rFonts w:ascii="Times New Roman" w:eastAsia="Times New Roman" w:hAnsi="Times New Roman"/>
                <w:color w:val="000000"/>
                <w:sz w:val="28"/>
              </w:rPr>
              <w:t>−</w:t>
            </w:r>
          </w:p>
        </w:tc>
        <w:tc>
          <w:tcPr>
            <w:tcW w:w="962" w:type="dxa"/>
          </w:tcPr>
          <w:p w14:paraId="7915FBB5" w14:textId="77777777" w:rsidR="00CA455C" w:rsidRDefault="00CA455C" w:rsidP="00872099">
            <w:r>
              <w:rPr>
                <w:rFonts w:ascii="Times New Roman" w:eastAsia="Times New Roman" w:hAnsi="Times New Roman"/>
                <w:color w:val="000000"/>
                <w:sz w:val="28"/>
              </w:rPr>
              <w:t>±</w:t>
            </w:r>
          </w:p>
        </w:tc>
      </w:tr>
    </w:tbl>
    <w:p w14:paraId="199AC1D8" w14:textId="77777777" w:rsidR="00CA455C" w:rsidRPr="00051287" w:rsidRDefault="00CA455C" w:rsidP="00CA455C">
      <w:pPr>
        <w:ind w:firstLine="720"/>
        <w:jc w:val="both"/>
        <w:rPr>
          <w:lang w:val="ru-RU"/>
        </w:rPr>
      </w:pPr>
    </w:p>
    <w:p w14:paraId="274D6A41" w14:textId="77777777" w:rsidR="00CA455C" w:rsidRDefault="00CA455C">
      <w:pPr>
        <w:spacing w:after="0" w:line="240" w:lineRule="auto"/>
        <w:rPr>
          <w:rFonts w:ascii="Times New Roman" w:eastAsia="Times New Roman" w:hAnsi="Times New Roman"/>
          <w:color w:val="000000"/>
          <w:sz w:val="28"/>
        </w:rPr>
      </w:pPr>
      <w:r>
        <w:rPr>
          <w:rFonts w:ascii="Times New Roman" w:eastAsia="Times New Roman" w:hAnsi="Times New Roman"/>
          <w:color w:val="000000"/>
          <w:sz w:val="28"/>
        </w:rPr>
        <w:br w:type="page"/>
      </w:r>
    </w:p>
    <w:p w14:paraId="61FE015A" w14:textId="2CD5F60F" w:rsidR="00CA455C" w:rsidRDefault="00CA455C" w:rsidP="00CA455C">
      <w:pPr>
        <w:ind w:firstLine="720"/>
        <w:jc w:val="both"/>
      </w:pPr>
      <w:r>
        <w:rPr>
          <w:rFonts w:ascii="Times New Roman" w:eastAsia="Times New Roman" w:hAnsi="Times New Roman"/>
          <w:color w:val="000000"/>
          <w:sz w:val="28"/>
        </w:rPr>
        <w:lastRenderedPageBreak/>
        <w:t>Кестеден көрінгендей, бір өнім барлық модульді бірдей терең қамтымайды. Сондықтан дипломдық жобада нақты мақсат – жергілікті нарыққа бейімделген «операциялық» платформа құру: каталог + стандарт профиль + құжаттар + deal flow + скоринг + коммуникация + аналитика.</w:t>
      </w:r>
    </w:p>
    <w:p w14:paraId="6886D121" w14:textId="77777777" w:rsidR="00CA455C" w:rsidRPr="00CA455C" w:rsidRDefault="00CA455C" w:rsidP="00CA455C">
      <w:pPr>
        <w:pStyle w:val="3"/>
        <w:spacing w:before="0" w:after="280"/>
        <w:ind w:firstLine="720"/>
        <w:jc w:val="both"/>
        <w:rPr>
          <w:b/>
          <w:bCs/>
        </w:rPr>
      </w:pPr>
      <w:r w:rsidRPr="00CA455C">
        <w:rPr>
          <w:rFonts w:ascii="Times New Roman" w:eastAsia="Times New Roman" w:hAnsi="Times New Roman"/>
          <w:b/>
          <w:bCs/>
          <w:color w:val="000000"/>
        </w:rPr>
        <w:t>1.2.3 Деректерді стандарттау және метрикаларды бірыңғайлау мәселесі</w:t>
      </w:r>
    </w:p>
    <w:p w14:paraId="1711D8D3" w14:textId="77777777" w:rsidR="00CA455C" w:rsidRDefault="00CA455C" w:rsidP="00CA455C">
      <w:pPr>
        <w:ind w:firstLine="720"/>
        <w:jc w:val="both"/>
      </w:pPr>
      <w:r>
        <w:rPr>
          <w:rFonts w:ascii="Times New Roman" w:eastAsia="Times New Roman" w:hAnsi="Times New Roman"/>
          <w:color w:val="000000"/>
          <w:sz w:val="28"/>
        </w:rPr>
        <w:t>Көп платформаларда стартап деректерінің толық әрі стандартталған форматта ұсынылмауы – басты проблема. Бұған екі себеп бар: (1) енгізу формасының еркіндігі (стартап өзі қалай қаласа, солай жазады); (2) индустриядағы бірдей терминнің әртүрлі түсіндірілуі (мысалы, «табыс» пен «MRR/ARR» айырмашылығы).</w:t>
      </w:r>
    </w:p>
    <w:p w14:paraId="22B7D778" w14:textId="77777777" w:rsidR="00CA455C" w:rsidRDefault="00CA455C" w:rsidP="00CA455C">
      <w:pPr>
        <w:ind w:firstLine="720"/>
        <w:jc w:val="both"/>
      </w:pPr>
      <w:r>
        <w:rPr>
          <w:rFonts w:ascii="Times New Roman" w:eastAsia="Times New Roman" w:hAnsi="Times New Roman"/>
          <w:color w:val="000000"/>
          <w:sz w:val="28"/>
        </w:rPr>
        <w:t>Инвестор үшін ең маңыздысы – жобаларды салыстыру мүмкіндігі. Егер бір стартап traction ретінде «Instagram-да 10k жазылушы» десе, екіншісі «MRR=2 000$» деп жазса, салыстыру қиын. Сондықтан жүйеде KPI метрикалары анықтамасымен және өлшем бірлігімен бірге берілуі тиіс: MRR/ARR, өсім қарқыны, CAC, LTV, churn, margin, MAU/DAU және т.б. Бұл жерде мақсат – стартапты «әдемі» сипаттау емес, инвестициялық шешім қабылдауға жеткілікті құрылымды дерек беру.</w:t>
      </w:r>
    </w:p>
    <w:p w14:paraId="01D1CEA5" w14:textId="77777777" w:rsidR="00CA455C" w:rsidRDefault="00CA455C" w:rsidP="00CA455C">
      <w:pPr>
        <w:ind w:firstLine="720"/>
        <w:jc w:val="both"/>
      </w:pPr>
      <w:r>
        <w:rPr>
          <w:rFonts w:ascii="Times New Roman" w:eastAsia="Times New Roman" w:hAnsi="Times New Roman"/>
          <w:color w:val="000000"/>
          <w:sz w:val="28"/>
        </w:rPr>
        <w:t>Стандарттау үшін минималды міндетті өрістерді енгізу ұсынылады: сала (domain), стадия, команда, өнім сипаттамасы, нарық бағасы, traction (кемінде 2–3 KPI), инвестиция сұранысы (сомасы және мақсаттары), негізгі құжаттар (pitch deck, финмодель/есеп). Қалған өрістер қосымша (optional) болуы мүмкін. Мұндай тәсіл деректер сапасын көтеріп, кейін matching алгоритмдерінің дәлдігін арттырады.</w:t>
      </w:r>
    </w:p>
    <w:p w14:paraId="68F13E52" w14:textId="77777777" w:rsidR="00CA455C" w:rsidRPr="00CA455C" w:rsidRDefault="00CA455C" w:rsidP="00CA455C">
      <w:pPr>
        <w:pStyle w:val="3"/>
        <w:spacing w:before="0" w:after="280"/>
        <w:ind w:firstLine="720"/>
        <w:jc w:val="both"/>
        <w:rPr>
          <w:b/>
          <w:bCs/>
        </w:rPr>
      </w:pPr>
      <w:r w:rsidRPr="00CA455C">
        <w:rPr>
          <w:rFonts w:ascii="Times New Roman" w:eastAsia="Times New Roman" w:hAnsi="Times New Roman"/>
          <w:b/>
          <w:bCs/>
          <w:color w:val="000000"/>
        </w:rPr>
        <w:t>1.2.4 Matching және инвесторды ұсыну тәсілдері</w:t>
      </w:r>
    </w:p>
    <w:p w14:paraId="09F0BA58" w14:textId="77777777" w:rsidR="00CA455C" w:rsidRDefault="00CA455C" w:rsidP="00CA455C">
      <w:pPr>
        <w:ind w:firstLine="720"/>
        <w:jc w:val="both"/>
      </w:pPr>
      <w:r>
        <w:rPr>
          <w:rFonts w:ascii="Times New Roman" w:eastAsia="Times New Roman" w:hAnsi="Times New Roman"/>
          <w:color w:val="000000"/>
          <w:sz w:val="28"/>
        </w:rPr>
        <w:t>Сәйкестендіру (matching) міндеті екі жаққа да пайдалы: стартап нақты критерийге сай инвесторды тез табады, инвестор өз мандатына сәйкес жобаларды бірінші болып көреді. Matching-тің ең қарапайым нұсқасы – фильтр және ереже: сала=FinTech, стадия=Seed, чек=50–200k, география=KZ. Бірақ бұл тәсіл толық емес, себебі «жұмсақ» факторлар бар: команда тәжірибесі, нарықтың тартымдылығы, өнімнің дифференциациясы.</w:t>
      </w:r>
    </w:p>
    <w:p w14:paraId="73297152" w14:textId="77777777" w:rsidR="00CA455C" w:rsidRDefault="00CA455C" w:rsidP="00CA455C">
      <w:pPr>
        <w:ind w:firstLine="720"/>
        <w:jc w:val="both"/>
      </w:pPr>
      <w:r>
        <w:rPr>
          <w:rFonts w:ascii="Times New Roman" w:eastAsia="Times New Roman" w:hAnsi="Times New Roman"/>
          <w:color w:val="000000"/>
          <w:sz w:val="28"/>
        </w:rPr>
        <w:t xml:space="preserve">Сондықтан ғылыми жұмыстарда деректерге негізделген ұсыным тәсілдері қарастырылады. Желілік диффузия және инвестордың домендік талғамын біріктіретін әдіс жаңа стартаптар үшін (cold-start) перспективалы </w:t>
      </w:r>
      <w:r>
        <w:rPr>
          <w:rFonts w:ascii="Times New Roman" w:eastAsia="Times New Roman" w:hAnsi="Times New Roman"/>
          <w:color w:val="000000"/>
          <w:sz w:val="28"/>
        </w:rPr>
        <w:lastRenderedPageBreak/>
        <w:t>инвесторларды анықтауға көмектеседі [10]. Бұл бізге matching модулін ғылыми негізде «кеңейтуге» мүмкіндік береді.</w:t>
      </w:r>
    </w:p>
    <w:p w14:paraId="17ED4F34" w14:textId="77777777" w:rsidR="00CA455C" w:rsidRDefault="00CA455C" w:rsidP="00CA455C">
      <w:pPr>
        <w:ind w:firstLine="720"/>
        <w:jc w:val="both"/>
      </w:pPr>
      <w:r>
        <w:rPr>
          <w:rFonts w:ascii="Times New Roman" w:eastAsia="Times New Roman" w:hAnsi="Times New Roman"/>
          <w:color w:val="000000"/>
          <w:sz w:val="28"/>
        </w:rPr>
        <w:t>Тағы бір зерттеулер тобы стартаптың әртүрлі сипаттамалары инвестор ұсыну сапасына қалай әсер ететінін талдап, қай feature маңызды екенін көрсетеді [11]. Практикада бұл жүйедегі профиль өрістерін таңдауға әсер етеді: қажетсіз өрісті көбейту стартапты шаршатады, ал тым аз өріс ұсыныс сапасын түсіреді. Сондықтан баланс керек: MVP-де ең қажет 10–15 өріс, кейін дерек жиналған сайын кеңейту.</w:t>
      </w:r>
    </w:p>
    <w:p w14:paraId="06042D79" w14:textId="77777777" w:rsidR="00CA455C" w:rsidRDefault="00CA455C" w:rsidP="00CA455C">
      <w:pPr>
        <w:ind w:firstLine="720"/>
        <w:jc w:val="both"/>
      </w:pPr>
      <w:r>
        <w:rPr>
          <w:rFonts w:ascii="Times New Roman" w:eastAsia="Times New Roman" w:hAnsi="Times New Roman"/>
          <w:color w:val="000000"/>
          <w:sz w:val="28"/>
        </w:rPr>
        <w:t>Біздің жүйеде matching модулі 2 деңгейлі болуы ұсынылады: (1) қатаң сүзгі (hard filters) – чек, стадия, сала, география; (2) баллдық ұқсастық (soft score) – қызығушылық тэгтері, алдыңғы инвестициялар бағыты, KPI сәйкестігі. Бұл тәсіл күрделі ML енгізбей-ақ нәтижелі жұмыс істеуге мүмкіндік береді.</w:t>
      </w:r>
    </w:p>
    <w:p w14:paraId="69513B8B" w14:textId="77777777" w:rsidR="00CA455C" w:rsidRPr="00CA455C" w:rsidRDefault="00CA455C" w:rsidP="00CA455C">
      <w:pPr>
        <w:pStyle w:val="3"/>
        <w:spacing w:before="0" w:after="280"/>
        <w:ind w:firstLine="720"/>
        <w:jc w:val="both"/>
        <w:rPr>
          <w:b/>
          <w:bCs/>
        </w:rPr>
      </w:pPr>
      <w:r w:rsidRPr="00CA455C">
        <w:rPr>
          <w:rFonts w:ascii="Times New Roman" w:eastAsia="Times New Roman" w:hAnsi="Times New Roman"/>
          <w:b/>
          <w:bCs/>
          <w:color w:val="000000"/>
        </w:rPr>
        <w:t>1.2.5 Бағалау (скоринг) және due diligence логикасы</w:t>
      </w:r>
    </w:p>
    <w:p w14:paraId="6C66335D" w14:textId="77777777" w:rsidR="00CA455C" w:rsidRDefault="00CA455C" w:rsidP="00CA455C">
      <w:pPr>
        <w:ind w:firstLine="720"/>
        <w:jc w:val="both"/>
      </w:pPr>
      <w:r>
        <w:rPr>
          <w:rFonts w:ascii="Times New Roman" w:eastAsia="Times New Roman" w:hAnsi="Times New Roman"/>
          <w:color w:val="000000"/>
          <w:sz w:val="28"/>
        </w:rPr>
        <w:t>Инвестор шешім қабылдағанда тек «идея» емес, тәуекелді де бағалайды. Due diligence процесі осы үшін керек: заңдық құрылым, үлес кестесі (cap table), интеллектуалдық меншік, қаржылық тәртіп, нарық және клиенттер, техникалық тәуекел. VC және CVC контекстінде due diligence стилі айырмашылық танытуы мүмкін: біреуі жылдам және нарыққа фокус жасаса, екіншісі технология және сәйкестікке терең кіреді [12].</w:t>
      </w:r>
    </w:p>
    <w:p w14:paraId="27CD57E5" w14:textId="77777777" w:rsidR="00CA455C" w:rsidRDefault="00CA455C" w:rsidP="00CA455C">
      <w:pPr>
        <w:ind w:firstLine="720"/>
        <w:jc w:val="both"/>
      </w:pPr>
      <w:r>
        <w:rPr>
          <w:rFonts w:ascii="Times New Roman" w:eastAsia="Times New Roman" w:hAnsi="Times New Roman"/>
          <w:color w:val="000000"/>
          <w:sz w:val="28"/>
        </w:rPr>
        <w:t>Практикалық чек-листер стартаптан қандай құжат сұралатынын кезең бойынша нақтылайды (pre-seed, seed, Series A/B) [13]. Сондықтан платформаның бағалау модулі кезеңге тәуелді болуы керек: ерте кезеңде команда/продукт/нарық; кейінгі кезеңде қаржы және масштабтау метрикалары.</w:t>
      </w:r>
    </w:p>
    <w:p w14:paraId="0BB1AF41" w14:textId="77777777" w:rsidR="00CA455C" w:rsidRDefault="00CA455C" w:rsidP="00CA455C">
      <w:pPr>
        <w:ind w:firstLine="720"/>
        <w:jc w:val="both"/>
      </w:pPr>
      <w:r>
        <w:rPr>
          <w:rFonts w:ascii="Times New Roman" w:eastAsia="Times New Roman" w:hAnsi="Times New Roman"/>
          <w:color w:val="000000"/>
          <w:sz w:val="28"/>
        </w:rPr>
        <w:t>Скоринг модулі екі форматта ұсынылады: (а) стандартты критерийлер (барлық инвесторға ортақ базалық модель); (ә) инвесторға бапталатын критерийлер (салмақ, өз чек-листі). Әр критерийге қысқа түсіндірме және дәлел құжаты байланыстырылса, бағалау нәтижесі «неге осылай?» деген сұраққа жауап береді. Бұл ашықтық әрі стартапқа пайдалы кері байланыс береді.</w:t>
      </w:r>
    </w:p>
    <w:p w14:paraId="3A9D19E5" w14:textId="77777777" w:rsidR="00CA455C" w:rsidRPr="00CA455C" w:rsidRDefault="00CA455C" w:rsidP="00CA455C">
      <w:pPr>
        <w:pStyle w:val="3"/>
        <w:spacing w:before="0" w:after="280"/>
        <w:ind w:firstLine="720"/>
        <w:jc w:val="both"/>
        <w:rPr>
          <w:b/>
          <w:bCs/>
        </w:rPr>
      </w:pPr>
      <w:r w:rsidRPr="00CA455C">
        <w:rPr>
          <w:rFonts w:ascii="Times New Roman" w:eastAsia="Times New Roman" w:hAnsi="Times New Roman"/>
          <w:b/>
          <w:bCs/>
          <w:color w:val="000000"/>
        </w:rPr>
        <w:t>1.2.6 Техникалық және ұйымдастырушылық шектеулер</w:t>
      </w:r>
    </w:p>
    <w:p w14:paraId="37F73265" w14:textId="77777777" w:rsidR="00CA455C" w:rsidRPr="00051287" w:rsidRDefault="00CA455C" w:rsidP="00CA455C">
      <w:pPr>
        <w:ind w:firstLine="720"/>
        <w:jc w:val="both"/>
        <w:rPr>
          <w:lang w:val="ru-RU"/>
        </w:rPr>
      </w:pPr>
      <w:r w:rsidRPr="00051287">
        <w:rPr>
          <w:rFonts w:ascii="Times New Roman" w:eastAsia="Times New Roman" w:hAnsi="Times New Roman"/>
          <w:color w:val="000000"/>
          <w:sz w:val="28"/>
          <w:lang w:val="ru-RU"/>
        </w:rPr>
        <w:t xml:space="preserve">Платформаны жобалағанда тек функция емес, іске асыру шектеулерін де ескеру керек. Біріншіден, қауіпсіздік: құжаттарда коммерциялық құпия болуы </w:t>
      </w:r>
      <w:r w:rsidRPr="00051287">
        <w:rPr>
          <w:rFonts w:ascii="Times New Roman" w:eastAsia="Times New Roman" w:hAnsi="Times New Roman"/>
          <w:color w:val="000000"/>
          <w:sz w:val="28"/>
          <w:lang w:val="ru-RU"/>
        </w:rPr>
        <w:lastRenderedPageBreak/>
        <w:t>мүмкін, сондықтан рөлдік қолжетімділік, уақытша сілтемелер, әрекеттер журналы (</w:t>
      </w:r>
      <w:r>
        <w:rPr>
          <w:rFonts w:ascii="Times New Roman" w:eastAsia="Times New Roman" w:hAnsi="Times New Roman"/>
          <w:color w:val="000000"/>
          <w:sz w:val="28"/>
        </w:rPr>
        <w:t>audit</w:t>
      </w:r>
      <w:r w:rsidRPr="00051287">
        <w:rPr>
          <w:rFonts w:ascii="Times New Roman" w:eastAsia="Times New Roman" w:hAnsi="Times New Roman"/>
          <w:color w:val="000000"/>
          <w:sz w:val="28"/>
          <w:lang w:val="ru-RU"/>
        </w:rPr>
        <w:t xml:space="preserve"> </w:t>
      </w:r>
      <w:r>
        <w:rPr>
          <w:rFonts w:ascii="Times New Roman" w:eastAsia="Times New Roman" w:hAnsi="Times New Roman"/>
          <w:color w:val="000000"/>
          <w:sz w:val="28"/>
        </w:rPr>
        <w:t>log</w:t>
      </w:r>
      <w:r w:rsidRPr="00051287">
        <w:rPr>
          <w:rFonts w:ascii="Times New Roman" w:eastAsia="Times New Roman" w:hAnsi="Times New Roman"/>
          <w:color w:val="000000"/>
          <w:sz w:val="28"/>
          <w:lang w:val="ru-RU"/>
        </w:rPr>
        <w:t>) және файлдарды қауіпсіз сақтау қажет.</w:t>
      </w:r>
    </w:p>
    <w:p w14:paraId="21551C1E" w14:textId="77777777" w:rsidR="00CA455C" w:rsidRPr="00051287" w:rsidRDefault="00CA455C" w:rsidP="00CA455C">
      <w:pPr>
        <w:ind w:firstLine="720"/>
        <w:jc w:val="both"/>
        <w:rPr>
          <w:lang w:val="ru-RU"/>
        </w:rPr>
      </w:pPr>
      <w:r w:rsidRPr="00051287">
        <w:rPr>
          <w:rFonts w:ascii="Times New Roman" w:eastAsia="Times New Roman" w:hAnsi="Times New Roman"/>
          <w:color w:val="000000"/>
          <w:sz w:val="28"/>
          <w:lang w:val="ru-RU"/>
        </w:rPr>
        <w:t>Екіншіден, деректер сапасы: міндетті өрістер, валидация, дубликаттарды анықтау, толықтық индикаторы сияқты механизмдер енгізілмесе, база тез «қоқысқа» айналады. Үшіншіден, масштабталу: қолданушы саны артқанда іздеу және файл сақтау жүйесі баяуламауы керек. Төртіншіден, құқықтық аспект: пайдаланушы келісімі, дербес деректерді сақтау және өңдеу ережелері (қажет болса, жергілікті заңнама талаптары).</w:t>
      </w:r>
    </w:p>
    <w:p w14:paraId="5924730E" w14:textId="77777777" w:rsidR="00CA455C" w:rsidRDefault="00CA455C" w:rsidP="00CA455C">
      <w:pPr>
        <w:ind w:firstLine="720"/>
        <w:jc w:val="both"/>
        <w:rPr>
          <w:rFonts w:ascii="Times New Roman" w:eastAsia="Times New Roman" w:hAnsi="Times New Roman"/>
          <w:color w:val="000000"/>
          <w:sz w:val="28"/>
          <w:lang w:val="ru-RU"/>
        </w:rPr>
      </w:pPr>
      <w:r w:rsidRPr="00051287">
        <w:rPr>
          <w:rFonts w:ascii="Times New Roman" w:eastAsia="Times New Roman" w:hAnsi="Times New Roman"/>
          <w:color w:val="000000"/>
          <w:sz w:val="28"/>
          <w:lang w:val="ru-RU"/>
        </w:rPr>
        <w:t xml:space="preserve">Осы факторлар 2-тарауда жүйе архитектурасын таңдауға және технологиялық стекке әсер етеді: модульдік құрылым, </w:t>
      </w:r>
      <w:r>
        <w:rPr>
          <w:rFonts w:ascii="Times New Roman" w:eastAsia="Times New Roman" w:hAnsi="Times New Roman"/>
          <w:color w:val="000000"/>
          <w:sz w:val="28"/>
        </w:rPr>
        <w:t>API</w:t>
      </w:r>
      <w:r w:rsidRPr="00051287">
        <w:rPr>
          <w:rFonts w:ascii="Times New Roman" w:eastAsia="Times New Roman" w:hAnsi="Times New Roman"/>
          <w:color w:val="000000"/>
          <w:sz w:val="28"/>
          <w:lang w:val="ru-RU"/>
        </w:rPr>
        <w:t>-</w:t>
      </w:r>
      <w:r>
        <w:rPr>
          <w:rFonts w:ascii="Times New Roman" w:eastAsia="Times New Roman" w:hAnsi="Times New Roman"/>
          <w:color w:val="000000"/>
          <w:sz w:val="28"/>
        </w:rPr>
        <w:t>first</w:t>
      </w:r>
      <w:r w:rsidRPr="00051287">
        <w:rPr>
          <w:rFonts w:ascii="Times New Roman" w:eastAsia="Times New Roman" w:hAnsi="Times New Roman"/>
          <w:color w:val="000000"/>
          <w:sz w:val="28"/>
          <w:lang w:val="ru-RU"/>
        </w:rPr>
        <w:t xml:space="preserve"> тәсіл, бұлттық сақтау, іздеу индекстері, кэштеу және логтау.</w:t>
      </w:r>
    </w:p>
    <w:p w14:paraId="73B9280D" w14:textId="77777777" w:rsidR="00B135D7" w:rsidRDefault="00B135D7" w:rsidP="00CA455C">
      <w:pPr>
        <w:ind w:firstLine="720"/>
        <w:jc w:val="both"/>
        <w:rPr>
          <w:rFonts w:ascii="Times New Roman" w:eastAsia="Times New Roman" w:hAnsi="Times New Roman"/>
          <w:color w:val="000000"/>
          <w:sz w:val="28"/>
          <w:lang w:val="ru-RU"/>
        </w:rPr>
      </w:pPr>
    </w:p>
    <w:p w14:paraId="29F9D30F" w14:textId="77777777" w:rsidR="00B135D7" w:rsidRPr="00B135D7" w:rsidRDefault="00B135D7" w:rsidP="00F12E23">
      <w:pPr>
        <w:ind w:firstLine="720"/>
        <w:jc w:val="both"/>
        <w:rPr>
          <w:rFonts w:ascii="Times New Roman" w:hAnsi="Times New Roman" w:cs="Times New Roman"/>
          <w:b/>
          <w:bCs/>
          <w:sz w:val="28"/>
          <w:szCs w:val="28"/>
          <w:lang w:val="ru-KZ"/>
        </w:rPr>
      </w:pPr>
      <w:r w:rsidRPr="00B135D7">
        <w:rPr>
          <w:rFonts w:ascii="Times New Roman" w:hAnsi="Times New Roman" w:cs="Times New Roman"/>
          <w:b/>
          <w:bCs/>
          <w:sz w:val="28"/>
          <w:szCs w:val="28"/>
          <w:lang w:val="ru-KZ"/>
        </w:rPr>
        <w:t>1.3 Талдау нә</w:t>
      </w:r>
      <w:r w:rsidRPr="00B135D7">
        <w:rPr>
          <w:rFonts w:ascii="Times New Roman" w:eastAsia="DengXian" w:hAnsi="Times New Roman" w:cs="Times New Roman"/>
          <w:b/>
          <w:bCs/>
          <w:sz w:val="28"/>
          <w:szCs w:val="28"/>
          <w:lang w:val="ru-KZ"/>
        </w:rPr>
        <w:t>тижелер</w:t>
      </w:r>
      <w:r w:rsidRPr="00B135D7">
        <w:rPr>
          <w:rFonts w:ascii="Times New Roman" w:hAnsi="Times New Roman" w:cs="Times New Roman"/>
          <w:b/>
          <w:bCs/>
          <w:sz w:val="28"/>
          <w:szCs w:val="28"/>
          <w:lang w:val="ru-KZ"/>
        </w:rPr>
        <w:t xml:space="preserve">і </w:t>
      </w:r>
      <w:r w:rsidRPr="00B135D7">
        <w:rPr>
          <w:rFonts w:ascii="Times New Roman" w:eastAsia="DengXian" w:hAnsi="Times New Roman" w:cs="Times New Roman"/>
          <w:b/>
          <w:bCs/>
          <w:sz w:val="28"/>
          <w:szCs w:val="28"/>
          <w:lang w:val="ru-KZ"/>
        </w:rPr>
        <w:t>ж</w:t>
      </w:r>
      <w:r w:rsidRPr="00B135D7">
        <w:rPr>
          <w:rFonts w:ascii="Times New Roman" w:hAnsi="Times New Roman" w:cs="Times New Roman"/>
          <w:b/>
          <w:bCs/>
          <w:sz w:val="28"/>
          <w:szCs w:val="28"/>
          <w:lang w:val="ru-KZ"/>
        </w:rPr>
        <w:t>ә</w:t>
      </w:r>
      <w:r w:rsidRPr="00B135D7">
        <w:rPr>
          <w:rFonts w:ascii="Times New Roman" w:eastAsia="DengXian" w:hAnsi="Times New Roman" w:cs="Times New Roman"/>
          <w:b/>
          <w:bCs/>
          <w:sz w:val="28"/>
          <w:szCs w:val="28"/>
          <w:lang w:val="ru-KZ"/>
        </w:rPr>
        <w:t>не</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ж</w:t>
      </w:r>
      <w:r w:rsidRPr="00B135D7">
        <w:rPr>
          <w:rFonts w:ascii="Times New Roman" w:hAnsi="Times New Roman" w:cs="Times New Roman"/>
          <w:b/>
          <w:bCs/>
          <w:sz w:val="28"/>
          <w:szCs w:val="28"/>
          <w:lang w:val="ru-KZ"/>
        </w:rPr>
        <w:t>ү</w:t>
      </w:r>
      <w:r w:rsidRPr="00B135D7">
        <w:rPr>
          <w:rFonts w:ascii="Times New Roman" w:eastAsia="DengXian" w:hAnsi="Times New Roman" w:cs="Times New Roman"/>
          <w:b/>
          <w:bCs/>
          <w:sz w:val="28"/>
          <w:szCs w:val="28"/>
          <w:lang w:val="ru-KZ"/>
        </w:rPr>
        <w:t>йеге</w:t>
      </w:r>
      <w:r w:rsidRPr="00B135D7">
        <w:rPr>
          <w:rFonts w:ascii="Times New Roman" w:hAnsi="Times New Roman" w:cs="Times New Roman"/>
          <w:b/>
          <w:bCs/>
          <w:sz w:val="28"/>
          <w:szCs w:val="28"/>
          <w:lang w:val="ru-KZ"/>
        </w:rPr>
        <w:t xml:space="preserve"> қ</w:t>
      </w:r>
      <w:r w:rsidRPr="00B135D7">
        <w:rPr>
          <w:rFonts w:ascii="Times New Roman" w:eastAsia="DengXian" w:hAnsi="Times New Roman" w:cs="Times New Roman"/>
          <w:b/>
          <w:bCs/>
          <w:sz w:val="28"/>
          <w:szCs w:val="28"/>
          <w:lang w:val="ru-KZ"/>
        </w:rPr>
        <w:t>ойылатын</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талаптарды</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т</w:t>
      </w:r>
      <w:r w:rsidRPr="00B135D7">
        <w:rPr>
          <w:rFonts w:ascii="Times New Roman" w:hAnsi="Times New Roman" w:cs="Times New Roman"/>
          <w:b/>
          <w:bCs/>
          <w:sz w:val="28"/>
          <w:szCs w:val="28"/>
          <w:lang w:val="ru-KZ"/>
        </w:rPr>
        <w:t>ұ</w:t>
      </w:r>
      <w:r w:rsidRPr="00B135D7">
        <w:rPr>
          <w:rFonts w:ascii="Times New Roman" w:eastAsia="DengXian" w:hAnsi="Times New Roman" w:cs="Times New Roman"/>
          <w:b/>
          <w:bCs/>
          <w:sz w:val="28"/>
          <w:szCs w:val="28"/>
          <w:lang w:val="ru-KZ"/>
        </w:rPr>
        <w:t>жырымдау</w:t>
      </w:r>
    </w:p>
    <w:p w14:paraId="7022B6EB" w14:textId="4ED47CF6"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1.</w:t>
      </w:r>
      <w:r w:rsidR="00F12E23" w:rsidRPr="00F12E23">
        <w:rPr>
          <w:rFonts w:ascii="Times New Roman" w:hAnsi="Times New Roman" w:cs="Times New Roman"/>
          <w:sz w:val="28"/>
          <w:szCs w:val="28"/>
          <w:lang w:val="ru-KZ"/>
        </w:rPr>
        <w:t>3</w:t>
      </w:r>
      <w:r w:rsidRPr="00B135D7">
        <w:rPr>
          <w:rFonts w:ascii="Times New Roman" w:hAnsi="Times New Roman" w:cs="Times New Roman"/>
          <w:sz w:val="28"/>
          <w:szCs w:val="28"/>
          <w:lang w:val="ru-KZ"/>
        </w:rPr>
        <w:t xml:space="preserve"> бө</w:t>
      </w:r>
      <w:r w:rsidRPr="00B135D7">
        <w:rPr>
          <w:rFonts w:ascii="Times New Roman" w:eastAsia="DengXian" w:hAnsi="Times New Roman" w:cs="Times New Roman"/>
          <w:sz w:val="28"/>
          <w:szCs w:val="28"/>
          <w:lang w:val="ru-KZ"/>
        </w:rPr>
        <w:t>л</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мдег</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салыстырмалы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талдау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тижес</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рсеткендей</w:t>
      </w:r>
      <w:r w:rsidRPr="00B135D7">
        <w:rPr>
          <w:rFonts w:ascii="Times New Roman" w:hAnsi="Times New Roman" w:cs="Times New Roman"/>
          <w:sz w:val="28"/>
          <w:szCs w:val="28"/>
          <w:lang w:val="ru-KZ"/>
        </w:rPr>
        <w:t>, қ</w:t>
      </w:r>
      <w:r w:rsidRPr="00B135D7">
        <w:rPr>
          <w:rFonts w:ascii="Times New Roman" w:eastAsia="DengXian" w:hAnsi="Times New Roman" w:cs="Times New Roman"/>
          <w:sz w:val="28"/>
          <w:szCs w:val="28"/>
          <w:lang w:val="ru-KZ"/>
        </w:rPr>
        <w:t>олданыста</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платформаларды</w:t>
      </w:r>
      <w:r w:rsidRPr="00B135D7">
        <w:rPr>
          <w:rFonts w:ascii="Times New Roman" w:hAnsi="Times New Roman" w:cs="Times New Roman"/>
          <w:sz w:val="28"/>
          <w:szCs w:val="28"/>
          <w:lang w:val="ru-KZ"/>
        </w:rPr>
        <w:t xml:space="preserve">ң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б</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белг</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л</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б</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л</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кке</w:t>
      </w:r>
      <w:r w:rsidRPr="00B135D7">
        <w:rPr>
          <w:rFonts w:ascii="Times New Roman" w:hAnsi="Times New Roman" w:cs="Times New Roman"/>
          <w:sz w:val="28"/>
          <w:szCs w:val="28"/>
          <w:lang w:val="ru-KZ"/>
        </w:rPr>
        <w:t xml:space="preserve"> ғ</w:t>
      </w:r>
      <w:r w:rsidRPr="00B135D7">
        <w:rPr>
          <w:rFonts w:ascii="Times New Roman" w:eastAsia="DengXian" w:hAnsi="Times New Roman" w:cs="Times New Roman"/>
          <w:sz w:val="28"/>
          <w:szCs w:val="28"/>
          <w:lang w:val="ru-KZ"/>
        </w:rPr>
        <w:t>ана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ш</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салады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реу</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нде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деректер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базасы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мы</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ты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реу</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нде</w:t>
      </w:r>
      <w:r w:rsidRPr="00B135D7">
        <w:rPr>
          <w:rFonts w:ascii="Times New Roman" w:hAnsi="Times New Roman" w:cs="Times New Roman"/>
          <w:sz w:val="28"/>
          <w:szCs w:val="28"/>
          <w:lang w:val="ru-KZ"/>
        </w:rPr>
        <w:t xml:space="preserve"> і</w:t>
      </w:r>
      <w:r w:rsidRPr="00B135D7">
        <w:rPr>
          <w:rFonts w:ascii="Times New Roman" w:eastAsia="DengXian" w:hAnsi="Times New Roman" w:cs="Times New Roman"/>
          <w:sz w:val="28"/>
          <w:szCs w:val="28"/>
          <w:lang w:val="ru-KZ"/>
        </w:rPr>
        <w:t>здеу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жа</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сы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ал</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енд</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б</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реу</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нде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комьюнити</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мен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ба</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дарламалар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w:t>
      </w:r>
      <w:r w:rsidRPr="00B135D7">
        <w:rPr>
          <w:rFonts w:ascii="Times New Roman" w:hAnsi="Times New Roman" w:cs="Times New Roman"/>
          <w:sz w:val="28"/>
          <w:szCs w:val="28"/>
          <w:lang w:val="ru-KZ"/>
        </w:rPr>
        <w:t>ар. Бі</w:t>
      </w:r>
      <w:r w:rsidRPr="00B135D7">
        <w:rPr>
          <w:rFonts w:ascii="Times New Roman" w:eastAsia="DengXian" w:hAnsi="Times New Roman" w:cs="Times New Roman"/>
          <w:sz w:val="28"/>
          <w:szCs w:val="28"/>
          <w:lang w:val="ru-KZ"/>
        </w:rPr>
        <w:t>ра</w:t>
      </w:r>
      <w:r w:rsidRPr="00B135D7">
        <w:rPr>
          <w:rFonts w:ascii="Times New Roman" w:hAnsi="Times New Roman" w:cs="Times New Roman"/>
          <w:sz w:val="28"/>
          <w:szCs w:val="28"/>
          <w:lang w:val="ru-KZ"/>
        </w:rPr>
        <w:t xml:space="preserve">қ </w:t>
      </w:r>
      <w:r w:rsidRPr="00B135D7">
        <w:rPr>
          <w:rFonts w:ascii="Times New Roman" w:eastAsia="DengXian" w:hAnsi="Times New Roman" w:cs="Times New Roman"/>
          <w:sz w:val="28"/>
          <w:szCs w:val="28"/>
          <w:lang w:val="ru-KZ"/>
        </w:rPr>
        <w:t>стартап</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пен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инвестор</w:t>
      </w:r>
      <w:r w:rsidRPr="00B135D7">
        <w:rPr>
          <w:rFonts w:ascii="Times New Roman" w:hAnsi="Times New Roman" w:cs="Times New Roman"/>
          <w:sz w:val="28"/>
          <w:szCs w:val="28"/>
          <w:lang w:val="ru-KZ"/>
        </w:rPr>
        <w:t xml:space="preserve"> ү</w:t>
      </w:r>
      <w:r w:rsidRPr="00B135D7">
        <w:rPr>
          <w:rFonts w:ascii="Times New Roman" w:eastAsia="DengXian" w:hAnsi="Times New Roman" w:cs="Times New Roman"/>
          <w:sz w:val="28"/>
          <w:szCs w:val="28"/>
          <w:lang w:val="ru-KZ"/>
        </w:rPr>
        <w:t>ш</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е</w:t>
      </w:r>
      <w:r w:rsidRPr="00B135D7">
        <w:rPr>
          <w:rFonts w:ascii="Times New Roman" w:hAnsi="Times New Roman" w:cs="Times New Roman"/>
          <w:sz w:val="28"/>
          <w:szCs w:val="28"/>
          <w:lang w:val="ru-KZ"/>
        </w:rPr>
        <w:t>ң қ</w:t>
      </w:r>
      <w:r w:rsidRPr="00B135D7">
        <w:rPr>
          <w:rFonts w:ascii="Times New Roman" w:eastAsia="DengXian" w:hAnsi="Times New Roman" w:cs="Times New Roman"/>
          <w:sz w:val="28"/>
          <w:szCs w:val="28"/>
          <w:lang w:val="ru-KZ"/>
        </w:rPr>
        <w:t>ажет</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рсе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hAnsi="Times New Roman" w:cs="Times New Roman"/>
          <w:b/>
          <w:bCs/>
          <w:sz w:val="28"/>
          <w:szCs w:val="28"/>
          <w:lang w:val="ru-KZ"/>
        </w:rPr>
        <w:t>бі</w:t>
      </w:r>
      <w:r w:rsidRPr="00B135D7">
        <w:rPr>
          <w:rFonts w:ascii="Times New Roman" w:eastAsia="DengXian" w:hAnsi="Times New Roman" w:cs="Times New Roman"/>
          <w:b/>
          <w:bCs/>
          <w:sz w:val="28"/>
          <w:szCs w:val="28"/>
          <w:lang w:val="ru-KZ"/>
        </w:rPr>
        <w:t>р</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жерде</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толы</w:t>
      </w:r>
      <w:r w:rsidRPr="00B135D7">
        <w:rPr>
          <w:rFonts w:ascii="Times New Roman" w:hAnsi="Times New Roman" w:cs="Times New Roman"/>
          <w:b/>
          <w:bCs/>
          <w:sz w:val="28"/>
          <w:szCs w:val="28"/>
          <w:lang w:val="ru-KZ"/>
        </w:rPr>
        <w:t xml:space="preserve">қ </w:t>
      </w:r>
      <w:r w:rsidRPr="00B135D7">
        <w:rPr>
          <w:rFonts w:ascii="Times New Roman" w:eastAsia="DengXian" w:hAnsi="Times New Roman" w:cs="Times New Roman"/>
          <w:b/>
          <w:bCs/>
          <w:sz w:val="28"/>
          <w:szCs w:val="28"/>
          <w:lang w:val="ru-KZ"/>
        </w:rPr>
        <w:t>процесс</w:t>
      </w:r>
      <w:r w:rsidRPr="00B135D7">
        <w:rPr>
          <w:rFonts w:ascii="Times New Roman" w:hAnsi="Times New Roman" w:cs="Times New Roman"/>
          <w:sz w:val="28"/>
          <w:szCs w:val="28"/>
          <w:lang w:val="ru-KZ"/>
        </w:rPr>
        <w:t>: стартап туралы мә</w:t>
      </w:r>
      <w:r w:rsidRPr="00B135D7">
        <w:rPr>
          <w:rFonts w:ascii="Times New Roman" w:eastAsia="DengXian" w:hAnsi="Times New Roman" w:cs="Times New Roman"/>
          <w:sz w:val="28"/>
          <w:szCs w:val="28"/>
          <w:lang w:val="ru-KZ"/>
        </w:rPr>
        <w:t>л</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метт</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стандартты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форматта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рсету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инвестор</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а</w:t>
      </w:r>
      <w:r w:rsidRPr="00B135D7">
        <w:rPr>
          <w:rFonts w:ascii="Times New Roman" w:hAnsi="Times New Roman" w:cs="Times New Roman"/>
          <w:sz w:val="28"/>
          <w:szCs w:val="28"/>
          <w:lang w:val="ru-KZ"/>
        </w:rPr>
        <w:t xml:space="preserve"> і</w:t>
      </w:r>
      <w:r w:rsidRPr="00B135D7">
        <w:rPr>
          <w:rFonts w:ascii="Times New Roman" w:eastAsia="DengXian" w:hAnsi="Times New Roman" w:cs="Times New Roman"/>
          <w:sz w:val="28"/>
          <w:szCs w:val="28"/>
          <w:lang w:val="ru-KZ"/>
        </w:rPr>
        <w:t>р</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ктеу</w:t>
      </w:r>
      <w:r w:rsidRPr="00B135D7">
        <w:rPr>
          <w:rFonts w:ascii="Times New Roman" w:hAnsi="Times New Roman" w:cs="Times New Roman"/>
          <w:sz w:val="28"/>
          <w:szCs w:val="28"/>
          <w:lang w:val="ru-KZ"/>
        </w:rPr>
        <w:t xml:space="preserve"> (filter), </w:t>
      </w:r>
      <w:r w:rsidRPr="00B135D7">
        <w:rPr>
          <w:rFonts w:ascii="Times New Roman" w:eastAsia="DengXian" w:hAnsi="Times New Roman" w:cs="Times New Roman"/>
          <w:sz w:val="28"/>
          <w:szCs w:val="28"/>
          <w:lang w:val="ru-KZ"/>
        </w:rPr>
        <w:t>салыстыру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ба</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алау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скоринг</w:t>
      </w:r>
      <w:r w:rsidRPr="00B135D7">
        <w:rPr>
          <w:rFonts w:ascii="Times New Roman" w:hAnsi="Times New Roman" w:cs="Times New Roman"/>
          <w:sz w:val="28"/>
          <w:szCs w:val="28"/>
          <w:lang w:val="ru-KZ"/>
        </w:rPr>
        <w:t>), құ</w:t>
      </w:r>
      <w:r w:rsidRPr="00B135D7">
        <w:rPr>
          <w:rFonts w:ascii="Times New Roman" w:eastAsia="DengXian" w:hAnsi="Times New Roman" w:cs="Times New Roman"/>
          <w:sz w:val="28"/>
          <w:szCs w:val="28"/>
          <w:lang w:val="ru-KZ"/>
        </w:rPr>
        <w:t>жат</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w:t>
      </w:r>
      <w:r w:rsidRPr="00B135D7">
        <w:rPr>
          <w:rFonts w:ascii="Times New Roman" w:hAnsi="Times New Roman" w:cs="Times New Roman"/>
          <w:sz w:val="28"/>
          <w:szCs w:val="28"/>
          <w:lang w:val="ru-KZ"/>
        </w:rPr>
        <w:t>ұ</w:t>
      </w:r>
      <w:r w:rsidRPr="00B135D7">
        <w:rPr>
          <w:rFonts w:ascii="Times New Roman" w:eastAsia="DengXian" w:hAnsi="Times New Roman" w:cs="Times New Roman"/>
          <w:sz w:val="28"/>
          <w:szCs w:val="28"/>
          <w:lang w:val="ru-KZ"/>
        </w:rPr>
        <w:t>рату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не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ле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ртебес</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ба</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ылау</w:t>
      </w:r>
      <w:r w:rsidRPr="00B135D7">
        <w:rPr>
          <w:rFonts w:ascii="Times New Roman" w:hAnsi="Times New Roman" w:cs="Times New Roman"/>
          <w:sz w:val="28"/>
          <w:szCs w:val="28"/>
          <w:lang w:val="ru-KZ"/>
        </w:rPr>
        <w:t>.</w:t>
      </w:r>
    </w:p>
    <w:p w14:paraId="7ED058B8"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Сондық</w:t>
      </w:r>
      <w:r w:rsidRPr="00B135D7">
        <w:rPr>
          <w:rFonts w:ascii="Times New Roman" w:eastAsia="DengXian" w:hAnsi="Times New Roman" w:cs="Times New Roman"/>
          <w:sz w:val="28"/>
          <w:szCs w:val="28"/>
          <w:lang w:val="ru-KZ"/>
        </w:rPr>
        <w:t>тан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зд</w:t>
      </w:r>
      <w:r w:rsidRPr="00B135D7">
        <w:rPr>
          <w:rFonts w:ascii="Times New Roman" w:hAnsi="Times New Roman" w:cs="Times New Roman"/>
          <w:sz w:val="28"/>
          <w:szCs w:val="28"/>
          <w:lang w:val="ru-KZ"/>
        </w:rPr>
        <w:t xml:space="preserve">ің </w:t>
      </w:r>
      <w:r w:rsidRPr="00B135D7">
        <w:rPr>
          <w:rFonts w:ascii="Times New Roman" w:eastAsia="DengXian" w:hAnsi="Times New Roman" w:cs="Times New Roman"/>
          <w:sz w:val="28"/>
          <w:szCs w:val="28"/>
          <w:lang w:val="ru-KZ"/>
        </w:rPr>
        <w:t>жобада</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нег</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зг</w:t>
      </w:r>
      <w:r w:rsidRPr="00B135D7">
        <w:rPr>
          <w:rFonts w:ascii="Times New Roman" w:hAnsi="Times New Roman" w:cs="Times New Roman"/>
          <w:sz w:val="28"/>
          <w:szCs w:val="28"/>
          <w:lang w:val="ru-KZ"/>
        </w:rPr>
        <w:t>і құ</w:t>
      </w:r>
      <w:r w:rsidRPr="00B135D7">
        <w:rPr>
          <w:rFonts w:ascii="Times New Roman" w:eastAsia="DengXian" w:hAnsi="Times New Roman" w:cs="Times New Roman"/>
          <w:sz w:val="28"/>
          <w:szCs w:val="28"/>
          <w:lang w:val="ru-KZ"/>
        </w:rPr>
        <w:t>ндылы</w:t>
      </w:r>
      <w:r w:rsidRPr="00B135D7">
        <w:rPr>
          <w:rFonts w:ascii="Times New Roman" w:hAnsi="Times New Roman" w:cs="Times New Roman"/>
          <w:sz w:val="28"/>
          <w:szCs w:val="28"/>
          <w:lang w:val="ru-KZ"/>
        </w:rPr>
        <w:t>қ ұ</w:t>
      </w:r>
      <w:r w:rsidRPr="00B135D7">
        <w:rPr>
          <w:rFonts w:ascii="Times New Roman" w:eastAsia="DengXian" w:hAnsi="Times New Roman" w:cs="Times New Roman"/>
          <w:sz w:val="28"/>
          <w:szCs w:val="28"/>
          <w:lang w:val="ru-KZ"/>
        </w:rPr>
        <w:t>сынысы</w:t>
      </w:r>
      <w:r w:rsidRPr="00B135D7">
        <w:rPr>
          <w:rFonts w:ascii="Times New Roman" w:hAnsi="Times New Roman" w:cs="Times New Roman"/>
          <w:sz w:val="28"/>
          <w:szCs w:val="28"/>
          <w:lang w:val="ru-KZ"/>
        </w:rPr>
        <w:t xml:space="preserve"> (value proposition) </w:t>
      </w:r>
      <w:r w:rsidRPr="00B135D7">
        <w:rPr>
          <w:rFonts w:ascii="Times New Roman" w:eastAsia="DengXian" w:hAnsi="Times New Roman" w:cs="Times New Roman"/>
          <w:sz w:val="28"/>
          <w:szCs w:val="28"/>
          <w:lang w:val="ru-KZ"/>
        </w:rPr>
        <w:t>мынадай</w:t>
      </w:r>
      <w:r w:rsidRPr="00B135D7">
        <w:rPr>
          <w:rFonts w:ascii="Times New Roman" w:hAnsi="Times New Roman" w:cs="Times New Roman"/>
          <w:sz w:val="28"/>
          <w:szCs w:val="28"/>
          <w:lang w:val="ru-KZ"/>
        </w:rPr>
        <w:t>:</w:t>
      </w:r>
    </w:p>
    <w:p w14:paraId="19E874B8" w14:textId="77777777" w:rsidR="00B135D7" w:rsidRPr="00B135D7" w:rsidRDefault="00B135D7" w:rsidP="00F12E23">
      <w:pPr>
        <w:ind w:left="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 xml:space="preserve">Деректерді </w:t>
      </w:r>
      <w:r w:rsidRPr="00B135D7">
        <w:rPr>
          <w:rFonts w:ascii="Times New Roman" w:eastAsia="DengXian" w:hAnsi="Times New Roman" w:cs="Times New Roman"/>
          <w:b/>
          <w:bCs/>
          <w:sz w:val="28"/>
          <w:szCs w:val="28"/>
          <w:lang w:val="ru-KZ"/>
        </w:rPr>
        <w:t>стандарттау</w:t>
      </w:r>
      <w:r w:rsidRPr="00B135D7">
        <w:rPr>
          <w:rFonts w:ascii="Times New Roman" w:hAnsi="Times New Roman" w:cs="Times New Roman"/>
          <w:sz w:val="28"/>
          <w:szCs w:val="28"/>
          <w:lang w:val="ru-KZ"/>
        </w:rPr>
        <w:t xml:space="preserve"> (стартап профилі </w:t>
      </w:r>
      <w:r w:rsidRPr="00B135D7">
        <w:rPr>
          <w:rFonts w:ascii="Times New Roman" w:eastAsia="DengXian" w:hAnsi="Times New Roman" w:cs="Times New Roman"/>
          <w:sz w:val="28"/>
          <w:szCs w:val="28"/>
          <w:lang w:val="ru-KZ"/>
        </w:rPr>
        <w:t>б</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форматта</w:t>
      </w:r>
      <w:r w:rsidRPr="00B135D7">
        <w:rPr>
          <w:rFonts w:ascii="Times New Roman" w:hAnsi="Times New Roman" w:cs="Times New Roman"/>
          <w:sz w:val="28"/>
          <w:szCs w:val="28"/>
          <w:lang w:val="ru-KZ"/>
        </w:rPr>
        <w:t>);</w:t>
      </w:r>
    </w:p>
    <w:p w14:paraId="05D283A6" w14:textId="77777777" w:rsidR="00B135D7" w:rsidRPr="00B135D7" w:rsidRDefault="00B135D7" w:rsidP="00F12E23">
      <w:pPr>
        <w:ind w:left="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Инвесторғ</w:t>
      </w:r>
      <w:r w:rsidRPr="00B135D7">
        <w:rPr>
          <w:rFonts w:ascii="Times New Roman" w:eastAsia="DengXian" w:hAnsi="Times New Roman" w:cs="Times New Roman"/>
          <w:b/>
          <w:bCs/>
          <w:sz w:val="28"/>
          <w:szCs w:val="28"/>
          <w:lang w:val="ru-KZ"/>
        </w:rPr>
        <w:t>а</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тез</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та</w:t>
      </w:r>
      <w:r w:rsidRPr="00B135D7">
        <w:rPr>
          <w:rFonts w:ascii="Times New Roman" w:hAnsi="Times New Roman" w:cs="Times New Roman"/>
          <w:b/>
          <w:bCs/>
          <w:sz w:val="28"/>
          <w:szCs w:val="28"/>
          <w:lang w:val="ru-KZ"/>
        </w:rPr>
        <w:t>ң</w:t>
      </w:r>
      <w:r w:rsidRPr="00B135D7">
        <w:rPr>
          <w:rFonts w:ascii="Times New Roman" w:eastAsia="DengXian" w:hAnsi="Times New Roman" w:cs="Times New Roman"/>
          <w:b/>
          <w:bCs/>
          <w:sz w:val="28"/>
          <w:szCs w:val="28"/>
          <w:lang w:val="ru-KZ"/>
        </w:rPr>
        <w:t>дау</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жасау</w:t>
      </w:r>
      <w:r w:rsidRPr="00B135D7">
        <w:rPr>
          <w:rFonts w:ascii="Times New Roman" w:hAnsi="Times New Roman" w:cs="Times New Roman"/>
          <w:sz w:val="28"/>
          <w:szCs w:val="28"/>
          <w:lang w:val="ru-KZ"/>
        </w:rPr>
        <w:t xml:space="preserve"> (і</w:t>
      </w:r>
      <w:r w:rsidRPr="00B135D7">
        <w:rPr>
          <w:rFonts w:ascii="Times New Roman" w:eastAsia="DengXian" w:hAnsi="Times New Roman" w:cs="Times New Roman"/>
          <w:sz w:val="28"/>
          <w:szCs w:val="28"/>
          <w:lang w:val="ru-KZ"/>
        </w:rPr>
        <w:t>здеу</w:t>
      </w:r>
      <w:r w:rsidRPr="00B135D7">
        <w:rPr>
          <w:rFonts w:ascii="Times New Roman" w:hAnsi="Times New Roman" w:cs="Times New Roman"/>
          <w:sz w:val="28"/>
          <w:szCs w:val="28"/>
          <w:lang w:val="ru-KZ"/>
        </w:rPr>
        <w:t>/</w:t>
      </w:r>
      <w:r w:rsidRPr="00B135D7">
        <w:rPr>
          <w:rFonts w:ascii="Times New Roman" w:eastAsia="DengXian" w:hAnsi="Times New Roman" w:cs="Times New Roman"/>
          <w:sz w:val="28"/>
          <w:szCs w:val="28"/>
          <w:lang w:val="ru-KZ"/>
        </w:rPr>
        <w:t>с</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зг</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салыстыру</w:t>
      </w:r>
      <w:r w:rsidRPr="00B135D7">
        <w:rPr>
          <w:rFonts w:ascii="Times New Roman" w:hAnsi="Times New Roman" w:cs="Times New Roman"/>
          <w:sz w:val="28"/>
          <w:szCs w:val="28"/>
          <w:lang w:val="ru-KZ"/>
        </w:rPr>
        <w:t>, matching);</w:t>
      </w:r>
    </w:p>
    <w:p w14:paraId="781131BF" w14:textId="77777777" w:rsidR="00B135D7" w:rsidRPr="00B135D7" w:rsidRDefault="00B135D7" w:rsidP="00F12E23">
      <w:pPr>
        <w:ind w:left="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Мә</w:t>
      </w:r>
      <w:r w:rsidRPr="00B135D7">
        <w:rPr>
          <w:rFonts w:ascii="Times New Roman" w:eastAsia="DengXian" w:hAnsi="Times New Roman" w:cs="Times New Roman"/>
          <w:b/>
          <w:bCs/>
          <w:sz w:val="28"/>
          <w:szCs w:val="28"/>
          <w:lang w:val="ru-KZ"/>
        </w:rPr>
        <w:t>м</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ле</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процесс</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н</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бас</w:t>
      </w:r>
      <w:r w:rsidRPr="00B135D7">
        <w:rPr>
          <w:rFonts w:ascii="Times New Roman" w:hAnsi="Times New Roman" w:cs="Times New Roman"/>
          <w:b/>
          <w:bCs/>
          <w:sz w:val="28"/>
          <w:szCs w:val="28"/>
          <w:lang w:val="ru-KZ"/>
        </w:rPr>
        <w:t>қ</w:t>
      </w:r>
      <w:r w:rsidRPr="00B135D7">
        <w:rPr>
          <w:rFonts w:ascii="Times New Roman" w:eastAsia="DengXian" w:hAnsi="Times New Roman" w:cs="Times New Roman"/>
          <w:b/>
          <w:bCs/>
          <w:sz w:val="28"/>
          <w:szCs w:val="28"/>
          <w:lang w:val="ru-KZ"/>
        </w:rPr>
        <w:t>ару</w:t>
      </w:r>
      <w:r w:rsidRPr="00B135D7">
        <w:rPr>
          <w:rFonts w:ascii="Times New Roman" w:hAnsi="Times New Roman" w:cs="Times New Roman"/>
          <w:sz w:val="28"/>
          <w:szCs w:val="28"/>
          <w:lang w:val="ru-KZ"/>
        </w:rPr>
        <w:t xml:space="preserve"> (воронка, мә</w:t>
      </w:r>
      <w:r w:rsidRPr="00B135D7">
        <w:rPr>
          <w:rFonts w:ascii="Times New Roman" w:eastAsia="DengXian" w:hAnsi="Times New Roman" w:cs="Times New Roman"/>
          <w:sz w:val="28"/>
          <w:szCs w:val="28"/>
          <w:lang w:val="ru-KZ"/>
        </w:rPr>
        <w:t>ртебелер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тарих</w:t>
      </w:r>
      <w:r w:rsidRPr="00B135D7">
        <w:rPr>
          <w:rFonts w:ascii="Times New Roman" w:hAnsi="Times New Roman" w:cs="Times New Roman"/>
          <w:sz w:val="28"/>
          <w:szCs w:val="28"/>
          <w:lang w:val="ru-KZ"/>
        </w:rPr>
        <w:t>);</w:t>
      </w:r>
    </w:p>
    <w:p w14:paraId="46AE604D" w14:textId="77777777" w:rsidR="00B135D7" w:rsidRPr="00B135D7" w:rsidRDefault="00B135D7" w:rsidP="00F12E23">
      <w:pPr>
        <w:ind w:left="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Бағ</w:t>
      </w:r>
      <w:r w:rsidRPr="00B135D7">
        <w:rPr>
          <w:rFonts w:ascii="Times New Roman" w:eastAsia="DengXian" w:hAnsi="Times New Roman" w:cs="Times New Roman"/>
          <w:b/>
          <w:bCs/>
          <w:sz w:val="28"/>
          <w:szCs w:val="28"/>
          <w:lang w:val="ru-KZ"/>
        </w:rPr>
        <w:t>алау</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ж</w:t>
      </w:r>
      <w:r w:rsidRPr="00B135D7">
        <w:rPr>
          <w:rFonts w:ascii="Times New Roman" w:hAnsi="Times New Roman" w:cs="Times New Roman"/>
          <w:b/>
          <w:bCs/>
          <w:sz w:val="28"/>
          <w:szCs w:val="28"/>
          <w:lang w:val="ru-KZ"/>
        </w:rPr>
        <w:t>ә</w:t>
      </w:r>
      <w:r w:rsidRPr="00B135D7">
        <w:rPr>
          <w:rFonts w:ascii="Times New Roman" w:eastAsia="DengXian" w:hAnsi="Times New Roman" w:cs="Times New Roman"/>
          <w:b/>
          <w:bCs/>
          <w:sz w:val="28"/>
          <w:szCs w:val="28"/>
          <w:lang w:val="ru-KZ"/>
        </w:rPr>
        <w:t>не</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тексеруд</w:t>
      </w:r>
      <w:r w:rsidRPr="00B135D7">
        <w:rPr>
          <w:rFonts w:ascii="Times New Roman" w:hAnsi="Times New Roman" w:cs="Times New Roman"/>
          <w:b/>
          <w:bCs/>
          <w:sz w:val="28"/>
          <w:szCs w:val="28"/>
          <w:lang w:val="ru-KZ"/>
        </w:rPr>
        <w:t xml:space="preserve">і </w:t>
      </w:r>
      <w:r w:rsidRPr="00B135D7">
        <w:rPr>
          <w:rFonts w:ascii="Times New Roman" w:eastAsia="DengXian" w:hAnsi="Times New Roman" w:cs="Times New Roman"/>
          <w:b/>
          <w:bCs/>
          <w:sz w:val="28"/>
          <w:szCs w:val="28"/>
          <w:lang w:val="ru-KZ"/>
        </w:rPr>
        <w:t>ж</w:t>
      </w:r>
      <w:r w:rsidRPr="00B135D7">
        <w:rPr>
          <w:rFonts w:ascii="Times New Roman" w:hAnsi="Times New Roman" w:cs="Times New Roman"/>
          <w:b/>
          <w:bCs/>
          <w:sz w:val="28"/>
          <w:szCs w:val="28"/>
          <w:lang w:val="ru-KZ"/>
        </w:rPr>
        <w:t>ү</w:t>
      </w:r>
      <w:r w:rsidRPr="00B135D7">
        <w:rPr>
          <w:rFonts w:ascii="Times New Roman" w:eastAsia="DengXian" w:hAnsi="Times New Roman" w:cs="Times New Roman"/>
          <w:b/>
          <w:bCs/>
          <w:sz w:val="28"/>
          <w:szCs w:val="28"/>
          <w:lang w:val="ru-KZ"/>
        </w:rPr>
        <w:t>йелеу</w:t>
      </w:r>
      <w:r w:rsidRPr="00B135D7">
        <w:rPr>
          <w:rFonts w:ascii="Times New Roman" w:hAnsi="Times New Roman" w:cs="Times New Roman"/>
          <w:sz w:val="28"/>
          <w:szCs w:val="28"/>
          <w:lang w:val="ru-KZ"/>
        </w:rPr>
        <w:t xml:space="preserve"> (скоринг + due diligence чек-листі);</w:t>
      </w:r>
    </w:p>
    <w:p w14:paraId="2AB143D0" w14:textId="77777777" w:rsidR="00B135D7" w:rsidRPr="00B135D7" w:rsidRDefault="00B135D7" w:rsidP="00F12E23">
      <w:pPr>
        <w:ind w:left="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Жергі</w:t>
      </w:r>
      <w:r w:rsidRPr="00B135D7">
        <w:rPr>
          <w:rFonts w:ascii="Times New Roman" w:eastAsia="DengXian" w:hAnsi="Times New Roman" w:cs="Times New Roman"/>
          <w:b/>
          <w:bCs/>
          <w:sz w:val="28"/>
          <w:szCs w:val="28"/>
          <w:lang w:val="ru-KZ"/>
        </w:rPr>
        <w:t>л</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кт</w:t>
      </w:r>
      <w:r w:rsidRPr="00B135D7">
        <w:rPr>
          <w:rFonts w:ascii="Times New Roman" w:hAnsi="Times New Roman" w:cs="Times New Roman"/>
          <w:b/>
          <w:bCs/>
          <w:sz w:val="28"/>
          <w:szCs w:val="28"/>
          <w:lang w:val="ru-KZ"/>
        </w:rPr>
        <w:t xml:space="preserve">і </w:t>
      </w:r>
      <w:r w:rsidRPr="00B135D7">
        <w:rPr>
          <w:rFonts w:ascii="Times New Roman" w:eastAsia="DengXian" w:hAnsi="Times New Roman" w:cs="Times New Roman"/>
          <w:b/>
          <w:bCs/>
          <w:sz w:val="28"/>
          <w:szCs w:val="28"/>
          <w:lang w:val="ru-KZ"/>
        </w:rPr>
        <w:t>контекстке</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бей</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мдеу</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аза</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орыс</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л</w:t>
      </w:r>
      <w:r w:rsidRPr="00B135D7">
        <w:rPr>
          <w:rFonts w:ascii="Times New Roman" w:hAnsi="Times New Roman" w:cs="Times New Roman"/>
          <w:sz w:val="28"/>
          <w:szCs w:val="28"/>
          <w:lang w:val="ru-KZ"/>
        </w:rPr>
        <w:t>і, Қ</w:t>
      </w:r>
      <w:r w:rsidRPr="00B135D7">
        <w:rPr>
          <w:rFonts w:ascii="Times New Roman" w:eastAsia="DengXian" w:hAnsi="Times New Roman" w:cs="Times New Roman"/>
          <w:sz w:val="28"/>
          <w:szCs w:val="28"/>
          <w:lang w:val="ru-KZ"/>
        </w:rPr>
        <w:t>аза</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станда</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ы</w:t>
      </w:r>
      <w:r w:rsidRPr="00B135D7">
        <w:rPr>
          <w:rFonts w:ascii="Times New Roman" w:hAnsi="Times New Roman" w:cs="Times New Roman"/>
          <w:sz w:val="28"/>
          <w:szCs w:val="28"/>
          <w:lang w:val="ru-KZ"/>
        </w:rPr>
        <w:t xml:space="preserve"> құ</w:t>
      </w:r>
      <w:r w:rsidRPr="00B135D7">
        <w:rPr>
          <w:rFonts w:ascii="Times New Roman" w:eastAsia="DengXian" w:hAnsi="Times New Roman" w:cs="Times New Roman"/>
          <w:sz w:val="28"/>
          <w:szCs w:val="28"/>
          <w:lang w:val="ru-KZ"/>
        </w:rPr>
        <w:t>жат</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айналымы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мен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нары</w:t>
      </w:r>
      <w:r w:rsidRPr="00B135D7">
        <w:rPr>
          <w:rFonts w:ascii="Times New Roman" w:hAnsi="Times New Roman" w:cs="Times New Roman"/>
          <w:sz w:val="28"/>
          <w:szCs w:val="28"/>
          <w:lang w:val="ru-KZ"/>
        </w:rPr>
        <w:t xml:space="preserve">қ </w:t>
      </w:r>
      <w:r w:rsidRPr="00B135D7">
        <w:rPr>
          <w:rFonts w:ascii="Times New Roman" w:eastAsia="DengXian" w:hAnsi="Times New Roman" w:cs="Times New Roman"/>
          <w:sz w:val="28"/>
          <w:szCs w:val="28"/>
          <w:lang w:val="ru-KZ"/>
        </w:rPr>
        <w:t>ерекшел</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г</w:t>
      </w:r>
      <w:r w:rsidRPr="00B135D7">
        <w:rPr>
          <w:rFonts w:ascii="Times New Roman" w:hAnsi="Times New Roman" w:cs="Times New Roman"/>
          <w:sz w:val="28"/>
          <w:szCs w:val="28"/>
          <w:lang w:val="ru-KZ"/>
        </w:rPr>
        <w:t>і).</w:t>
      </w:r>
    </w:p>
    <w:p w14:paraId="62435B2F" w14:textId="40ED6634"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Осы мақ</w:t>
      </w:r>
      <w:r w:rsidRPr="00B135D7">
        <w:rPr>
          <w:rFonts w:ascii="Times New Roman" w:eastAsia="DengXian" w:hAnsi="Times New Roman" w:cs="Times New Roman"/>
          <w:sz w:val="28"/>
          <w:szCs w:val="28"/>
          <w:lang w:val="ru-KZ"/>
        </w:rPr>
        <w:t>сатты</w:t>
      </w:r>
      <w:r w:rsidRPr="00B135D7">
        <w:rPr>
          <w:rFonts w:ascii="Times New Roman" w:hAnsi="Times New Roman" w:cs="Times New Roman"/>
          <w:sz w:val="28"/>
          <w:szCs w:val="28"/>
          <w:lang w:val="ru-KZ"/>
        </w:rPr>
        <w:t xml:space="preserve"> і</w:t>
      </w:r>
      <w:r w:rsidRPr="00B135D7">
        <w:rPr>
          <w:rFonts w:ascii="Times New Roman" w:eastAsia="DengXian" w:hAnsi="Times New Roman" w:cs="Times New Roman"/>
          <w:sz w:val="28"/>
          <w:szCs w:val="28"/>
          <w:lang w:val="ru-KZ"/>
        </w:rPr>
        <w:t>ске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асыру</w:t>
      </w:r>
      <w:r w:rsidRPr="00B135D7">
        <w:rPr>
          <w:rFonts w:ascii="Times New Roman" w:hAnsi="Times New Roman" w:cs="Times New Roman"/>
          <w:sz w:val="28"/>
          <w:szCs w:val="28"/>
          <w:lang w:val="ru-KZ"/>
        </w:rPr>
        <w:t xml:space="preserve"> ү</w:t>
      </w:r>
      <w:r w:rsidRPr="00B135D7">
        <w:rPr>
          <w:rFonts w:ascii="Times New Roman" w:eastAsia="DengXian" w:hAnsi="Times New Roman" w:cs="Times New Roman"/>
          <w:sz w:val="28"/>
          <w:szCs w:val="28"/>
          <w:lang w:val="ru-KZ"/>
        </w:rPr>
        <w:t>ш</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йеге</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ойылатын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талаптар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мендег</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дей</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ұ</w:t>
      </w:r>
      <w:r w:rsidRPr="00B135D7">
        <w:rPr>
          <w:rFonts w:ascii="Times New Roman" w:eastAsia="DengXian" w:hAnsi="Times New Roman" w:cs="Times New Roman"/>
          <w:sz w:val="28"/>
          <w:szCs w:val="28"/>
          <w:lang w:val="ru-KZ"/>
        </w:rPr>
        <w:t>жырымдалады</w:t>
      </w:r>
      <w:r w:rsidRPr="00B135D7">
        <w:rPr>
          <w:rFonts w:ascii="Times New Roman" w:hAnsi="Times New Roman" w:cs="Times New Roman"/>
          <w:sz w:val="28"/>
          <w:szCs w:val="28"/>
          <w:lang w:val="ru-KZ"/>
        </w:rPr>
        <w:t>.</w:t>
      </w:r>
    </w:p>
    <w:p w14:paraId="4D0E0EBD" w14:textId="77777777" w:rsidR="00B135D7" w:rsidRPr="00B135D7" w:rsidRDefault="00B135D7" w:rsidP="00F12E23">
      <w:pPr>
        <w:ind w:firstLine="720"/>
        <w:jc w:val="both"/>
        <w:rPr>
          <w:rFonts w:ascii="Times New Roman" w:hAnsi="Times New Roman" w:cs="Times New Roman"/>
          <w:b/>
          <w:bCs/>
          <w:sz w:val="28"/>
          <w:szCs w:val="28"/>
          <w:lang w:val="ru-KZ"/>
        </w:rPr>
      </w:pPr>
      <w:r w:rsidRPr="00B135D7">
        <w:rPr>
          <w:rFonts w:ascii="Times New Roman" w:hAnsi="Times New Roman" w:cs="Times New Roman"/>
          <w:b/>
          <w:bCs/>
          <w:sz w:val="28"/>
          <w:szCs w:val="28"/>
          <w:lang w:val="ru-KZ"/>
        </w:rPr>
        <w:t>1.3.1 Пайдаланушылар жә</w:t>
      </w:r>
      <w:r w:rsidRPr="00B135D7">
        <w:rPr>
          <w:rFonts w:ascii="Times New Roman" w:eastAsia="DengXian" w:hAnsi="Times New Roman" w:cs="Times New Roman"/>
          <w:b/>
          <w:bCs/>
          <w:sz w:val="28"/>
          <w:szCs w:val="28"/>
          <w:lang w:val="ru-KZ"/>
        </w:rPr>
        <w:t>не</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р</w:t>
      </w:r>
      <w:r w:rsidRPr="00B135D7">
        <w:rPr>
          <w:rFonts w:ascii="Times New Roman" w:hAnsi="Times New Roman" w:cs="Times New Roman"/>
          <w:b/>
          <w:bCs/>
          <w:sz w:val="28"/>
          <w:szCs w:val="28"/>
          <w:lang w:val="ru-KZ"/>
        </w:rPr>
        <w:t>ө</w:t>
      </w:r>
      <w:r w:rsidRPr="00B135D7">
        <w:rPr>
          <w:rFonts w:ascii="Times New Roman" w:eastAsia="DengXian" w:hAnsi="Times New Roman" w:cs="Times New Roman"/>
          <w:b/>
          <w:bCs/>
          <w:sz w:val="28"/>
          <w:szCs w:val="28"/>
          <w:lang w:val="ru-KZ"/>
        </w:rPr>
        <w:t>лдер</w:t>
      </w:r>
    </w:p>
    <w:p w14:paraId="2F583B62"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lastRenderedPageBreak/>
        <w:t>Жү</w:t>
      </w:r>
      <w:r w:rsidRPr="00B135D7">
        <w:rPr>
          <w:rFonts w:ascii="Times New Roman" w:eastAsia="DengXian" w:hAnsi="Times New Roman" w:cs="Times New Roman"/>
          <w:sz w:val="28"/>
          <w:szCs w:val="28"/>
          <w:lang w:val="ru-KZ"/>
        </w:rPr>
        <w:t>йеде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кем</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нде</w:t>
      </w:r>
      <w:r w:rsidRPr="00B135D7">
        <w:rPr>
          <w:rFonts w:ascii="Times New Roman" w:hAnsi="Times New Roman" w:cs="Times New Roman"/>
          <w:sz w:val="28"/>
          <w:szCs w:val="28"/>
          <w:lang w:val="ru-KZ"/>
        </w:rPr>
        <w:t xml:space="preserve"> 3 </w:t>
      </w:r>
      <w:r w:rsidRPr="00B135D7">
        <w:rPr>
          <w:rFonts w:ascii="Times New Roman" w:eastAsia="DengXian" w:hAnsi="Times New Roman" w:cs="Times New Roman"/>
          <w:sz w:val="28"/>
          <w:szCs w:val="28"/>
          <w:lang w:val="ru-KZ"/>
        </w:rPr>
        <w:t>нег</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зг</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р</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л</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болады</w:t>
      </w:r>
      <w:r w:rsidRPr="00B135D7">
        <w:rPr>
          <w:rFonts w:ascii="Times New Roman" w:hAnsi="Times New Roman" w:cs="Times New Roman"/>
          <w:sz w:val="28"/>
          <w:szCs w:val="28"/>
          <w:lang w:val="ru-KZ"/>
        </w:rPr>
        <w:t>:</w:t>
      </w:r>
    </w:p>
    <w:p w14:paraId="66EAE675"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1) Стартап (жоба иесі)</w:t>
      </w:r>
    </w:p>
    <w:p w14:paraId="5C97F7C2" w14:textId="77777777" w:rsidR="00B135D7" w:rsidRPr="00B135D7" w:rsidRDefault="00B135D7" w:rsidP="00F12E23">
      <w:pPr>
        <w:numPr>
          <w:ilvl w:val="0"/>
          <w:numId w:val="3"/>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ті</w:t>
      </w:r>
      <w:r w:rsidRPr="00B135D7">
        <w:rPr>
          <w:rFonts w:ascii="Times New Roman" w:eastAsia="DengXian" w:hAnsi="Times New Roman" w:cs="Times New Roman"/>
          <w:sz w:val="28"/>
          <w:szCs w:val="28"/>
          <w:lang w:val="ru-KZ"/>
        </w:rPr>
        <w:t>ркелу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не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профиль</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ашу</w:t>
      </w:r>
      <w:r w:rsidRPr="00B135D7">
        <w:rPr>
          <w:rFonts w:ascii="Times New Roman" w:hAnsi="Times New Roman" w:cs="Times New Roman"/>
          <w:sz w:val="28"/>
          <w:szCs w:val="28"/>
          <w:lang w:val="ru-KZ"/>
        </w:rPr>
        <w:t>;</w:t>
      </w:r>
    </w:p>
    <w:p w14:paraId="4D08C4D6" w14:textId="77777777" w:rsidR="00B135D7" w:rsidRPr="00B135D7" w:rsidRDefault="00B135D7" w:rsidP="00F12E23">
      <w:pPr>
        <w:numPr>
          <w:ilvl w:val="0"/>
          <w:numId w:val="3"/>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стартап профилі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стандарттал</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ан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формада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толтыру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команда</w:t>
      </w:r>
      <w:r w:rsidRPr="00B135D7">
        <w:rPr>
          <w:rFonts w:ascii="Times New Roman" w:hAnsi="Times New Roman" w:cs="Times New Roman"/>
          <w:sz w:val="28"/>
          <w:szCs w:val="28"/>
          <w:lang w:val="ru-KZ"/>
        </w:rPr>
        <w:t>, ө</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нары</w:t>
      </w:r>
      <w:r w:rsidRPr="00B135D7">
        <w:rPr>
          <w:rFonts w:ascii="Times New Roman" w:hAnsi="Times New Roman" w:cs="Times New Roman"/>
          <w:sz w:val="28"/>
          <w:szCs w:val="28"/>
          <w:lang w:val="ru-KZ"/>
        </w:rPr>
        <w:t>қ, қ</w:t>
      </w:r>
      <w:r w:rsidRPr="00B135D7">
        <w:rPr>
          <w:rFonts w:ascii="Times New Roman" w:eastAsia="DengXian" w:hAnsi="Times New Roman" w:cs="Times New Roman"/>
          <w:sz w:val="28"/>
          <w:szCs w:val="28"/>
          <w:lang w:val="ru-KZ"/>
        </w:rPr>
        <w:t>аржы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метрика</w:t>
      </w:r>
      <w:r w:rsidRPr="00B135D7">
        <w:rPr>
          <w:rFonts w:ascii="Times New Roman" w:hAnsi="Times New Roman" w:cs="Times New Roman"/>
          <w:sz w:val="28"/>
          <w:szCs w:val="28"/>
          <w:lang w:val="ru-KZ"/>
        </w:rPr>
        <w:t>);</w:t>
      </w:r>
    </w:p>
    <w:p w14:paraId="64742D24" w14:textId="77777777" w:rsidR="00B135D7" w:rsidRPr="00B135D7" w:rsidRDefault="00B135D7" w:rsidP="00F12E23">
      <w:pPr>
        <w:numPr>
          <w:ilvl w:val="0"/>
          <w:numId w:val="3"/>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құ</w:t>
      </w:r>
      <w:r w:rsidRPr="00B135D7">
        <w:rPr>
          <w:rFonts w:ascii="Times New Roman" w:eastAsia="DengXian" w:hAnsi="Times New Roman" w:cs="Times New Roman"/>
          <w:sz w:val="28"/>
          <w:szCs w:val="28"/>
          <w:lang w:val="ru-KZ"/>
        </w:rPr>
        <w:t>жаттарды</w:t>
      </w:r>
      <w:r w:rsidRPr="00B135D7">
        <w:rPr>
          <w:rFonts w:ascii="Times New Roman" w:hAnsi="Times New Roman" w:cs="Times New Roman"/>
          <w:sz w:val="28"/>
          <w:szCs w:val="28"/>
          <w:lang w:val="ru-KZ"/>
        </w:rPr>
        <w:t xml:space="preserve"> жү</w:t>
      </w:r>
      <w:r w:rsidRPr="00B135D7">
        <w:rPr>
          <w:rFonts w:ascii="Times New Roman" w:eastAsia="DengXian" w:hAnsi="Times New Roman" w:cs="Times New Roman"/>
          <w:sz w:val="28"/>
          <w:szCs w:val="28"/>
          <w:lang w:val="ru-KZ"/>
        </w:rPr>
        <w:t>ктеу</w:t>
      </w:r>
      <w:r w:rsidRPr="00B135D7">
        <w:rPr>
          <w:rFonts w:ascii="Times New Roman" w:hAnsi="Times New Roman" w:cs="Times New Roman"/>
          <w:sz w:val="28"/>
          <w:szCs w:val="28"/>
          <w:lang w:val="ru-KZ"/>
        </w:rPr>
        <w:t xml:space="preserve"> (pitch deck, financial model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не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w:t>
      </w:r>
      <w:r w:rsidRPr="00B135D7">
        <w:rPr>
          <w:rFonts w:ascii="Times New Roman" w:eastAsia="DengXian" w:hAnsi="Times New Roman" w:cs="Times New Roman"/>
          <w:sz w:val="28"/>
          <w:szCs w:val="28"/>
          <w:lang w:val="ru-KZ"/>
        </w:rPr>
        <w:t>б</w:t>
      </w:r>
      <w:r w:rsidRPr="00B135D7">
        <w:rPr>
          <w:rFonts w:ascii="Times New Roman" w:hAnsi="Times New Roman" w:cs="Times New Roman"/>
          <w:sz w:val="28"/>
          <w:szCs w:val="28"/>
          <w:lang w:val="ru-KZ"/>
        </w:rPr>
        <w:t>.);</w:t>
      </w:r>
    </w:p>
    <w:p w14:paraId="57F4B164" w14:textId="77777777" w:rsidR="00B135D7" w:rsidRPr="00B135D7" w:rsidRDefault="00B135D7" w:rsidP="00F12E23">
      <w:pPr>
        <w:numPr>
          <w:ilvl w:val="0"/>
          <w:numId w:val="3"/>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инвесторларғ</w:t>
      </w:r>
      <w:r w:rsidRPr="00B135D7">
        <w:rPr>
          <w:rFonts w:ascii="Times New Roman" w:eastAsia="DengXian" w:hAnsi="Times New Roman" w:cs="Times New Roman"/>
          <w:sz w:val="28"/>
          <w:szCs w:val="28"/>
          <w:lang w:val="ru-KZ"/>
        </w:rPr>
        <w:t>а</w:t>
      </w:r>
      <w:r w:rsidRPr="00B135D7">
        <w:rPr>
          <w:rFonts w:ascii="Times New Roman" w:hAnsi="Times New Roman" w:cs="Times New Roman"/>
          <w:sz w:val="28"/>
          <w:szCs w:val="28"/>
          <w:lang w:val="ru-KZ"/>
        </w:rPr>
        <w:t xml:space="preserve"> ө</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заявка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беру</w:t>
      </w:r>
      <w:r w:rsidRPr="00B135D7">
        <w:rPr>
          <w:rFonts w:ascii="Times New Roman" w:hAnsi="Times New Roman" w:cs="Times New Roman"/>
          <w:sz w:val="28"/>
          <w:szCs w:val="28"/>
          <w:lang w:val="ru-KZ"/>
        </w:rPr>
        <w:t>;</w:t>
      </w:r>
    </w:p>
    <w:p w14:paraId="61463812" w14:textId="77777777" w:rsidR="00B135D7" w:rsidRPr="00B135D7" w:rsidRDefault="00B135D7" w:rsidP="00F12E23">
      <w:pPr>
        <w:numPr>
          <w:ilvl w:val="0"/>
          <w:numId w:val="3"/>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з</w:t>
      </w:r>
      <w:r w:rsidRPr="00B135D7">
        <w:rPr>
          <w:rFonts w:ascii="Times New Roman" w:hAnsi="Times New Roman" w:cs="Times New Roman"/>
          <w:sz w:val="28"/>
          <w:szCs w:val="28"/>
          <w:lang w:val="ru-KZ"/>
        </w:rPr>
        <w:t xml:space="preserve"> ө</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мдер</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 xml:space="preserve">ің </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ртебес</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ру</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аралды</w:t>
      </w:r>
      <w:r w:rsidRPr="00B135D7">
        <w:rPr>
          <w:rFonts w:ascii="Times New Roman" w:hAnsi="Times New Roman" w:cs="Times New Roman"/>
          <w:sz w:val="28"/>
          <w:szCs w:val="28"/>
          <w:lang w:val="ru-KZ"/>
        </w:rPr>
        <w:t>/</w:t>
      </w:r>
      <w:r w:rsidRPr="00B135D7">
        <w:rPr>
          <w:rFonts w:ascii="Times New Roman" w:eastAsia="DengXian" w:hAnsi="Times New Roman" w:cs="Times New Roman"/>
          <w:sz w:val="28"/>
          <w:szCs w:val="28"/>
          <w:lang w:val="ru-KZ"/>
        </w:rPr>
        <w:t>кездесу</w:t>
      </w:r>
      <w:r w:rsidRPr="00B135D7">
        <w:rPr>
          <w:rFonts w:ascii="Times New Roman" w:hAnsi="Times New Roman" w:cs="Times New Roman"/>
          <w:sz w:val="28"/>
          <w:szCs w:val="28"/>
          <w:lang w:val="ru-KZ"/>
        </w:rPr>
        <w:t>/</w:t>
      </w:r>
      <w:r w:rsidRPr="00B135D7">
        <w:rPr>
          <w:rFonts w:ascii="Times New Roman" w:eastAsia="DengXian" w:hAnsi="Times New Roman" w:cs="Times New Roman"/>
          <w:sz w:val="28"/>
          <w:szCs w:val="28"/>
          <w:lang w:val="ru-KZ"/>
        </w:rPr>
        <w:t>ДД</w:t>
      </w:r>
      <w:r w:rsidRPr="00B135D7">
        <w:rPr>
          <w:rFonts w:ascii="Times New Roman" w:hAnsi="Times New Roman" w:cs="Times New Roman"/>
          <w:sz w:val="28"/>
          <w:szCs w:val="28"/>
          <w:lang w:val="ru-KZ"/>
        </w:rPr>
        <w:t>/</w:t>
      </w:r>
      <w:r w:rsidRPr="00B135D7">
        <w:rPr>
          <w:rFonts w:ascii="Times New Roman" w:eastAsia="DengXian" w:hAnsi="Times New Roman" w:cs="Times New Roman"/>
          <w:sz w:val="28"/>
          <w:szCs w:val="28"/>
          <w:lang w:val="ru-KZ"/>
        </w:rPr>
        <w:t>бас</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тарту</w:t>
      </w:r>
      <w:r w:rsidRPr="00B135D7">
        <w:rPr>
          <w:rFonts w:ascii="Times New Roman" w:hAnsi="Times New Roman" w:cs="Times New Roman"/>
          <w:sz w:val="28"/>
          <w:szCs w:val="28"/>
          <w:lang w:val="ru-KZ"/>
        </w:rPr>
        <w:t>);</w:t>
      </w:r>
    </w:p>
    <w:p w14:paraId="5DE1F636" w14:textId="77777777" w:rsidR="00B135D7" w:rsidRPr="00B135D7" w:rsidRDefault="00B135D7" w:rsidP="00F12E23">
      <w:pPr>
        <w:numPr>
          <w:ilvl w:val="0"/>
          <w:numId w:val="3"/>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 xml:space="preserve">инвестордың </w:t>
      </w:r>
      <w:r w:rsidRPr="00B135D7">
        <w:rPr>
          <w:rFonts w:ascii="Times New Roman" w:eastAsia="DengXian" w:hAnsi="Times New Roman" w:cs="Times New Roman"/>
          <w:sz w:val="28"/>
          <w:szCs w:val="28"/>
          <w:lang w:val="ru-KZ"/>
        </w:rPr>
        <w:t>кер</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байланысын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алу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хабарламаларды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ру</w:t>
      </w:r>
      <w:r w:rsidRPr="00B135D7">
        <w:rPr>
          <w:rFonts w:ascii="Times New Roman" w:hAnsi="Times New Roman" w:cs="Times New Roman"/>
          <w:sz w:val="28"/>
          <w:szCs w:val="28"/>
          <w:lang w:val="ru-KZ"/>
        </w:rPr>
        <w:t>.</w:t>
      </w:r>
    </w:p>
    <w:p w14:paraId="40AF5021"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2) Инвестор</w:t>
      </w:r>
    </w:p>
    <w:p w14:paraId="20A1EC04" w14:textId="77777777" w:rsidR="00B135D7" w:rsidRPr="00B135D7" w:rsidRDefault="00B135D7" w:rsidP="00F12E23">
      <w:pPr>
        <w:numPr>
          <w:ilvl w:val="0"/>
          <w:numId w:val="4"/>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з</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ызы</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ушылы</w:t>
      </w:r>
      <w:r w:rsidRPr="00B135D7">
        <w:rPr>
          <w:rFonts w:ascii="Times New Roman" w:hAnsi="Times New Roman" w:cs="Times New Roman"/>
          <w:sz w:val="28"/>
          <w:szCs w:val="28"/>
          <w:lang w:val="ru-KZ"/>
        </w:rPr>
        <w:t xml:space="preserve">қ </w:t>
      </w:r>
      <w:r w:rsidRPr="00B135D7">
        <w:rPr>
          <w:rFonts w:ascii="Times New Roman" w:eastAsia="DengXian" w:hAnsi="Times New Roman" w:cs="Times New Roman"/>
          <w:sz w:val="28"/>
          <w:szCs w:val="28"/>
          <w:lang w:val="ru-KZ"/>
        </w:rPr>
        <w:t>критерийлер</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орнату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сала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стадия</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чек</w:t>
      </w:r>
      <w:r w:rsidRPr="00B135D7">
        <w:rPr>
          <w:rFonts w:ascii="Times New Roman" w:hAnsi="Times New Roman" w:cs="Times New Roman"/>
          <w:sz w:val="28"/>
          <w:szCs w:val="28"/>
          <w:lang w:val="ru-KZ"/>
        </w:rPr>
        <w:t>, қ</w:t>
      </w:r>
      <w:r w:rsidRPr="00B135D7">
        <w:rPr>
          <w:rFonts w:ascii="Times New Roman" w:eastAsia="DengXian" w:hAnsi="Times New Roman" w:cs="Times New Roman"/>
          <w:sz w:val="28"/>
          <w:szCs w:val="28"/>
          <w:lang w:val="ru-KZ"/>
        </w:rPr>
        <w:t>ала</w:t>
      </w:r>
      <w:r w:rsidRPr="00B135D7">
        <w:rPr>
          <w:rFonts w:ascii="Times New Roman" w:hAnsi="Times New Roman" w:cs="Times New Roman"/>
          <w:sz w:val="28"/>
          <w:szCs w:val="28"/>
          <w:lang w:val="ru-KZ"/>
        </w:rPr>
        <w:t>, KPI);</w:t>
      </w:r>
    </w:p>
    <w:p w14:paraId="7EE809C0" w14:textId="77777777" w:rsidR="00B135D7" w:rsidRPr="00B135D7" w:rsidRDefault="00B135D7" w:rsidP="00F12E23">
      <w:pPr>
        <w:numPr>
          <w:ilvl w:val="0"/>
          <w:numId w:val="4"/>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жобаларды і</w:t>
      </w:r>
      <w:r w:rsidRPr="00B135D7">
        <w:rPr>
          <w:rFonts w:ascii="Times New Roman" w:eastAsia="DengXian" w:hAnsi="Times New Roman" w:cs="Times New Roman"/>
          <w:sz w:val="28"/>
          <w:szCs w:val="28"/>
          <w:lang w:val="ru-KZ"/>
        </w:rPr>
        <w:t>здеу</w:t>
      </w:r>
      <w:r w:rsidRPr="00B135D7">
        <w:rPr>
          <w:rFonts w:ascii="Times New Roman" w:hAnsi="Times New Roman" w:cs="Times New Roman"/>
          <w:sz w:val="28"/>
          <w:szCs w:val="28"/>
          <w:lang w:val="ru-KZ"/>
        </w:rPr>
        <w:t>/</w:t>
      </w:r>
      <w:r w:rsidRPr="00B135D7">
        <w:rPr>
          <w:rFonts w:ascii="Times New Roman" w:eastAsia="DengXian" w:hAnsi="Times New Roman" w:cs="Times New Roman"/>
          <w:sz w:val="28"/>
          <w:szCs w:val="28"/>
          <w:lang w:val="ru-KZ"/>
        </w:rPr>
        <w:t>с</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зг</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леу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не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салыстыру</w:t>
      </w:r>
      <w:r w:rsidRPr="00B135D7">
        <w:rPr>
          <w:rFonts w:ascii="Times New Roman" w:hAnsi="Times New Roman" w:cs="Times New Roman"/>
          <w:sz w:val="28"/>
          <w:szCs w:val="28"/>
          <w:lang w:val="ru-KZ"/>
        </w:rPr>
        <w:t>;</w:t>
      </w:r>
    </w:p>
    <w:p w14:paraId="26CB02B6" w14:textId="77777777" w:rsidR="00B135D7" w:rsidRPr="00B135D7" w:rsidRDefault="00B135D7" w:rsidP="00F12E23">
      <w:pPr>
        <w:numPr>
          <w:ilvl w:val="0"/>
          <w:numId w:val="4"/>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жобағ</w:t>
      </w:r>
      <w:r w:rsidRPr="00B135D7">
        <w:rPr>
          <w:rFonts w:ascii="Times New Roman" w:eastAsia="DengXian" w:hAnsi="Times New Roman" w:cs="Times New Roman"/>
          <w:sz w:val="28"/>
          <w:szCs w:val="28"/>
          <w:lang w:val="ru-KZ"/>
        </w:rPr>
        <w:t>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ба</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алау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скоринг</w:t>
      </w:r>
      <w:r w:rsidRPr="00B135D7">
        <w:rPr>
          <w:rFonts w:ascii="Times New Roman" w:hAnsi="Times New Roman" w:cs="Times New Roman"/>
          <w:sz w:val="28"/>
          <w:szCs w:val="28"/>
          <w:lang w:val="ru-KZ"/>
        </w:rPr>
        <w:t>) қ</w:t>
      </w:r>
      <w:r w:rsidRPr="00B135D7">
        <w:rPr>
          <w:rFonts w:ascii="Times New Roman" w:eastAsia="DengXian" w:hAnsi="Times New Roman" w:cs="Times New Roman"/>
          <w:sz w:val="28"/>
          <w:szCs w:val="28"/>
          <w:lang w:val="ru-KZ"/>
        </w:rPr>
        <w:t>ою</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не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с</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ктеме</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алдыру</w:t>
      </w:r>
      <w:r w:rsidRPr="00B135D7">
        <w:rPr>
          <w:rFonts w:ascii="Times New Roman" w:hAnsi="Times New Roman" w:cs="Times New Roman"/>
          <w:sz w:val="28"/>
          <w:szCs w:val="28"/>
          <w:lang w:val="ru-KZ"/>
        </w:rPr>
        <w:t>;</w:t>
      </w:r>
    </w:p>
    <w:p w14:paraId="5533D29D" w14:textId="77777777" w:rsidR="00B135D7" w:rsidRPr="00B135D7" w:rsidRDefault="00B135D7" w:rsidP="00F12E23">
      <w:pPr>
        <w:numPr>
          <w:ilvl w:val="0"/>
          <w:numId w:val="4"/>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құ</w:t>
      </w:r>
      <w:r w:rsidRPr="00B135D7">
        <w:rPr>
          <w:rFonts w:ascii="Times New Roman" w:eastAsia="DengXian" w:hAnsi="Times New Roman" w:cs="Times New Roman"/>
          <w:sz w:val="28"/>
          <w:szCs w:val="28"/>
          <w:lang w:val="ru-KZ"/>
        </w:rPr>
        <w:t>жат</w:t>
      </w:r>
      <w:r w:rsidRPr="00B135D7">
        <w:rPr>
          <w:rFonts w:ascii="Times New Roman" w:hAnsi="Times New Roman" w:cs="Times New Roman"/>
          <w:sz w:val="28"/>
          <w:szCs w:val="28"/>
          <w:lang w:val="ru-KZ"/>
        </w:rPr>
        <w:t xml:space="preserve"> сұ</w:t>
      </w:r>
      <w:r w:rsidRPr="00B135D7">
        <w:rPr>
          <w:rFonts w:ascii="Times New Roman" w:eastAsia="DengXian" w:hAnsi="Times New Roman" w:cs="Times New Roman"/>
          <w:sz w:val="28"/>
          <w:szCs w:val="28"/>
          <w:lang w:val="ru-KZ"/>
        </w:rPr>
        <w:t>рату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не</w:t>
      </w:r>
      <w:r w:rsidRPr="00B135D7">
        <w:rPr>
          <w:rFonts w:ascii="Times New Roman" w:hAnsi="Times New Roman" w:cs="Times New Roman"/>
          <w:sz w:val="28"/>
          <w:szCs w:val="28"/>
          <w:lang w:val="ru-KZ"/>
        </w:rPr>
        <w:t xml:space="preserve"> due diligence </w:t>
      </w:r>
      <w:r w:rsidRPr="00B135D7">
        <w:rPr>
          <w:rFonts w:ascii="Times New Roman" w:eastAsia="DengXian" w:hAnsi="Times New Roman" w:cs="Times New Roman"/>
          <w:sz w:val="28"/>
          <w:szCs w:val="28"/>
          <w:lang w:val="ru-KZ"/>
        </w:rPr>
        <w:t>чек</w:t>
      </w:r>
      <w:r w:rsidRPr="00B135D7">
        <w:rPr>
          <w:rFonts w:ascii="Times New Roman" w:hAnsi="Times New Roman" w:cs="Times New Roman"/>
          <w:sz w:val="28"/>
          <w:szCs w:val="28"/>
          <w:lang w:val="ru-KZ"/>
        </w:rPr>
        <w:t>-</w:t>
      </w:r>
      <w:r w:rsidRPr="00B135D7">
        <w:rPr>
          <w:rFonts w:ascii="Times New Roman" w:eastAsia="DengXian" w:hAnsi="Times New Roman" w:cs="Times New Roman"/>
          <w:sz w:val="28"/>
          <w:szCs w:val="28"/>
          <w:lang w:val="ru-KZ"/>
        </w:rPr>
        <w:t>лист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рг</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зу</w:t>
      </w:r>
      <w:r w:rsidRPr="00B135D7">
        <w:rPr>
          <w:rFonts w:ascii="Times New Roman" w:hAnsi="Times New Roman" w:cs="Times New Roman"/>
          <w:sz w:val="28"/>
          <w:szCs w:val="28"/>
          <w:lang w:val="ru-KZ"/>
        </w:rPr>
        <w:t>;</w:t>
      </w:r>
    </w:p>
    <w:p w14:paraId="4023AA5A" w14:textId="77777777" w:rsidR="00B135D7" w:rsidRPr="00B135D7" w:rsidRDefault="00B135D7" w:rsidP="00F12E23">
      <w:pPr>
        <w:numPr>
          <w:ilvl w:val="0"/>
          <w:numId w:val="4"/>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мә</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ле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ртебес</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 xml:space="preserve"> ө</w:t>
      </w:r>
      <w:r w:rsidRPr="00B135D7">
        <w:rPr>
          <w:rFonts w:ascii="Times New Roman" w:eastAsia="DengXian" w:hAnsi="Times New Roman" w:cs="Times New Roman"/>
          <w:sz w:val="28"/>
          <w:szCs w:val="28"/>
          <w:lang w:val="ru-KZ"/>
        </w:rPr>
        <w:t>згерту</w:t>
      </w:r>
      <w:r w:rsidRPr="00B135D7">
        <w:rPr>
          <w:rFonts w:ascii="Times New Roman" w:hAnsi="Times New Roman" w:cs="Times New Roman"/>
          <w:sz w:val="28"/>
          <w:szCs w:val="28"/>
          <w:lang w:val="ru-KZ"/>
        </w:rPr>
        <w:t xml:space="preserve"> (pipeline);</w:t>
      </w:r>
    </w:p>
    <w:p w14:paraId="334B05F4" w14:textId="77777777" w:rsidR="00B135D7" w:rsidRPr="00B135D7" w:rsidRDefault="00B135D7" w:rsidP="00F12E23">
      <w:pPr>
        <w:numPr>
          <w:ilvl w:val="0"/>
          <w:numId w:val="4"/>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портфель/таң</w:t>
      </w:r>
      <w:r w:rsidRPr="00B135D7">
        <w:rPr>
          <w:rFonts w:ascii="Times New Roman" w:eastAsia="DengXian" w:hAnsi="Times New Roman" w:cs="Times New Roman"/>
          <w:sz w:val="28"/>
          <w:szCs w:val="28"/>
          <w:lang w:val="ru-KZ"/>
        </w:rPr>
        <w:t>даулы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з</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рг</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зу</w:t>
      </w:r>
      <w:r w:rsidRPr="00B135D7">
        <w:rPr>
          <w:rFonts w:ascii="Times New Roman" w:hAnsi="Times New Roman" w:cs="Times New Roman"/>
          <w:sz w:val="28"/>
          <w:szCs w:val="28"/>
          <w:lang w:val="ru-KZ"/>
        </w:rPr>
        <w:t>.</w:t>
      </w:r>
    </w:p>
    <w:p w14:paraId="60303183"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3) Администратор (модератор)</w:t>
      </w:r>
    </w:p>
    <w:p w14:paraId="33E8608F" w14:textId="77777777" w:rsidR="00B135D7" w:rsidRPr="00B135D7" w:rsidRDefault="00B135D7" w:rsidP="00F12E23">
      <w:pPr>
        <w:numPr>
          <w:ilvl w:val="0"/>
          <w:numId w:val="5"/>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пайдаланушыны/стартапты верификациялау (қ</w:t>
      </w:r>
      <w:r w:rsidRPr="00B135D7">
        <w:rPr>
          <w:rFonts w:ascii="Times New Roman" w:eastAsia="DengXian" w:hAnsi="Times New Roman" w:cs="Times New Roman"/>
          <w:sz w:val="28"/>
          <w:szCs w:val="28"/>
          <w:lang w:val="ru-KZ"/>
        </w:rPr>
        <w:t>ажет</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болса</w:t>
      </w:r>
      <w:r w:rsidRPr="00B135D7">
        <w:rPr>
          <w:rFonts w:ascii="Times New Roman" w:hAnsi="Times New Roman" w:cs="Times New Roman"/>
          <w:sz w:val="28"/>
          <w:szCs w:val="28"/>
          <w:lang w:val="ru-KZ"/>
        </w:rPr>
        <w:t>);</w:t>
      </w:r>
    </w:p>
    <w:p w14:paraId="74CD0BFD" w14:textId="77777777" w:rsidR="00B135D7" w:rsidRPr="00B135D7" w:rsidRDefault="00B135D7" w:rsidP="00F12E23">
      <w:pPr>
        <w:numPr>
          <w:ilvl w:val="0"/>
          <w:numId w:val="5"/>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жалғ</w:t>
      </w:r>
      <w:r w:rsidRPr="00B135D7">
        <w:rPr>
          <w:rFonts w:ascii="Times New Roman" w:eastAsia="DengXian" w:hAnsi="Times New Roman" w:cs="Times New Roman"/>
          <w:sz w:val="28"/>
          <w:szCs w:val="28"/>
          <w:lang w:val="ru-KZ"/>
        </w:rPr>
        <w:t>ан</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айталанатын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профильдерд</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модерациялау</w:t>
      </w:r>
      <w:r w:rsidRPr="00B135D7">
        <w:rPr>
          <w:rFonts w:ascii="Times New Roman" w:hAnsi="Times New Roman" w:cs="Times New Roman"/>
          <w:sz w:val="28"/>
          <w:szCs w:val="28"/>
          <w:lang w:val="ru-KZ"/>
        </w:rPr>
        <w:t>;</w:t>
      </w:r>
    </w:p>
    <w:p w14:paraId="7951D208" w14:textId="77777777" w:rsidR="00B135D7" w:rsidRPr="00B135D7" w:rsidRDefault="00B135D7" w:rsidP="00F12E23">
      <w:pPr>
        <w:numPr>
          <w:ilvl w:val="0"/>
          <w:numId w:val="5"/>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критерий шаблондарын жә</w:t>
      </w:r>
      <w:r w:rsidRPr="00B135D7">
        <w:rPr>
          <w:rFonts w:ascii="Times New Roman" w:eastAsia="DengXian" w:hAnsi="Times New Roman" w:cs="Times New Roman"/>
          <w:sz w:val="28"/>
          <w:szCs w:val="28"/>
          <w:lang w:val="ru-KZ"/>
        </w:rPr>
        <w:t>не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аны</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тамалы</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тарды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бас</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ару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сала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з</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стадия</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ртебелер</w:t>
      </w:r>
      <w:r w:rsidRPr="00B135D7">
        <w:rPr>
          <w:rFonts w:ascii="Times New Roman" w:hAnsi="Times New Roman" w:cs="Times New Roman"/>
          <w:sz w:val="28"/>
          <w:szCs w:val="28"/>
          <w:lang w:val="ru-KZ"/>
        </w:rPr>
        <w:t>);</w:t>
      </w:r>
    </w:p>
    <w:p w14:paraId="52F3771D" w14:textId="77777777" w:rsidR="00B135D7" w:rsidRPr="00B135D7" w:rsidRDefault="00B135D7" w:rsidP="00F12E23">
      <w:pPr>
        <w:numPr>
          <w:ilvl w:val="0"/>
          <w:numId w:val="5"/>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 xml:space="preserve">жалпы статистика/есептерді </w:t>
      </w:r>
      <w:r w:rsidRPr="00B135D7">
        <w:rPr>
          <w:rFonts w:ascii="Times New Roman" w:eastAsia="DengXian" w:hAnsi="Times New Roman" w:cs="Times New Roman"/>
          <w:sz w:val="28"/>
          <w:szCs w:val="28"/>
          <w:lang w:val="ru-KZ"/>
        </w:rPr>
        <w:t>ба</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ылау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йен</w:t>
      </w:r>
      <w:r w:rsidRPr="00B135D7">
        <w:rPr>
          <w:rFonts w:ascii="Times New Roman" w:hAnsi="Times New Roman" w:cs="Times New Roman"/>
          <w:sz w:val="28"/>
          <w:szCs w:val="28"/>
          <w:lang w:val="ru-KZ"/>
        </w:rPr>
        <w:t xml:space="preserve">ің </w:t>
      </w:r>
      <w:r w:rsidRPr="00B135D7">
        <w:rPr>
          <w:rFonts w:ascii="Times New Roman" w:eastAsia="DengXian" w:hAnsi="Times New Roman" w:cs="Times New Roman"/>
          <w:sz w:val="28"/>
          <w:szCs w:val="28"/>
          <w:lang w:val="ru-KZ"/>
        </w:rPr>
        <w:t>белсенд</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л</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г</w:t>
      </w:r>
      <w:r w:rsidRPr="00B135D7">
        <w:rPr>
          <w:rFonts w:ascii="Times New Roman" w:hAnsi="Times New Roman" w:cs="Times New Roman"/>
          <w:sz w:val="28"/>
          <w:szCs w:val="28"/>
          <w:lang w:val="ru-KZ"/>
        </w:rPr>
        <w:t>і).</w:t>
      </w:r>
    </w:p>
    <w:p w14:paraId="612D7743" w14:textId="6E76BB0B" w:rsidR="00B135D7" w:rsidRPr="00B135D7" w:rsidRDefault="00B135D7" w:rsidP="00F12E23">
      <w:pPr>
        <w:ind w:firstLine="720"/>
        <w:jc w:val="both"/>
        <w:rPr>
          <w:rFonts w:ascii="Times New Roman" w:hAnsi="Times New Roman" w:cs="Times New Roman"/>
          <w:sz w:val="28"/>
          <w:szCs w:val="28"/>
          <w:lang w:val="ru-KZ"/>
        </w:rPr>
      </w:pPr>
    </w:p>
    <w:p w14:paraId="28453C7A" w14:textId="77777777" w:rsidR="00B135D7" w:rsidRPr="00B135D7" w:rsidRDefault="00B135D7" w:rsidP="00F12E23">
      <w:pPr>
        <w:ind w:firstLine="720"/>
        <w:jc w:val="both"/>
        <w:rPr>
          <w:rFonts w:ascii="Times New Roman" w:hAnsi="Times New Roman" w:cs="Times New Roman"/>
          <w:b/>
          <w:bCs/>
          <w:sz w:val="28"/>
          <w:szCs w:val="28"/>
          <w:lang w:val="ru-KZ"/>
        </w:rPr>
      </w:pPr>
      <w:r w:rsidRPr="00B135D7">
        <w:rPr>
          <w:rFonts w:ascii="Times New Roman" w:hAnsi="Times New Roman" w:cs="Times New Roman"/>
          <w:b/>
          <w:bCs/>
          <w:sz w:val="28"/>
          <w:szCs w:val="28"/>
          <w:lang w:val="ru-KZ"/>
        </w:rPr>
        <w:t>1.3.2 Негі</w:t>
      </w:r>
      <w:r w:rsidRPr="00B135D7">
        <w:rPr>
          <w:rFonts w:ascii="Times New Roman" w:eastAsia="DengXian" w:hAnsi="Times New Roman" w:cs="Times New Roman"/>
          <w:b/>
          <w:bCs/>
          <w:sz w:val="28"/>
          <w:szCs w:val="28"/>
          <w:lang w:val="ru-KZ"/>
        </w:rPr>
        <w:t>зг</w:t>
      </w:r>
      <w:r w:rsidRPr="00B135D7">
        <w:rPr>
          <w:rFonts w:ascii="Times New Roman" w:hAnsi="Times New Roman" w:cs="Times New Roman"/>
          <w:b/>
          <w:bCs/>
          <w:sz w:val="28"/>
          <w:szCs w:val="28"/>
          <w:lang w:val="ru-KZ"/>
        </w:rPr>
        <w:t xml:space="preserve">і use-case </w:t>
      </w:r>
      <w:r w:rsidRPr="00B135D7">
        <w:rPr>
          <w:rFonts w:ascii="Times New Roman" w:eastAsia="DengXian" w:hAnsi="Times New Roman" w:cs="Times New Roman"/>
          <w:b/>
          <w:bCs/>
          <w:sz w:val="28"/>
          <w:szCs w:val="28"/>
          <w:lang w:val="ru-KZ"/>
        </w:rPr>
        <w:t>сценарийлер</w:t>
      </w:r>
      <w:r w:rsidRPr="00B135D7">
        <w:rPr>
          <w:rFonts w:ascii="Times New Roman" w:hAnsi="Times New Roman" w:cs="Times New Roman"/>
          <w:b/>
          <w:bCs/>
          <w:sz w:val="28"/>
          <w:szCs w:val="28"/>
          <w:lang w:val="ru-KZ"/>
        </w:rPr>
        <w:t>і</w:t>
      </w:r>
    </w:p>
    <w:p w14:paraId="032DE6D2"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Тө</w:t>
      </w:r>
      <w:r w:rsidRPr="00B135D7">
        <w:rPr>
          <w:rFonts w:ascii="Times New Roman" w:eastAsia="DengXian" w:hAnsi="Times New Roman" w:cs="Times New Roman"/>
          <w:sz w:val="28"/>
          <w:szCs w:val="28"/>
          <w:lang w:val="ru-KZ"/>
        </w:rPr>
        <w:t>менде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йедег</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нег</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зг</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сценарийлер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бер</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лген</w:t>
      </w:r>
      <w:r w:rsidRPr="00B135D7">
        <w:rPr>
          <w:rFonts w:ascii="Times New Roman" w:hAnsi="Times New Roman" w:cs="Times New Roman"/>
          <w:sz w:val="28"/>
          <w:szCs w:val="28"/>
          <w:lang w:val="ru-KZ"/>
        </w:rPr>
        <w:t>. Ә</w:t>
      </w:r>
      <w:r w:rsidRPr="00B135D7">
        <w:rPr>
          <w:rFonts w:ascii="Times New Roman" w:eastAsia="DengXian" w:hAnsi="Times New Roman" w:cs="Times New Roman"/>
          <w:sz w:val="28"/>
          <w:szCs w:val="28"/>
          <w:lang w:val="ru-KZ"/>
        </w:rPr>
        <w:t>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сценарий</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на</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ты</w:t>
      </w:r>
      <w:r w:rsidRPr="00B135D7">
        <w:rPr>
          <w:rFonts w:ascii="Times New Roman" w:hAnsi="Times New Roman" w:cs="Times New Roman"/>
          <w:sz w:val="28"/>
          <w:szCs w:val="28"/>
          <w:lang w:val="ru-KZ"/>
        </w:rPr>
        <w:t xml:space="preserve"> ә</w:t>
      </w:r>
      <w:r w:rsidRPr="00B135D7">
        <w:rPr>
          <w:rFonts w:ascii="Times New Roman" w:eastAsia="DengXian" w:hAnsi="Times New Roman" w:cs="Times New Roman"/>
          <w:sz w:val="28"/>
          <w:szCs w:val="28"/>
          <w:lang w:val="ru-KZ"/>
        </w:rPr>
        <w:t>рекеттер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збег</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с</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нд</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ред</w:t>
      </w:r>
      <w:r w:rsidRPr="00B135D7">
        <w:rPr>
          <w:rFonts w:ascii="Times New Roman" w:hAnsi="Times New Roman" w:cs="Times New Roman"/>
          <w:sz w:val="28"/>
          <w:szCs w:val="28"/>
          <w:lang w:val="ru-KZ"/>
        </w:rPr>
        <w:t>і.</w:t>
      </w:r>
    </w:p>
    <w:p w14:paraId="12FCB93E"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UC1 – «Стартап профилі</w:t>
      </w:r>
      <w:r w:rsidRPr="00B135D7">
        <w:rPr>
          <w:rFonts w:ascii="Times New Roman" w:eastAsia="DengXian" w:hAnsi="Times New Roman" w:cs="Times New Roman"/>
          <w:b/>
          <w:bCs/>
          <w:sz w:val="28"/>
          <w:szCs w:val="28"/>
          <w:lang w:val="ru-KZ"/>
        </w:rPr>
        <w:t>н</w:t>
      </w:r>
      <w:r w:rsidRPr="00B135D7">
        <w:rPr>
          <w:rFonts w:ascii="Times New Roman" w:hAnsi="Times New Roman" w:cs="Times New Roman"/>
          <w:b/>
          <w:bCs/>
          <w:sz w:val="28"/>
          <w:szCs w:val="28"/>
          <w:lang w:val="ru-KZ"/>
        </w:rPr>
        <w:t xml:space="preserve"> құ</w:t>
      </w:r>
      <w:r w:rsidRPr="00B135D7">
        <w:rPr>
          <w:rFonts w:ascii="Times New Roman" w:eastAsia="DengXian" w:hAnsi="Times New Roman" w:cs="Times New Roman"/>
          <w:b/>
          <w:bCs/>
          <w:sz w:val="28"/>
          <w:szCs w:val="28"/>
          <w:lang w:val="ru-KZ"/>
        </w:rPr>
        <w:t>ру</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ж</w:t>
      </w:r>
      <w:r w:rsidRPr="00B135D7">
        <w:rPr>
          <w:rFonts w:ascii="Times New Roman" w:hAnsi="Times New Roman" w:cs="Times New Roman"/>
          <w:b/>
          <w:bCs/>
          <w:sz w:val="28"/>
          <w:szCs w:val="28"/>
          <w:lang w:val="ru-KZ"/>
        </w:rPr>
        <w:t>ә</w:t>
      </w:r>
      <w:r w:rsidRPr="00B135D7">
        <w:rPr>
          <w:rFonts w:ascii="Times New Roman" w:eastAsia="DengXian" w:hAnsi="Times New Roman" w:cs="Times New Roman"/>
          <w:b/>
          <w:bCs/>
          <w:sz w:val="28"/>
          <w:szCs w:val="28"/>
          <w:lang w:val="ru-KZ"/>
        </w:rPr>
        <w:t>не</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толы</w:t>
      </w:r>
      <w:r w:rsidRPr="00B135D7">
        <w:rPr>
          <w:rFonts w:ascii="Times New Roman" w:hAnsi="Times New Roman" w:cs="Times New Roman"/>
          <w:b/>
          <w:bCs/>
          <w:sz w:val="28"/>
          <w:szCs w:val="28"/>
          <w:lang w:val="ru-KZ"/>
        </w:rPr>
        <w:t>қ</w:t>
      </w:r>
      <w:r w:rsidRPr="00B135D7">
        <w:rPr>
          <w:rFonts w:ascii="Times New Roman" w:eastAsia="DengXian" w:hAnsi="Times New Roman" w:cs="Times New Roman"/>
          <w:b/>
          <w:bCs/>
          <w:sz w:val="28"/>
          <w:szCs w:val="28"/>
          <w:lang w:val="ru-KZ"/>
        </w:rPr>
        <w:t>тыру»</w:t>
      </w:r>
      <w:r w:rsidRPr="00B135D7">
        <w:rPr>
          <w:rFonts w:ascii="Times New Roman" w:hAnsi="Times New Roman" w:cs="Times New Roman"/>
          <w:sz w:val="28"/>
          <w:szCs w:val="28"/>
          <w:lang w:val="ru-KZ"/>
        </w:rPr>
        <w:br/>
        <w:t>Қ</w:t>
      </w:r>
      <w:r w:rsidRPr="00B135D7">
        <w:rPr>
          <w:rFonts w:ascii="Times New Roman" w:eastAsia="DengXian" w:hAnsi="Times New Roman" w:cs="Times New Roman"/>
          <w:sz w:val="28"/>
          <w:szCs w:val="28"/>
          <w:lang w:val="ru-KZ"/>
        </w:rPr>
        <w:t>адамдар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ркелу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профиль</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формасын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ашу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ндетт</w:t>
      </w:r>
      <w:r w:rsidRPr="00B135D7">
        <w:rPr>
          <w:rFonts w:ascii="Times New Roman" w:hAnsi="Times New Roman" w:cs="Times New Roman"/>
          <w:sz w:val="28"/>
          <w:szCs w:val="28"/>
          <w:lang w:val="ru-KZ"/>
        </w:rPr>
        <w:t>і ө</w:t>
      </w:r>
      <w:r w:rsidRPr="00B135D7">
        <w:rPr>
          <w:rFonts w:ascii="Times New Roman" w:eastAsia="DengXian" w:hAnsi="Times New Roman" w:cs="Times New Roman"/>
          <w:sz w:val="28"/>
          <w:szCs w:val="28"/>
          <w:lang w:val="ru-KZ"/>
        </w:rPr>
        <w:t>р</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стерд</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толтыру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hAnsi="Times New Roman" w:cs="Times New Roman"/>
          <w:sz w:val="28"/>
          <w:szCs w:val="28"/>
          <w:lang w:val="ru-KZ"/>
        </w:rPr>
        <w:lastRenderedPageBreak/>
        <w:t>құ</w:t>
      </w:r>
      <w:r w:rsidRPr="00B135D7">
        <w:rPr>
          <w:rFonts w:ascii="Times New Roman" w:eastAsia="DengXian" w:hAnsi="Times New Roman" w:cs="Times New Roman"/>
          <w:sz w:val="28"/>
          <w:szCs w:val="28"/>
          <w:lang w:val="ru-KZ"/>
        </w:rPr>
        <w:t>жатты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ктеу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са</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тау</w:t>
      </w:r>
      <w:r w:rsidRPr="00B135D7">
        <w:rPr>
          <w:rFonts w:ascii="Times New Roman" w:hAnsi="Times New Roman" w:cs="Times New Roman"/>
          <w:sz w:val="28"/>
          <w:szCs w:val="28"/>
          <w:lang w:val="ru-KZ"/>
        </w:rPr>
        <w:t>/</w:t>
      </w:r>
      <w:r w:rsidRPr="00B135D7">
        <w:rPr>
          <w:rFonts w:ascii="Times New Roman" w:eastAsia="DengXian" w:hAnsi="Times New Roman" w:cs="Times New Roman"/>
          <w:sz w:val="28"/>
          <w:szCs w:val="28"/>
          <w:lang w:val="ru-KZ"/>
        </w:rPr>
        <w:t>жариялау</w:t>
      </w:r>
      <w:r w:rsidRPr="00B135D7">
        <w:rPr>
          <w:rFonts w:ascii="Times New Roman" w:hAnsi="Times New Roman" w:cs="Times New Roman"/>
          <w:sz w:val="28"/>
          <w:szCs w:val="28"/>
          <w:lang w:val="ru-KZ"/>
        </w:rPr>
        <w:t>.</w:t>
      </w:r>
      <w:r w:rsidRPr="00B135D7">
        <w:rPr>
          <w:rFonts w:ascii="Times New Roman" w:hAnsi="Times New Roman" w:cs="Times New Roman"/>
          <w:sz w:val="28"/>
          <w:szCs w:val="28"/>
          <w:lang w:val="ru-KZ"/>
        </w:rPr>
        <w:br/>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тиже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профиль</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йеде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са</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талады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не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инвестор</w:t>
      </w:r>
      <w:r w:rsidRPr="00B135D7">
        <w:rPr>
          <w:rFonts w:ascii="Times New Roman" w:hAnsi="Times New Roman" w:cs="Times New Roman"/>
          <w:sz w:val="28"/>
          <w:szCs w:val="28"/>
          <w:lang w:val="ru-KZ"/>
        </w:rPr>
        <w:t xml:space="preserve"> і</w:t>
      </w:r>
      <w:r w:rsidRPr="00B135D7">
        <w:rPr>
          <w:rFonts w:ascii="Times New Roman" w:eastAsia="DengXian" w:hAnsi="Times New Roman" w:cs="Times New Roman"/>
          <w:sz w:val="28"/>
          <w:szCs w:val="28"/>
          <w:lang w:val="ru-KZ"/>
        </w:rPr>
        <w:t>здеу</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нде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р</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нед</w:t>
      </w:r>
      <w:r w:rsidRPr="00B135D7">
        <w:rPr>
          <w:rFonts w:ascii="Times New Roman" w:hAnsi="Times New Roman" w:cs="Times New Roman"/>
          <w:sz w:val="28"/>
          <w:szCs w:val="28"/>
          <w:lang w:val="ru-KZ"/>
        </w:rPr>
        <w:t>і.</w:t>
      </w:r>
    </w:p>
    <w:p w14:paraId="045B46C9"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UC2 – «Инвестор критерийі</w:t>
      </w:r>
      <w:r w:rsidRPr="00B135D7">
        <w:rPr>
          <w:rFonts w:ascii="Times New Roman" w:eastAsia="DengXian" w:hAnsi="Times New Roman" w:cs="Times New Roman"/>
          <w:b/>
          <w:bCs/>
          <w:sz w:val="28"/>
          <w:szCs w:val="28"/>
          <w:lang w:val="ru-KZ"/>
        </w:rPr>
        <w:t>н</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орнату</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ж</w:t>
      </w:r>
      <w:r w:rsidRPr="00B135D7">
        <w:rPr>
          <w:rFonts w:ascii="Times New Roman" w:hAnsi="Times New Roman" w:cs="Times New Roman"/>
          <w:b/>
          <w:bCs/>
          <w:sz w:val="28"/>
          <w:szCs w:val="28"/>
          <w:lang w:val="ru-KZ"/>
        </w:rPr>
        <w:t>ә</w:t>
      </w:r>
      <w:r w:rsidRPr="00B135D7">
        <w:rPr>
          <w:rFonts w:ascii="Times New Roman" w:eastAsia="DengXian" w:hAnsi="Times New Roman" w:cs="Times New Roman"/>
          <w:b/>
          <w:bCs/>
          <w:sz w:val="28"/>
          <w:szCs w:val="28"/>
          <w:lang w:val="ru-KZ"/>
        </w:rPr>
        <w:t>не</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жобаларды</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табу»</w:t>
      </w:r>
      <w:r w:rsidRPr="00B135D7">
        <w:rPr>
          <w:rFonts w:ascii="Times New Roman" w:hAnsi="Times New Roman" w:cs="Times New Roman"/>
          <w:sz w:val="28"/>
          <w:szCs w:val="28"/>
          <w:lang w:val="ru-KZ"/>
        </w:rPr>
        <w:br/>
        <w:t>Қ</w:t>
      </w:r>
      <w:r w:rsidRPr="00B135D7">
        <w:rPr>
          <w:rFonts w:ascii="Times New Roman" w:eastAsia="DengXian" w:hAnsi="Times New Roman" w:cs="Times New Roman"/>
          <w:sz w:val="28"/>
          <w:szCs w:val="28"/>
          <w:lang w:val="ru-KZ"/>
        </w:rPr>
        <w:t>адамдар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инвестор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рд</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критерий</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ойды</w:t>
      </w:r>
      <w:r w:rsidRPr="00B135D7">
        <w:rPr>
          <w:rFonts w:ascii="Times New Roman" w:hAnsi="Times New Roman" w:cs="Times New Roman"/>
          <w:sz w:val="28"/>
          <w:szCs w:val="28"/>
          <w:lang w:val="ru-KZ"/>
        </w:rPr>
        <w:t xml:space="preserve"> (industry, stage, </w:t>
      </w:r>
      <w:r w:rsidRPr="00B135D7">
        <w:rPr>
          <w:rFonts w:ascii="Times New Roman" w:eastAsia="DengXian" w:hAnsi="Times New Roman" w:cs="Times New Roman"/>
          <w:sz w:val="28"/>
          <w:szCs w:val="28"/>
          <w:lang w:val="ru-KZ"/>
        </w:rPr>
        <w:t>чек</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йе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йкес</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жобаларды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шы</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арады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инвестор</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ыс</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з</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жасайды</w:t>
      </w:r>
      <w:r w:rsidRPr="00B135D7">
        <w:rPr>
          <w:rFonts w:ascii="Times New Roman" w:hAnsi="Times New Roman" w:cs="Times New Roman"/>
          <w:sz w:val="28"/>
          <w:szCs w:val="28"/>
          <w:lang w:val="ru-KZ"/>
        </w:rPr>
        <w:t>.</w:t>
      </w:r>
      <w:r w:rsidRPr="00B135D7">
        <w:rPr>
          <w:rFonts w:ascii="Times New Roman" w:hAnsi="Times New Roman" w:cs="Times New Roman"/>
          <w:sz w:val="28"/>
          <w:szCs w:val="28"/>
          <w:lang w:val="ru-KZ"/>
        </w:rPr>
        <w:br/>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тиже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инвестор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уа</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ыт</w:t>
      </w:r>
      <w:r w:rsidRPr="00B135D7">
        <w:rPr>
          <w:rFonts w:ascii="Times New Roman" w:hAnsi="Times New Roman" w:cs="Times New Roman"/>
          <w:sz w:val="28"/>
          <w:szCs w:val="28"/>
          <w:lang w:val="ru-KZ"/>
        </w:rPr>
        <w:t xml:space="preserve"> ү</w:t>
      </w:r>
      <w:r w:rsidRPr="00B135D7">
        <w:rPr>
          <w:rFonts w:ascii="Times New Roman" w:eastAsia="DengXian" w:hAnsi="Times New Roman" w:cs="Times New Roman"/>
          <w:sz w:val="28"/>
          <w:szCs w:val="28"/>
          <w:lang w:val="ru-KZ"/>
        </w:rPr>
        <w:t>немдеп</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керект</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жобаларды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тез</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табады</w:t>
      </w:r>
      <w:r w:rsidRPr="00B135D7">
        <w:rPr>
          <w:rFonts w:ascii="Times New Roman" w:hAnsi="Times New Roman" w:cs="Times New Roman"/>
          <w:sz w:val="28"/>
          <w:szCs w:val="28"/>
          <w:lang w:val="ru-KZ"/>
        </w:rPr>
        <w:t>.</w:t>
      </w:r>
    </w:p>
    <w:p w14:paraId="3CB74D89"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UC3 – «Matching нә</w:t>
      </w:r>
      <w:r w:rsidRPr="00B135D7">
        <w:rPr>
          <w:rFonts w:ascii="Times New Roman" w:eastAsia="DengXian" w:hAnsi="Times New Roman" w:cs="Times New Roman"/>
          <w:b/>
          <w:bCs/>
          <w:sz w:val="28"/>
          <w:szCs w:val="28"/>
          <w:lang w:val="ru-KZ"/>
        </w:rPr>
        <w:t>тижес</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н</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к</w:t>
      </w:r>
      <w:r w:rsidRPr="00B135D7">
        <w:rPr>
          <w:rFonts w:ascii="Times New Roman" w:hAnsi="Times New Roman" w:cs="Times New Roman"/>
          <w:b/>
          <w:bCs/>
          <w:sz w:val="28"/>
          <w:szCs w:val="28"/>
          <w:lang w:val="ru-KZ"/>
        </w:rPr>
        <w:t>ө</w:t>
      </w:r>
      <w:r w:rsidRPr="00B135D7">
        <w:rPr>
          <w:rFonts w:ascii="Times New Roman" w:eastAsia="DengXian" w:hAnsi="Times New Roman" w:cs="Times New Roman"/>
          <w:b/>
          <w:bCs/>
          <w:sz w:val="28"/>
          <w:szCs w:val="28"/>
          <w:lang w:val="ru-KZ"/>
        </w:rPr>
        <w:t>ру»</w:t>
      </w:r>
      <w:r w:rsidRPr="00B135D7">
        <w:rPr>
          <w:rFonts w:ascii="Times New Roman" w:hAnsi="Times New Roman" w:cs="Times New Roman"/>
          <w:sz w:val="28"/>
          <w:szCs w:val="28"/>
          <w:lang w:val="ru-KZ"/>
        </w:rPr>
        <w:br/>
        <w:t>Қ</w:t>
      </w:r>
      <w:r w:rsidRPr="00B135D7">
        <w:rPr>
          <w:rFonts w:ascii="Times New Roman" w:eastAsia="DengXian" w:hAnsi="Times New Roman" w:cs="Times New Roman"/>
          <w:sz w:val="28"/>
          <w:szCs w:val="28"/>
          <w:lang w:val="ru-KZ"/>
        </w:rPr>
        <w:t>адамдар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йе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стартап</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параметрлер</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инвестор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критериясымен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салыстырады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ұ</w:t>
      </w:r>
      <w:r w:rsidRPr="00B135D7">
        <w:rPr>
          <w:rFonts w:ascii="Times New Roman" w:eastAsia="DengXian" w:hAnsi="Times New Roman" w:cs="Times New Roman"/>
          <w:sz w:val="28"/>
          <w:szCs w:val="28"/>
          <w:lang w:val="ru-KZ"/>
        </w:rPr>
        <w:t>сынылатын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з</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беред</w:t>
      </w:r>
      <w:r w:rsidRPr="00B135D7">
        <w:rPr>
          <w:rFonts w:ascii="Times New Roman" w:hAnsi="Times New Roman" w:cs="Times New Roman"/>
          <w:sz w:val="28"/>
          <w:szCs w:val="28"/>
          <w:lang w:val="ru-KZ"/>
        </w:rPr>
        <w:t>і (score).</w:t>
      </w:r>
      <w:r w:rsidRPr="00B135D7">
        <w:rPr>
          <w:rFonts w:ascii="Times New Roman" w:hAnsi="Times New Roman" w:cs="Times New Roman"/>
          <w:sz w:val="28"/>
          <w:szCs w:val="28"/>
          <w:lang w:val="ru-KZ"/>
        </w:rPr>
        <w:br/>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тиже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е</w:t>
      </w:r>
      <w:r w:rsidRPr="00B135D7">
        <w:rPr>
          <w:rFonts w:ascii="Times New Roman" w:hAnsi="Times New Roman" w:cs="Times New Roman"/>
          <w:sz w:val="28"/>
          <w:szCs w:val="28"/>
          <w:lang w:val="ru-KZ"/>
        </w:rPr>
        <w:t xml:space="preserve">ң </w:t>
      </w:r>
      <w:r w:rsidRPr="00B135D7">
        <w:rPr>
          <w:rFonts w:ascii="Times New Roman" w:eastAsia="DengXian" w:hAnsi="Times New Roman" w:cs="Times New Roman"/>
          <w:sz w:val="28"/>
          <w:szCs w:val="28"/>
          <w:lang w:val="ru-KZ"/>
        </w:rPr>
        <w:t>с</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йкес</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инвестор</w:t>
      </w:r>
      <w:r w:rsidRPr="00B135D7">
        <w:rPr>
          <w:rFonts w:ascii="Times New Roman" w:hAnsi="Times New Roman" w:cs="Times New Roman"/>
          <w:sz w:val="28"/>
          <w:szCs w:val="28"/>
          <w:lang w:val="ru-KZ"/>
        </w:rPr>
        <w:t>/</w:t>
      </w:r>
      <w:r w:rsidRPr="00B135D7">
        <w:rPr>
          <w:rFonts w:ascii="Times New Roman" w:eastAsia="DengXian" w:hAnsi="Times New Roman" w:cs="Times New Roman"/>
          <w:sz w:val="28"/>
          <w:szCs w:val="28"/>
          <w:lang w:val="ru-KZ"/>
        </w:rPr>
        <w:t>жоба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р</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нш</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орын</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шы</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ады</w:t>
      </w:r>
      <w:r w:rsidRPr="00B135D7">
        <w:rPr>
          <w:rFonts w:ascii="Times New Roman" w:hAnsi="Times New Roman" w:cs="Times New Roman"/>
          <w:sz w:val="28"/>
          <w:szCs w:val="28"/>
          <w:lang w:val="ru-KZ"/>
        </w:rPr>
        <w:t>.</w:t>
      </w:r>
    </w:p>
    <w:p w14:paraId="5F26434E"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UC4 – «Ө</w:t>
      </w:r>
      <w:r w:rsidRPr="00B135D7">
        <w:rPr>
          <w:rFonts w:ascii="Times New Roman" w:eastAsia="DengXian" w:hAnsi="Times New Roman" w:cs="Times New Roman"/>
          <w:b/>
          <w:bCs/>
          <w:sz w:val="28"/>
          <w:szCs w:val="28"/>
          <w:lang w:val="ru-KZ"/>
        </w:rPr>
        <w:t>т</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н</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м</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ж</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беру</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ж</w:t>
      </w:r>
      <w:r w:rsidRPr="00B135D7">
        <w:rPr>
          <w:rFonts w:ascii="Times New Roman" w:hAnsi="Times New Roman" w:cs="Times New Roman"/>
          <w:b/>
          <w:bCs/>
          <w:sz w:val="28"/>
          <w:szCs w:val="28"/>
          <w:lang w:val="ru-KZ"/>
        </w:rPr>
        <w:t>ә</w:t>
      </w:r>
      <w:r w:rsidRPr="00B135D7">
        <w:rPr>
          <w:rFonts w:ascii="Times New Roman" w:eastAsia="DengXian" w:hAnsi="Times New Roman" w:cs="Times New Roman"/>
          <w:b/>
          <w:bCs/>
          <w:sz w:val="28"/>
          <w:szCs w:val="28"/>
          <w:lang w:val="ru-KZ"/>
        </w:rPr>
        <w:t>не</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м</w:t>
      </w:r>
      <w:r w:rsidRPr="00B135D7">
        <w:rPr>
          <w:rFonts w:ascii="Times New Roman" w:hAnsi="Times New Roman" w:cs="Times New Roman"/>
          <w:b/>
          <w:bCs/>
          <w:sz w:val="28"/>
          <w:szCs w:val="28"/>
          <w:lang w:val="ru-KZ"/>
        </w:rPr>
        <w:t>ә</w:t>
      </w:r>
      <w:r w:rsidRPr="00B135D7">
        <w:rPr>
          <w:rFonts w:ascii="Times New Roman" w:eastAsia="DengXian" w:hAnsi="Times New Roman" w:cs="Times New Roman"/>
          <w:b/>
          <w:bCs/>
          <w:sz w:val="28"/>
          <w:szCs w:val="28"/>
          <w:lang w:val="ru-KZ"/>
        </w:rPr>
        <w:t>ртебен</w:t>
      </w:r>
      <w:r w:rsidRPr="00B135D7">
        <w:rPr>
          <w:rFonts w:ascii="Times New Roman" w:hAnsi="Times New Roman" w:cs="Times New Roman"/>
          <w:b/>
          <w:bCs/>
          <w:sz w:val="28"/>
          <w:szCs w:val="28"/>
          <w:lang w:val="ru-KZ"/>
        </w:rPr>
        <w:t xml:space="preserve">і </w:t>
      </w:r>
      <w:r w:rsidRPr="00B135D7">
        <w:rPr>
          <w:rFonts w:ascii="Times New Roman" w:eastAsia="DengXian" w:hAnsi="Times New Roman" w:cs="Times New Roman"/>
          <w:b/>
          <w:bCs/>
          <w:sz w:val="28"/>
          <w:szCs w:val="28"/>
          <w:lang w:val="ru-KZ"/>
        </w:rPr>
        <w:t>ба</w:t>
      </w:r>
      <w:r w:rsidRPr="00B135D7">
        <w:rPr>
          <w:rFonts w:ascii="Times New Roman" w:hAnsi="Times New Roman" w:cs="Times New Roman"/>
          <w:b/>
          <w:bCs/>
          <w:sz w:val="28"/>
          <w:szCs w:val="28"/>
          <w:lang w:val="ru-KZ"/>
        </w:rPr>
        <w:t>қ</w:t>
      </w:r>
      <w:r w:rsidRPr="00B135D7">
        <w:rPr>
          <w:rFonts w:ascii="Times New Roman" w:eastAsia="DengXian" w:hAnsi="Times New Roman" w:cs="Times New Roman"/>
          <w:b/>
          <w:bCs/>
          <w:sz w:val="28"/>
          <w:szCs w:val="28"/>
          <w:lang w:val="ru-KZ"/>
        </w:rPr>
        <w:t>ылау»</w:t>
      </w:r>
      <w:r w:rsidRPr="00B135D7">
        <w:rPr>
          <w:rFonts w:ascii="Times New Roman" w:hAnsi="Times New Roman" w:cs="Times New Roman"/>
          <w:sz w:val="28"/>
          <w:szCs w:val="28"/>
          <w:lang w:val="ru-KZ"/>
        </w:rPr>
        <w:br/>
        <w:t>Қ</w:t>
      </w:r>
      <w:r w:rsidRPr="00B135D7">
        <w:rPr>
          <w:rFonts w:ascii="Times New Roman" w:eastAsia="DengXian" w:hAnsi="Times New Roman" w:cs="Times New Roman"/>
          <w:sz w:val="28"/>
          <w:szCs w:val="28"/>
          <w:lang w:val="ru-KZ"/>
        </w:rPr>
        <w:t>адамдар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стартап</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инвесторды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та</w:t>
      </w:r>
      <w:r w:rsidRPr="00B135D7">
        <w:rPr>
          <w:rFonts w:ascii="Times New Roman" w:hAnsi="Times New Roman" w:cs="Times New Roman"/>
          <w:sz w:val="28"/>
          <w:szCs w:val="28"/>
          <w:lang w:val="ru-KZ"/>
        </w:rPr>
        <w:t>ң</w:t>
      </w:r>
      <w:r w:rsidRPr="00B135D7">
        <w:rPr>
          <w:rFonts w:ascii="Times New Roman" w:eastAsia="DengXian" w:hAnsi="Times New Roman" w:cs="Times New Roman"/>
          <w:sz w:val="28"/>
          <w:szCs w:val="28"/>
          <w:lang w:val="ru-KZ"/>
        </w:rPr>
        <w:t>дады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ө</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беред</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инвестор</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арайды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ртебе</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ояды</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аралды</w:t>
      </w:r>
      <w:r w:rsidRPr="00B135D7">
        <w:rPr>
          <w:rFonts w:ascii="Times New Roman" w:hAnsi="Times New Roman" w:cs="Times New Roman"/>
          <w:sz w:val="28"/>
          <w:szCs w:val="28"/>
          <w:lang w:val="ru-KZ"/>
        </w:rPr>
        <w:t>/</w:t>
      </w:r>
      <w:r w:rsidRPr="00B135D7">
        <w:rPr>
          <w:rFonts w:ascii="Times New Roman" w:eastAsia="DengXian" w:hAnsi="Times New Roman" w:cs="Times New Roman"/>
          <w:sz w:val="28"/>
          <w:szCs w:val="28"/>
          <w:lang w:val="ru-KZ"/>
        </w:rPr>
        <w:t>кездесу</w:t>
      </w:r>
      <w:r w:rsidRPr="00B135D7">
        <w:rPr>
          <w:rFonts w:ascii="Times New Roman" w:hAnsi="Times New Roman" w:cs="Times New Roman"/>
          <w:sz w:val="28"/>
          <w:szCs w:val="28"/>
          <w:lang w:val="ru-KZ"/>
        </w:rPr>
        <w:t>/</w:t>
      </w:r>
      <w:r w:rsidRPr="00B135D7">
        <w:rPr>
          <w:rFonts w:ascii="Times New Roman" w:eastAsia="DengXian" w:hAnsi="Times New Roman" w:cs="Times New Roman"/>
          <w:sz w:val="28"/>
          <w:szCs w:val="28"/>
          <w:lang w:val="ru-KZ"/>
        </w:rPr>
        <w:t>бас</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тарту</w:t>
      </w:r>
      <w:r w:rsidRPr="00B135D7">
        <w:rPr>
          <w:rFonts w:ascii="Times New Roman" w:hAnsi="Times New Roman" w:cs="Times New Roman"/>
          <w:sz w:val="28"/>
          <w:szCs w:val="28"/>
          <w:lang w:val="ru-KZ"/>
        </w:rPr>
        <w:t>).</w:t>
      </w:r>
      <w:r w:rsidRPr="00B135D7">
        <w:rPr>
          <w:rFonts w:ascii="Times New Roman" w:hAnsi="Times New Roman" w:cs="Times New Roman"/>
          <w:sz w:val="28"/>
          <w:szCs w:val="28"/>
          <w:lang w:val="ru-KZ"/>
        </w:rPr>
        <w:br/>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тиже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процесс</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ашы</w:t>
      </w:r>
      <w:r w:rsidRPr="00B135D7">
        <w:rPr>
          <w:rFonts w:ascii="Times New Roman" w:hAnsi="Times New Roman" w:cs="Times New Roman"/>
          <w:sz w:val="28"/>
          <w:szCs w:val="28"/>
          <w:lang w:val="ru-KZ"/>
        </w:rPr>
        <w:t xml:space="preserve">қ, </w:t>
      </w:r>
      <w:r w:rsidRPr="00B135D7">
        <w:rPr>
          <w:rFonts w:ascii="Times New Roman" w:eastAsia="DengXian" w:hAnsi="Times New Roman" w:cs="Times New Roman"/>
          <w:sz w:val="28"/>
          <w:szCs w:val="28"/>
          <w:lang w:val="ru-KZ"/>
        </w:rPr>
        <w:t>ек</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жа</w:t>
      </w:r>
      <w:r w:rsidRPr="00B135D7">
        <w:rPr>
          <w:rFonts w:ascii="Times New Roman" w:hAnsi="Times New Roman" w:cs="Times New Roman"/>
          <w:sz w:val="28"/>
          <w:szCs w:val="28"/>
          <w:lang w:val="ru-KZ"/>
        </w:rPr>
        <w:t>қ қ</w:t>
      </w:r>
      <w:r w:rsidRPr="00B135D7">
        <w:rPr>
          <w:rFonts w:ascii="Times New Roman" w:eastAsia="DengXian" w:hAnsi="Times New Roman" w:cs="Times New Roman"/>
          <w:sz w:val="28"/>
          <w:szCs w:val="28"/>
          <w:lang w:val="ru-KZ"/>
        </w:rPr>
        <w:t>ай</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кезе</w:t>
      </w:r>
      <w:r w:rsidRPr="00B135D7">
        <w:rPr>
          <w:rFonts w:ascii="Times New Roman" w:hAnsi="Times New Roman" w:cs="Times New Roman"/>
          <w:sz w:val="28"/>
          <w:szCs w:val="28"/>
          <w:lang w:val="ru-KZ"/>
        </w:rPr>
        <w:t>ң</w:t>
      </w:r>
      <w:r w:rsidRPr="00B135D7">
        <w:rPr>
          <w:rFonts w:ascii="Times New Roman" w:eastAsia="DengXian" w:hAnsi="Times New Roman" w:cs="Times New Roman"/>
          <w:sz w:val="28"/>
          <w:szCs w:val="28"/>
          <w:lang w:val="ru-KZ"/>
        </w:rPr>
        <w:t>де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ұ</w:t>
      </w:r>
      <w:r w:rsidRPr="00B135D7">
        <w:rPr>
          <w:rFonts w:ascii="Times New Roman" w:eastAsia="DengXian" w:hAnsi="Times New Roman" w:cs="Times New Roman"/>
          <w:sz w:val="28"/>
          <w:szCs w:val="28"/>
          <w:lang w:val="ru-KZ"/>
        </w:rPr>
        <w:t>р</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анын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ред</w:t>
      </w:r>
      <w:r w:rsidRPr="00B135D7">
        <w:rPr>
          <w:rFonts w:ascii="Times New Roman" w:hAnsi="Times New Roman" w:cs="Times New Roman"/>
          <w:sz w:val="28"/>
          <w:szCs w:val="28"/>
          <w:lang w:val="ru-KZ"/>
        </w:rPr>
        <w:t>і.</w:t>
      </w:r>
    </w:p>
    <w:p w14:paraId="59F0EC90"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UC5 – «Скоринг жү</w:t>
      </w:r>
      <w:r w:rsidRPr="00B135D7">
        <w:rPr>
          <w:rFonts w:ascii="Times New Roman" w:eastAsia="DengXian" w:hAnsi="Times New Roman" w:cs="Times New Roman"/>
          <w:b/>
          <w:bCs/>
          <w:sz w:val="28"/>
          <w:szCs w:val="28"/>
          <w:lang w:val="ru-KZ"/>
        </w:rPr>
        <w:t>рг</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зу</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ж</w:t>
      </w:r>
      <w:r w:rsidRPr="00B135D7">
        <w:rPr>
          <w:rFonts w:ascii="Times New Roman" w:hAnsi="Times New Roman" w:cs="Times New Roman"/>
          <w:b/>
          <w:bCs/>
          <w:sz w:val="28"/>
          <w:szCs w:val="28"/>
          <w:lang w:val="ru-KZ"/>
        </w:rPr>
        <w:t>ә</w:t>
      </w:r>
      <w:r w:rsidRPr="00B135D7">
        <w:rPr>
          <w:rFonts w:ascii="Times New Roman" w:eastAsia="DengXian" w:hAnsi="Times New Roman" w:cs="Times New Roman"/>
          <w:b/>
          <w:bCs/>
          <w:sz w:val="28"/>
          <w:szCs w:val="28"/>
          <w:lang w:val="ru-KZ"/>
        </w:rPr>
        <w:t>не</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кер</w:t>
      </w:r>
      <w:r w:rsidRPr="00B135D7">
        <w:rPr>
          <w:rFonts w:ascii="Times New Roman" w:hAnsi="Times New Roman" w:cs="Times New Roman"/>
          <w:b/>
          <w:bCs/>
          <w:sz w:val="28"/>
          <w:szCs w:val="28"/>
          <w:lang w:val="ru-KZ"/>
        </w:rPr>
        <w:t xml:space="preserve">і </w:t>
      </w:r>
      <w:r w:rsidRPr="00B135D7">
        <w:rPr>
          <w:rFonts w:ascii="Times New Roman" w:eastAsia="DengXian" w:hAnsi="Times New Roman" w:cs="Times New Roman"/>
          <w:b/>
          <w:bCs/>
          <w:sz w:val="28"/>
          <w:szCs w:val="28"/>
          <w:lang w:val="ru-KZ"/>
        </w:rPr>
        <w:t>байланыс</w:t>
      </w:r>
      <w:r w:rsidRPr="00B135D7">
        <w:rPr>
          <w:rFonts w:ascii="Times New Roman" w:hAnsi="Times New Roman" w:cs="Times New Roman"/>
          <w:b/>
          <w:bCs/>
          <w:sz w:val="28"/>
          <w:szCs w:val="28"/>
          <w:lang w:val="ru-KZ"/>
        </w:rPr>
        <w:t xml:space="preserve"> қ</w:t>
      </w:r>
      <w:r w:rsidRPr="00B135D7">
        <w:rPr>
          <w:rFonts w:ascii="Times New Roman" w:eastAsia="DengXian" w:hAnsi="Times New Roman" w:cs="Times New Roman"/>
          <w:b/>
          <w:bCs/>
          <w:sz w:val="28"/>
          <w:szCs w:val="28"/>
          <w:lang w:val="ru-KZ"/>
        </w:rPr>
        <w:t>алдыру»</w:t>
      </w:r>
      <w:r w:rsidRPr="00B135D7">
        <w:rPr>
          <w:rFonts w:ascii="Times New Roman" w:hAnsi="Times New Roman" w:cs="Times New Roman"/>
          <w:sz w:val="28"/>
          <w:szCs w:val="28"/>
          <w:lang w:val="ru-KZ"/>
        </w:rPr>
        <w:br/>
        <w:t>Қ</w:t>
      </w:r>
      <w:r w:rsidRPr="00B135D7">
        <w:rPr>
          <w:rFonts w:ascii="Times New Roman" w:eastAsia="DengXian" w:hAnsi="Times New Roman" w:cs="Times New Roman"/>
          <w:sz w:val="28"/>
          <w:szCs w:val="28"/>
          <w:lang w:val="ru-KZ"/>
        </w:rPr>
        <w:t>адамдар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инвестор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критерий</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матрицасын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ашады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балл</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ояды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йе</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орытынды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балл</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есептейд</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с</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ктеме</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осады</w:t>
      </w:r>
      <w:r w:rsidRPr="00B135D7">
        <w:rPr>
          <w:rFonts w:ascii="Times New Roman" w:hAnsi="Times New Roman" w:cs="Times New Roman"/>
          <w:sz w:val="28"/>
          <w:szCs w:val="28"/>
          <w:lang w:val="ru-KZ"/>
        </w:rPr>
        <w:t>.</w:t>
      </w:r>
      <w:r w:rsidRPr="00B135D7">
        <w:rPr>
          <w:rFonts w:ascii="Times New Roman" w:hAnsi="Times New Roman" w:cs="Times New Roman"/>
          <w:sz w:val="28"/>
          <w:szCs w:val="28"/>
          <w:lang w:val="ru-KZ"/>
        </w:rPr>
        <w:br/>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тиже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ба</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алау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тарихы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са</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талады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салыстыру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же</w:t>
      </w:r>
      <w:r w:rsidRPr="00B135D7">
        <w:rPr>
          <w:rFonts w:ascii="Times New Roman" w:hAnsi="Times New Roman" w:cs="Times New Roman"/>
          <w:sz w:val="28"/>
          <w:szCs w:val="28"/>
          <w:lang w:val="ru-KZ"/>
        </w:rPr>
        <w:t>ңі</w:t>
      </w:r>
      <w:r w:rsidRPr="00B135D7">
        <w:rPr>
          <w:rFonts w:ascii="Times New Roman" w:eastAsia="DengXian" w:hAnsi="Times New Roman" w:cs="Times New Roman"/>
          <w:sz w:val="28"/>
          <w:szCs w:val="28"/>
          <w:lang w:val="ru-KZ"/>
        </w:rPr>
        <w:t>лдейд</w:t>
      </w:r>
      <w:r w:rsidRPr="00B135D7">
        <w:rPr>
          <w:rFonts w:ascii="Times New Roman" w:hAnsi="Times New Roman" w:cs="Times New Roman"/>
          <w:sz w:val="28"/>
          <w:szCs w:val="28"/>
          <w:lang w:val="ru-KZ"/>
        </w:rPr>
        <w:t>і.</w:t>
      </w:r>
    </w:p>
    <w:p w14:paraId="0AB0395E"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UC6 – «Құ</w:t>
      </w:r>
      <w:r w:rsidRPr="00B135D7">
        <w:rPr>
          <w:rFonts w:ascii="Times New Roman" w:eastAsia="DengXian" w:hAnsi="Times New Roman" w:cs="Times New Roman"/>
          <w:b/>
          <w:bCs/>
          <w:sz w:val="28"/>
          <w:szCs w:val="28"/>
          <w:lang w:val="ru-KZ"/>
        </w:rPr>
        <w:t>жат</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с</w:t>
      </w:r>
      <w:r w:rsidRPr="00B135D7">
        <w:rPr>
          <w:rFonts w:ascii="Times New Roman" w:hAnsi="Times New Roman" w:cs="Times New Roman"/>
          <w:b/>
          <w:bCs/>
          <w:sz w:val="28"/>
          <w:szCs w:val="28"/>
          <w:lang w:val="ru-KZ"/>
        </w:rPr>
        <w:t>ұ</w:t>
      </w:r>
      <w:r w:rsidRPr="00B135D7">
        <w:rPr>
          <w:rFonts w:ascii="Times New Roman" w:eastAsia="DengXian" w:hAnsi="Times New Roman" w:cs="Times New Roman"/>
          <w:b/>
          <w:bCs/>
          <w:sz w:val="28"/>
          <w:szCs w:val="28"/>
          <w:lang w:val="ru-KZ"/>
        </w:rPr>
        <w:t>рату</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ж</w:t>
      </w:r>
      <w:r w:rsidRPr="00B135D7">
        <w:rPr>
          <w:rFonts w:ascii="Times New Roman" w:hAnsi="Times New Roman" w:cs="Times New Roman"/>
          <w:b/>
          <w:bCs/>
          <w:sz w:val="28"/>
          <w:szCs w:val="28"/>
          <w:lang w:val="ru-KZ"/>
        </w:rPr>
        <w:t>ә</w:t>
      </w:r>
      <w:r w:rsidRPr="00B135D7">
        <w:rPr>
          <w:rFonts w:ascii="Times New Roman" w:eastAsia="DengXian" w:hAnsi="Times New Roman" w:cs="Times New Roman"/>
          <w:b/>
          <w:bCs/>
          <w:sz w:val="28"/>
          <w:szCs w:val="28"/>
          <w:lang w:val="ru-KZ"/>
        </w:rPr>
        <w:t>не</w:t>
      </w:r>
      <w:r w:rsidRPr="00B135D7">
        <w:rPr>
          <w:rFonts w:ascii="Times New Roman" w:hAnsi="Times New Roman" w:cs="Times New Roman"/>
          <w:b/>
          <w:bCs/>
          <w:sz w:val="28"/>
          <w:szCs w:val="28"/>
          <w:lang w:val="ru-KZ"/>
        </w:rPr>
        <w:t xml:space="preserve"> due diligence </w:t>
      </w:r>
      <w:r w:rsidRPr="00B135D7">
        <w:rPr>
          <w:rFonts w:ascii="Times New Roman" w:eastAsia="DengXian" w:hAnsi="Times New Roman" w:cs="Times New Roman"/>
          <w:b/>
          <w:bCs/>
          <w:sz w:val="28"/>
          <w:szCs w:val="28"/>
          <w:lang w:val="ru-KZ"/>
        </w:rPr>
        <w:t>чек</w:t>
      </w:r>
      <w:r w:rsidRPr="00B135D7">
        <w:rPr>
          <w:rFonts w:ascii="Times New Roman" w:hAnsi="Times New Roman" w:cs="Times New Roman"/>
          <w:b/>
          <w:bCs/>
          <w:sz w:val="28"/>
          <w:szCs w:val="28"/>
          <w:lang w:val="ru-KZ"/>
        </w:rPr>
        <w:t>-</w:t>
      </w:r>
      <w:r w:rsidRPr="00B135D7">
        <w:rPr>
          <w:rFonts w:ascii="Times New Roman" w:eastAsia="DengXian" w:hAnsi="Times New Roman" w:cs="Times New Roman"/>
          <w:b/>
          <w:bCs/>
          <w:sz w:val="28"/>
          <w:szCs w:val="28"/>
          <w:lang w:val="ru-KZ"/>
        </w:rPr>
        <w:t>лист</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н</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ж</w:t>
      </w:r>
      <w:r w:rsidRPr="00B135D7">
        <w:rPr>
          <w:rFonts w:ascii="Times New Roman" w:hAnsi="Times New Roman" w:cs="Times New Roman"/>
          <w:b/>
          <w:bCs/>
          <w:sz w:val="28"/>
          <w:szCs w:val="28"/>
          <w:lang w:val="ru-KZ"/>
        </w:rPr>
        <w:t>ү</w:t>
      </w:r>
      <w:r w:rsidRPr="00B135D7">
        <w:rPr>
          <w:rFonts w:ascii="Times New Roman" w:eastAsia="DengXian" w:hAnsi="Times New Roman" w:cs="Times New Roman"/>
          <w:b/>
          <w:bCs/>
          <w:sz w:val="28"/>
          <w:szCs w:val="28"/>
          <w:lang w:val="ru-KZ"/>
        </w:rPr>
        <w:t>рг</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зу»</w:t>
      </w:r>
      <w:r w:rsidRPr="00B135D7">
        <w:rPr>
          <w:rFonts w:ascii="Times New Roman" w:hAnsi="Times New Roman" w:cs="Times New Roman"/>
          <w:sz w:val="28"/>
          <w:szCs w:val="28"/>
          <w:lang w:val="ru-KZ"/>
        </w:rPr>
        <w:br/>
        <w:t>Қ</w:t>
      </w:r>
      <w:r w:rsidRPr="00B135D7">
        <w:rPr>
          <w:rFonts w:ascii="Times New Roman" w:eastAsia="DengXian" w:hAnsi="Times New Roman" w:cs="Times New Roman"/>
          <w:sz w:val="28"/>
          <w:szCs w:val="28"/>
          <w:lang w:val="ru-KZ"/>
        </w:rPr>
        <w:t>адамдар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инвестор</w:t>
      </w:r>
      <w:r w:rsidRPr="00B135D7">
        <w:rPr>
          <w:rFonts w:ascii="Times New Roman" w:hAnsi="Times New Roman" w:cs="Times New Roman"/>
          <w:sz w:val="28"/>
          <w:szCs w:val="28"/>
          <w:lang w:val="ru-KZ"/>
        </w:rPr>
        <w:t xml:space="preserve"> құ</w:t>
      </w:r>
      <w:r w:rsidRPr="00B135D7">
        <w:rPr>
          <w:rFonts w:ascii="Times New Roman" w:eastAsia="DengXian" w:hAnsi="Times New Roman" w:cs="Times New Roman"/>
          <w:sz w:val="28"/>
          <w:szCs w:val="28"/>
          <w:lang w:val="ru-KZ"/>
        </w:rPr>
        <w:t>жат</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w:t>
      </w:r>
      <w:r w:rsidRPr="00B135D7">
        <w:rPr>
          <w:rFonts w:ascii="Times New Roman" w:hAnsi="Times New Roman" w:cs="Times New Roman"/>
          <w:sz w:val="28"/>
          <w:szCs w:val="28"/>
          <w:lang w:val="ru-KZ"/>
        </w:rPr>
        <w:t>ұ</w:t>
      </w:r>
      <w:r w:rsidRPr="00B135D7">
        <w:rPr>
          <w:rFonts w:ascii="Times New Roman" w:eastAsia="DengXian" w:hAnsi="Times New Roman" w:cs="Times New Roman"/>
          <w:sz w:val="28"/>
          <w:szCs w:val="28"/>
          <w:lang w:val="ru-KZ"/>
        </w:rPr>
        <w:t>ратады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стартап</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ктейд</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инвестор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чек</w:t>
      </w:r>
      <w:r w:rsidRPr="00B135D7">
        <w:rPr>
          <w:rFonts w:ascii="Times New Roman" w:hAnsi="Times New Roman" w:cs="Times New Roman"/>
          <w:sz w:val="28"/>
          <w:szCs w:val="28"/>
          <w:lang w:val="ru-KZ"/>
        </w:rPr>
        <w:t>-</w:t>
      </w:r>
      <w:r w:rsidRPr="00B135D7">
        <w:rPr>
          <w:rFonts w:ascii="Times New Roman" w:eastAsia="DengXian" w:hAnsi="Times New Roman" w:cs="Times New Roman"/>
          <w:sz w:val="28"/>
          <w:szCs w:val="28"/>
          <w:lang w:val="ru-KZ"/>
        </w:rPr>
        <w:t>лист</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бойынша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тексеред</w:t>
      </w:r>
      <w:r w:rsidRPr="00B135D7">
        <w:rPr>
          <w:rFonts w:ascii="Times New Roman" w:hAnsi="Times New Roman" w:cs="Times New Roman"/>
          <w:sz w:val="28"/>
          <w:szCs w:val="28"/>
          <w:lang w:val="ru-KZ"/>
        </w:rPr>
        <w:t>і.</w:t>
      </w:r>
      <w:r w:rsidRPr="00B135D7">
        <w:rPr>
          <w:rFonts w:ascii="Times New Roman" w:hAnsi="Times New Roman" w:cs="Times New Roman"/>
          <w:sz w:val="28"/>
          <w:szCs w:val="28"/>
          <w:lang w:val="ru-KZ"/>
        </w:rPr>
        <w:br/>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тиже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тексеру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реттелед</w:t>
      </w:r>
      <w:r w:rsidRPr="00B135D7">
        <w:rPr>
          <w:rFonts w:ascii="Times New Roman" w:hAnsi="Times New Roman" w:cs="Times New Roman"/>
          <w:sz w:val="28"/>
          <w:szCs w:val="28"/>
          <w:lang w:val="ru-KZ"/>
        </w:rPr>
        <w:t>і, құ</w:t>
      </w:r>
      <w:r w:rsidRPr="00B135D7">
        <w:rPr>
          <w:rFonts w:ascii="Times New Roman" w:eastAsia="DengXian" w:hAnsi="Times New Roman" w:cs="Times New Roman"/>
          <w:sz w:val="28"/>
          <w:szCs w:val="28"/>
          <w:lang w:val="ru-KZ"/>
        </w:rPr>
        <w:t>жат</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жо</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алмайды</w:t>
      </w:r>
      <w:r w:rsidRPr="00B135D7">
        <w:rPr>
          <w:rFonts w:ascii="Times New Roman" w:hAnsi="Times New Roman" w:cs="Times New Roman"/>
          <w:sz w:val="28"/>
          <w:szCs w:val="28"/>
          <w:lang w:val="ru-KZ"/>
        </w:rPr>
        <w:t>.</w:t>
      </w:r>
    </w:p>
    <w:p w14:paraId="7133684C" w14:textId="6683776C"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UC7 – «Аналитика: воронка жә</w:t>
      </w:r>
      <w:r w:rsidRPr="00B135D7">
        <w:rPr>
          <w:rFonts w:ascii="Times New Roman" w:eastAsia="DengXian" w:hAnsi="Times New Roman" w:cs="Times New Roman"/>
          <w:b/>
          <w:bCs/>
          <w:sz w:val="28"/>
          <w:szCs w:val="28"/>
          <w:lang w:val="ru-KZ"/>
        </w:rPr>
        <w:t>не</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белсенд</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л</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к</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есептер</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w:t>
      </w:r>
      <w:r w:rsidRPr="00B135D7">
        <w:rPr>
          <w:rFonts w:ascii="Times New Roman" w:hAnsi="Times New Roman" w:cs="Times New Roman"/>
          <w:sz w:val="28"/>
          <w:szCs w:val="28"/>
          <w:lang w:val="ru-KZ"/>
        </w:rPr>
        <w:br/>
        <w:t>Қ</w:t>
      </w:r>
      <w:r w:rsidRPr="00B135D7">
        <w:rPr>
          <w:rFonts w:ascii="Times New Roman" w:eastAsia="DengXian" w:hAnsi="Times New Roman" w:cs="Times New Roman"/>
          <w:sz w:val="28"/>
          <w:szCs w:val="28"/>
          <w:lang w:val="ru-KZ"/>
        </w:rPr>
        <w:t>адамдар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админ</w:t>
      </w:r>
      <w:r w:rsidRPr="00B135D7">
        <w:rPr>
          <w:rFonts w:ascii="Times New Roman" w:hAnsi="Times New Roman" w:cs="Times New Roman"/>
          <w:sz w:val="28"/>
          <w:szCs w:val="28"/>
          <w:lang w:val="ru-KZ"/>
        </w:rPr>
        <w:t>/</w:t>
      </w:r>
      <w:r w:rsidRPr="00B135D7">
        <w:rPr>
          <w:rFonts w:ascii="Times New Roman" w:eastAsia="DengXian" w:hAnsi="Times New Roman" w:cs="Times New Roman"/>
          <w:sz w:val="28"/>
          <w:szCs w:val="28"/>
          <w:lang w:val="ru-KZ"/>
        </w:rPr>
        <w:t>инвестор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есепт</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ашады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ө</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конверсиясын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ред</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белсенд</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л</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рсетк</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штер</w:t>
      </w:r>
      <w:r w:rsidRPr="00B135D7">
        <w:rPr>
          <w:rFonts w:ascii="Times New Roman" w:hAnsi="Times New Roman" w:cs="Times New Roman"/>
          <w:sz w:val="28"/>
          <w:szCs w:val="28"/>
          <w:lang w:val="ru-KZ"/>
        </w:rPr>
        <w:t>і (қ</w:t>
      </w:r>
      <w:r w:rsidRPr="00B135D7">
        <w:rPr>
          <w:rFonts w:ascii="Times New Roman" w:eastAsia="DengXian" w:hAnsi="Times New Roman" w:cs="Times New Roman"/>
          <w:sz w:val="28"/>
          <w:szCs w:val="28"/>
          <w:lang w:val="ru-KZ"/>
        </w:rPr>
        <w:t>аралым</w:t>
      </w:r>
      <w:r w:rsidRPr="00B135D7">
        <w:rPr>
          <w:rFonts w:ascii="Times New Roman" w:hAnsi="Times New Roman" w:cs="Times New Roman"/>
          <w:sz w:val="28"/>
          <w:szCs w:val="28"/>
          <w:lang w:val="ru-KZ"/>
        </w:rPr>
        <w:t>, ө</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саны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шы</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ады</w:t>
      </w:r>
      <w:r w:rsidRPr="00B135D7">
        <w:rPr>
          <w:rFonts w:ascii="Times New Roman" w:hAnsi="Times New Roman" w:cs="Times New Roman"/>
          <w:sz w:val="28"/>
          <w:szCs w:val="28"/>
          <w:lang w:val="ru-KZ"/>
        </w:rPr>
        <w:t>.</w:t>
      </w:r>
      <w:r w:rsidRPr="00B135D7">
        <w:rPr>
          <w:rFonts w:ascii="Times New Roman" w:hAnsi="Times New Roman" w:cs="Times New Roman"/>
          <w:sz w:val="28"/>
          <w:szCs w:val="28"/>
          <w:lang w:val="ru-KZ"/>
        </w:rPr>
        <w:br/>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тиже</w:t>
      </w:r>
      <w:r w:rsidRPr="00B135D7">
        <w:rPr>
          <w:rFonts w:ascii="Times New Roman" w:hAnsi="Times New Roman" w:cs="Times New Roman"/>
          <w:sz w:val="28"/>
          <w:szCs w:val="28"/>
          <w:lang w:val="ru-KZ"/>
        </w:rPr>
        <w:t>: қ</w:t>
      </w:r>
      <w:r w:rsidRPr="00B135D7">
        <w:rPr>
          <w:rFonts w:ascii="Times New Roman" w:eastAsia="DengXian" w:hAnsi="Times New Roman" w:cs="Times New Roman"/>
          <w:sz w:val="28"/>
          <w:szCs w:val="28"/>
          <w:lang w:val="ru-KZ"/>
        </w:rPr>
        <w:t>ай</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жерде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телке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мойны”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барын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руге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болады</w:t>
      </w:r>
      <w:r w:rsidRPr="00B135D7">
        <w:rPr>
          <w:rFonts w:ascii="Times New Roman" w:hAnsi="Times New Roman" w:cs="Times New Roman"/>
          <w:sz w:val="28"/>
          <w:szCs w:val="28"/>
          <w:lang w:val="ru-KZ"/>
        </w:rPr>
        <w:t>.</w:t>
      </w:r>
    </w:p>
    <w:p w14:paraId="5C351F86" w14:textId="77777777" w:rsidR="00B135D7" w:rsidRPr="00B135D7" w:rsidRDefault="00B135D7" w:rsidP="00F12E23">
      <w:pPr>
        <w:ind w:firstLine="720"/>
        <w:jc w:val="both"/>
        <w:rPr>
          <w:rFonts w:ascii="Times New Roman" w:hAnsi="Times New Roman" w:cs="Times New Roman"/>
          <w:b/>
          <w:bCs/>
          <w:sz w:val="28"/>
          <w:szCs w:val="28"/>
          <w:lang w:val="ru-KZ"/>
        </w:rPr>
      </w:pPr>
      <w:r w:rsidRPr="00B135D7">
        <w:rPr>
          <w:rFonts w:ascii="Times New Roman" w:hAnsi="Times New Roman" w:cs="Times New Roman"/>
          <w:b/>
          <w:bCs/>
          <w:sz w:val="28"/>
          <w:szCs w:val="28"/>
          <w:lang w:val="ru-KZ"/>
        </w:rPr>
        <w:t xml:space="preserve">1.3.3 Функционалдық </w:t>
      </w:r>
      <w:r w:rsidRPr="00B135D7">
        <w:rPr>
          <w:rFonts w:ascii="Times New Roman" w:eastAsia="DengXian" w:hAnsi="Times New Roman" w:cs="Times New Roman"/>
          <w:b/>
          <w:bCs/>
          <w:sz w:val="28"/>
          <w:szCs w:val="28"/>
          <w:lang w:val="ru-KZ"/>
        </w:rPr>
        <w:t>талаптар</w:t>
      </w:r>
    </w:p>
    <w:p w14:paraId="7D073184"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 xml:space="preserve">Функционалдық </w:t>
      </w:r>
      <w:r w:rsidRPr="00B135D7">
        <w:rPr>
          <w:rFonts w:ascii="Times New Roman" w:eastAsia="DengXian" w:hAnsi="Times New Roman" w:cs="Times New Roman"/>
          <w:sz w:val="28"/>
          <w:szCs w:val="28"/>
          <w:lang w:val="ru-KZ"/>
        </w:rPr>
        <w:t>талаптар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йе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“не</w:t>
      </w:r>
      <w:r w:rsidRPr="00B135D7">
        <w:rPr>
          <w:rFonts w:ascii="Times New Roman" w:hAnsi="Times New Roman" w:cs="Times New Roman"/>
          <w:sz w:val="28"/>
          <w:szCs w:val="28"/>
          <w:lang w:val="ru-KZ"/>
        </w:rPr>
        <w:t xml:space="preserve"> і</w:t>
      </w:r>
      <w:r w:rsidRPr="00B135D7">
        <w:rPr>
          <w:rFonts w:ascii="Times New Roman" w:eastAsia="DengXian" w:hAnsi="Times New Roman" w:cs="Times New Roman"/>
          <w:sz w:val="28"/>
          <w:szCs w:val="28"/>
          <w:lang w:val="ru-KZ"/>
        </w:rPr>
        <w:t>стей</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алуы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керек”</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деген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w:t>
      </w:r>
      <w:r w:rsidRPr="00B135D7">
        <w:rPr>
          <w:rFonts w:ascii="Times New Roman" w:hAnsi="Times New Roman" w:cs="Times New Roman"/>
          <w:sz w:val="28"/>
          <w:szCs w:val="28"/>
          <w:lang w:val="ru-KZ"/>
        </w:rPr>
        <w:t>ұ</w:t>
      </w:r>
      <w:r w:rsidRPr="00B135D7">
        <w:rPr>
          <w:rFonts w:ascii="Times New Roman" w:eastAsia="DengXian" w:hAnsi="Times New Roman" w:cs="Times New Roman"/>
          <w:sz w:val="28"/>
          <w:szCs w:val="28"/>
          <w:lang w:val="ru-KZ"/>
        </w:rPr>
        <w:t>ра</w:t>
      </w:r>
      <w:r w:rsidRPr="00B135D7">
        <w:rPr>
          <w:rFonts w:ascii="Times New Roman" w:hAnsi="Times New Roman" w:cs="Times New Roman"/>
          <w:sz w:val="28"/>
          <w:szCs w:val="28"/>
          <w:lang w:val="ru-KZ"/>
        </w:rPr>
        <w:t>ққ</w:t>
      </w:r>
      <w:r w:rsidRPr="00B135D7">
        <w:rPr>
          <w:rFonts w:ascii="Times New Roman" w:eastAsia="DengXian" w:hAnsi="Times New Roman" w:cs="Times New Roman"/>
          <w:sz w:val="28"/>
          <w:szCs w:val="28"/>
          <w:lang w:val="ru-KZ"/>
        </w:rPr>
        <w:t>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жауап</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беред</w:t>
      </w:r>
      <w:r w:rsidRPr="00B135D7">
        <w:rPr>
          <w:rFonts w:ascii="Times New Roman" w:hAnsi="Times New Roman" w:cs="Times New Roman"/>
          <w:sz w:val="28"/>
          <w:szCs w:val="28"/>
          <w:lang w:val="ru-KZ"/>
        </w:rPr>
        <w:t>і.</w:t>
      </w:r>
    </w:p>
    <w:p w14:paraId="18038CFE"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F1. Ті</w:t>
      </w:r>
      <w:r w:rsidRPr="00B135D7">
        <w:rPr>
          <w:rFonts w:ascii="Times New Roman" w:eastAsia="DengXian" w:hAnsi="Times New Roman" w:cs="Times New Roman"/>
          <w:b/>
          <w:bCs/>
          <w:sz w:val="28"/>
          <w:szCs w:val="28"/>
          <w:lang w:val="ru-KZ"/>
        </w:rPr>
        <w:t>ркелу</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ж</w:t>
      </w:r>
      <w:r w:rsidRPr="00B135D7">
        <w:rPr>
          <w:rFonts w:ascii="Times New Roman" w:hAnsi="Times New Roman" w:cs="Times New Roman"/>
          <w:b/>
          <w:bCs/>
          <w:sz w:val="28"/>
          <w:szCs w:val="28"/>
          <w:lang w:val="ru-KZ"/>
        </w:rPr>
        <w:t>ә</w:t>
      </w:r>
      <w:r w:rsidRPr="00B135D7">
        <w:rPr>
          <w:rFonts w:ascii="Times New Roman" w:eastAsia="DengXian" w:hAnsi="Times New Roman" w:cs="Times New Roman"/>
          <w:b/>
          <w:bCs/>
          <w:sz w:val="28"/>
          <w:szCs w:val="28"/>
          <w:lang w:val="ru-KZ"/>
        </w:rPr>
        <w:t>не</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р</w:t>
      </w:r>
      <w:r w:rsidRPr="00B135D7">
        <w:rPr>
          <w:rFonts w:ascii="Times New Roman" w:hAnsi="Times New Roman" w:cs="Times New Roman"/>
          <w:b/>
          <w:bCs/>
          <w:sz w:val="28"/>
          <w:szCs w:val="28"/>
          <w:lang w:val="ru-KZ"/>
        </w:rPr>
        <w:t>ө</w:t>
      </w:r>
      <w:r w:rsidRPr="00B135D7">
        <w:rPr>
          <w:rFonts w:ascii="Times New Roman" w:eastAsia="DengXian" w:hAnsi="Times New Roman" w:cs="Times New Roman"/>
          <w:b/>
          <w:bCs/>
          <w:sz w:val="28"/>
          <w:szCs w:val="28"/>
          <w:lang w:val="ru-KZ"/>
        </w:rPr>
        <w:t>лд</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к</w:t>
      </w:r>
      <w:r w:rsidRPr="00B135D7">
        <w:rPr>
          <w:rFonts w:ascii="Times New Roman" w:hAnsi="Times New Roman" w:cs="Times New Roman"/>
          <w:b/>
          <w:bCs/>
          <w:sz w:val="28"/>
          <w:szCs w:val="28"/>
          <w:lang w:val="ru-KZ"/>
        </w:rPr>
        <w:t xml:space="preserve"> қ</w:t>
      </w:r>
      <w:r w:rsidRPr="00B135D7">
        <w:rPr>
          <w:rFonts w:ascii="Times New Roman" w:eastAsia="DengXian" w:hAnsi="Times New Roman" w:cs="Times New Roman"/>
          <w:b/>
          <w:bCs/>
          <w:sz w:val="28"/>
          <w:szCs w:val="28"/>
          <w:lang w:val="ru-KZ"/>
        </w:rPr>
        <w:t>олжет</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мд</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л</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к</w:t>
      </w:r>
    </w:p>
    <w:p w14:paraId="5B449F73" w14:textId="77777777" w:rsidR="00B135D7" w:rsidRPr="00B135D7" w:rsidRDefault="00B135D7" w:rsidP="00F12E23">
      <w:pPr>
        <w:numPr>
          <w:ilvl w:val="0"/>
          <w:numId w:val="6"/>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стартап/инвестор/админ рө</w:t>
      </w:r>
      <w:r w:rsidRPr="00B135D7">
        <w:rPr>
          <w:rFonts w:ascii="Times New Roman" w:eastAsia="DengXian" w:hAnsi="Times New Roman" w:cs="Times New Roman"/>
          <w:sz w:val="28"/>
          <w:szCs w:val="28"/>
          <w:lang w:val="ru-KZ"/>
        </w:rPr>
        <w:t>лдер</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б</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лек</w:t>
      </w:r>
      <w:r w:rsidRPr="00B135D7">
        <w:rPr>
          <w:rFonts w:ascii="Times New Roman" w:hAnsi="Times New Roman" w:cs="Times New Roman"/>
          <w:sz w:val="28"/>
          <w:szCs w:val="28"/>
          <w:lang w:val="ru-KZ"/>
        </w:rPr>
        <w:t>;</w:t>
      </w:r>
    </w:p>
    <w:p w14:paraId="72A5DAF0" w14:textId="77777777" w:rsidR="00B135D7" w:rsidRPr="00B135D7" w:rsidRDefault="00B135D7" w:rsidP="00F12E23">
      <w:pPr>
        <w:numPr>
          <w:ilvl w:val="0"/>
          <w:numId w:val="6"/>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р</w:t>
      </w:r>
      <w:r w:rsidRPr="00B135D7">
        <w:rPr>
          <w:rFonts w:ascii="Times New Roman" w:hAnsi="Times New Roman" w:cs="Times New Roman"/>
          <w:sz w:val="28"/>
          <w:szCs w:val="28"/>
          <w:lang w:val="ru-KZ"/>
        </w:rPr>
        <w:t xml:space="preserve"> рө</w:t>
      </w:r>
      <w:r w:rsidRPr="00B135D7">
        <w:rPr>
          <w:rFonts w:ascii="Times New Roman" w:eastAsia="DengXian" w:hAnsi="Times New Roman" w:cs="Times New Roman"/>
          <w:sz w:val="28"/>
          <w:szCs w:val="28"/>
          <w:lang w:val="ru-KZ"/>
        </w:rPr>
        <w:t>л</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тек</w:t>
      </w:r>
      <w:r w:rsidRPr="00B135D7">
        <w:rPr>
          <w:rFonts w:ascii="Times New Roman" w:hAnsi="Times New Roman" w:cs="Times New Roman"/>
          <w:sz w:val="28"/>
          <w:szCs w:val="28"/>
          <w:lang w:val="ru-KZ"/>
        </w:rPr>
        <w:t xml:space="preserve"> ө</w:t>
      </w:r>
      <w:r w:rsidRPr="00B135D7">
        <w:rPr>
          <w:rFonts w:ascii="Times New Roman" w:eastAsia="DengXian" w:hAnsi="Times New Roman" w:cs="Times New Roman"/>
          <w:sz w:val="28"/>
          <w:szCs w:val="28"/>
          <w:lang w:val="ru-KZ"/>
        </w:rPr>
        <w:t>з</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функциясын</w:t>
      </w:r>
      <w:r w:rsidRPr="00B135D7">
        <w:rPr>
          <w:rFonts w:ascii="Times New Roman" w:hAnsi="Times New Roman" w:cs="Times New Roman"/>
          <w:sz w:val="28"/>
          <w:szCs w:val="28"/>
          <w:lang w:val="ru-KZ"/>
        </w:rPr>
        <w:t xml:space="preserve"> ғ</w:t>
      </w:r>
      <w:r w:rsidRPr="00B135D7">
        <w:rPr>
          <w:rFonts w:ascii="Times New Roman" w:eastAsia="DengXian" w:hAnsi="Times New Roman" w:cs="Times New Roman"/>
          <w:sz w:val="28"/>
          <w:szCs w:val="28"/>
          <w:lang w:val="ru-KZ"/>
        </w:rPr>
        <w:t>ана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ред</w:t>
      </w:r>
      <w:r w:rsidRPr="00B135D7">
        <w:rPr>
          <w:rFonts w:ascii="Times New Roman" w:hAnsi="Times New Roman" w:cs="Times New Roman"/>
          <w:sz w:val="28"/>
          <w:szCs w:val="28"/>
          <w:lang w:val="ru-KZ"/>
        </w:rPr>
        <w:t>і.</w:t>
      </w:r>
    </w:p>
    <w:p w14:paraId="5FCD130F"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F2. Стартап профилі</w:t>
      </w:r>
      <w:r w:rsidRPr="00B135D7">
        <w:rPr>
          <w:rFonts w:ascii="Times New Roman" w:eastAsia="DengXian" w:hAnsi="Times New Roman" w:cs="Times New Roman"/>
          <w:b/>
          <w:bCs/>
          <w:sz w:val="28"/>
          <w:szCs w:val="28"/>
          <w:lang w:val="ru-KZ"/>
        </w:rPr>
        <w:t>н</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стандарттал</w:t>
      </w:r>
      <w:r w:rsidRPr="00B135D7">
        <w:rPr>
          <w:rFonts w:ascii="Times New Roman" w:hAnsi="Times New Roman" w:cs="Times New Roman"/>
          <w:b/>
          <w:bCs/>
          <w:sz w:val="28"/>
          <w:szCs w:val="28"/>
          <w:lang w:val="ru-KZ"/>
        </w:rPr>
        <w:t>ғ</w:t>
      </w:r>
      <w:r w:rsidRPr="00B135D7">
        <w:rPr>
          <w:rFonts w:ascii="Times New Roman" w:eastAsia="DengXian" w:hAnsi="Times New Roman" w:cs="Times New Roman"/>
          <w:b/>
          <w:bCs/>
          <w:sz w:val="28"/>
          <w:szCs w:val="28"/>
          <w:lang w:val="ru-KZ"/>
        </w:rPr>
        <w:t>ан</w:t>
      </w:r>
      <w:r w:rsidRPr="00B135D7">
        <w:rPr>
          <w:rFonts w:ascii="Times New Roman" w:hAnsi="Times New Roman" w:cs="Times New Roman"/>
          <w:b/>
          <w:bCs/>
          <w:sz w:val="28"/>
          <w:szCs w:val="28"/>
          <w:lang w:val="ru-KZ"/>
        </w:rPr>
        <w:t xml:space="preserve"> ө</w:t>
      </w:r>
      <w:r w:rsidRPr="00B135D7">
        <w:rPr>
          <w:rFonts w:ascii="Times New Roman" w:eastAsia="DengXian" w:hAnsi="Times New Roman" w:cs="Times New Roman"/>
          <w:b/>
          <w:bCs/>
          <w:sz w:val="28"/>
          <w:szCs w:val="28"/>
          <w:lang w:val="ru-KZ"/>
        </w:rPr>
        <w:t>р</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стермен</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енг</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зу</w:t>
      </w:r>
    </w:p>
    <w:p w14:paraId="5961199D" w14:textId="77777777" w:rsidR="00B135D7" w:rsidRPr="00B135D7" w:rsidRDefault="00B135D7" w:rsidP="00F12E23">
      <w:pPr>
        <w:numPr>
          <w:ilvl w:val="0"/>
          <w:numId w:val="7"/>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lastRenderedPageBreak/>
        <w:t>мі</w:t>
      </w:r>
      <w:r w:rsidRPr="00B135D7">
        <w:rPr>
          <w:rFonts w:ascii="Times New Roman" w:eastAsia="DengXian" w:hAnsi="Times New Roman" w:cs="Times New Roman"/>
          <w:sz w:val="28"/>
          <w:szCs w:val="28"/>
          <w:lang w:val="ru-KZ"/>
        </w:rPr>
        <w:t>ндетт</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не</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осымша</w:t>
      </w:r>
      <w:r w:rsidRPr="00B135D7">
        <w:rPr>
          <w:rFonts w:ascii="Times New Roman" w:hAnsi="Times New Roman" w:cs="Times New Roman"/>
          <w:sz w:val="28"/>
          <w:szCs w:val="28"/>
          <w:lang w:val="ru-KZ"/>
        </w:rPr>
        <w:t xml:space="preserve"> ө</w:t>
      </w:r>
      <w:r w:rsidRPr="00B135D7">
        <w:rPr>
          <w:rFonts w:ascii="Times New Roman" w:eastAsia="DengXian" w:hAnsi="Times New Roman" w:cs="Times New Roman"/>
          <w:sz w:val="28"/>
          <w:szCs w:val="28"/>
          <w:lang w:val="ru-KZ"/>
        </w:rPr>
        <w:t>р</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стер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болады</w:t>
      </w:r>
      <w:r w:rsidRPr="00B135D7">
        <w:rPr>
          <w:rFonts w:ascii="Times New Roman" w:hAnsi="Times New Roman" w:cs="Times New Roman"/>
          <w:sz w:val="28"/>
          <w:szCs w:val="28"/>
          <w:lang w:val="ru-KZ"/>
        </w:rPr>
        <w:t>;</w:t>
      </w:r>
    </w:p>
    <w:p w14:paraId="7D207CD7" w14:textId="77777777" w:rsidR="00B135D7" w:rsidRPr="00B135D7" w:rsidRDefault="00B135D7" w:rsidP="00F12E23">
      <w:pPr>
        <w:numPr>
          <w:ilvl w:val="0"/>
          <w:numId w:val="7"/>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р</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стер</w:t>
      </w:r>
      <w:r w:rsidRPr="00B135D7">
        <w:rPr>
          <w:rFonts w:ascii="Times New Roman" w:hAnsi="Times New Roman" w:cs="Times New Roman"/>
          <w:sz w:val="28"/>
          <w:szCs w:val="28"/>
          <w:lang w:val="ru-KZ"/>
        </w:rPr>
        <w:t xml:space="preserve"> валидациядан ө</w:t>
      </w:r>
      <w:r w:rsidRPr="00B135D7">
        <w:rPr>
          <w:rFonts w:ascii="Times New Roman" w:eastAsia="DengXian" w:hAnsi="Times New Roman" w:cs="Times New Roman"/>
          <w:sz w:val="28"/>
          <w:szCs w:val="28"/>
          <w:lang w:val="ru-KZ"/>
        </w:rPr>
        <w:t>тед</w:t>
      </w:r>
      <w:r w:rsidRPr="00B135D7">
        <w:rPr>
          <w:rFonts w:ascii="Times New Roman" w:hAnsi="Times New Roman" w:cs="Times New Roman"/>
          <w:sz w:val="28"/>
          <w:szCs w:val="28"/>
          <w:lang w:val="ru-KZ"/>
        </w:rPr>
        <w:t>і (</w:t>
      </w:r>
      <w:r w:rsidRPr="00B135D7">
        <w:rPr>
          <w:rFonts w:ascii="Times New Roman" w:eastAsia="DengXian" w:hAnsi="Times New Roman" w:cs="Times New Roman"/>
          <w:sz w:val="28"/>
          <w:szCs w:val="28"/>
          <w:lang w:val="ru-KZ"/>
        </w:rPr>
        <w:t>бос</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алдырмау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сан</w:t>
      </w:r>
      <w:r w:rsidRPr="00B135D7">
        <w:rPr>
          <w:rFonts w:ascii="Times New Roman" w:hAnsi="Times New Roman" w:cs="Times New Roman"/>
          <w:sz w:val="28"/>
          <w:szCs w:val="28"/>
          <w:lang w:val="ru-KZ"/>
        </w:rPr>
        <w:t>/</w:t>
      </w:r>
      <w:r w:rsidRPr="00B135D7">
        <w:rPr>
          <w:rFonts w:ascii="Times New Roman" w:eastAsia="DengXian" w:hAnsi="Times New Roman" w:cs="Times New Roman"/>
          <w:sz w:val="28"/>
          <w:szCs w:val="28"/>
          <w:lang w:val="ru-KZ"/>
        </w:rPr>
        <w:t>пайыз</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форматы</w:t>
      </w:r>
      <w:r w:rsidRPr="00B135D7">
        <w:rPr>
          <w:rFonts w:ascii="Times New Roman" w:hAnsi="Times New Roman" w:cs="Times New Roman"/>
          <w:sz w:val="28"/>
          <w:szCs w:val="28"/>
          <w:lang w:val="ru-KZ"/>
        </w:rPr>
        <w:t>).</w:t>
      </w:r>
    </w:p>
    <w:p w14:paraId="62623805"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F3. Құ</w:t>
      </w:r>
      <w:r w:rsidRPr="00B135D7">
        <w:rPr>
          <w:rFonts w:ascii="Times New Roman" w:eastAsia="DengXian" w:hAnsi="Times New Roman" w:cs="Times New Roman"/>
          <w:b/>
          <w:bCs/>
          <w:sz w:val="28"/>
          <w:szCs w:val="28"/>
          <w:lang w:val="ru-KZ"/>
        </w:rPr>
        <w:t>жаттар</w:t>
      </w:r>
      <w:r w:rsidRPr="00B135D7">
        <w:rPr>
          <w:rFonts w:ascii="Times New Roman" w:hAnsi="Times New Roman" w:cs="Times New Roman"/>
          <w:b/>
          <w:bCs/>
          <w:sz w:val="28"/>
          <w:szCs w:val="28"/>
          <w:lang w:val="ru-KZ"/>
        </w:rPr>
        <w:t xml:space="preserve"> қ</w:t>
      </w:r>
      <w:r w:rsidRPr="00B135D7">
        <w:rPr>
          <w:rFonts w:ascii="Times New Roman" w:eastAsia="DengXian" w:hAnsi="Times New Roman" w:cs="Times New Roman"/>
          <w:b/>
          <w:bCs/>
          <w:sz w:val="28"/>
          <w:szCs w:val="28"/>
          <w:lang w:val="ru-KZ"/>
        </w:rPr>
        <w:t>оймасы</w:t>
      </w:r>
    </w:p>
    <w:p w14:paraId="6D0BF1A7" w14:textId="77777777" w:rsidR="00B135D7" w:rsidRPr="00B135D7" w:rsidRDefault="00B135D7" w:rsidP="00F12E23">
      <w:pPr>
        <w:numPr>
          <w:ilvl w:val="0"/>
          <w:numId w:val="8"/>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файл жү</w:t>
      </w:r>
      <w:r w:rsidRPr="00B135D7">
        <w:rPr>
          <w:rFonts w:ascii="Times New Roman" w:eastAsia="DengXian" w:hAnsi="Times New Roman" w:cs="Times New Roman"/>
          <w:sz w:val="28"/>
          <w:szCs w:val="28"/>
          <w:lang w:val="ru-KZ"/>
        </w:rPr>
        <w:t>ктеу</w:t>
      </w:r>
      <w:r w:rsidRPr="00B135D7">
        <w:rPr>
          <w:rFonts w:ascii="Times New Roman" w:hAnsi="Times New Roman" w:cs="Times New Roman"/>
          <w:sz w:val="28"/>
          <w:szCs w:val="28"/>
          <w:lang w:val="ru-KZ"/>
        </w:rPr>
        <w:t xml:space="preserve"> (PDF/PPT/Excel);</w:t>
      </w:r>
    </w:p>
    <w:p w14:paraId="7E428BB3" w14:textId="77777777" w:rsidR="00B135D7" w:rsidRPr="00B135D7" w:rsidRDefault="00B135D7" w:rsidP="00F12E23">
      <w:pPr>
        <w:numPr>
          <w:ilvl w:val="0"/>
          <w:numId w:val="8"/>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ажет</w:t>
      </w:r>
      <w:r w:rsidRPr="00B135D7">
        <w:rPr>
          <w:rFonts w:ascii="Times New Roman" w:hAnsi="Times New Roman" w:cs="Times New Roman"/>
          <w:sz w:val="28"/>
          <w:szCs w:val="28"/>
          <w:lang w:val="ru-KZ"/>
        </w:rPr>
        <w:t xml:space="preserve"> болса нұ</w:t>
      </w:r>
      <w:r w:rsidRPr="00B135D7">
        <w:rPr>
          <w:rFonts w:ascii="Times New Roman" w:eastAsia="DengXian" w:hAnsi="Times New Roman" w:cs="Times New Roman"/>
          <w:sz w:val="28"/>
          <w:szCs w:val="28"/>
          <w:lang w:val="ru-KZ"/>
        </w:rPr>
        <w:t>с</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асын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са</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тау</w:t>
      </w:r>
      <w:r w:rsidRPr="00B135D7">
        <w:rPr>
          <w:rFonts w:ascii="Times New Roman" w:hAnsi="Times New Roman" w:cs="Times New Roman"/>
          <w:sz w:val="28"/>
          <w:szCs w:val="28"/>
          <w:lang w:val="ru-KZ"/>
        </w:rPr>
        <w:t xml:space="preserve"> (version);</w:t>
      </w:r>
    </w:p>
    <w:p w14:paraId="59F651EE" w14:textId="77777777" w:rsidR="00B135D7" w:rsidRPr="00B135D7" w:rsidRDefault="00B135D7" w:rsidP="00F12E23">
      <w:pPr>
        <w:numPr>
          <w:ilvl w:val="0"/>
          <w:numId w:val="8"/>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құ</w:t>
      </w:r>
      <w:r w:rsidRPr="00B135D7">
        <w:rPr>
          <w:rFonts w:ascii="Times New Roman" w:eastAsia="DengXian" w:hAnsi="Times New Roman" w:cs="Times New Roman"/>
          <w:sz w:val="28"/>
          <w:szCs w:val="28"/>
          <w:lang w:val="ru-KZ"/>
        </w:rPr>
        <w:t>жат</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а</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олжет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мд</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л</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де</w:t>
      </w:r>
      <w:r w:rsidRPr="00B135D7">
        <w:rPr>
          <w:rFonts w:ascii="Times New Roman" w:hAnsi="Times New Roman" w:cs="Times New Roman"/>
          <w:sz w:val="28"/>
          <w:szCs w:val="28"/>
          <w:lang w:val="ru-KZ"/>
        </w:rPr>
        <w:t>ң</w:t>
      </w:r>
      <w:r w:rsidRPr="00B135D7">
        <w:rPr>
          <w:rFonts w:ascii="Times New Roman" w:eastAsia="DengXian" w:hAnsi="Times New Roman" w:cs="Times New Roman"/>
          <w:sz w:val="28"/>
          <w:szCs w:val="28"/>
          <w:lang w:val="ru-KZ"/>
        </w:rPr>
        <w:t>гей</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белг</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леу</w:t>
      </w:r>
      <w:r w:rsidRPr="00B135D7">
        <w:rPr>
          <w:rFonts w:ascii="Times New Roman" w:hAnsi="Times New Roman" w:cs="Times New Roman"/>
          <w:sz w:val="28"/>
          <w:szCs w:val="28"/>
          <w:lang w:val="ru-KZ"/>
        </w:rPr>
        <w:t xml:space="preserve"> (public/private).</w:t>
      </w:r>
    </w:p>
    <w:p w14:paraId="59B1F3B2"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F4. І</w:t>
      </w:r>
      <w:r w:rsidRPr="00B135D7">
        <w:rPr>
          <w:rFonts w:ascii="Times New Roman" w:eastAsia="DengXian" w:hAnsi="Times New Roman" w:cs="Times New Roman"/>
          <w:b/>
          <w:bCs/>
          <w:sz w:val="28"/>
          <w:szCs w:val="28"/>
          <w:lang w:val="ru-KZ"/>
        </w:rPr>
        <w:t>здеу</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ж</w:t>
      </w:r>
      <w:r w:rsidRPr="00B135D7">
        <w:rPr>
          <w:rFonts w:ascii="Times New Roman" w:hAnsi="Times New Roman" w:cs="Times New Roman"/>
          <w:b/>
          <w:bCs/>
          <w:sz w:val="28"/>
          <w:szCs w:val="28"/>
          <w:lang w:val="ru-KZ"/>
        </w:rPr>
        <w:t>ә</w:t>
      </w:r>
      <w:r w:rsidRPr="00B135D7">
        <w:rPr>
          <w:rFonts w:ascii="Times New Roman" w:eastAsia="DengXian" w:hAnsi="Times New Roman" w:cs="Times New Roman"/>
          <w:b/>
          <w:bCs/>
          <w:sz w:val="28"/>
          <w:szCs w:val="28"/>
          <w:lang w:val="ru-KZ"/>
        </w:rPr>
        <w:t>не</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с</w:t>
      </w:r>
      <w:r w:rsidRPr="00B135D7">
        <w:rPr>
          <w:rFonts w:ascii="Times New Roman" w:hAnsi="Times New Roman" w:cs="Times New Roman"/>
          <w:b/>
          <w:bCs/>
          <w:sz w:val="28"/>
          <w:szCs w:val="28"/>
          <w:lang w:val="ru-KZ"/>
        </w:rPr>
        <w:t>ү</w:t>
      </w:r>
      <w:r w:rsidRPr="00B135D7">
        <w:rPr>
          <w:rFonts w:ascii="Times New Roman" w:eastAsia="DengXian" w:hAnsi="Times New Roman" w:cs="Times New Roman"/>
          <w:b/>
          <w:bCs/>
          <w:sz w:val="28"/>
          <w:szCs w:val="28"/>
          <w:lang w:val="ru-KZ"/>
        </w:rPr>
        <w:t>зг</w:t>
      </w:r>
      <w:r w:rsidRPr="00B135D7">
        <w:rPr>
          <w:rFonts w:ascii="Times New Roman" w:hAnsi="Times New Roman" w:cs="Times New Roman"/>
          <w:b/>
          <w:bCs/>
          <w:sz w:val="28"/>
          <w:szCs w:val="28"/>
          <w:lang w:val="ru-KZ"/>
        </w:rPr>
        <w:t>і</w:t>
      </w:r>
    </w:p>
    <w:p w14:paraId="1ADEE482" w14:textId="77777777" w:rsidR="00B135D7" w:rsidRPr="00B135D7" w:rsidRDefault="00B135D7" w:rsidP="00F12E23">
      <w:pPr>
        <w:numPr>
          <w:ilvl w:val="0"/>
          <w:numId w:val="9"/>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кө</w:t>
      </w:r>
      <w:r w:rsidRPr="00B135D7">
        <w:rPr>
          <w:rFonts w:ascii="Times New Roman" w:eastAsia="DengXian" w:hAnsi="Times New Roman" w:cs="Times New Roman"/>
          <w:sz w:val="28"/>
          <w:szCs w:val="28"/>
          <w:lang w:val="ru-KZ"/>
        </w:rPr>
        <w:t>п</w:t>
      </w:r>
      <w:r w:rsidRPr="00B135D7">
        <w:rPr>
          <w:rFonts w:ascii="Times New Roman" w:hAnsi="Times New Roman" w:cs="Times New Roman"/>
          <w:sz w:val="28"/>
          <w:szCs w:val="28"/>
          <w:lang w:val="ru-KZ"/>
        </w:rPr>
        <w:t xml:space="preserve"> ө</w:t>
      </w:r>
      <w:r w:rsidRPr="00B135D7">
        <w:rPr>
          <w:rFonts w:ascii="Times New Roman" w:eastAsia="DengXian" w:hAnsi="Times New Roman" w:cs="Times New Roman"/>
          <w:sz w:val="28"/>
          <w:szCs w:val="28"/>
          <w:lang w:val="ru-KZ"/>
        </w:rPr>
        <w:t>р</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ст</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фильтр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сала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стадия</w:t>
      </w:r>
      <w:r w:rsidRPr="00B135D7">
        <w:rPr>
          <w:rFonts w:ascii="Times New Roman" w:hAnsi="Times New Roman" w:cs="Times New Roman"/>
          <w:sz w:val="28"/>
          <w:szCs w:val="28"/>
          <w:lang w:val="ru-KZ"/>
        </w:rPr>
        <w:t>, қ</w:t>
      </w:r>
      <w:r w:rsidRPr="00B135D7">
        <w:rPr>
          <w:rFonts w:ascii="Times New Roman" w:eastAsia="DengXian" w:hAnsi="Times New Roman" w:cs="Times New Roman"/>
          <w:sz w:val="28"/>
          <w:szCs w:val="28"/>
          <w:lang w:val="ru-KZ"/>
        </w:rPr>
        <w:t>ала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инвестиция</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сомасы</w:t>
      </w:r>
      <w:r w:rsidRPr="00B135D7">
        <w:rPr>
          <w:rFonts w:ascii="Times New Roman" w:hAnsi="Times New Roman" w:cs="Times New Roman"/>
          <w:sz w:val="28"/>
          <w:szCs w:val="28"/>
          <w:lang w:val="ru-KZ"/>
        </w:rPr>
        <w:t>);</w:t>
      </w:r>
    </w:p>
    <w:p w14:paraId="73F117D4" w14:textId="77777777" w:rsidR="00B135D7" w:rsidRPr="00B135D7" w:rsidRDefault="00B135D7" w:rsidP="00F12E23">
      <w:pPr>
        <w:numPr>
          <w:ilvl w:val="0"/>
          <w:numId w:val="9"/>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сұ</w:t>
      </w:r>
      <w:r w:rsidRPr="00B135D7">
        <w:rPr>
          <w:rFonts w:ascii="Times New Roman" w:eastAsia="DengXian" w:hAnsi="Times New Roman" w:cs="Times New Roman"/>
          <w:sz w:val="28"/>
          <w:szCs w:val="28"/>
          <w:lang w:val="ru-KZ"/>
        </w:rPr>
        <w:t>рыптау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е</w:t>
      </w:r>
      <w:r w:rsidRPr="00B135D7">
        <w:rPr>
          <w:rFonts w:ascii="Times New Roman" w:hAnsi="Times New Roman" w:cs="Times New Roman"/>
          <w:sz w:val="28"/>
          <w:szCs w:val="28"/>
          <w:lang w:val="ru-KZ"/>
        </w:rPr>
        <w:t xml:space="preserve">ң </w:t>
      </w:r>
      <w:r w:rsidRPr="00B135D7">
        <w:rPr>
          <w:rFonts w:ascii="Times New Roman" w:eastAsia="DengXian" w:hAnsi="Times New Roman" w:cs="Times New Roman"/>
          <w:sz w:val="28"/>
          <w:szCs w:val="28"/>
          <w:lang w:val="ru-KZ"/>
        </w:rPr>
        <w:t>жа</w:t>
      </w:r>
      <w:r w:rsidRPr="00B135D7">
        <w:rPr>
          <w:rFonts w:ascii="Times New Roman" w:hAnsi="Times New Roman" w:cs="Times New Roman"/>
          <w:sz w:val="28"/>
          <w:szCs w:val="28"/>
          <w:lang w:val="ru-KZ"/>
        </w:rPr>
        <w:t>ң</w:t>
      </w:r>
      <w:r w:rsidRPr="00B135D7">
        <w:rPr>
          <w:rFonts w:ascii="Times New Roman" w:eastAsia="DengXian" w:hAnsi="Times New Roman" w:cs="Times New Roman"/>
          <w:sz w:val="28"/>
          <w:szCs w:val="28"/>
          <w:lang w:val="ru-KZ"/>
        </w:rPr>
        <w:t>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е</w:t>
      </w:r>
      <w:r w:rsidRPr="00B135D7">
        <w:rPr>
          <w:rFonts w:ascii="Times New Roman" w:hAnsi="Times New Roman" w:cs="Times New Roman"/>
          <w:sz w:val="28"/>
          <w:szCs w:val="28"/>
          <w:lang w:val="ru-KZ"/>
        </w:rPr>
        <w:t xml:space="preserve">ң </w:t>
      </w:r>
      <w:r w:rsidRPr="00B135D7">
        <w:rPr>
          <w:rFonts w:ascii="Times New Roman" w:eastAsia="DengXian" w:hAnsi="Times New Roman" w:cs="Times New Roman"/>
          <w:sz w:val="28"/>
          <w:szCs w:val="28"/>
          <w:lang w:val="ru-KZ"/>
        </w:rPr>
        <w:t>жо</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ары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скоринг</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е</w:t>
      </w:r>
      <w:r w:rsidRPr="00B135D7">
        <w:rPr>
          <w:rFonts w:ascii="Times New Roman" w:hAnsi="Times New Roman" w:cs="Times New Roman"/>
          <w:sz w:val="28"/>
          <w:szCs w:val="28"/>
          <w:lang w:val="ru-KZ"/>
        </w:rPr>
        <w:t xml:space="preserve">ң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п</w:t>
      </w:r>
      <w:r w:rsidRPr="00B135D7">
        <w:rPr>
          <w:rFonts w:ascii="Times New Roman" w:hAnsi="Times New Roman" w:cs="Times New Roman"/>
          <w:sz w:val="28"/>
          <w:szCs w:val="28"/>
          <w:lang w:val="ru-KZ"/>
        </w:rPr>
        <w:t xml:space="preserve"> traction).</w:t>
      </w:r>
    </w:p>
    <w:p w14:paraId="032C2099"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F5. Matching модулі</w:t>
      </w:r>
    </w:p>
    <w:p w14:paraId="4EEB355E" w14:textId="77777777" w:rsidR="00B135D7" w:rsidRPr="00B135D7" w:rsidRDefault="00B135D7" w:rsidP="00F12E23">
      <w:pPr>
        <w:numPr>
          <w:ilvl w:val="0"/>
          <w:numId w:val="10"/>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hard filter: мі</w:t>
      </w:r>
      <w:r w:rsidRPr="00B135D7">
        <w:rPr>
          <w:rFonts w:ascii="Times New Roman" w:eastAsia="DengXian" w:hAnsi="Times New Roman" w:cs="Times New Roman"/>
          <w:sz w:val="28"/>
          <w:szCs w:val="28"/>
          <w:lang w:val="ru-KZ"/>
        </w:rPr>
        <w:t>ндетт</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шарттар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сала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стадия</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чек</w:t>
      </w:r>
      <w:r w:rsidRPr="00B135D7">
        <w:rPr>
          <w:rFonts w:ascii="Times New Roman" w:hAnsi="Times New Roman" w:cs="Times New Roman"/>
          <w:sz w:val="28"/>
          <w:szCs w:val="28"/>
          <w:lang w:val="ru-KZ"/>
        </w:rPr>
        <w:t>);</w:t>
      </w:r>
    </w:p>
    <w:p w14:paraId="306B424D" w14:textId="77777777" w:rsidR="00B135D7" w:rsidRPr="00B135D7" w:rsidRDefault="00B135D7" w:rsidP="00F12E23">
      <w:pPr>
        <w:numPr>
          <w:ilvl w:val="0"/>
          <w:numId w:val="10"/>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soft score: қ</w:t>
      </w:r>
      <w:r w:rsidRPr="00B135D7">
        <w:rPr>
          <w:rFonts w:ascii="Times New Roman" w:eastAsia="DengXian" w:hAnsi="Times New Roman" w:cs="Times New Roman"/>
          <w:sz w:val="28"/>
          <w:szCs w:val="28"/>
          <w:lang w:val="ru-KZ"/>
        </w:rPr>
        <w:t>осымша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йкест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 xml:space="preserve"> ұ</w:t>
      </w:r>
      <w:r w:rsidRPr="00B135D7">
        <w:rPr>
          <w:rFonts w:ascii="Times New Roman" w:eastAsia="DengXian" w:hAnsi="Times New Roman" w:cs="Times New Roman"/>
          <w:sz w:val="28"/>
          <w:szCs w:val="28"/>
          <w:lang w:val="ru-KZ"/>
        </w:rPr>
        <w:t>пайы</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ызы</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ушылы</w:t>
      </w:r>
      <w:r w:rsidRPr="00B135D7">
        <w:rPr>
          <w:rFonts w:ascii="Times New Roman" w:hAnsi="Times New Roman" w:cs="Times New Roman"/>
          <w:sz w:val="28"/>
          <w:szCs w:val="28"/>
          <w:lang w:val="ru-KZ"/>
        </w:rPr>
        <w:t>қ, KPI).</w:t>
      </w:r>
    </w:p>
    <w:p w14:paraId="1DDB44B7"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F6. Скоринг жә</w:t>
      </w:r>
      <w:r w:rsidRPr="00B135D7">
        <w:rPr>
          <w:rFonts w:ascii="Times New Roman" w:eastAsia="DengXian" w:hAnsi="Times New Roman" w:cs="Times New Roman"/>
          <w:b/>
          <w:bCs/>
          <w:sz w:val="28"/>
          <w:szCs w:val="28"/>
          <w:lang w:val="ru-KZ"/>
        </w:rPr>
        <w:t>не</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критерийлер</w:t>
      </w:r>
    </w:p>
    <w:p w14:paraId="7FE7D18E" w14:textId="77777777" w:rsidR="00B135D7" w:rsidRPr="00B135D7" w:rsidRDefault="00B135D7" w:rsidP="00F12E23">
      <w:pPr>
        <w:numPr>
          <w:ilvl w:val="0"/>
          <w:numId w:val="11"/>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критерий матрицасы (команда, нарық, traction, қ</w:t>
      </w:r>
      <w:r w:rsidRPr="00B135D7">
        <w:rPr>
          <w:rFonts w:ascii="Times New Roman" w:eastAsia="DengXian" w:hAnsi="Times New Roman" w:cs="Times New Roman"/>
          <w:sz w:val="28"/>
          <w:szCs w:val="28"/>
          <w:lang w:val="ru-KZ"/>
        </w:rPr>
        <w:t>аржы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w:t>
      </w:r>
      <w:r w:rsidRPr="00B135D7">
        <w:rPr>
          <w:rFonts w:ascii="Times New Roman" w:eastAsia="DengXian" w:hAnsi="Times New Roman" w:cs="Times New Roman"/>
          <w:sz w:val="28"/>
          <w:szCs w:val="28"/>
          <w:lang w:val="ru-KZ"/>
        </w:rPr>
        <w:t>б</w:t>
      </w:r>
      <w:r w:rsidRPr="00B135D7">
        <w:rPr>
          <w:rFonts w:ascii="Times New Roman" w:hAnsi="Times New Roman" w:cs="Times New Roman"/>
          <w:sz w:val="28"/>
          <w:szCs w:val="28"/>
          <w:lang w:val="ru-KZ"/>
        </w:rPr>
        <w:t>.);</w:t>
      </w:r>
    </w:p>
    <w:p w14:paraId="7B5F33D0" w14:textId="77777777" w:rsidR="00B135D7" w:rsidRPr="00B135D7" w:rsidRDefault="00B135D7" w:rsidP="00F12E23">
      <w:pPr>
        <w:numPr>
          <w:ilvl w:val="0"/>
          <w:numId w:val="11"/>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р</w:t>
      </w:r>
      <w:r w:rsidRPr="00B135D7">
        <w:rPr>
          <w:rFonts w:ascii="Times New Roman" w:hAnsi="Times New Roman" w:cs="Times New Roman"/>
          <w:sz w:val="28"/>
          <w:szCs w:val="28"/>
          <w:lang w:val="ru-KZ"/>
        </w:rPr>
        <w:t xml:space="preserve"> критерий салмақ</w:t>
      </w:r>
      <w:r w:rsidRPr="00B135D7">
        <w:rPr>
          <w:rFonts w:ascii="Times New Roman" w:eastAsia="DengXian" w:hAnsi="Times New Roman" w:cs="Times New Roman"/>
          <w:sz w:val="28"/>
          <w:szCs w:val="28"/>
          <w:lang w:val="ru-KZ"/>
        </w:rPr>
        <w:t>пен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есептелед</w:t>
      </w:r>
      <w:r w:rsidRPr="00B135D7">
        <w:rPr>
          <w:rFonts w:ascii="Times New Roman" w:hAnsi="Times New Roman" w:cs="Times New Roman"/>
          <w:sz w:val="28"/>
          <w:szCs w:val="28"/>
          <w:lang w:val="ru-KZ"/>
        </w:rPr>
        <w:t>і;</w:t>
      </w:r>
    </w:p>
    <w:p w14:paraId="0E539CE4" w14:textId="77777777" w:rsidR="00B135D7" w:rsidRPr="00B135D7" w:rsidRDefault="00B135D7" w:rsidP="00F12E23">
      <w:pPr>
        <w:numPr>
          <w:ilvl w:val="0"/>
          <w:numId w:val="11"/>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тү</w:t>
      </w:r>
      <w:r w:rsidRPr="00B135D7">
        <w:rPr>
          <w:rFonts w:ascii="Times New Roman" w:eastAsia="DengXian" w:hAnsi="Times New Roman" w:cs="Times New Roman"/>
          <w:sz w:val="28"/>
          <w:szCs w:val="28"/>
          <w:lang w:val="ru-KZ"/>
        </w:rPr>
        <w:t>с</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нд</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рме</w:t>
      </w:r>
      <w:r w:rsidRPr="00B135D7">
        <w:rPr>
          <w:rFonts w:ascii="Times New Roman" w:hAnsi="Times New Roman" w:cs="Times New Roman"/>
          <w:sz w:val="28"/>
          <w:szCs w:val="28"/>
          <w:lang w:val="ru-KZ"/>
        </w:rPr>
        <w:t xml:space="preserve"> (comment) </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ндетт</w:t>
      </w:r>
      <w:r w:rsidRPr="00B135D7">
        <w:rPr>
          <w:rFonts w:ascii="Times New Roman" w:hAnsi="Times New Roman" w:cs="Times New Roman"/>
          <w:sz w:val="28"/>
          <w:szCs w:val="28"/>
          <w:lang w:val="ru-KZ"/>
        </w:rPr>
        <w:t>і/қ</w:t>
      </w:r>
      <w:r w:rsidRPr="00B135D7">
        <w:rPr>
          <w:rFonts w:ascii="Times New Roman" w:eastAsia="DengXian" w:hAnsi="Times New Roman" w:cs="Times New Roman"/>
          <w:sz w:val="28"/>
          <w:szCs w:val="28"/>
          <w:lang w:val="ru-KZ"/>
        </w:rPr>
        <w:t>алаулы</w:t>
      </w:r>
      <w:r w:rsidRPr="00B135D7">
        <w:rPr>
          <w:rFonts w:ascii="Times New Roman" w:hAnsi="Times New Roman" w:cs="Times New Roman"/>
          <w:sz w:val="28"/>
          <w:szCs w:val="28"/>
          <w:lang w:val="ru-KZ"/>
        </w:rPr>
        <w:t>.</w:t>
      </w:r>
    </w:p>
    <w:p w14:paraId="38B680B7"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F7. Pipeline/воронка</w:t>
      </w:r>
    </w:p>
    <w:p w14:paraId="4C74B490" w14:textId="77777777" w:rsidR="00B135D7" w:rsidRPr="00B135D7" w:rsidRDefault="00B135D7" w:rsidP="00F12E23">
      <w:pPr>
        <w:numPr>
          <w:ilvl w:val="0"/>
          <w:numId w:val="12"/>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мә</w:t>
      </w:r>
      <w:r w:rsidRPr="00B135D7">
        <w:rPr>
          <w:rFonts w:ascii="Times New Roman" w:eastAsia="DengXian" w:hAnsi="Times New Roman" w:cs="Times New Roman"/>
          <w:sz w:val="28"/>
          <w:szCs w:val="28"/>
          <w:lang w:val="ru-KZ"/>
        </w:rPr>
        <w:t>ртебелер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бер</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лд</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аралды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кездесу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DD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шеш</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w:t>
      </w:r>
    </w:p>
    <w:p w14:paraId="343FC81D" w14:textId="77777777" w:rsidR="00B135D7" w:rsidRPr="00B135D7" w:rsidRDefault="00B135D7" w:rsidP="00F12E23">
      <w:pPr>
        <w:numPr>
          <w:ilvl w:val="0"/>
          <w:numId w:val="12"/>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уақ</w:t>
      </w:r>
      <w:r w:rsidRPr="00B135D7">
        <w:rPr>
          <w:rFonts w:ascii="Times New Roman" w:eastAsia="DengXian" w:hAnsi="Times New Roman" w:cs="Times New Roman"/>
          <w:sz w:val="28"/>
          <w:szCs w:val="28"/>
          <w:lang w:val="ru-KZ"/>
        </w:rPr>
        <w:t>ыт</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р</w:t>
      </w:r>
      <w:r w:rsidRPr="00B135D7">
        <w:rPr>
          <w:rFonts w:ascii="Times New Roman" w:hAnsi="Times New Roman" w:cs="Times New Roman"/>
          <w:sz w:val="28"/>
          <w:szCs w:val="28"/>
          <w:lang w:val="ru-KZ"/>
        </w:rPr>
        <w:t>і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уа</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ыты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не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тарих</w:t>
      </w:r>
      <w:r w:rsidRPr="00B135D7">
        <w:rPr>
          <w:rFonts w:ascii="Times New Roman" w:hAnsi="Times New Roman" w:cs="Times New Roman"/>
          <w:sz w:val="28"/>
          <w:szCs w:val="28"/>
          <w:lang w:val="ru-KZ"/>
        </w:rPr>
        <w:t>.</w:t>
      </w:r>
    </w:p>
    <w:p w14:paraId="0DECC52C"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F8. Коммуникация жә</w:t>
      </w:r>
      <w:r w:rsidRPr="00B135D7">
        <w:rPr>
          <w:rFonts w:ascii="Times New Roman" w:eastAsia="DengXian" w:hAnsi="Times New Roman" w:cs="Times New Roman"/>
          <w:b/>
          <w:bCs/>
          <w:sz w:val="28"/>
          <w:szCs w:val="28"/>
          <w:lang w:val="ru-KZ"/>
        </w:rPr>
        <w:t>не</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хабарландыру</w:t>
      </w:r>
    </w:p>
    <w:p w14:paraId="4F54EB25" w14:textId="77777777" w:rsidR="00B135D7" w:rsidRPr="00B135D7" w:rsidRDefault="00B135D7" w:rsidP="00F12E23">
      <w:pPr>
        <w:numPr>
          <w:ilvl w:val="0"/>
          <w:numId w:val="13"/>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комментарий/чат;</w:t>
      </w:r>
    </w:p>
    <w:p w14:paraId="07CDD332" w14:textId="77777777" w:rsidR="00B135D7" w:rsidRPr="00B135D7" w:rsidRDefault="00B135D7" w:rsidP="00F12E23">
      <w:pPr>
        <w:numPr>
          <w:ilvl w:val="0"/>
          <w:numId w:val="13"/>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жү</w:t>
      </w:r>
      <w:r w:rsidRPr="00B135D7">
        <w:rPr>
          <w:rFonts w:ascii="Times New Roman" w:eastAsia="DengXian" w:hAnsi="Times New Roman" w:cs="Times New Roman"/>
          <w:sz w:val="28"/>
          <w:szCs w:val="28"/>
          <w:lang w:val="ru-KZ"/>
        </w:rPr>
        <w:t>йе</w:t>
      </w:r>
      <w:r w:rsidRPr="00B135D7">
        <w:rPr>
          <w:rFonts w:ascii="Times New Roman" w:hAnsi="Times New Roman" w:cs="Times New Roman"/>
          <w:sz w:val="28"/>
          <w:szCs w:val="28"/>
          <w:lang w:val="ru-KZ"/>
        </w:rPr>
        <w:t xml:space="preserve"> і</w:t>
      </w:r>
      <w:r w:rsidRPr="00B135D7">
        <w:rPr>
          <w:rFonts w:ascii="Times New Roman" w:eastAsia="DengXian" w:hAnsi="Times New Roman" w:cs="Times New Roman"/>
          <w:sz w:val="28"/>
          <w:szCs w:val="28"/>
          <w:lang w:val="ru-KZ"/>
        </w:rPr>
        <w:t>шк</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уведомление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беред</w:t>
      </w:r>
      <w:r w:rsidRPr="00B135D7">
        <w:rPr>
          <w:rFonts w:ascii="Times New Roman" w:hAnsi="Times New Roman" w:cs="Times New Roman"/>
          <w:sz w:val="28"/>
          <w:szCs w:val="28"/>
          <w:lang w:val="ru-KZ"/>
        </w:rPr>
        <w:t>і (ө</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келд</w:t>
      </w:r>
      <w:r w:rsidRPr="00B135D7">
        <w:rPr>
          <w:rFonts w:ascii="Times New Roman" w:hAnsi="Times New Roman" w:cs="Times New Roman"/>
          <w:sz w:val="28"/>
          <w:szCs w:val="28"/>
          <w:lang w:val="ru-KZ"/>
        </w:rPr>
        <w:t>і, құ</w:t>
      </w:r>
      <w:r w:rsidRPr="00B135D7">
        <w:rPr>
          <w:rFonts w:ascii="Times New Roman" w:eastAsia="DengXian" w:hAnsi="Times New Roman" w:cs="Times New Roman"/>
          <w:sz w:val="28"/>
          <w:szCs w:val="28"/>
          <w:lang w:val="ru-KZ"/>
        </w:rPr>
        <w:t>жат</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w:t>
      </w:r>
      <w:r w:rsidRPr="00B135D7">
        <w:rPr>
          <w:rFonts w:ascii="Times New Roman" w:hAnsi="Times New Roman" w:cs="Times New Roman"/>
          <w:sz w:val="28"/>
          <w:szCs w:val="28"/>
          <w:lang w:val="ru-KZ"/>
        </w:rPr>
        <w:t>ұ</w:t>
      </w:r>
      <w:r w:rsidRPr="00B135D7">
        <w:rPr>
          <w:rFonts w:ascii="Times New Roman" w:eastAsia="DengXian" w:hAnsi="Times New Roman" w:cs="Times New Roman"/>
          <w:sz w:val="28"/>
          <w:szCs w:val="28"/>
          <w:lang w:val="ru-KZ"/>
        </w:rPr>
        <w:t>ралды</w:t>
      </w:r>
      <w:r w:rsidRPr="00B135D7">
        <w:rPr>
          <w:rFonts w:ascii="Times New Roman" w:hAnsi="Times New Roman" w:cs="Times New Roman"/>
          <w:sz w:val="28"/>
          <w:szCs w:val="28"/>
          <w:lang w:val="ru-KZ"/>
        </w:rPr>
        <w:t>).</w:t>
      </w:r>
    </w:p>
    <w:p w14:paraId="7E2BD617"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F9. Экспорт жә</w:t>
      </w:r>
      <w:r w:rsidRPr="00B135D7">
        <w:rPr>
          <w:rFonts w:ascii="Times New Roman" w:eastAsia="DengXian" w:hAnsi="Times New Roman" w:cs="Times New Roman"/>
          <w:b/>
          <w:bCs/>
          <w:sz w:val="28"/>
          <w:szCs w:val="28"/>
          <w:lang w:val="ru-KZ"/>
        </w:rPr>
        <w:t>не</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есеп</w:t>
      </w:r>
    </w:p>
    <w:p w14:paraId="72C121A5" w14:textId="77777777" w:rsidR="00B135D7" w:rsidRPr="00B135D7" w:rsidRDefault="00B135D7" w:rsidP="00F12E23">
      <w:pPr>
        <w:numPr>
          <w:ilvl w:val="0"/>
          <w:numId w:val="14"/>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ыс</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аша</w:t>
      </w:r>
      <w:r w:rsidRPr="00B135D7">
        <w:rPr>
          <w:rFonts w:ascii="Times New Roman" w:hAnsi="Times New Roman" w:cs="Times New Roman"/>
          <w:sz w:val="28"/>
          <w:szCs w:val="28"/>
          <w:lang w:val="ru-KZ"/>
        </w:rPr>
        <w:t xml:space="preserve"> есепті PDF/Excel-</w:t>
      </w:r>
      <w:r w:rsidRPr="00B135D7">
        <w:rPr>
          <w:rFonts w:ascii="Times New Roman" w:eastAsia="DengXian" w:hAnsi="Times New Roman" w:cs="Times New Roman"/>
          <w:sz w:val="28"/>
          <w:szCs w:val="28"/>
          <w:lang w:val="ru-KZ"/>
        </w:rPr>
        <w:t>ге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шы</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ару</w:t>
      </w:r>
      <w:r w:rsidRPr="00B135D7">
        <w:rPr>
          <w:rFonts w:ascii="Times New Roman" w:hAnsi="Times New Roman" w:cs="Times New Roman"/>
          <w:sz w:val="28"/>
          <w:szCs w:val="28"/>
          <w:lang w:val="ru-KZ"/>
        </w:rPr>
        <w:t>;</w:t>
      </w:r>
    </w:p>
    <w:p w14:paraId="5D51EFFC" w14:textId="0AAEA813" w:rsidR="00B135D7" w:rsidRPr="00B135D7" w:rsidRDefault="00B135D7" w:rsidP="00F12E23">
      <w:pPr>
        <w:numPr>
          <w:ilvl w:val="0"/>
          <w:numId w:val="14"/>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 xml:space="preserve">базалық KPI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не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конверсия</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статистикасы</w:t>
      </w:r>
      <w:r w:rsidRPr="00B135D7">
        <w:rPr>
          <w:rFonts w:ascii="Times New Roman" w:hAnsi="Times New Roman" w:cs="Times New Roman"/>
          <w:sz w:val="28"/>
          <w:szCs w:val="28"/>
          <w:lang w:val="ru-KZ"/>
        </w:rPr>
        <w:t>.</w:t>
      </w:r>
    </w:p>
    <w:p w14:paraId="2B706DFD" w14:textId="77777777" w:rsidR="00B135D7" w:rsidRPr="00B135D7" w:rsidRDefault="00B135D7" w:rsidP="00F12E23">
      <w:pPr>
        <w:ind w:firstLine="720"/>
        <w:jc w:val="both"/>
        <w:rPr>
          <w:rFonts w:ascii="Times New Roman" w:hAnsi="Times New Roman" w:cs="Times New Roman"/>
          <w:b/>
          <w:bCs/>
          <w:sz w:val="28"/>
          <w:szCs w:val="28"/>
          <w:lang w:val="ru-KZ"/>
        </w:rPr>
      </w:pPr>
      <w:r w:rsidRPr="00B135D7">
        <w:rPr>
          <w:rFonts w:ascii="Times New Roman" w:hAnsi="Times New Roman" w:cs="Times New Roman"/>
          <w:b/>
          <w:bCs/>
          <w:sz w:val="28"/>
          <w:szCs w:val="28"/>
          <w:lang w:val="ru-KZ"/>
        </w:rPr>
        <w:t xml:space="preserve">1.3.4 Функционалдық </w:t>
      </w:r>
      <w:r w:rsidRPr="00B135D7">
        <w:rPr>
          <w:rFonts w:ascii="Times New Roman" w:eastAsia="DengXian" w:hAnsi="Times New Roman" w:cs="Times New Roman"/>
          <w:b/>
          <w:bCs/>
          <w:sz w:val="28"/>
          <w:szCs w:val="28"/>
          <w:lang w:val="ru-KZ"/>
        </w:rPr>
        <w:t>емес</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талаптар</w:t>
      </w:r>
    </w:p>
    <w:p w14:paraId="13385BC7"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lastRenderedPageBreak/>
        <w:t xml:space="preserve">Функционалдық </w:t>
      </w:r>
      <w:r w:rsidRPr="00B135D7">
        <w:rPr>
          <w:rFonts w:ascii="Times New Roman" w:eastAsia="DengXian" w:hAnsi="Times New Roman" w:cs="Times New Roman"/>
          <w:sz w:val="28"/>
          <w:szCs w:val="28"/>
          <w:lang w:val="ru-KZ"/>
        </w:rPr>
        <w:t>емес</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талаптар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йен</w:t>
      </w:r>
      <w:r w:rsidRPr="00B135D7">
        <w:rPr>
          <w:rFonts w:ascii="Times New Roman" w:hAnsi="Times New Roman" w:cs="Times New Roman"/>
          <w:sz w:val="28"/>
          <w:szCs w:val="28"/>
          <w:lang w:val="ru-KZ"/>
        </w:rPr>
        <w:t xml:space="preserve">ің </w:t>
      </w:r>
      <w:r w:rsidRPr="00B135D7">
        <w:rPr>
          <w:rFonts w:ascii="Times New Roman" w:eastAsia="DengXian" w:hAnsi="Times New Roman" w:cs="Times New Roman"/>
          <w:sz w:val="28"/>
          <w:szCs w:val="28"/>
          <w:lang w:val="ru-KZ"/>
        </w:rPr>
        <w:t>сапасы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ұ</w:t>
      </w:r>
      <w:r w:rsidRPr="00B135D7">
        <w:rPr>
          <w:rFonts w:ascii="Times New Roman" w:eastAsia="DengXian" w:hAnsi="Times New Roman" w:cs="Times New Roman"/>
          <w:sz w:val="28"/>
          <w:szCs w:val="28"/>
          <w:lang w:val="ru-KZ"/>
        </w:rPr>
        <w:t>ра</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тылы</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не</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олайлылы</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ы</w:t>
      </w:r>
      <w:r w:rsidRPr="00B135D7">
        <w:rPr>
          <w:rFonts w:ascii="Times New Roman" w:hAnsi="Times New Roman" w:cs="Times New Roman"/>
          <w:sz w:val="28"/>
          <w:szCs w:val="28"/>
          <w:lang w:val="ru-KZ"/>
        </w:rPr>
        <w:t>.</w:t>
      </w:r>
    </w:p>
    <w:p w14:paraId="7425A51A"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NF1. Қ</w:t>
      </w:r>
      <w:r w:rsidRPr="00B135D7">
        <w:rPr>
          <w:rFonts w:ascii="Times New Roman" w:eastAsia="DengXian" w:hAnsi="Times New Roman" w:cs="Times New Roman"/>
          <w:b/>
          <w:bCs/>
          <w:sz w:val="28"/>
          <w:szCs w:val="28"/>
          <w:lang w:val="ru-KZ"/>
        </w:rPr>
        <w:t>ау</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пс</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зд</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к</w:t>
      </w:r>
    </w:p>
    <w:p w14:paraId="633BBF0B" w14:textId="77777777" w:rsidR="00B135D7" w:rsidRPr="00B135D7" w:rsidRDefault="00B135D7" w:rsidP="00F12E23">
      <w:pPr>
        <w:numPr>
          <w:ilvl w:val="0"/>
          <w:numId w:val="15"/>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рө</w:t>
      </w:r>
      <w:r w:rsidRPr="00B135D7">
        <w:rPr>
          <w:rFonts w:ascii="Times New Roman" w:eastAsia="DengXian" w:hAnsi="Times New Roman" w:cs="Times New Roman"/>
          <w:sz w:val="28"/>
          <w:szCs w:val="28"/>
          <w:lang w:val="ru-KZ"/>
        </w:rPr>
        <w:t>лд</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олжет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мд</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л</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w:t>
      </w:r>
    </w:p>
    <w:p w14:paraId="061CF8B8" w14:textId="77777777" w:rsidR="00B135D7" w:rsidRPr="00B135D7" w:rsidRDefault="00B135D7" w:rsidP="00F12E23">
      <w:pPr>
        <w:numPr>
          <w:ilvl w:val="0"/>
          <w:numId w:val="15"/>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маң</w:t>
      </w:r>
      <w:r w:rsidRPr="00B135D7">
        <w:rPr>
          <w:rFonts w:ascii="Times New Roman" w:eastAsia="DengXian" w:hAnsi="Times New Roman" w:cs="Times New Roman"/>
          <w:sz w:val="28"/>
          <w:szCs w:val="28"/>
          <w:lang w:val="ru-KZ"/>
        </w:rPr>
        <w:t>ызды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деректерге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аудит</w:t>
      </w:r>
      <w:r w:rsidRPr="00B135D7">
        <w:rPr>
          <w:rFonts w:ascii="Times New Roman" w:hAnsi="Times New Roman" w:cs="Times New Roman"/>
          <w:sz w:val="28"/>
          <w:szCs w:val="28"/>
          <w:lang w:val="ru-KZ"/>
        </w:rPr>
        <w:t>-</w:t>
      </w:r>
      <w:r w:rsidRPr="00B135D7">
        <w:rPr>
          <w:rFonts w:ascii="Times New Roman" w:eastAsia="DengXian" w:hAnsi="Times New Roman" w:cs="Times New Roman"/>
          <w:sz w:val="28"/>
          <w:szCs w:val="28"/>
          <w:lang w:val="ru-KZ"/>
        </w:rPr>
        <w:t>лог</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рд</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не</w:t>
      </w:r>
      <w:r w:rsidRPr="00B135D7">
        <w:rPr>
          <w:rFonts w:ascii="Times New Roman" w:hAnsi="Times New Roman" w:cs="Times New Roman"/>
          <w:sz w:val="28"/>
          <w:szCs w:val="28"/>
          <w:lang w:val="ru-KZ"/>
        </w:rPr>
        <w:t xml:space="preserve"> ө</w:t>
      </w:r>
      <w:r w:rsidRPr="00B135D7">
        <w:rPr>
          <w:rFonts w:ascii="Times New Roman" w:eastAsia="DengXian" w:hAnsi="Times New Roman" w:cs="Times New Roman"/>
          <w:sz w:val="28"/>
          <w:szCs w:val="28"/>
          <w:lang w:val="ru-KZ"/>
        </w:rPr>
        <w:t>згертт</w:t>
      </w:r>
      <w:r w:rsidRPr="00B135D7">
        <w:rPr>
          <w:rFonts w:ascii="Times New Roman" w:hAnsi="Times New Roman" w:cs="Times New Roman"/>
          <w:sz w:val="28"/>
          <w:szCs w:val="28"/>
          <w:lang w:val="ru-KZ"/>
        </w:rPr>
        <w:t>і);</w:t>
      </w:r>
    </w:p>
    <w:p w14:paraId="207E57A7" w14:textId="77777777" w:rsidR="00B135D7" w:rsidRPr="00B135D7" w:rsidRDefault="00B135D7" w:rsidP="00F12E23">
      <w:pPr>
        <w:numPr>
          <w:ilvl w:val="0"/>
          <w:numId w:val="15"/>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ажет</w:t>
      </w:r>
      <w:r w:rsidRPr="00B135D7">
        <w:rPr>
          <w:rFonts w:ascii="Times New Roman" w:hAnsi="Times New Roman" w:cs="Times New Roman"/>
          <w:sz w:val="28"/>
          <w:szCs w:val="28"/>
          <w:lang w:val="ru-KZ"/>
        </w:rPr>
        <w:t xml:space="preserve"> болса шифрлау/қ</w:t>
      </w:r>
      <w:r w:rsidRPr="00B135D7">
        <w:rPr>
          <w:rFonts w:ascii="Times New Roman" w:eastAsia="DengXian" w:hAnsi="Times New Roman" w:cs="Times New Roman"/>
          <w:sz w:val="28"/>
          <w:szCs w:val="28"/>
          <w:lang w:val="ru-KZ"/>
        </w:rPr>
        <w:t>ор</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ау</w:t>
      </w:r>
      <w:r w:rsidRPr="00B135D7">
        <w:rPr>
          <w:rFonts w:ascii="Times New Roman" w:hAnsi="Times New Roman" w:cs="Times New Roman"/>
          <w:sz w:val="28"/>
          <w:szCs w:val="28"/>
          <w:lang w:val="ru-KZ"/>
        </w:rPr>
        <w:t>.</w:t>
      </w:r>
    </w:p>
    <w:p w14:paraId="29F56CF9"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NF2. Ө</w:t>
      </w:r>
      <w:r w:rsidRPr="00B135D7">
        <w:rPr>
          <w:rFonts w:ascii="Times New Roman" w:eastAsia="DengXian" w:hAnsi="Times New Roman" w:cs="Times New Roman"/>
          <w:b/>
          <w:bCs/>
          <w:sz w:val="28"/>
          <w:szCs w:val="28"/>
          <w:lang w:val="ru-KZ"/>
        </w:rPr>
        <w:t>н</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мд</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л</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к</w:t>
      </w:r>
    </w:p>
    <w:p w14:paraId="476254FD" w14:textId="77777777" w:rsidR="00B135D7" w:rsidRPr="00B135D7" w:rsidRDefault="00B135D7" w:rsidP="00F12E23">
      <w:pPr>
        <w:numPr>
          <w:ilvl w:val="0"/>
          <w:numId w:val="16"/>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здеу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тижес</w:t>
      </w:r>
      <w:r w:rsidRPr="00B135D7">
        <w:rPr>
          <w:rFonts w:ascii="Times New Roman" w:hAnsi="Times New Roman" w:cs="Times New Roman"/>
          <w:sz w:val="28"/>
          <w:szCs w:val="28"/>
          <w:lang w:val="ru-KZ"/>
        </w:rPr>
        <w:t>і 2</w:t>
      </w:r>
      <w:r w:rsidRPr="00B135D7">
        <w:rPr>
          <w:rFonts w:ascii="Times New Roman" w:eastAsia="DengXian" w:hAnsi="Times New Roman" w:cs="Times New Roman"/>
          <w:sz w:val="28"/>
          <w:szCs w:val="28"/>
          <w:lang w:val="ru-KZ"/>
        </w:rPr>
        <w:t>–</w:t>
      </w:r>
      <w:r w:rsidRPr="00B135D7">
        <w:rPr>
          <w:rFonts w:ascii="Times New Roman" w:hAnsi="Times New Roman" w:cs="Times New Roman"/>
          <w:sz w:val="28"/>
          <w:szCs w:val="28"/>
          <w:lang w:val="ru-KZ"/>
        </w:rPr>
        <w:t xml:space="preserve">3 </w:t>
      </w:r>
      <w:r w:rsidRPr="00B135D7">
        <w:rPr>
          <w:rFonts w:ascii="Times New Roman" w:eastAsia="DengXian" w:hAnsi="Times New Roman" w:cs="Times New Roman"/>
          <w:sz w:val="28"/>
          <w:szCs w:val="28"/>
          <w:lang w:val="ru-KZ"/>
        </w:rPr>
        <w:t>секунд</w:t>
      </w:r>
      <w:r w:rsidRPr="00B135D7">
        <w:rPr>
          <w:rFonts w:ascii="Times New Roman" w:hAnsi="Times New Roman" w:cs="Times New Roman"/>
          <w:sz w:val="28"/>
          <w:szCs w:val="28"/>
          <w:lang w:val="ru-KZ"/>
        </w:rPr>
        <w:t xml:space="preserve"> і</w:t>
      </w:r>
      <w:r w:rsidRPr="00B135D7">
        <w:rPr>
          <w:rFonts w:ascii="Times New Roman" w:eastAsia="DengXian" w:hAnsi="Times New Roman" w:cs="Times New Roman"/>
          <w:sz w:val="28"/>
          <w:szCs w:val="28"/>
          <w:lang w:val="ru-KZ"/>
        </w:rPr>
        <w:t>ш</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нде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шы</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уы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керек</w:t>
      </w:r>
      <w:r w:rsidRPr="00B135D7">
        <w:rPr>
          <w:rFonts w:ascii="Times New Roman" w:hAnsi="Times New Roman" w:cs="Times New Roman"/>
          <w:sz w:val="28"/>
          <w:szCs w:val="28"/>
          <w:lang w:val="ru-KZ"/>
        </w:rPr>
        <w:t>;</w:t>
      </w:r>
    </w:p>
    <w:p w14:paraId="22634128" w14:textId="77777777" w:rsidR="00B135D7" w:rsidRPr="00B135D7" w:rsidRDefault="00B135D7" w:rsidP="00F12E23">
      <w:pPr>
        <w:numPr>
          <w:ilvl w:val="0"/>
          <w:numId w:val="16"/>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файл жү</w:t>
      </w:r>
      <w:r w:rsidRPr="00B135D7">
        <w:rPr>
          <w:rFonts w:ascii="Times New Roman" w:eastAsia="DengXian" w:hAnsi="Times New Roman" w:cs="Times New Roman"/>
          <w:sz w:val="28"/>
          <w:szCs w:val="28"/>
          <w:lang w:val="ru-KZ"/>
        </w:rPr>
        <w:t>ктеу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ұ</w:t>
      </w:r>
      <w:r w:rsidRPr="00B135D7">
        <w:rPr>
          <w:rFonts w:ascii="Times New Roman" w:eastAsia="DengXian" w:hAnsi="Times New Roman" w:cs="Times New Roman"/>
          <w:sz w:val="28"/>
          <w:szCs w:val="28"/>
          <w:lang w:val="ru-KZ"/>
        </w:rPr>
        <w:t>ра</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ты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ұ</w:t>
      </w:r>
      <w:r w:rsidRPr="00B135D7">
        <w:rPr>
          <w:rFonts w:ascii="Times New Roman" w:eastAsia="DengXian" w:hAnsi="Times New Roman" w:cs="Times New Roman"/>
          <w:sz w:val="28"/>
          <w:szCs w:val="28"/>
          <w:lang w:val="ru-KZ"/>
        </w:rPr>
        <w:t>мыс</w:t>
      </w:r>
      <w:r w:rsidRPr="00B135D7">
        <w:rPr>
          <w:rFonts w:ascii="Times New Roman" w:hAnsi="Times New Roman" w:cs="Times New Roman"/>
          <w:sz w:val="28"/>
          <w:szCs w:val="28"/>
          <w:lang w:val="ru-KZ"/>
        </w:rPr>
        <w:t xml:space="preserve"> і</w:t>
      </w:r>
      <w:r w:rsidRPr="00B135D7">
        <w:rPr>
          <w:rFonts w:ascii="Times New Roman" w:eastAsia="DengXian" w:hAnsi="Times New Roman" w:cs="Times New Roman"/>
          <w:sz w:val="28"/>
          <w:szCs w:val="28"/>
          <w:lang w:val="ru-KZ"/>
        </w:rPr>
        <w:t>стеу</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керек</w:t>
      </w:r>
      <w:r w:rsidRPr="00B135D7">
        <w:rPr>
          <w:rFonts w:ascii="Times New Roman" w:hAnsi="Times New Roman" w:cs="Times New Roman"/>
          <w:sz w:val="28"/>
          <w:szCs w:val="28"/>
          <w:lang w:val="ru-KZ"/>
        </w:rPr>
        <w:t>.</w:t>
      </w:r>
    </w:p>
    <w:p w14:paraId="54C76DCD"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NF3. Масштабталу</w:t>
      </w:r>
    </w:p>
    <w:p w14:paraId="01CC3C40" w14:textId="77777777" w:rsidR="00B135D7" w:rsidRPr="00B135D7" w:rsidRDefault="00B135D7" w:rsidP="00F12E23">
      <w:pPr>
        <w:numPr>
          <w:ilvl w:val="0"/>
          <w:numId w:val="17"/>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олданушы</w:t>
      </w:r>
      <w:r w:rsidRPr="00B135D7">
        <w:rPr>
          <w:rFonts w:ascii="Times New Roman" w:hAnsi="Times New Roman" w:cs="Times New Roman"/>
          <w:sz w:val="28"/>
          <w:szCs w:val="28"/>
          <w:lang w:val="ru-KZ"/>
        </w:rPr>
        <w:t xml:space="preserve"> кө</w:t>
      </w:r>
      <w:r w:rsidRPr="00B135D7">
        <w:rPr>
          <w:rFonts w:ascii="Times New Roman" w:eastAsia="DengXian" w:hAnsi="Times New Roman" w:cs="Times New Roman"/>
          <w:sz w:val="28"/>
          <w:szCs w:val="28"/>
          <w:lang w:val="ru-KZ"/>
        </w:rPr>
        <w:t>бейген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кезде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йе</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атты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баяулап</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кетпеу</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керек</w:t>
      </w:r>
      <w:r w:rsidRPr="00B135D7">
        <w:rPr>
          <w:rFonts w:ascii="Times New Roman" w:hAnsi="Times New Roman" w:cs="Times New Roman"/>
          <w:sz w:val="28"/>
          <w:szCs w:val="28"/>
          <w:lang w:val="ru-KZ"/>
        </w:rPr>
        <w:t>;</w:t>
      </w:r>
    </w:p>
    <w:p w14:paraId="13301082" w14:textId="77777777" w:rsidR="00B135D7" w:rsidRPr="00B135D7" w:rsidRDefault="00B135D7" w:rsidP="00F12E23">
      <w:pPr>
        <w:numPr>
          <w:ilvl w:val="0"/>
          <w:numId w:val="17"/>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модульді</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архитектура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кей</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жа</w:t>
      </w:r>
      <w:r w:rsidRPr="00B135D7">
        <w:rPr>
          <w:rFonts w:ascii="Times New Roman" w:hAnsi="Times New Roman" w:cs="Times New Roman"/>
          <w:sz w:val="28"/>
          <w:szCs w:val="28"/>
          <w:lang w:val="ru-KZ"/>
        </w:rPr>
        <w:t>ң</w:t>
      </w:r>
      <w:r w:rsidRPr="00B135D7">
        <w:rPr>
          <w:rFonts w:ascii="Times New Roman" w:eastAsia="DengXian" w:hAnsi="Times New Roman" w:cs="Times New Roman"/>
          <w:sz w:val="28"/>
          <w:szCs w:val="28"/>
          <w:lang w:val="ru-KZ"/>
        </w:rPr>
        <w:t>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модуль</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осу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о</w:t>
      </w:r>
      <w:r w:rsidRPr="00B135D7">
        <w:rPr>
          <w:rFonts w:ascii="Times New Roman" w:hAnsi="Times New Roman" w:cs="Times New Roman"/>
          <w:sz w:val="28"/>
          <w:szCs w:val="28"/>
          <w:lang w:val="ru-KZ"/>
        </w:rPr>
        <w:t>ң</w:t>
      </w:r>
      <w:r w:rsidRPr="00B135D7">
        <w:rPr>
          <w:rFonts w:ascii="Times New Roman" w:eastAsia="DengXian" w:hAnsi="Times New Roman" w:cs="Times New Roman"/>
          <w:sz w:val="28"/>
          <w:szCs w:val="28"/>
          <w:lang w:val="ru-KZ"/>
        </w:rPr>
        <w:t>ай</w:t>
      </w:r>
      <w:r w:rsidRPr="00B135D7">
        <w:rPr>
          <w:rFonts w:ascii="Times New Roman" w:hAnsi="Times New Roman" w:cs="Times New Roman"/>
          <w:sz w:val="28"/>
          <w:szCs w:val="28"/>
          <w:lang w:val="ru-KZ"/>
        </w:rPr>
        <w:t>).</w:t>
      </w:r>
    </w:p>
    <w:p w14:paraId="35F619FB"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NF4. UX жә</w:t>
      </w:r>
      <w:r w:rsidRPr="00B135D7">
        <w:rPr>
          <w:rFonts w:ascii="Times New Roman" w:eastAsia="DengXian" w:hAnsi="Times New Roman" w:cs="Times New Roman"/>
          <w:b/>
          <w:bCs/>
          <w:sz w:val="28"/>
          <w:szCs w:val="28"/>
          <w:lang w:val="ru-KZ"/>
        </w:rPr>
        <w:t>не</w:t>
      </w:r>
      <w:r w:rsidRPr="00B135D7">
        <w:rPr>
          <w:rFonts w:ascii="Times New Roman" w:hAnsi="Times New Roman" w:cs="Times New Roman"/>
          <w:b/>
          <w:bCs/>
          <w:sz w:val="28"/>
          <w:szCs w:val="28"/>
          <w:lang w:val="ru-KZ"/>
        </w:rPr>
        <w:t xml:space="preserve"> қ</w:t>
      </w:r>
      <w:r w:rsidRPr="00B135D7">
        <w:rPr>
          <w:rFonts w:ascii="Times New Roman" w:eastAsia="DengXian" w:hAnsi="Times New Roman" w:cs="Times New Roman"/>
          <w:b/>
          <w:bCs/>
          <w:sz w:val="28"/>
          <w:szCs w:val="28"/>
          <w:lang w:val="ru-KZ"/>
        </w:rPr>
        <w:t>олжет</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мд</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л</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к</w:t>
      </w:r>
    </w:p>
    <w:p w14:paraId="3D4F78FE" w14:textId="77777777" w:rsidR="00B135D7" w:rsidRPr="00B135D7" w:rsidRDefault="00B135D7" w:rsidP="00F12E23">
      <w:pPr>
        <w:numPr>
          <w:ilvl w:val="0"/>
          <w:numId w:val="18"/>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интерфейс тү</w:t>
      </w:r>
      <w:r w:rsidRPr="00B135D7">
        <w:rPr>
          <w:rFonts w:ascii="Times New Roman" w:eastAsia="DengXian" w:hAnsi="Times New Roman" w:cs="Times New Roman"/>
          <w:sz w:val="28"/>
          <w:szCs w:val="28"/>
          <w:lang w:val="ru-KZ"/>
        </w:rPr>
        <w:t>с</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кт</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“арты</w:t>
      </w:r>
      <w:r w:rsidRPr="00B135D7">
        <w:rPr>
          <w:rFonts w:ascii="Times New Roman" w:hAnsi="Times New Roman" w:cs="Times New Roman"/>
          <w:sz w:val="28"/>
          <w:szCs w:val="28"/>
          <w:lang w:val="ru-KZ"/>
        </w:rPr>
        <w:t xml:space="preserve">қ </w:t>
      </w:r>
      <w:r w:rsidRPr="00B135D7">
        <w:rPr>
          <w:rFonts w:ascii="Times New Roman" w:eastAsia="DengXian" w:hAnsi="Times New Roman" w:cs="Times New Roman"/>
          <w:sz w:val="28"/>
          <w:szCs w:val="28"/>
          <w:lang w:val="ru-KZ"/>
        </w:rPr>
        <w:t>батырма”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аз</w:t>
      </w:r>
      <w:r w:rsidRPr="00B135D7">
        <w:rPr>
          <w:rFonts w:ascii="Times New Roman" w:hAnsi="Times New Roman" w:cs="Times New Roman"/>
          <w:sz w:val="28"/>
          <w:szCs w:val="28"/>
          <w:lang w:val="ru-KZ"/>
        </w:rPr>
        <w:t>;</w:t>
      </w:r>
    </w:p>
    <w:p w14:paraId="2CE174B4" w14:textId="77777777" w:rsidR="00B135D7" w:rsidRPr="00B135D7" w:rsidRDefault="00B135D7" w:rsidP="00F12E23">
      <w:pPr>
        <w:numPr>
          <w:ilvl w:val="0"/>
          <w:numId w:val="18"/>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мобильді құ</w:t>
      </w:r>
      <w:r w:rsidRPr="00B135D7">
        <w:rPr>
          <w:rFonts w:ascii="Times New Roman" w:eastAsia="DengXian" w:hAnsi="Times New Roman" w:cs="Times New Roman"/>
          <w:sz w:val="28"/>
          <w:szCs w:val="28"/>
          <w:lang w:val="ru-KZ"/>
        </w:rPr>
        <w:t>рыл</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ылар</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бей</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мделу</w:t>
      </w:r>
      <w:r w:rsidRPr="00B135D7">
        <w:rPr>
          <w:rFonts w:ascii="Times New Roman" w:hAnsi="Times New Roman" w:cs="Times New Roman"/>
          <w:sz w:val="28"/>
          <w:szCs w:val="28"/>
          <w:lang w:val="ru-KZ"/>
        </w:rPr>
        <w:t>.</w:t>
      </w:r>
    </w:p>
    <w:p w14:paraId="6046DB5B" w14:textId="77777777"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b/>
          <w:bCs/>
          <w:sz w:val="28"/>
          <w:szCs w:val="28"/>
          <w:lang w:val="ru-KZ"/>
        </w:rPr>
        <w:t>NF5. Сені</w:t>
      </w:r>
      <w:r w:rsidRPr="00B135D7">
        <w:rPr>
          <w:rFonts w:ascii="Times New Roman" w:eastAsia="DengXian" w:hAnsi="Times New Roman" w:cs="Times New Roman"/>
          <w:b/>
          <w:bCs/>
          <w:sz w:val="28"/>
          <w:szCs w:val="28"/>
          <w:lang w:val="ru-KZ"/>
        </w:rPr>
        <w:t>мд</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л</w:t>
      </w:r>
      <w:r w:rsidRPr="00B135D7">
        <w:rPr>
          <w:rFonts w:ascii="Times New Roman" w:hAnsi="Times New Roman" w:cs="Times New Roman"/>
          <w:b/>
          <w:bCs/>
          <w:sz w:val="28"/>
          <w:szCs w:val="28"/>
          <w:lang w:val="ru-KZ"/>
        </w:rPr>
        <w:t>і</w:t>
      </w:r>
      <w:r w:rsidRPr="00B135D7">
        <w:rPr>
          <w:rFonts w:ascii="Times New Roman" w:eastAsia="DengXian" w:hAnsi="Times New Roman" w:cs="Times New Roman"/>
          <w:b/>
          <w:bCs/>
          <w:sz w:val="28"/>
          <w:szCs w:val="28"/>
          <w:lang w:val="ru-KZ"/>
        </w:rPr>
        <w:t>к</w:t>
      </w:r>
    </w:p>
    <w:p w14:paraId="195A1438" w14:textId="77777777" w:rsidR="00B135D7" w:rsidRPr="00B135D7" w:rsidRDefault="00B135D7" w:rsidP="00F12E23">
      <w:pPr>
        <w:numPr>
          <w:ilvl w:val="0"/>
          <w:numId w:val="19"/>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резервті</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ө</w:t>
      </w:r>
      <w:r w:rsidRPr="00B135D7">
        <w:rPr>
          <w:rFonts w:ascii="Times New Roman" w:eastAsia="DengXian" w:hAnsi="Times New Roman" w:cs="Times New Roman"/>
          <w:sz w:val="28"/>
          <w:szCs w:val="28"/>
          <w:lang w:val="ru-KZ"/>
        </w:rPr>
        <w:t>ш</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ру</w:t>
      </w:r>
      <w:r w:rsidRPr="00B135D7">
        <w:rPr>
          <w:rFonts w:ascii="Times New Roman" w:hAnsi="Times New Roman" w:cs="Times New Roman"/>
          <w:sz w:val="28"/>
          <w:szCs w:val="28"/>
          <w:lang w:val="ru-KZ"/>
        </w:rPr>
        <w:t xml:space="preserve"> (backup);</w:t>
      </w:r>
    </w:p>
    <w:p w14:paraId="2FC659DF" w14:textId="77777777" w:rsidR="00B135D7" w:rsidRPr="00B135D7" w:rsidRDefault="00B135D7" w:rsidP="00F12E23">
      <w:pPr>
        <w:numPr>
          <w:ilvl w:val="0"/>
          <w:numId w:val="19"/>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ателерд</w:t>
      </w:r>
      <w:r w:rsidRPr="00B135D7">
        <w:rPr>
          <w:rFonts w:ascii="Times New Roman" w:hAnsi="Times New Roman" w:cs="Times New Roman"/>
          <w:sz w:val="28"/>
          <w:szCs w:val="28"/>
          <w:lang w:val="ru-KZ"/>
        </w:rPr>
        <w:t>і өң</w:t>
      </w:r>
      <w:r w:rsidRPr="00B135D7">
        <w:rPr>
          <w:rFonts w:ascii="Times New Roman" w:eastAsia="DengXian" w:hAnsi="Times New Roman" w:cs="Times New Roman"/>
          <w:sz w:val="28"/>
          <w:szCs w:val="28"/>
          <w:lang w:val="ru-KZ"/>
        </w:rPr>
        <w:t>деу</w:t>
      </w:r>
      <w:r w:rsidRPr="00B135D7">
        <w:rPr>
          <w:rFonts w:ascii="Times New Roman" w:hAnsi="Times New Roman" w:cs="Times New Roman"/>
          <w:sz w:val="28"/>
          <w:szCs w:val="28"/>
          <w:lang w:val="ru-KZ"/>
        </w:rPr>
        <w:t xml:space="preserve"> (error handling);</w:t>
      </w:r>
    </w:p>
    <w:p w14:paraId="32E3ED9A" w14:textId="44B9BA79" w:rsidR="00B135D7" w:rsidRPr="00B135D7" w:rsidRDefault="00B135D7" w:rsidP="00F12E23">
      <w:pPr>
        <w:numPr>
          <w:ilvl w:val="0"/>
          <w:numId w:val="19"/>
        </w:numPr>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мониторинг (жү</w:t>
      </w:r>
      <w:r w:rsidRPr="00B135D7">
        <w:rPr>
          <w:rFonts w:ascii="Times New Roman" w:eastAsia="DengXian" w:hAnsi="Times New Roman" w:cs="Times New Roman"/>
          <w:sz w:val="28"/>
          <w:szCs w:val="28"/>
          <w:lang w:val="ru-KZ"/>
        </w:rPr>
        <w:t>йе</w:t>
      </w:r>
      <w:r w:rsidRPr="00B135D7">
        <w:rPr>
          <w:rFonts w:ascii="Times New Roman" w:hAnsi="Times New Roman" w:cs="Times New Roman"/>
          <w:sz w:val="28"/>
          <w:szCs w:val="28"/>
          <w:lang w:val="ru-KZ"/>
        </w:rPr>
        <w:t xml:space="preserve"> құ</w:t>
      </w:r>
      <w:r w:rsidRPr="00B135D7">
        <w:rPr>
          <w:rFonts w:ascii="Times New Roman" w:eastAsia="DengXian" w:hAnsi="Times New Roman" w:cs="Times New Roman"/>
          <w:sz w:val="28"/>
          <w:szCs w:val="28"/>
          <w:lang w:val="ru-KZ"/>
        </w:rPr>
        <w:t>лап</w:t>
      </w:r>
      <w:r w:rsidRPr="00B135D7">
        <w:rPr>
          <w:rFonts w:ascii="Times New Roman" w:hAnsi="Times New Roman" w:cs="Times New Roman"/>
          <w:sz w:val="28"/>
          <w:szCs w:val="28"/>
          <w:lang w:val="ru-KZ"/>
        </w:rPr>
        <w:t xml:space="preserve"> қ</w:t>
      </w:r>
      <w:r w:rsidRPr="00B135D7">
        <w:rPr>
          <w:rFonts w:ascii="Times New Roman" w:eastAsia="DengXian" w:hAnsi="Times New Roman" w:cs="Times New Roman"/>
          <w:sz w:val="28"/>
          <w:szCs w:val="28"/>
          <w:lang w:val="ru-KZ"/>
        </w:rPr>
        <w:t>алмауын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ба</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ылау</w:t>
      </w:r>
      <w:r w:rsidRPr="00B135D7">
        <w:rPr>
          <w:rFonts w:ascii="Times New Roman" w:hAnsi="Times New Roman" w:cs="Times New Roman"/>
          <w:sz w:val="28"/>
          <w:szCs w:val="28"/>
          <w:lang w:val="ru-KZ"/>
        </w:rPr>
        <w:t>).</w:t>
      </w:r>
    </w:p>
    <w:p w14:paraId="6D1EF16D" w14:textId="77777777" w:rsidR="00B135D7" w:rsidRPr="00B135D7" w:rsidRDefault="00B135D7" w:rsidP="00F12E23">
      <w:pPr>
        <w:ind w:firstLine="720"/>
        <w:jc w:val="both"/>
        <w:rPr>
          <w:rFonts w:ascii="Times New Roman" w:hAnsi="Times New Roman" w:cs="Times New Roman"/>
          <w:b/>
          <w:bCs/>
          <w:sz w:val="28"/>
          <w:szCs w:val="28"/>
          <w:lang w:val="ru-KZ"/>
        </w:rPr>
      </w:pPr>
      <w:r w:rsidRPr="00B135D7">
        <w:rPr>
          <w:rFonts w:ascii="Times New Roman" w:hAnsi="Times New Roman" w:cs="Times New Roman"/>
          <w:b/>
          <w:bCs/>
          <w:sz w:val="28"/>
          <w:szCs w:val="28"/>
          <w:lang w:val="ru-KZ"/>
        </w:rPr>
        <w:t>1.3.5 1-тарау бойынша қ</w:t>
      </w:r>
      <w:r w:rsidRPr="00B135D7">
        <w:rPr>
          <w:rFonts w:ascii="Times New Roman" w:eastAsia="DengXian" w:hAnsi="Times New Roman" w:cs="Times New Roman"/>
          <w:b/>
          <w:bCs/>
          <w:sz w:val="28"/>
          <w:szCs w:val="28"/>
          <w:lang w:val="ru-KZ"/>
        </w:rPr>
        <w:t>орытынды</w:t>
      </w:r>
    </w:p>
    <w:p w14:paraId="5720E38C" w14:textId="14885C2D" w:rsidR="00B135D7" w:rsidRPr="00B135D7" w:rsidRDefault="00B135D7" w:rsidP="00F12E23">
      <w:pPr>
        <w:ind w:firstLine="720"/>
        <w:jc w:val="both"/>
        <w:rPr>
          <w:rFonts w:ascii="Times New Roman" w:hAnsi="Times New Roman" w:cs="Times New Roman"/>
          <w:sz w:val="28"/>
          <w:szCs w:val="28"/>
          <w:lang w:val="ru-KZ"/>
        </w:rPr>
      </w:pPr>
      <w:r w:rsidRPr="00B135D7">
        <w:rPr>
          <w:rFonts w:ascii="Times New Roman" w:hAnsi="Times New Roman" w:cs="Times New Roman"/>
          <w:sz w:val="28"/>
          <w:szCs w:val="28"/>
          <w:lang w:val="ru-KZ"/>
        </w:rPr>
        <w:t>Бұ</w:t>
      </w:r>
      <w:r w:rsidRPr="00B135D7">
        <w:rPr>
          <w:rFonts w:ascii="Times New Roman" w:eastAsia="DengXian" w:hAnsi="Times New Roman" w:cs="Times New Roman"/>
          <w:sz w:val="28"/>
          <w:szCs w:val="28"/>
          <w:lang w:val="ru-KZ"/>
        </w:rPr>
        <w:t>л</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тарауда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п</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нд</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к</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сала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талданып</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нег</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зг</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м</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селе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аны</w:t>
      </w:r>
      <w:r w:rsidRPr="00B135D7">
        <w:rPr>
          <w:rFonts w:ascii="Times New Roman" w:hAnsi="Times New Roman" w:cs="Times New Roman"/>
          <w:sz w:val="28"/>
          <w:szCs w:val="28"/>
          <w:lang w:val="ru-KZ"/>
        </w:rPr>
        <w:t>қ</w:t>
      </w:r>
      <w:r w:rsidRPr="00B135D7">
        <w:rPr>
          <w:rFonts w:ascii="Times New Roman" w:eastAsia="DengXian" w:hAnsi="Times New Roman" w:cs="Times New Roman"/>
          <w:sz w:val="28"/>
          <w:szCs w:val="28"/>
          <w:lang w:val="ru-KZ"/>
        </w:rPr>
        <w:t>талды</w:t>
      </w:r>
      <w:r w:rsidRPr="00B135D7">
        <w:rPr>
          <w:rFonts w:ascii="Times New Roman" w:hAnsi="Times New Roman" w:cs="Times New Roman"/>
          <w:sz w:val="28"/>
          <w:szCs w:val="28"/>
          <w:lang w:val="ru-KZ"/>
        </w:rPr>
        <w:t xml:space="preserve">: </w:t>
      </w:r>
      <w:r w:rsidRPr="00B135D7">
        <w:rPr>
          <w:rFonts w:ascii="Times New Roman" w:hAnsi="Times New Roman" w:cs="Times New Roman"/>
          <w:b/>
          <w:bCs/>
          <w:sz w:val="28"/>
          <w:szCs w:val="28"/>
          <w:lang w:val="ru-KZ"/>
        </w:rPr>
        <w:t>ақ</w:t>
      </w:r>
      <w:r w:rsidRPr="00B135D7">
        <w:rPr>
          <w:rFonts w:ascii="Times New Roman" w:eastAsia="DengXian" w:hAnsi="Times New Roman" w:cs="Times New Roman"/>
          <w:b/>
          <w:bCs/>
          <w:sz w:val="28"/>
          <w:szCs w:val="28"/>
          <w:lang w:val="ru-KZ"/>
        </w:rPr>
        <w:t>паратты</w:t>
      </w:r>
      <w:r w:rsidRPr="00B135D7">
        <w:rPr>
          <w:rFonts w:ascii="Times New Roman" w:hAnsi="Times New Roman" w:cs="Times New Roman"/>
          <w:b/>
          <w:bCs/>
          <w:sz w:val="28"/>
          <w:szCs w:val="28"/>
          <w:lang w:val="ru-KZ"/>
        </w:rPr>
        <w:t xml:space="preserve">ң </w:t>
      </w:r>
      <w:r w:rsidRPr="00B135D7">
        <w:rPr>
          <w:rFonts w:ascii="Times New Roman" w:eastAsia="DengXian" w:hAnsi="Times New Roman" w:cs="Times New Roman"/>
          <w:b/>
          <w:bCs/>
          <w:sz w:val="28"/>
          <w:szCs w:val="28"/>
          <w:lang w:val="ru-KZ"/>
        </w:rPr>
        <w:t>шашыра</w:t>
      </w:r>
      <w:r w:rsidRPr="00B135D7">
        <w:rPr>
          <w:rFonts w:ascii="Times New Roman" w:hAnsi="Times New Roman" w:cs="Times New Roman"/>
          <w:b/>
          <w:bCs/>
          <w:sz w:val="28"/>
          <w:szCs w:val="28"/>
          <w:lang w:val="ru-KZ"/>
        </w:rPr>
        <w:t>ңқ</w:t>
      </w:r>
      <w:r w:rsidRPr="00B135D7">
        <w:rPr>
          <w:rFonts w:ascii="Times New Roman" w:eastAsia="DengXian" w:hAnsi="Times New Roman" w:cs="Times New Roman"/>
          <w:b/>
          <w:bCs/>
          <w:sz w:val="28"/>
          <w:szCs w:val="28"/>
          <w:lang w:val="ru-KZ"/>
        </w:rPr>
        <w:t>ылы</w:t>
      </w:r>
      <w:r w:rsidRPr="00B135D7">
        <w:rPr>
          <w:rFonts w:ascii="Times New Roman" w:hAnsi="Times New Roman" w:cs="Times New Roman"/>
          <w:b/>
          <w:bCs/>
          <w:sz w:val="28"/>
          <w:szCs w:val="28"/>
          <w:lang w:val="ru-KZ"/>
        </w:rPr>
        <w:t>ғ</w:t>
      </w:r>
      <w:r w:rsidRPr="00B135D7">
        <w:rPr>
          <w:rFonts w:ascii="Times New Roman" w:eastAsia="DengXian" w:hAnsi="Times New Roman" w:cs="Times New Roman"/>
          <w:b/>
          <w:bCs/>
          <w:sz w:val="28"/>
          <w:szCs w:val="28"/>
          <w:lang w:val="ru-KZ"/>
        </w:rPr>
        <w:t>ы</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ж</w:t>
      </w:r>
      <w:r w:rsidRPr="00B135D7">
        <w:rPr>
          <w:rFonts w:ascii="Times New Roman" w:hAnsi="Times New Roman" w:cs="Times New Roman"/>
          <w:b/>
          <w:bCs/>
          <w:sz w:val="28"/>
          <w:szCs w:val="28"/>
          <w:lang w:val="ru-KZ"/>
        </w:rPr>
        <w:t>ә</w:t>
      </w:r>
      <w:r w:rsidRPr="00B135D7">
        <w:rPr>
          <w:rFonts w:ascii="Times New Roman" w:eastAsia="DengXian" w:hAnsi="Times New Roman" w:cs="Times New Roman"/>
          <w:b/>
          <w:bCs/>
          <w:sz w:val="28"/>
          <w:szCs w:val="28"/>
          <w:lang w:val="ru-KZ"/>
        </w:rPr>
        <w:t>не</w:t>
      </w:r>
      <w:r w:rsidRPr="00B135D7">
        <w:rPr>
          <w:rFonts w:ascii="Times New Roman" w:hAnsi="Times New Roman" w:cs="Times New Roman"/>
          <w:b/>
          <w:bCs/>
          <w:sz w:val="28"/>
          <w:szCs w:val="28"/>
          <w:lang w:val="ru-KZ"/>
        </w:rPr>
        <w:t xml:space="preserve"> </w:t>
      </w:r>
      <w:r w:rsidRPr="00B135D7">
        <w:rPr>
          <w:rFonts w:ascii="Times New Roman" w:eastAsia="DengXian" w:hAnsi="Times New Roman" w:cs="Times New Roman"/>
          <w:b/>
          <w:bCs/>
          <w:sz w:val="28"/>
          <w:szCs w:val="28"/>
          <w:lang w:val="ru-KZ"/>
        </w:rPr>
        <w:t>деректерд</w:t>
      </w:r>
      <w:r w:rsidRPr="00B135D7">
        <w:rPr>
          <w:rFonts w:ascii="Times New Roman" w:hAnsi="Times New Roman" w:cs="Times New Roman"/>
          <w:b/>
          <w:bCs/>
          <w:sz w:val="28"/>
          <w:szCs w:val="28"/>
          <w:lang w:val="ru-KZ"/>
        </w:rPr>
        <w:t xml:space="preserve">ің </w:t>
      </w:r>
      <w:r w:rsidRPr="00B135D7">
        <w:rPr>
          <w:rFonts w:ascii="Times New Roman" w:eastAsia="DengXian" w:hAnsi="Times New Roman" w:cs="Times New Roman"/>
          <w:b/>
          <w:bCs/>
          <w:sz w:val="28"/>
          <w:szCs w:val="28"/>
          <w:lang w:val="ru-KZ"/>
        </w:rPr>
        <w:t>стандартталмауы</w:t>
      </w:r>
      <w:r w:rsidRPr="00B135D7">
        <w:rPr>
          <w:rFonts w:ascii="Times New Roman" w:hAnsi="Times New Roman" w:cs="Times New Roman"/>
          <w:sz w:val="28"/>
          <w:szCs w:val="28"/>
          <w:lang w:val="ru-KZ"/>
        </w:rPr>
        <w:t xml:space="preserve"> стартап пен инвестордың </w:t>
      </w:r>
      <w:r w:rsidRPr="00B135D7">
        <w:rPr>
          <w:rFonts w:ascii="Times New Roman" w:eastAsia="DengXian" w:hAnsi="Times New Roman" w:cs="Times New Roman"/>
          <w:sz w:val="28"/>
          <w:szCs w:val="28"/>
          <w:lang w:val="ru-KZ"/>
        </w:rPr>
        <w:t>тез</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кел</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с</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мге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келу</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тежейд</w:t>
      </w:r>
      <w:r w:rsidRPr="00B135D7">
        <w:rPr>
          <w:rFonts w:ascii="Times New Roman" w:hAnsi="Times New Roman" w:cs="Times New Roman"/>
          <w:sz w:val="28"/>
          <w:szCs w:val="28"/>
          <w:lang w:val="ru-KZ"/>
        </w:rPr>
        <w:t>і. Қ</w:t>
      </w:r>
      <w:r w:rsidRPr="00B135D7">
        <w:rPr>
          <w:rFonts w:ascii="Times New Roman" w:eastAsia="DengXian" w:hAnsi="Times New Roman" w:cs="Times New Roman"/>
          <w:sz w:val="28"/>
          <w:szCs w:val="28"/>
          <w:lang w:val="ru-KZ"/>
        </w:rPr>
        <w:t>олданыста</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шеш</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мдер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w:t>
      </w:r>
      <w:r w:rsidRPr="00B135D7">
        <w:rPr>
          <w:rFonts w:ascii="Times New Roman" w:hAnsi="Times New Roman" w:cs="Times New Roman"/>
          <w:sz w:val="28"/>
          <w:szCs w:val="28"/>
          <w:lang w:val="ru-KZ"/>
        </w:rPr>
        <w:t>ұ</w:t>
      </w:r>
      <w:r w:rsidRPr="00B135D7">
        <w:rPr>
          <w:rFonts w:ascii="Times New Roman" w:eastAsia="DengXian" w:hAnsi="Times New Roman" w:cs="Times New Roman"/>
          <w:sz w:val="28"/>
          <w:szCs w:val="28"/>
          <w:lang w:val="ru-KZ"/>
        </w:rPr>
        <w:t>л</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проблеманы</w:t>
      </w:r>
      <w:r w:rsidRPr="00B135D7">
        <w:rPr>
          <w:rFonts w:ascii="Times New Roman" w:hAnsi="Times New Roman" w:cs="Times New Roman"/>
          <w:sz w:val="28"/>
          <w:szCs w:val="28"/>
          <w:lang w:val="ru-KZ"/>
        </w:rPr>
        <w:t xml:space="preserve"> і</w:t>
      </w:r>
      <w:r w:rsidRPr="00B135D7">
        <w:rPr>
          <w:rFonts w:ascii="Times New Roman" w:eastAsia="DengXian" w:hAnsi="Times New Roman" w:cs="Times New Roman"/>
          <w:sz w:val="28"/>
          <w:szCs w:val="28"/>
          <w:lang w:val="ru-KZ"/>
        </w:rPr>
        <w:t>ш</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нара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шешед</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б</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ра</w:t>
      </w:r>
      <w:r w:rsidRPr="00B135D7">
        <w:rPr>
          <w:rFonts w:ascii="Times New Roman" w:hAnsi="Times New Roman" w:cs="Times New Roman"/>
          <w:sz w:val="28"/>
          <w:szCs w:val="28"/>
          <w:lang w:val="ru-KZ"/>
        </w:rPr>
        <w:t xml:space="preserve">қ </w:t>
      </w:r>
      <w:r w:rsidRPr="00B135D7">
        <w:rPr>
          <w:rFonts w:ascii="Times New Roman" w:eastAsia="DengXian" w:hAnsi="Times New Roman" w:cs="Times New Roman"/>
          <w:sz w:val="28"/>
          <w:szCs w:val="28"/>
          <w:lang w:val="ru-KZ"/>
        </w:rPr>
        <w:t>жерг</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л</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кт</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нары</w:t>
      </w:r>
      <w:r w:rsidRPr="00B135D7">
        <w:rPr>
          <w:rFonts w:ascii="Times New Roman" w:hAnsi="Times New Roman" w:cs="Times New Roman"/>
          <w:sz w:val="28"/>
          <w:szCs w:val="28"/>
          <w:lang w:val="ru-KZ"/>
        </w:rPr>
        <w:t xml:space="preserve">қ </w:t>
      </w:r>
      <w:r w:rsidRPr="00B135D7">
        <w:rPr>
          <w:rFonts w:ascii="Times New Roman" w:eastAsia="DengXian" w:hAnsi="Times New Roman" w:cs="Times New Roman"/>
          <w:sz w:val="28"/>
          <w:szCs w:val="28"/>
          <w:lang w:val="ru-KZ"/>
        </w:rPr>
        <w:t>жа</w:t>
      </w:r>
      <w:r w:rsidRPr="00B135D7">
        <w:rPr>
          <w:rFonts w:ascii="Times New Roman" w:hAnsi="Times New Roman" w:cs="Times New Roman"/>
          <w:sz w:val="28"/>
          <w:szCs w:val="28"/>
          <w:lang w:val="ru-KZ"/>
        </w:rPr>
        <w:t>ғ</w:t>
      </w:r>
      <w:r w:rsidRPr="00B135D7">
        <w:rPr>
          <w:rFonts w:ascii="Times New Roman" w:eastAsia="DengXian" w:hAnsi="Times New Roman" w:cs="Times New Roman"/>
          <w:sz w:val="28"/>
          <w:szCs w:val="28"/>
          <w:lang w:val="ru-KZ"/>
        </w:rPr>
        <w:t>дайында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жерде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“толы</w:t>
      </w:r>
      <w:r w:rsidRPr="00B135D7">
        <w:rPr>
          <w:rFonts w:ascii="Times New Roman" w:hAnsi="Times New Roman" w:cs="Times New Roman"/>
          <w:sz w:val="28"/>
          <w:szCs w:val="28"/>
          <w:lang w:val="ru-KZ"/>
        </w:rPr>
        <w:t xml:space="preserve">қ </w:t>
      </w:r>
      <w:r w:rsidRPr="00B135D7">
        <w:rPr>
          <w:rFonts w:ascii="Times New Roman" w:eastAsia="DengXian" w:hAnsi="Times New Roman" w:cs="Times New Roman"/>
          <w:sz w:val="28"/>
          <w:szCs w:val="28"/>
          <w:lang w:val="ru-KZ"/>
        </w:rPr>
        <w:t>процесс”</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берет</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н</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операциялы</w:t>
      </w:r>
      <w:r w:rsidRPr="00B135D7">
        <w:rPr>
          <w:rFonts w:ascii="Times New Roman" w:hAnsi="Times New Roman" w:cs="Times New Roman"/>
          <w:sz w:val="28"/>
          <w:szCs w:val="28"/>
          <w:lang w:val="ru-KZ"/>
        </w:rPr>
        <w:t xml:space="preserve">қ </w:t>
      </w:r>
      <w:r w:rsidRPr="00B135D7">
        <w:rPr>
          <w:rFonts w:ascii="Times New Roman" w:eastAsia="DengXian" w:hAnsi="Times New Roman" w:cs="Times New Roman"/>
          <w:sz w:val="28"/>
          <w:szCs w:val="28"/>
          <w:lang w:val="ru-KZ"/>
        </w:rPr>
        <w:t>платформа</w:t>
      </w:r>
      <w:r w:rsidRPr="00B135D7">
        <w:rPr>
          <w:rFonts w:ascii="Times New Roman" w:hAnsi="Times New Roman" w:cs="Times New Roman"/>
          <w:sz w:val="28"/>
          <w:szCs w:val="28"/>
          <w:lang w:val="ru-KZ"/>
        </w:rPr>
        <w:t xml:space="preserve"> құ</w:t>
      </w:r>
      <w:r w:rsidRPr="00B135D7">
        <w:rPr>
          <w:rFonts w:ascii="Times New Roman" w:eastAsia="DengXian" w:hAnsi="Times New Roman" w:cs="Times New Roman"/>
          <w:sz w:val="28"/>
          <w:szCs w:val="28"/>
          <w:lang w:val="ru-KZ"/>
        </w:rPr>
        <w:t>ру</w:t>
      </w:r>
      <w:r w:rsidRPr="00B135D7">
        <w:rPr>
          <w:rFonts w:ascii="Times New Roman" w:hAnsi="Times New Roman" w:cs="Times New Roman"/>
          <w:sz w:val="28"/>
          <w:szCs w:val="28"/>
          <w:lang w:val="ru-KZ"/>
        </w:rPr>
        <w:t xml:space="preserve"> ө</w:t>
      </w:r>
      <w:r w:rsidRPr="00B135D7">
        <w:rPr>
          <w:rFonts w:ascii="Times New Roman" w:eastAsia="DengXian" w:hAnsi="Times New Roman" w:cs="Times New Roman"/>
          <w:sz w:val="28"/>
          <w:szCs w:val="28"/>
          <w:lang w:val="ru-KZ"/>
        </w:rPr>
        <w:t>зект</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Келес</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тарауда</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ү</w:t>
      </w:r>
      <w:r w:rsidRPr="00B135D7">
        <w:rPr>
          <w:rFonts w:ascii="Times New Roman" w:eastAsia="DengXian" w:hAnsi="Times New Roman" w:cs="Times New Roman"/>
          <w:sz w:val="28"/>
          <w:szCs w:val="28"/>
          <w:lang w:val="ru-KZ"/>
        </w:rPr>
        <w:t>йен</w:t>
      </w:r>
      <w:r w:rsidRPr="00B135D7">
        <w:rPr>
          <w:rFonts w:ascii="Times New Roman" w:hAnsi="Times New Roman" w:cs="Times New Roman"/>
          <w:sz w:val="28"/>
          <w:szCs w:val="28"/>
          <w:lang w:val="ru-KZ"/>
        </w:rPr>
        <w:t xml:space="preserve">ің </w:t>
      </w:r>
      <w:r w:rsidRPr="00B135D7">
        <w:rPr>
          <w:rFonts w:ascii="Times New Roman" w:eastAsia="DengXian" w:hAnsi="Times New Roman" w:cs="Times New Roman"/>
          <w:sz w:val="28"/>
          <w:szCs w:val="28"/>
          <w:lang w:val="ru-KZ"/>
        </w:rPr>
        <w:t>архитектурасы</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деректер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модел</w:t>
      </w:r>
      <w:r w:rsidRPr="00B135D7">
        <w:rPr>
          <w:rFonts w:ascii="Times New Roman" w:hAnsi="Times New Roman" w:cs="Times New Roman"/>
          <w:sz w:val="28"/>
          <w:szCs w:val="28"/>
          <w:lang w:val="ru-KZ"/>
        </w:rPr>
        <w:t xml:space="preserve">і (ER), </w:t>
      </w:r>
      <w:r w:rsidRPr="00B135D7">
        <w:rPr>
          <w:rFonts w:ascii="Times New Roman" w:eastAsia="DengXian" w:hAnsi="Times New Roman" w:cs="Times New Roman"/>
          <w:sz w:val="28"/>
          <w:szCs w:val="28"/>
          <w:lang w:val="ru-KZ"/>
        </w:rPr>
        <w:t>нег</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зг</w:t>
      </w:r>
      <w:r w:rsidRPr="00B135D7">
        <w:rPr>
          <w:rFonts w:ascii="Times New Roman" w:hAnsi="Times New Roman" w:cs="Times New Roman"/>
          <w:sz w:val="28"/>
          <w:szCs w:val="28"/>
          <w:lang w:val="ru-KZ"/>
        </w:rPr>
        <w:t xml:space="preserve">і </w:t>
      </w:r>
      <w:r w:rsidRPr="00B135D7">
        <w:rPr>
          <w:rFonts w:ascii="Times New Roman" w:eastAsia="DengXian" w:hAnsi="Times New Roman" w:cs="Times New Roman"/>
          <w:sz w:val="28"/>
          <w:szCs w:val="28"/>
          <w:lang w:val="ru-KZ"/>
        </w:rPr>
        <w:t>модульдер</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ж</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не</w:t>
      </w:r>
      <w:r w:rsidRPr="00B135D7">
        <w:rPr>
          <w:rFonts w:ascii="Times New Roman" w:hAnsi="Times New Roman" w:cs="Times New Roman"/>
          <w:sz w:val="28"/>
          <w:szCs w:val="28"/>
          <w:lang w:val="ru-KZ"/>
        </w:rPr>
        <w:t xml:space="preserve"> і</w:t>
      </w:r>
      <w:r w:rsidRPr="00B135D7">
        <w:rPr>
          <w:rFonts w:ascii="Times New Roman" w:eastAsia="DengXian" w:hAnsi="Times New Roman" w:cs="Times New Roman"/>
          <w:sz w:val="28"/>
          <w:szCs w:val="28"/>
          <w:lang w:val="ru-KZ"/>
        </w:rPr>
        <w:t>ске</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асыру</w:t>
      </w:r>
      <w:r w:rsidRPr="00B135D7">
        <w:rPr>
          <w:rFonts w:ascii="Times New Roman" w:hAnsi="Times New Roman" w:cs="Times New Roman"/>
          <w:sz w:val="28"/>
          <w:szCs w:val="28"/>
          <w:lang w:val="ru-KZ"/>
        </w:rPr>
        <w:t xml:space="preserve"> </w:t>
      </w:r>
      <w:r w:rsidRPr="00B135D7">
        <w:rPr>
          <w:rFonts w:ascii="Times New Roman" w:eastAsia="DengXian" w:hAnsi="Times New Roman" w:cs="Times New Roman"/>
          <w:sz w:val="28"/>
          <w:szCs w:val="28"/>
          <w:lang w:val="ru-KZ"/>
        </w:rPr>
        <w:t>т</w:t>
      </w:r>
      <w:r w:rsidRPr="00B135D7">
        <w:rPr>
          <w:rFonts w:ascii="Times New Roman" w:hAnsi="Times New Roman" w:cs="Times New Roman"/>
          <w:sz w:val="28"/>
          <w:szCs w:val="28"/>
          <w:lang w:val="ru-KZ"/>
        </w:rPr>
        <w:t>ә</w:t>
      </w:r>
      <w:r w:rsidRPr="00B135D7">
        <w:rPr>
          <w:rFonts w:ascii="Times New Roman" w:eastAsia="DengXian" w:hAnsi="Times New Roman" w:cs="Times New Roman"/>
          <w:sz w:val="28"/>
          <w:szCs w:val="28"/>
          <w:lang w:val="ru-KZ"/>
        </w:rPr>
        <w:t>с</w:t>
      </w:r>
      <w:r w:rsidRPr="00B135D7">
        <w:rPr>
          <w:rFonts w:ascii="Times New Roman" w:hAnsi="Times New Roman" w:cs="Times New Roman"/>
          <w:sz w:val="28"/>
          <w:szCs w:val="28"/>
          <w:lang w:val="ru-KZ"/>
        </w:rPr>
        <w:t>і</w:t>
      </w:r>
      <w:r w:rsidRPr="00B135D7">
        <w:rPr>
          <w:rFonts w:ascii="Times New Roman" w:eastAsia="DengXian" w:hAnsi="Times New Roman" w:cs="Times New Roman"/>
          <w:sz w:val="28"/>
          <w:szCs w:val="28"/>
          <w:lang w:val="ru-KZ"/>
        </w:rPr>
        <w:t>л</w:t>
      </w:r>
      <w:r w:rsidRPr="00B135D7">
        <w:rPr>
          <w:rFonts w:ascii="Times New Roman" w:hAnsi="Times New Roman" w:cs="Times New Roman"/>
          <w:sz w:val="28"/>
          <w:szCs w:val="28"/>
          <w:lang w:val="ru-KZ"/>
        </w:rPr>
        <w:t>і ұ</w:t>
      </w:r>
      <w:r w:rsidRPr="00B135D7">
        <w:rPr>
          <w:rFonts w:ascii="Times New Roman" w:eastAsia="DengXian" w:hAnsi="Times New Roman" w:cs="Times New Roman"/>
          <w:sz w:val="28"/>
          <w:szCs w:val="28"/>
          <w:lang w:val="ru-KZ"/>
        </w:rPr>
        <w:t>сынылады</w:t>
      </w:r>
      <w:r w:rsidRPr="00B135D7">
        <w:rPr>
          <w:rFonts w:ascii="Times New Roman" w:hAnsi="Times New Roman" w:cs="Times New Roman"/>
          <w:sz w:val="28"/>
          <w:szCs w:val="28"/>
          <w:lang w:val="ru-KZ"/>
        </w:rPr>
        <w:t>.</w:t>
      </w:r>
    </w:p>
    <w:p w14:paraId="0DA690F4" w14:textId="77777777" w:rsidR="00B135D7" w:rsidRPr="00F12E23" w:rsidRDefault="00B135D7" w:rsidP="00CA455C">
      <w:pPr>
        <w:ind w:firstLine="720"/>
        <w:jc w:val="both"/>
        <w:rPr>
          <w:lang w:val="ru-KZ"/>
        </w:rPr>
      </w:pPr>
    </w:p>
    <w:p w14:paraId="19B1D6D1" w14:textId="77777777" w:rsidR="00F12E23" w:rsidRDefault="00F12E23">
      <w:pPr>
        <w:spacing w:after="0" w:line="240" w:lineRule="auto"/>
        <w:rPr>
          <w:rFonts w:ascii="Times New Roman" w:eastAsia="Times New Roman" w:hAnsi="Times New Roman" w:cstheme="majorBidi"/>
          <w:b/>
          <w:bCs/>
          <w:color w:val="000000"/>
          <w:sz w:val="28"/>
          <w:szCs w:val="40"/>
        </w:rPr>
      </w:pPr>
      <w:r>
        <w:rPr>
          <w:rFonts w:ascii="Times New Roman" w:eastAsia="Times New Roman" w:hAnsi="Times New Roman"/>
          <w:b/>
          <w:bCs/>
          <w:color w:val="000000"/>
          <w:sz w:val="28"/>
        </w:rPr>
        <w:br w:type="page"/>
      </w:r>
    </w:p>
    <w:p w14:paraId="5C57F99D" w14:textId="77777777" w:rsidR="000F1050" w:rsidRPr="00BC171A" w:rsidRDefault="000F1050" w:rsidP="00CA455C">
      <w:pPr>
        <w:jc w:val="both"/>
        <w:rPr>
          <w:rFonts w:ascii="Times New Roman" w:eastAsia="Times New Roman" w:hAnsi="Times New Roman"/>
          <w:color w:val="000000"/>
          <w:sz w:val="28"/>
          <w:lang w:val="ru-KZ"/>
        </w:rPr>
      </w:pPr>
    </w:p>
    <w:p w14:paraId="3D998A92" w14:textId="77777777" w:rsidR="000F1050" w:rsidRPr="000F1050" w:rsidRDefault="000F1050" w:rsidP="000F1050">
      <w:pPr>
        <w:pStyle w:val="1"/>
        <w:spacing w:before="0" w:after="0"/>
        <w:ind w:firstLine="709"/>
        <w:rPr>
          <w:b/>
          <w:bCs/>
        </w:rPr>
      </w:pPr>
      <w:r w:rsidRPr="000F1050">
        <w:rPr>
          <w:rFonts w:ascii="Times New Roman" w:eastAsia="Times New Roman" w:hAnsi="Times New Roman"/>
          <w:b/>
          <w:bCs/>
          <w:color w:val="000000"/>
          <w:sz w:val="28"/>
        </w:rPr>
        <w:t>Қосымшалар</w:t>
      </w:r>
    </w:p>
    <w:p w14:paraId="4665D3F6" w14:textId="77777777" w:rsidR="000F1050" w:rsidRPr="00BC171A" w:rsidRDefault="000F1050" w:rsidP="000F1050">
      <w:pPr>
        <w:pStyle w:val="2"/>
        <w:spacing w:before="0" w:after="0"/>
        <w:ind w:firstLine="709"/>
        <w:rPr>
          <w:rFonts w:ascii="Times New Roman" w:eastAsia="Times New Roman" w:hAnsi="Times New Roman"/>
          <w:b/>
          <w:bCs/>
          <w:color w:val="000000"/>
          <w:sz w:val="28"/>
          <w:lang w:val="ru-KZ"/>
        </w:rPr>
      </w:pPr>
      <w:r w:rsidRPr="000F1050">
        <w:rPr>
          <w:rFonts w:ascii="Times New Roman" w:eastAsia="Times New Roman" w:hAnsi="Times New Roman"/>
          <w:b/>
          <w:bCs/>
          <w:color w:val="000000"/>
          <w:sz w:val="28"/>
        </w:rPr>
        <w:t>Қосымша А – Стартап профилінің стандартталған өрістері (мысал)</w:t>
      </w:r>
    </w:p>
    <w:p w14:paraId="1723E7C1" w14:textId="77777777" w:rsidR="000F1050" w:rsidRPr="00BC171A" w:rsidRDefault="000F1050" w:rsidP="000F1050">
      <w:pPr>
        <w:rPr>
          <w:lang w:val="ru-KZ"/>
        </w:rPr>
      </w:pPr>
    </w:p>
    <w:tbl>
      <w:tblPr>
        <w:tblW w:w="0" w:type="auto"/>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2"/>
        <w:gridCol w:w="1686"/>
        <w:gridCol w:w="1707"/>
        <w:gridCol w:w="4006"/>
      </w:tblGrid>
      <w:tr w:rsidR="000F1050" w14:paraId="72439370" w14:textId="77777777" w:rsidTr="000F1050">
        <w:tc>
          <w:tcPr>
            <w:tcW w:w="2123" w:type="dxa"/>
          </w:tcPr>
          <w:p w14:paraId="4B8164CD" w14:textId="77777777" w:rsidR="000F1050" w:rsidRDefault="000F1050" w:rsidP="00872099">
            <w:pPr>
              <w:jc w:val="center"/>
            </w:pPr>
            <w:r>
              <w:rPr>
                <w:rFonts w:ascii="Times New Roman" w:eastAsia="Times New Roman" w:hAnsi="Times New Roman"/>
                <w:b/>
                <w:color w:val="000000"/>
                <w:sz w:val="28"/>
              </w:rPr>
              <w:t>Өріс атауы</w:t>
            </w:r>
          </w:p>
        </w:tc>
        <w:tc>
          <w:tcPr>
            <w:tcW w:w="1787" w:type="dxa"/>
          </w:tcPr>
          <w:p w14:paraId="3E04DD8C" w14:textId="77777777" w:rsidR="000F1050" w:rsidRDefault="000F1050" w:rsidP="00872099">
            <w:pPr>
              <w:jc w:val="center"/>
            </w:pPr>
            <w:r>
              <w:rPr>
                <w:rFonts w:ascii="Times New Roman" w:eastAsia="Times New Roman" w:hAnsi="Times New Roman"/>
                <w:b/>
                <w:color w:val="000000"/>
                <w:sz w:val="28"/>
              </w:rPr>
              <w:t>Статус</w:t>
            </w:r>
          </w:p>
        </w:tc>
        <w:tc>
          <w:tcPr>
            <w:tcW w:w="1707" w:type="dxa"/>
          </w:tcPr>
          <w:p w14:paraId="5BB40BDD" w14:textId="77777777" w:rsidR="000F1050" w:rsidRDefault="000F1050" w:rsidP="00872099">
            <w:pPr>
              <w:jc w:val="center"/>
            </w:pPr>
            <w:r>
              <w:rPr>
                <w:rFonts w:ascii="Times New Roman" w:eastAsia="Times New Roman" w:hAnsi="Times New Roman"/>
                <w:b/>
                <w:color w:val="000000"/>
                <w:sz w:val="28"/>
              </w:rPr>
              <w:t>Түрі</w:t>
            </w:r>
          </w:p>
        </w:tc>
        <w:tc>
          <w:tcPr>
            <w:tcW w:w="4164" w:type="dxa"/>
          </w:tcPr>
          <w:p w14:paraId="25380C7B" w14:textId="77777777" w:rsidR="000F1050" w:rsidRDefault="000F1050" w:rsidP="00872099">
            <w:pPr>
              <w:jc w:val="center"/>
            </w:pPr>
            <w:r>
              <w:rPr>
                <w:rFonts w:ascii="Times New Roman" w:eastAsia="Times New Roman" w:hAnsi="Times New Roman"/>
                <w:b/>
                <w:color w:val="000000"/>
                <w:sz w:val="28"/>
              </w:rPr>
              <w:t>Түсіндірме</w:t>
            </w:r>
          </w:p>
        </w:tc>
      </w:tr>
      <w:tr w:rsidR="000F1050" w14:paraId="3766B6CC" w14:textId="77777777" w:rsidTr="000F1050">
        <w:tc>
          <w:tcPr>
            <w:tcW w:w="2123" w:type="dxa"/>
          </w:tcPr>
          <w:p w14:paraId="257C17D7" w14:textId="77777777" w:rsidR="000F1050" w:rsidRDefault="000F1050" w:rsidP="00872099">
            <w:r>
              <w:rPr>
                <w:rFonts w:ascii="Times New Roman" w:eastAsia="Times New Roman" w:hAnsi="Times New Roman"/>
                <w:color w:val="000000"/>
                <w:sz w:val="28"/>
              </w:rPr>
              <w:t>Компания атауы</w:t>
            </w:r>
          </w:p>
        </w:tc>
        <w:tc>
          <w:tcPr>
            <w:tcW w:w="1787" w:type="dxa"/>
          </w:tcPr>
          <w:p w14:paraId="24AB592A" w14:textId="77777777" w:rsidR="000F1050" w:rsidRDefault="000F1050" w:rsidP="00872099">
            <w:r>
              <w:rPr>
                <w:rFonts w:ascii="Times New Roman" w:eastAsia="Times New Roman" w:hAnsi="Times New Roman"/>
                <w:color w:val="000000"/>
                <w:sz w:val="28"/>
              </w:rPr>
              <w:t>Міндетті</w:t>
            </w:r>
          </w:p>
        </w:tc>
        <w:tc>
          <w:tcPr>
            <w:tcW w:w="1707" w:type="dxa"/>
          </w:tcPr>
          <w:p w14:paraId="5C8873BA" w14:textId="77777777" w:rsidR="000F1050" w:rsidRDefault="000F1050" w:rsidP="00872099">
            <w:r>
              <w:rPr>
                <w:rFonts w:ascii="Times New Roman" w:eastAsia="Times New Roman" w:hAnsi="Times New Roman"/>
                <w:color w:val="000000"/>
                <w:sz w:val="28"/>
              </w:rPr>
              <w:t>Қысқа</w:t>
            </w:r>
          </w:p>
        </w:tc>
        <w:tc>
          <w:tcPr>
            <w:tcW w:w="4164" w:type="dxa"/>
          </w:tcPr>
          <w:p w14:paraId="79CC8DBE" w14:textId="77777777" w:rsidR="000F1050" w:rsidRDefault="000F1050" w:rsidP="00872099">
            <w:r>
              <w:rPr>
                <w:rFonts w:ascii="Times New Roman" w:eastAsia="Times New Roman" w:hAnsi="Times New Roman"/>
                <w:color w:val="000000"/>
                <w:sz w:val="28"/>
              </w:rPr>
              <w:t>Жобаның ресми/бренд атауы.</w:t>
            </w:r>
          </w:p>
        </w:tc>
      </w:tr>
      <w:tr w:rsidR="000F1050" w14:paraId="0CA851C7" w14:textId="77777777" w:rsidTr="000F1050">
        <w:tc>
          <w:tcPr>
            <w:tcW w:w="2123" w:type="dxa"/>
          </w:tcPr>
          <w:p w14:paraId="7A7F84DA" w14:textId="77777777" w:rsidR="000F1050" w:rsidRDefault="000F1050" w:rsidP="00872099">
            <w:r>
              <w:rPr>
                <w:rFonts w:ascii="Times New Roman" w:eastAsia="Times New Roman" w:hAnsi="Times New Roman"/>
                <w:color w:val="000000"/>
                <w:sz w:val="28"/>
              </w:rPr>
              <w:t>Қала/ел</w:t>
            </w:r>
          </w:p>
        </w:tc>
        <w:tc>
          <w:tcPr>
            <w:tcW w:w="1787" w:type="dxa"/>
          </w:tcPr>
          <w:p w14:paraId="091889BF" w14:textId="77777777" w:rsidR="000F1050" w:rsidRDefault="000F1050" w:rsidP="00872099">
            <w:r>
              <w:rPr>
                <w:rFonts w:ascii="Times New Roman" w:eastAsia="Times New Roman" w:hAnsi="Times New Roman"/>
                <w:color w:val="000000"/>
                <w:sz w:val="28"/>
              </w:rPr>
              <w:t>Міндетті</w:t>
            </w:r>
          </w:p>
        </w:tc>
        <w:tc>
          <w:tcPr>
            <w:tcW w:w="1707" w:type="dxa"/>
          </w:tcPr>
          <w:p w14:paraId="0D692341" w14:textId="77777777" w:rsidR="000F1050" w:rsidRDefault="000F1050" w:rsidP="00872099">
            <w:r>
              <w:rPr>
                <w:rFonts w:ascii="Times New Roman" w:eastAsia="Times New Roman" w:hAnsi="Times New Roman"/>
                <w:color w:val="000000"/>
                <w:sz w:val="28"/>
              </w:rPr>
              <w:t>Тізім</w:t>
            </w:r>
          </w:p>
        </w:tc>
        <w:tc>
          <w:tcPr>
            <w:tcW w:w="4164" w:type="dxa"/>
          </w:tcPr>
          <w:p w14:paraId="157A374D" w14:textId="77777777" w:rsidR="000F1050" w:rsidRDefault="000F1050" w:rsidP="00872099">
            <w:r>
              <w:rPr>
                <w:rFonts w:ascii="Times New Roman" w:eastAsia="Times New Roman" w:hAnsi="Times New Roman"/>
                <w:color w:val="000000"/>
                <w:sz w:val="28"/>
              </w:rPr>
              <w:t>География, нарыққа шығу аймағы.</w:t>
            </w:r>
          </w:p>
        </w:tc>
      </w:tr>
      <w:tr w:rsidR="000F1050" w14:paraId="46C0C196" w14:textId="77777777" w:rsidTr="000F1050">
        <w:tc>
          <w:tcPr>
            <w:tcW w:w="2123" w:type="dxa"/>
          </w:tcPr>
          <w:p w14:paraId="3055F9BD" w14:textId="77777777" w:rsidR="000F1050" w:rsidRDefault="000F1050" w:rsidP="00872099">
            <w:r>
              <w:rPr>
                <w:rFonts w:ascii="Times New Roman" w:eastAsia="Times New Roman" w:hAnsi="Times New Roman"/>
                <w:color w:val="000000"/>
                <w:sz w:val="28"/>
              </w:rPr>
              <w:t>Сала (domain)</w:t>
            </w:r>
          </w:p>
        </w:tc>
        <w:tc>
          <w:tcPr>
            <w:tcW w:w="1787" w:type="dxa"/>
          </w:tcPr>
          <w:p w14:paraId="6D5A9535" w14:textId="77777777" w:rsidR="000F1050" w:rsidRDefault="000F1050" w:rsidP="00872099">
            <w:r>
              <w:rPr>
                <w:rFonts w:ascii="Times New Roman" w:eastAsia="Times New Roman" w:hAnsi="Times New Roman"/>
                <w:color w:val="000000"/>
                <w:sz w:val="28"/>
              </w:rPr>
              <w:t>Міндетті</w:t>
            </w:r>
          </w:p>
        </w:tc>
        <w:tc>
          <w:tcPr>
            <w:tcW w:w="1707" w:type="dxa"/>
          </w:tcPr>
          <w:p w14:paraId="471B1262" w14:textId="77777777" w:rsidR="000F1050" w:rsidRDefault="000F1050" w:rsidP="00872099">
            <w:r>
              <w:rPr>
                <w:rFonts w:ascii="Times New Roman" w:eastAsia="Times New Roman" w:hAnsi="Times New Roman"/>
                <w:color w:val="000000"/>
                <w:sz w:val="28"/>
              </w:rPr>
              <w:t>Тізім</w:t>
            </w:r>
          </w:p>
        </w:tc>
        <w:tc>
          <w:tcPr>
            <w:tcW w:w="4164" w:type="dxa"/>
          </w:tcPr>
          <w:p w14:paraId="749D0474" w14:textId="77777777" w:rsidR="000F1050" w:rsidRDefault="000F1050" w:rsidP="00872099">
            <w:r>
              <w:rPr>
                <w:rFonts w:ascii="Times New Roman" w:eastAsia="Times New Roman" w:hAnsi="Times New Roman"/>
                <w:color w:val="000000"/>
                <w:sz w:val="28"/>
              </w:rPr>
              <w:t>FinTech, EdTech, HealthTech т.б.</w:t>
            </w:r>
          </w:p>
        </w:tc>
      </w:tr>
      <w:tr w:rsidR="000F1050" w14:paraId="16432210" w14:textId="77777777" w:rsidTr="000F1050">
        <w:tc>
          <w:tcPr>
            <w:tcW w:w="2123" w:type="dxa"/>
          </w:tcPr>
          <w:p w14:paraId="6BCF839D" w14:textId="77777777" w:rsidR="000F1050" w:rsidRDefault="000F1050" w:rsidP="00872099">
            <w:r>
              <w:rPr>
                <w:rFonts w:ascii="Times New Roman" w:eastAsia="Times New Roman" w:hAnsi="Times New Roman"/>
                <w:color w:val="000000"/>
                <w:sz w:val="28"/>
              </w:rPr>
              <w:t>Стадия (stage)</w:t>
            </w:r>
          </w:p>
        </w:tc>
        <w:tc>
          <w:tcPr>
            <w:tcW w:w="1787" w:type="dxa"/>
          </w:tcPr>
          <w:p w14:paraId="12F8FC00" w14:textId="77777777" w:rsidR="000F1050" w:rsidRDefault="000F1050" w:rsidP="00872099">
            <w:r>
              <w:rPr>
                <w:rFonts w:ascii="Times New Roman" w:eastAsia="Times New Roman" w:hAnsi="Times New Roman"/>
                <w:color w:val="000000"/>
                <w:sz w:val="28"/>
              </w:rPr>
              <w:t>Міндетті</w:t>
            </w:r>
          </w:p>
        </w:tc>
        <w:tc>
          <w:tcPr>
            <w:tcW w:w="1707" w:type="dxa"/>
          </w:tcPr>
          <w:p w14:paraId="74E83715" w14:textId="77777777" w:rsidR="000F1050" w:rsidRDefault="000F1050" w:rsidP="00872099">
            <w:r>
              <w:rPr>
                <w:rFonts w:ascii="Times New Roman" w:eastAsia="Times New Roman" w:hAnsi="Times New Roman"/>
                <w:color w:val="000000"/>
                <w:sz w:val="28"/>
              </w:rPr>
              <w:t>Тізім</w:t>
            </w:r>
          </w:p>
        </w:tc>
        <w:tc>
          <w:tcPr>
            <w:tcW w:w="4164" w:type="dxa"/>
          </w:tcPr>
          <w:p w14:paraId="0B960B7B" w14:textId="77777777" w:rsidR="000F1050" w:rsidRDefault="000F1050" w:rsidP="00872099">
            <w:r>
              <w:rPr>
                <w:rFonts w:ascii="Times New Roman" w:eastAsia="Times New Roman" w:hAnsi="Times New Roman"/>
                <w:color w:val="000000"/>
                <w:sz w:val="28"/>
              </w:rPr>
              <w:t>Idea/MVP/Traction/Scale.</w:t>
            </w:r>
          </w:p>
        </w:tc>
      </w:tr>
      <w:tr w:rsidR="000F1050" w14:paraId="1D84E6D7" w14:textId="77777777" w:rsidTr="000F1050">
        <w:tc>
          <w:tcPr>
            <w:tcW w:w="2123" w:type="dxa"/>
          </w:tcPr>
          <w:p w14:paraId="287E7204" w14:textId="77777777" w:rsidR="000F1050" w:rsidRDefault="000F1050" w:rsidP="00872099">
            <w:r>
              <w:rPr>
                <w:rFonts w:ascii="Times New Roman" w:eastAsia="Times New Roman" w:hAnsi="Times New Roman"/>
                <w:color w:val="000000"/>
                <w:sz w:val="28"/>
              </w:rPr>
              <w:t>Проблема</w:t>
            </w:r>
          </w:p>
        </w:tc>
        <w:tc>
          <w:tcPr>
            <w:tcW w:w="1787" w:type="dxa"/>
          </w:tcPr>
          <w:p w14:paraId="15E8D1C2" w14:textId="77777777" w:rsidR="000F1050" w:rsidRDefault="000F1050" w:rsidP="00872099">
            <w:r>
              <w:rPr>
                <w:rFonts w:ascii="Times New Roman" w:eastAsia="Times New Roman" w:hAnsi="Times New Roman"/>
                <w:color w:val="000000"/>
                <w:sz w:val="28"/>
              </w:rPr>
              <w:t>Міндетті</w:t>
            </w:r>
          </w:p>
        </w:tc>
        <w:tc>
          <w:tcPr>
            <w:tcW w:w="1707" w:type="dxa"/>
          </w:tcPr>
          <w:p w14:paraId="1FC3ABD6" w14:textId="77777777" w:rsidR="000F1050" w:rsidRDefault="000F1050" w:rsidP="00872099">
            <w:r>
              <w:rPr>
                <w:rFonts w:ascii="Times New Roman" w:eastAsia="Times New Roman" w:hAnsi="Times New Roman"/>
                <w:color w:val="000000"/>
                <w:sz w:val="28"/>
              </w:rPr>
              <w:t>Мәтін</w:t>
            </w:r>
          </w:p>
        </w:tc>
        <w:tc>
          <w:tcPr>
            <w:tcW w:w="4164" w:type="dxa"/>
          </w:tcPr>
          <w:p w14:paraId="30A3F89A" w14:textId="77777777" w:rsidR="000F1050" w:rsidRDefault="000F1050" w:rsidP="00872099">
            <w:r>
              <w:rPr>
                <w:rFonts w:ascii="Times New Roman" w:eastAsia="Times New Roman" w:hAnsi="Times New Roman"/>
                <w:color w:val="000000"/>
                <w:sz w:val="28"/>
              </w:rPr>
              <w:t>Қандай нақты мәселені шешеді.</w:t>
            </w:r>
          </w:p>
        </w:tc>
      </w:tr>
      <w:tr w:rsidR="000F1050" w14:paraId="0C65FBBB" w14:textId="77777777" w:rsidTr="000F1050">
        <w:tc>
          <w:tcPr>
            <w:tcW w:w="2123" w:type="dxa"/>
          </w:tcPr>
          <w:p w14:paraId="0E98971B" w14:textId="77777777" w:rsidR="000F1050" w:rsidRDefault="000F1050" w:rsidP="00872099">
            <w:r>
              <w:rPr>
                <w:rFonts w:ascii="Times New Roman" w:eastAsia="Times New Roman" w:hAnsi="Times New Roman"/>
                <w:color w:val="000000"/>
                <w:sz w:val="28"/>
              </w:rPr>
              <w:t>Шешім және құндылық ұсыну</w:t>
            </w:r>
          </w:p>
        </w:tc>
        <w:tc>
          <w:tcPr>
            <w:tcW w:w="1787" w:type="dxa"/>
          </w:tcPr>
          <w:p w14:paraId="0EE9A7DA" w14:textId="77777777" w:rsidR="000F1050" w:rsidRDefault="000F1050" w:rsidP="00872099">
            <w:r>
              <w:rPr>
                <w:rFonts w:ascii="Times New Roman" w:eastAsia="Times New Roman" w:hAnsi="Times New Roman"/>
                <w:color w:val="000000"/>
                <w:sz w:val="28"/>
              </w:rPr>
              <w:t>Міндетті</w:t>
            </w:r>
          </w:p>
        </w:tc>
        <w:tc>
          <w:tcPr>
            <w:tcW w:w="1707" w:type="dxa"/>
          </w:tcPr>
          <w:p w14:paraId="34D8FCC9" w14:textId="77777777" w:rsidR="000F1050" w:rsidRDefault="000F1050" w:rsidP="00872099">
            <w:r>
              <w:rPr>
                <w:rFonts w:ascii="Times New Roman" w:eastAsia="Times New Roman" w:hAnsi="Times New Roman"/>
                <w:color w:val="000000"/>
                <w:sz w:val="28"/>
              </w:rPr>
              <w:t>Мәтін</w:t>
            </w:r>
          </w:p>
        </w:tc>
        <w:tc>
          <w:tcPr>
            <w:tcW w:w="4164" w:type="dxa"/>
          </w:tcPr>
          <w:p w14:paraId="03667367" w14:textId="77777777" w:rsidR="000F1050" w:rsidRDefault="000F1050" w:rsidP="00872099">
            <w:r>
              <w:rPr>
                <w:rFonts w:ascii="Times New Roman" w:eastAsia="Times New Roman" w:hAnsi="Times New Roman"/>
                <w:color w:val="000000"/>
                <w:sz w:val="28"/>
              </w:rPr>
              <w:t>Неге сіздің шешім тиімді.</w:t>
            </w:r>
          </w:p>
        </w:tc>
      </w:tr>
      <w:tr w:rsidR="000F1050" w14:paraId="1D31DDBE" w14:textId="77777777" w:rsidTr="000F1050">
        <w:tc>
          <w:tcPr>
            <w:tcW w:w="2123" w:type="dxa"/>
          </w:tcPr>
          <w:p w14:paraId="3F76E916" w14:textId="77777777" w:rsidR="000F1050" w:rsidRDefault="000F1050" w:rsidP="00872099">
            <w:r>
              <w:rPr>
                <w:rFonts w:ascii="Times New Roman" w:eastAsia="Times New Roman" w:hAnsi="Times New Roman"/>
                <w:color w:val="000000"/>
                <w:sz w:val="28"/>
              </w:rPr>
              <w:t>Өнім түрі</w:t>
            </w:r>
          </w:p>
        </w:tc>
        <w:tc>
          <w:tcPr>
            <w:tcW w:w="1787" w:type="dxa"/>
          </w:tcPr>
          <w:p w14:paraId="4FD8B4A7" w14:textId="77777777" w:rsidR="000F1050" w:rsidRDefault="000F1050" w:rsidP="00872099">
            <w:r>
              <w:rPr>
                <w:rFonts w:ascii="Times New Roman" w:eastAsia="Times New Roman" w:hAnsi="Times New Roman"/>
                <w:color w:val="000000"/>
                <w:sz w:val="28"/>
              </w:rPr>
              <w:t>Қосымша</w:t>
            </w:r>
          </w:p>
        </w:tc>
        <w:tc>
          <w:tcPr>
            <w:tcW w:w="1707" w:type="dxa"/>
          </w:tcPr>
          <w:p w14:paraId="47974555" w14:textId="77777777" w:rsidR="000F1050" w:rsidRDefault="000F1050" w:rsidP="00872099">
            <w:r>
              <w:rPr>
                <w:rFonts w:ascii="Times New Roman" w:eastAsia="Times New Roman" w:hAnsi="Times New Roman"/>
                <w:color w:val="000000"/>
                <w:sz w:val="28"/>
              </w:rPr>
              <w:t>Тізім</w:t>
            </w:r>
          </w:p>
        </w:tc>
        <w:tc>
          <w:tcPr>
            <w:tcW w:w="4164" w:type="dxa"/>
          </w:tcPr>
          <w:p w14:paraId="114B9F7B" w14:textId="77777777" w:rsidR="000F1050" w:rsidRDefault="000F1050" w:rsidP="00872099">
            <w:r>
              <w:rPr>
                <w:rFonts w:ascii="Times New Roman" w:eastAsia="Times New Roman" w:hAnsi="Times New Roman"/>
                <w:color w:val="000000"/>
                <w:sz w:val="28"/>
              </w:rPr>
              <w:t>SaaS/Marketplace/Mobile app т.б.</w:t>
            </w:r>
          </w:p>
        </w:tc>
      </w:tr>
      <w:tr w:rsidR="000F1050" w14:paraId="3429583A" w14:textId="77777777" w:rsidTr="000F1050">
        <w:tc>
          <w:tcPr>
            <w:tcW w:w="2123" w:type="dxa"/>
          </w:tcPr>
          <w:p w14:paraId="1D14945F" w14:textId="77777777" w:rsidR="000F1050" w:rsidRDefault="000F1050" w:rsidP="00872099">
            <w:r>
              <w:rPr>
                <w:rFonts w:ascii="Times New Roman" w:eastAsia="Times New Roman" w:hAnsi="Times New Roman"/>
                <w:color w:val="000000"/>
                <w:sz w:val="28"/>
              </w:rPr>
              <w:t>Нарық (TAM/SAM/SOM)</w:t>
            </w:r>
          </w:p>
        </w:tc>
        <w:tc>
          <w:tcPr>
            <w:tcW w:w="1787" w:type="dxa"/>
          </w:tcPr>
          <w:p w14:paraId="398CCBE4" w14:textId="77777777" w:rsidR="000F1050" w:rsidRDefault="000F1050" w:rsidP="00872099">
            <w:r>
              <w:rPr>
                <w:rFonts w:ascii="Times New Roman" w:eastAsia="Times New Roman" w:hAnsi="Times New Roman"/>
                <w:color w:val="000000"/>
                <w:sz w:val="28"/>
              </w:rPr>
              <w:t>Қосымша</w:t>
            </w:r>
          </w:p>
        </w:tc>
        <w:tc>
          <w:tcPr>
            <w:tcW w:w="1707" w:type="dxa"/>
          </w:tcPr>
          <w:p w14:paraId="6976B953" w14:textId="77777777" w:rsidR="000F1050" w:rsidRDefault="000F1050" w:rsidP="00872099">
            <w:r>
              <w:rPr>
                <w:rFonts w:ascii="Times New Roman" w:eastAsia="Times New Roman" w:hAnsi="Times New Roman"/>
                <w:color w:val="000000"/>
                <w:sz w:val="28"/>
              </w:rPr>
              <w:t>Сан/мәтін</w:t>
            </w:r>
          </w:p>
        </w:tc>
        <w:tc>
          <w:tcPr>
            <w:tcW w:w="4164" w:type="dxa"/>
          </w:tcPr>
          <w:p w14:paraId="0AB09AA5" w14:textId="77777777" w:rsidR="000F1050" w:rsidRDefault="000F1050" w:rsidP="00872099">
            <w:r>
              <w:rPr>
                <w:rFonts w:ascii="Times New Roman" w:eastAsia="Times New Roman" w:hAnsi="Times New Roman"/>
                <w:color w:val="000000"/>
                <w:sz w:val="28"/>
              </w:rPr>
              <w:t>Нарық көлемі және сегмент.</w:t>
            </w:r>
          </w:p>
        </w:tc>
      </w:tr>
      <w:tr w:rsidR="000F1050" w14:paraId="691CC80B" w14:textId="77777777" w:rsidTr="000F1050">
        <w:tc>
          <w:tcPr>
            <w:tcW w:w="2123" w:type="dxa"/>
          </w:tcPr>
          <w:p w14:paraId="312A69F6" w14:textId="77777777" w:rsidR="000F1050" w:rsidRDefault="000F1050" w:rsidP="00872099">
            <w:r>
              <w:rPr>
                <w:rFonts w:ascii="Times New Roman" w:eastAsia="Times New Roman" w:hAnsi="Times New Roman"/>
                <w:color w:val="000000"/>
                <w:sz w:val="28"/>
              </w:rPr>
              <w:t>Бәсекелестер</w:t>
            </w:r>
          </w:p>
        </w:tc>
        <w:tc>
          <w:tcPr>
            <w:tcW w:w="1787" w:type="dxa"/>
          </w:tcPr>
          <w:p w14:paraId="432FC162" w14:textId="77777777" w:rsidR="000F1050" w:rsidRDefault="000F1050" w:rsidP="00872099">
            <w:r>
              <w:rPr>
                <w:rFonts w:ascii="Times New Roman" w:eastAsia="Times New Roman" w:hAnsi="Times New Roman"/>
                <w:color w:val="000000"/>
                <w:sz w:val="28"/>
              </w:rPr>
              <w:t>Қосымша</w:t>
            </w:r>
          </w:p>
        </w:tc>
        <w:tc>
          <w:tcPr>
            <w:tcW w:w="1707" w:type="dxa"/>
          </w:tcPr>
          <w:p w14:paraId="1A1A9D3A" w14:textId="77777777" w:rsidR="000F1050" w:rsidRDefault="000F1050" w:rsidP="00872099">
            <w:r>
              <w:rPr>
                <w:rFonts w:ascii="Times New Roman" w:eastAsia="Times New Roman" w:hAnsi="Times New Roman"/>
                <w:color w:val="000000"/>
                <w:sz w:val="28"/>
              </w:rPr>
              <w:t>Мәтін</w:t>
            </w:r>
          </w:p>
        </w:tc>
        <w:tc>
          <w:tcPr>
            <w:tcW w:w="4164" w:type="dxa"/>
          </w:tcPr>
          <w:p w14:paraId="0A0E7EA2" w14:textId="77777777" w:rsidR="000F1050" w:rsidRDefault="000F1050" w:rsidP="00872099">
            <w:r>
              <w:rPr>
                <w:rFonts w:ascii="Times New Roman" w:eastAsia="Times New Roman" w:hAnsi="Times New Roman"/>
                <w:color w:val="000000"/>
                <w:sz w:val="28"/>
              </w:rPr>
              <w:t>Негізгі аналогтар және айырмашылық.</w:t>
            </w:r>
          </w:p>
        </w:tc>
      </w:tr>
      <w:tr w:rsidR="000F1050" w14:paraId="78749E21" w14:textId="77777777" w:rsidTr="000F1050">
        <w:tc>
          <w:tcPr>
            <w:tcW w:w="2123" w:type="dxa"/>
          </w:tcPr>
          <w:p w14:paraId="10333ADF" w14:textId="77777777" w:rsidR="000F1050" w:rsidRDefault="000F1050" w:rsidP="00872099">
            <w:r>
              <w:rPr>
                <w:rFonts w:ascii="Times New Roman" w:eastAsia="Times New Roman" w:hAnsi="Times New Roman"/>
                <w:color w:val="000000"/>
                <w:sz w:val="28"/>
              </w:rPr>
              <w:t>Бизнес-модель</w:t>
            </w:r>
          </w:p>
        </w:tc>
        <w:tc>
          <w:tcPr>
            <w:tcW w:w="1787" w:type="dxa"/>
          </w:tcPr>
          <w:p w14:paraId="18662D91" w14:textId="77777777" w:rsidR="000F1050" w:rsidRDefault="000F1050" w:rsidP="00872099">
            <w:r>
              <w:rPr>
                <w:rFonts w:ascii="Times New Roman" w:eastAsia="Times New Roman" w:hAnsi="Times New Roman"/>
                <w:color w:val="000000"/>
                <w:sz w:val="28"/>
              </w:rPr>
              <w:t>Міндетті</w:t>
            </w:r>
          </w:p>
        </w:tc>
        <w:tc>
          <w:tcPr>
            <w:tcW w:w="1707" w:type="dxa"/>
          </w:tcPr>
          <w:p w14:paraId="22EEE221" w14:textId="77777777" w:rsidR="000F1050" w:rsidRDefault="000F1050" w:rsidP="00872099">
            <w:r>
              <w:rPr>
                <w:rFonts w:ascii="Times New Roman" w:eastAsia="Times New Roman" w:hAnsi="Times New Roman"/>
                <w:color w:val="000000"/>
                <w:sz w:val="28"/>
              </w:rPr>
              <w:t>Тізім/мәтін</w:t>
            </w:r>
          </w:p>
        </w:tc>
        <w:tc>
          <w:tcPr>
            <w:tcW w:w="4164" w:type="dxa"/>
          </w:tcPr>
          <w:p w14:paraId="4165C648" w14:textId="77777777" w:rsidR="000F1050" w:rsidRDefault="000F1050" w:rsidP="00872099">
            <w:r>
              <w:rPr>
                <w:rFonts w:ascii="Times New Roman" w:eastAsia="Times New Roman" w:hAnsi="Times New Roman"/>
                <w:color w:val="000000"/>
                <w:sz w:val="28"/>
              </w:rPr>
              <w:t>Қалай ақша табады (subscription, commission...).</w:t>
            </w:r>
          </w:p>
        </w:tc>
      </w:tr>
      <w:tr w:rsidR="000F1050" w14:paraId="4786B8EC" w14:textId="77777777" w:rsidTr="000F1050">
        <w:tc>
          <w:tcPr>
            <w:tcW w:w="2123" w:type="dxa"/>
          </w:tcPr>
          <w:p w14:paraId="2CE3605C" w14:textId="77777777" w:rsidR="000F1050" w:rsidRDefault="000F1050" w:rsidP="00872099">
            <w:r>
              <w:rPr>
                <w:rFonts w:ascii="Times New Roman" w:eastAsia="Times New Roman" w:hAnsi="Times New Roman"/>
                <w:color w:val="000000"/>
                <w:sz w:val="28"/>
              </w:rPr>
              <w:t>Команда мүшелері</w:t>
            </w:r>
          </w:p>
        </w:tc>
        <w:tc>
          <w:tcPr>
            <w:tcW w:w="1787" w:type="dxa"/>
          </w:tcPr>
          <w:p w14:paraId="29F47361" w14:textId="77777777" w:rsidR="000F1050" w:rsidRDefault="000F1050" w:rsidP="00872099">
            <w:r>
              <w:rPr>
                <w:rFonts w:ascii="Times New Roman" w:eastAsia="Times New Roman" w:hAnsi="Times New Roman"/>
                <w:color w:val="000000"/>
                <w:sz w:val="28"/>
              </w:rPr>
              <w:t>Міндетті</w:t>
            </w:r>
          </w:p>
        </w:tc>
        <w:tc>
          <w:tcPr>
            <w:tcW w:w="1707" w:type="dxa"/>
          </w:tcPr>
          <w:p w14:paraId="21FB0E6E" w14:textId="77777777" w:rsidR="000F1050" w:rsidRDefault="000F1050" w:rsidP="00872099">
            <w:r>
              <w:rPr>
                <w:rFonts w:ascii="Times New Roman" w:eastAsia="Times New Roman" w:hAnsi="Times New Roman"/>
                <w:color w:val="000000"/>
                <w:sz w:val="28"/>
              </w:rPr>
              <w:t>Құрылымды</w:t>
            </w:r>
          </w:p>
        </w:tc>
        <w:tc>
          <w:tcPr>
            <w:tcW w:w="4164" w:type="dxa"/>
          </w:tcPr>
          <w:p w14:paraId="376562A9" w14:textId="77777777" w:rsidR="000F1050" w:rsidRDefault="000F1050" w:rsidP="00872099">
            <w:r>
              <w:rPr>
                <w:rFonts w:ascii="Times New Roman" w:eastAsia="Times New Roman" w:hAnsi="Times New Roman"/>
                <w:color w:val="000000"/>
                <w:sz w:val="28"/>
              </w:rPr>
              <w:t>Founder, CTO, CMO және тәжірибесі.</w:t>
            </w:r>
          </w:p>
        </w:tc>
      </w:tr>
      <w:tr w:rsidR="000F1050" w14:paraId="31EE8C6C" w14:textId="77777777" w:rsidTr="000F1050">
        <w:tc>
          <w:tcPr>
            <w:tcW w:w="2123" w:type="dxa"/>
          </w:tcPr>
          <w:p w14:paraId="1671132C" w14:textId="77777777" w:rsidR="000F1050" w:rsidRDefault="000F1050" w:rsidP="00872099">
            <w:r>
              <w:rPr>
                <w:rFonts w:ascii="Times New Roman" w:eastAsia="Times New Roman" w:hAnsi="Times New Roman"/>
                <w:color w:val="000000"/>
                <w:sz w:val="28"/>
              </w:rPr>
              <w:t>Технология/стек</w:t>
            </w:r>
          </w:p>
        </w:tc>
        <w:tc>
          <w:tcPr>
            <w:tcW w:w="1787" w:type="dxa"/>
          </w:tcPr>
          <w:p w14:paraId="0AF945DF" w14:textId="77777777" w:rsidR="000F1050" w:rsidRDefault="000F1050" w:rsidP="00872099">
            <w:r>
              <w:rPr>
                <w:rFonts w:ascii="Times New Roman" w:eastAsia="Times New Roman" w:hAnsi="Times New Roman"/>
                <w:color w:val="000000"/>
                <w:sz w:val="28"/>
              </w:rPr>
              <w:t>Қосымша</w:t>
            </w:r>
          </w:p>
        </w:tc>
        <w:tc>
          <w:tcPr>
            <w:tcW w:w="1707" w:type="dxa"/>
          </w:tcPr>
          <w:p w14:paraId="17FA290C" w14:textId="77777777" w:rsidR="000F1050" w:rsidRDefault="000F1050" w:rsidP="00872099">
            <w:r>
              <w:rPr>
                <w:rFonts w:ascii="Times New Roman" w:eastAsia="Times New Roman" w:hAnsi="Times New Roman"/>
                <w:color w:val="000000"/>
                <w:sz w:val="28"/>
              </w:rPr>
              <w:t>Мәтін</w:t>
            </w:r>
          </w:p>
        </w:tc>
        <w:tc>
          <w:tcPr>
            <w:tcW w:w="4164" w:type="dxa"/>
          </w:tcPr>
          <w:p w14:paraId="73056B34" w14:textId="77777777" w:rsidR="000F1050" w:rsidRDefault="000F1050" w:rsidP="00872099">
            <w:r>
              <w:rPr>
                <w:rFonts w:ascii="Times New Roman" w:eastAsia="Times New Roman" w:hAnsi="Times New Roman"/>
                <w:color w:val="000000"/>
                <w:sz w:val="28"/>
              </w:rPr>
              <w:t>Техникалық негіз, IP бар/жоқ.</w:t>
            </w:r>
          </w:p>
        </w:tc>
      </w:tr>
      <w:tr w:rsidR="000F1050" w14:paraId="18FA65A5" w14:textId="77777777" w:rsidTr="000F1050">
        <w:tc>
          <w:tcPr>
            <w:tcW w:w="2123" w:type="dxa"/>
          </w:tcPr>
          <w:p w14:paraId="278DDFAE" w14:textId="77777777" w:rsidR="000F1050" w:rsidRDefault="000F1050" w:rsidP="00872099">
            <w:r>
              <w:rPr>
                <w:rFonts w:ascii="Times New Roman" w:eastAsia="Times New Roman" w:hAnsi="Times New Roman"/>
                <w:color w:val="000000"/>
                <w:sz w:val="28"/>
              </w:rPr>
              <w:t>Traction KPI 1 (мыс: MRR)</w:t>
            </w:r>
          </w:p>
        </w:tc>
        <w:tc>
          <w:tcPr>
            <w:tcW w:w="1787" w:type="dxa"/>
          </w:tcPr>
          <w:p w14:paraId="08CAE4E4" w14:textId="77777777" w:rsidR="000F1050" w:rsidRDefault="000F1050" w:rsidP="00872099">
            <w:r>
              <w:rPr>
                <w:rFonts w:ascii="Times New Roman" w:eastAsia="Times New Roman" w:hAnsi="Times New Roman"/>
                <w:color w:val="000000"/>
                <w:sz w:val="28"/>
              </w:rPr>
              <w:t>Міндетті (егер traction+)</w:t>
            </w:r>
          </w:p>
        </w:tc>
        <w:tc>
          <w:tcPr>
            <w:tcW w:w="1707" w:type="dxa"/>
          </w:tcPr>
          <w:p w14:paraId="6ABBA7A9" w14:textId="77777777" w:rsidR="000F1050" w:rsidRDefault="000F1050" w:rsidP="00872099">
            <w:r>
              <w:rPr>
                <w:rFonts w:ascii="Times New Roman" w:eastAsia="Times New Roman" w:hAnsi="Times New Roman"/>
                <w:color w:val="000000"/>
                <w:sz w:val="28"/>
              </w:rPr>
              <w:t>Сан</w:t>
            </w:r>
          </w:p>
        </w:tc>
        <w:tc>
          <w:tcPr>
            <w:tcW w:w="4164" w:type="dxa"/>
          </w:tcPr>
          <w:p w14:paraId="3C1BFE5F" w14:textId="77777777" w:rsidR="000F1050" w:rsidRDefault="000F1050" w:rsidP="00872099">
            <w:r>
              <w:rPr>
                <w:rFonts w:ascii="Times New Roman" w:eastAsia="Times New Roman" w:hAnsi="Times New Roman"/>
                <w:color w:val="000000"/>
                <w:sz w:val="28"/>
              </w:rPr>
              <w:t>Өлшем бірлігі көрсетіледі.</w:t>
            </w:r>
          </w:p>
        </w:tc>
      </w:tr>
      <w:tr w:rsidR="000F1050" w14:paraId="09A9F4BA" w14:textId="77777777" w:rsidTr="000F1050">
        <w:tc>
          <w:tcPr>
            <w:tcW w:w="2123" w:type="dxa"/>
          </w:tcPr>
          <w:p w14:paraId="591A2A54" w14:textId="77777777" w:rsidR="000F1050" w:rsidRDefault="000F1050" w:rsidP="00872099">
            <w:r>
              <w:rPr>
                <w:rFonts w:ascii="Times New Roman" w:eastAsia="Times New Roman" w:hAnsi="Times New Roman"/>
                <w:color w:val="000000"/>
                <w:sz w:val="28"/>
              </w:rPr>
              <w:t>Traction KPI 2 (мыс: MAU)</w:t>
            </w:r>
          </w:p>
        </w:tc>
        <w:tc>
          <w:tcPr>
            <w:tcW w:w="1787" w:type="dxa"/>
          </w:tcPr>
          <w:p w14:paraId="5BD6CBFB" w14:textId="77777777" w:rsidR="000F1050" w:rsidRDefault="000F1050" w:rsidP="00872099">
            <w:r>
              <w:rPr>
                <w:rFonts w:ascii="Times New Roman" w:eastAsia="Times New Roman" w:hAnsi="Times New Roman"/>
                <w:color w:val="000000"/>
                <w:sz w:val="28"/>
              </w:rPr>
              <w:t>Қосымша</w:t>
            </w:r>
          </w:p>
        </w:tc>
        <w:tc>
          <w:tcPr>
            <w:tcW w:w="1707" w:type="dxa"/>
          </w:tcPr>
          <w:p w14:paraId="5A5C3280" w14:textId="77777777" w:rsidR="000F1050" w:rsidRDefault="000F1050" w:rsidP="00872099">
            <w:r>
              <w:rPr>
                <w:rFonts w:ascii="Times New Roman" w:eastAsia="Times New Roman" w:hAnsi="Times New Roman"/>
                <w:color w:val="000000"/>
                <w:sz w:val="28"/>
              </w:rPr>
              <w:t>Сан</w:t>
            </w:r>
          </w:p>
        </w:tc>
        <w:tc>
          <w:tcPr>
            <w:tcW w:w="4164" w:type="dxa"/>
          </w:tcPr>
          <w:p w14:paraId="1E0A3BEF" w14:textId="77777777" w:rsidR="000F1050" w:rsidRDefault="000F1050" w:rsidP="00872099">
            <w:r>
              <w:rPr>
                <w:rFonts w:ascii="Times New Roman" w:eastAsia="Times New Roman" w:hAnsi="Times New Roman"/>
                <w:color w:val="000000"/>
                <w:sz w:val="28"/>
              </w:rPr>
              <w:t>Пайдаланушы белсенділігі.</w:t>
            </w:r>
          </w:p>
        </w:tc>
      </w:tr>
      <w:tr w:rsidR="000F1050" w14:paraId="694BB683" w14:textId="77777777" w:rsidTr="000F1050">
        <w:tc>
          <w:tcPr>
            <w:tcW w:w="2123" w:type="dxa"/>
          </w:tcPr>
          <w:p w14:paraId="581E4030" w14:textId="77777777" w:rsidR="000F1050" w:rsidRDefault="000F1050" w:rsidP="00872099">
            <w:r>
              <w:rPr>
                <w:rFonts w:ascii="Times New Roman" w:eastAsia="Times New Roman" w:hAnsi="Times New Roman"/>
                <w:color w:val="000000"/>
                <w:sz w:val="28"/>
              </w:rPr>
              <w:lastRenderedPageBreak/>
              <w:t>Өсу қарқыны</w:t>
            </w:r>
          </w:p>
        </w:tc>
        <w:tc>
          <w:tcPr>
            <w:tcW w:w="1787" w:type="dxa"/>
          </w:tcPr>
          <w:p w14:paraId="1B914942" w14:textId="77777777" w:rsidR="000F1050" w:rsidRDefault="000F1050" w:rsidP="00872099">
            <w:r>
              <w:rPr>
                <w:rFonts w:ascii="Times New Roman" w:eastAsia="Times New Roman" w:hAnsi="Times New Roman"/>
                <w:color w:val="000000"/>
                <w:sz w:val="28"/>
              </w:rPr>
              <w:t>Қосымша</w:t>
            </w:r>
          </w:p>
        </w:tc>
        <w:tc>
          <w:tcPr>
            <w:tcW w:w="1707" w:type="dxa"/>
          </w:tcPr>
          <w:p w14:paraId="2FB417F5" w14:textId="77777777" w:rsidR="000F1050" w:rsidRDefault="000F1050" w:rsidP="00872099">
            <w:r>
              <w:rPr>
                <w:rFonts w:ascii="Times New Roman" w:eastAsia="Times New Roman" w:hAnsi="Times New Roman"/>
                <w:color w:val="000000"/>
                <w:sz w:val="28"/>
              </w:rPr>
              <w:t>Сан/пайыз</w:t>
            </w:r>
          </w:p>
        </w:tc>
        <w:tc>
          <w:tcPr>
            <w:tcW w:w="4164" w:type="dxa"/>
          </w:tcPr>
          <w:p w14:paraId="2B07E793" w14:textId="77777777" w:rsidR="000F1050" w:rsidRDefault="000F1050" w:rsidP="00872099">
            <w:r>
              <w:rPr>
                <w:rFonts w:ascii="Times New Roman" w:eastAsia="Times New Roman" w:hAnsi="Times New Roman"/>
                <w:color w:val="000000"/>
                <w:sz w:val="28"/>
              </w:rPr>
              <w:t>MoM/YoY growth.</w:t>
            </w:r>
          </w:p>
        </w:tc>
      </w:tr>
      <w:tr w:rsidR="000F1050" w14:paraId="0ED1C78A" w14:textId="77777777" w:rsidTr="000F1050">
        <w:tc>
          <w:tcPr>
            <w:tcW w:w="2123" w:type="dxa"/>
          </w:tcPr>
          <w:p w14:paraId="18A59DB4" w14:textId="77777777" w:rsidR="000F1050" w:rsidRDefault="000F1050" w:rsidP="00872099">
            <w:r>
              <w:rPr>
                <w:rFonts w:ascii="Times New Roman" w:eastAsia="Times New Roman" w:hAnsi="Times New Roman"/>
                <w:color w:val="000000"/>
                <w:sz w:val="28"/>
              </w:rPr>
              <w:t>CAC</w:t>
            </w:r>
          </w:p>
        </w:tc>
        <w:tc>
          <w:tcPr>
            <w:tcW w:w="1787" w:type="dxa"/>
          </w:tcPr>
          <w:p w14:paraId="249FBB43" w14:textId="77777777" w:rsidR="000F1050" w:rsidRDefault="000F1050" w:rsidP="00872099">
            <w:r>
              <w:rPr>
                <w:rFonts w:ascii="Times New Roman" w:eastAsia="Times New Roman" w:hAnsi="Times New Roman"/>
                <w:color w:val="000000"/>
                <w:sz w:val="28"/>
              </w:rPr>
              <w:t>Қосымша</w:t>
            </w:r>
          </w:p>
        </w:tc>
        <w:tc>
          <w:tcPr>
            <w:tcW w:w="1707" w:type="dxa"/>
          </w:tcPr>
          <w:p w14:paraId="1EDFCE03" w14:textId="77777777" w:rsidR="000F1050" w:rsidRDefault="000F1050" w:rsidP="00872099">
            <w:r>
              <w:rPr>
                <w:rFonts w:ascii="Times New Roman" w:eastAsia="Times New Roman" w:hAnsi="Times New Roman"/>
                <w:color w:val="000000"/>
                <w:sz w:val="28"/>
              </w:rPr>
              <w:t>Сан</w:t>
            </w:r>
          </w:p>
        </w:tc>
        <w:tc>
          <w:tcPr>
            <w:tcW w:w="4164" w:type="dxa"/>
          </w:tcPr>
          <w:p w14:paraId="0AEF064F" w14:textId="77777777" w:rsidR="000F1050" w:rsidRDefault="000F1050" w:rsidP="00872099">
            <w:r>
              <w:rPr>
                <w:rFonts w:ascii="Times New Roman" w:eastAsia="Times New Roman" w:hAnsi="Times New Roman"/>
                <w:color w:val="000000"/>
                <w:sz w:val="28"/>
              </w:rPr>
              <w:t>Клиент тарту құны.</w:t>
            </w:r>
          </w:p>
        </w:tc>
      </w:tr>
      <w:tr w:rsidR="000F1050" w14:paraId="2E3E167D" w14:textId="77777777" w:rsidTr="000F1050">
        <w:tc>
          <w:tcPr>
            <w:tcW w:w="2123" w:type="dxa"/>
          </w:tcPr>
          <w:p w14:paraId="20E0AD83" w14:textId="77777777" w:rsidR="000F1050" w:rsidRDefault="000F1050" w:rsidP="00872099">
            <w:r>
              <w:rPr>
                <w:rFonts w:ascii="Times New Roman" w:eastAsia="Times New Roman" w:hAnsi="Times New Roman"/>
                <w:color w:val="000000"/>
                <w:sz w:val="28"/>
              </w:rPr>
              <w:t>LTV</w:t>
            </w:r>
          </w:p>
        </w:tc>
        <w:tc>
          <w:tcPr>
            <w:tcW w:w="1787" w:type="dxa"/>
          </w:tcPr>
          <w:p w14:paraId="666D2CCA" w14:textId="77777777" w:rsidR="000F1050" w:rsidRDefault="000F1050" w:rsidP="00872099">
            <w:r>
              <w:rPr>
                <w:rFonts w:ascii="Times New Roman" w:eastAsia="Times New Roman" w:hAnsi="Times New Roman"/>
                <w:color w:val="000000"/>
                <w:sz w:val="28"/>
              </w:rPr>
              <w:t>Қосымша</w:t>
            </w:r>
          </w:p>
        </w:tc>
        <w:tc>
          <w:tcPr>
            <w:tcW w:w="1707" w:type="dxa"/>
          </w:tcPr>
          <w:p w14:paraId="055C360D" w14:textId="77777777" w:rsidR="000F1050" w:rsidRDefault="000F1050" w:rsidP="00872099">
            <w:r>
              <w:rPr>
                <w:rFonts w:ascii="Times New Roman" w:eastAsia="Times New Roman" w:hAnsi="Times New Roman"/>
                <w:color w:val="000000"/>
                <w:sz w:val="28"/>
              </w:rPr>
              <w:t>Сан</w:t>
            </w:r>
          </w:p>
        </w:tc>
        <w:tc>
          <w:tcPr>
            <w:tcW w:w="4164" w:type="dxa"/>
          </w:tcPr>
          <w:p w14:paraId="3D923D15" w14:textId="77777777" w:rsidR="000F1050" w:rsidRDefault="000F1050" w:rsidP="00872099">
            <w:r>
              <w:rPr>
                <w:rFonts w:ascii="Times New Roman" w:eastAsia="Times New Roman" w:hAnsi="Times New Roman"/>
                <w:color w:val="000000"/>
                <w:sz w:val="28"/>
              </w:rPr>
              <w:t>Клиенттің өмірлік құны.</w:t>
            </w:r>
          </w:p>
        </w:tc>
      </w:tr>
      <w:tr w:rsidR="000F1050" w14:paraId="6C50D28D" w14:textId="77777777" w:rsidTr="000F1050">
        <w:tc>
          <w:tcPr>
            <w:tcW w:w="2123" w:type="dxa"/>
          </w:tcPr>
          <w:p w14:paraId="1EF1744E" w14:textId="77777777" w:rsidR="000F1050" w:rsidRDefault="000F1050" w:rsidP="00872099">
            <w:r>
              <w:rPr>
                <w:rFonts w:ascii="Times New Roman" w:eastAsia="Times New Roman" w:hAnsi="Times New Roman"/>
                <w:color w:val="000000"/>
                <w:sz w:val="28"/>
              </w:rPr>
              <w:t>Churn</w:t>
            </w:r>
          </w:p>
        </w:tc>
        <w:tc>
          <w:tcPr>
            <w:tcW w:w="1787" w:type="dxa"/>
          </w:tcPr>
          <w:p w14:paraId="3007A556" w14:textId="77777777" w:rsidR="000F1050" w:rsidRDefault="000F1050" w:rsidP="00872099">
            <w:r>
              <w:rPr>
                <w:rFonts w:ascii="Times New Roman" w:eastAsia="Times New Roman" w:hAnsi="Times New Roman"/>
                <w:color w:val="000000"/>
                <w:sz w:val="28"/>
              </w:rPr>
              <w:t>Қосымша</w:t>
            </w:r>
          </w:p>
        </w:tc>
        <w:tc>
          <w:tcPr>
            <w:tcW w:w="1707" w:type="dxa"/>
          </w:tcPr>
          <w:p w14:paraId="305E9548" w14:textId="77777777" w:rsidR="000F1050" w:rsidRDefault="000F1050" w:rsidP="00872099">
            <w:r>
              <w:rPr>
                <w:rFonts w:ascii="Times New Roman" w:eastAsia="Times New Roman" w:hAnsi="Times New Roman"/>
                <w:color w:val="000000"/>
                <w:sz w:val="28"/>
              </w:rPr>
              <w:t>Пайыз</w:t>
            </w:r>
          </w:p>
        </w:tc>
        <w:tc>
          <w:tcPr>
            <w:tcW w:w="4164" w:type="dxa"/>
          </w:tcPr>
          <w:p w14:paraId="3791B81C" w14:textId="77777777" w:rsidR="000F1050" w:rsidRDefault="000F1050" w:rsidP="00872099">
            <w:r>
              <w:rPr>
                <w:rFonts w:ascii="Times New Roman" w:eastAsia="Times New Roman" w:hAnsi="Times New Roman"/>
                <w:color w:val="000000"/>
                <w:sz w:val="28"/>
              </w:rPr>
              <w:t>Кету пайызы.</w:t>
            </w:r>
          </w:p>
        </w:tc>
      </w:tr>
      <w:tr w:rsidR="000F1050" w14:paraId="553B14AC" w14:textId="77777777" w:rsidTr="000F1050">
        <w:tc>
          <w:tcPr>
            <w:tcW w:w="2123" w:type="dxa"/>
          </w:tcPr>
          <w:p w14:paraId="73AA56E4" w14:textId="77777777" w:rsidR="000F1050" w:rsidRDefault="000F1050" w:rsidP="00872099">
            <w:r>
              <w:rPr>
                <w:rFonts w:ascii="Times New Roman" w:eastAsia="Times New Roman" w:hAnsi="Times New Roman"/>
                <w:color w:val="000000"/>
                <w:sz w:val="28"/>
              </w:rPr>
              <w:t>Маржа</w:t>
            </w:r>
          </w:p>
        </w:tc>
        <w:tc>
          <w:tcPr>
            <w:tcW w:w="1787" w:type="dxa"/>
          </w:tcPr>
          <w:p w14:paraId="68D469C7" w14:textId="77777777" w:rsidR="000F1050" w:rsidRDefault="000F1050" w:rsidP="00872099">
            <w:r>
              <w:rPr>
                <w:rFonts w:ascii="Times New Roman" w:eastAsia="Times New Roman" w:hAnsi="Times New Roman"/>
                <w:color w:val="000000"/>
                <w:sz w:val="28"/>
              </w:rPr>
              <w:t>Қосымша</w:t>
            </w:r>
          </w:p>
        </w:tc>
        <w:tc>
          <w:tcPr>
            <w:tcW w:w="1707" w:type="dxa"/>
          </w:tcPr>
          <w:p w14:paraId="37EAE85C" w14:textId="77777777" w:rsidR="000F1050" w:rsidRDefault="000F1050" w:rsidP="00872099">
            <w:r>
              <w:rPr>
                <w:rFonts w:ascii="Times New Roman" w:eastAsia="Times New Roman" w:hAnsi="Times New Roman"/>
                <w:color w:val="000000"/>
                <w:sz w:val="28"/>
              </w:rPr>
              <w:t>Пайыз</w:t>
            </w:r>
          </w:p>
        </w:tc>
        <w:tc>
          <w:tcPr>
            <w:tcW w:w="4164" w:type="dxa"/>
          </w:tcPr>
          <w:p w14:paraId="49E0EEEF" w14:textId="77777777" w:rsidR="000F1050" w:rsidRDefault="000F1050" w:rsidP="00872099">
            <w:r>
              <w:rPr>
                <w:rFonts w:ascii="Times New Roman" w:eastAsia="Times New Roman" w:hAnsi="Times New Roman"/>
                <w:color w:val="000000"/>
                <w:sz w:val="28"/>
              </w:rPr>
              <w:t>Gross margin/Contribution margin.</w:t>
            </w:r>
          </w:p>
        </w:tc>
      </w:tr>
      <w:tr w:rsidR="000F1050" w14:paraId="4EB8395B" w14:textId="77777777" w:rsidTr="000F1050">
        <w:tc>
          <w:tcPr>
            <w:tcW w:w="2123" w:type="dxa"/>
          </w:tcPr>
          <w:p w14:paraId="5695001F" w14:textId="77777777" w:rsidR="000F1050" w:rsidRDefault="000F1050" w:rsidP="00872099">
            <w:r>
              <w:rPr>
                <w:rFonts w:ascii="Times New Roman" w:eastAsia="Times New Roman" w:hAnsi="Times New Roman"/>
                <w:color w:val="000000"/>
                <w:sz w:val="28"/>
              </w:rPr>
              <w:t>Инвестиция сұранысы</w:t>
            </w:r>
          </w:p>
        </w:tc>
        <w:tc>
          <w:tcPr>
            <w:tcW w:w="1787" w:type="dxa"/>
          </w:tcPr>
          <w:p w14:paraId="2D3285D9" w14:textId="77777777" w:rsidR="000F1050" w:rsidRDefault="000F1050" w:rsidP="00872099">
            <w:r>
              <w:rPr>
                <w:rFonts w:ascii="Times New Roman" w:eastAsia="Times New Roman" w:hAnsi="Times New Roman"/>
                <w:color w:val="000000"/>
                <w:sz w:val="28"/>
              </w:rPr>
              <w:t>Міндетті</w:t>
            </w:r>
          </w:p>
        </w:tc>
        <w:tc>
          <w:tcPr>
            <w:tcW w:w="1707" w:type="dxa"/>
          </w:tcPr>
          <w:p w14:paraId="06458E7B" w14:textId="77777777" w:rsidR="000F1050" w:rsidRDefault="000F1050" w:rsidP="00872099">
            <w:r>
              <w:rPr>
                <w:rFonts w:ascii="Times New Roman" w:eastAsia="Times New Roman" w:hAnsi="Times New Roman"/>
                <w:color w:val="000000"/>
                <w:sz w:val="28"/>
              </w:rPr>
              <w:t>Сан</w:t>
            </w:r>
          </w:p>
        </w:tc>
        <w:tc>
          <w:tcPr>
            <w:tcW w:w="4164" w:type="dxa"/>
          </w:tcPr>
          <w:p w14:paraId="3577C473" w14:textId="77777777" w:rsidR="000F1050" w:rsidRDefault="000F1050" w:rsidP="00872099">
            <w:r>
              <w:rPr>
                <w:rFonts w:ascii="Times New Roman" w:eastAsia="Times New Roman" w:hAnsi="Times New Roman"/>
                <w:color w:val="000000"/>
                <w:sz w:val="28"/>
              </w:rPr>
              <w:t>Сомасы және валюта.</w:t>
            </w:r>
          </w:p>
        </w:tc>
      </w:tr>
      <w:tr w:rsidR="000F1050" w14:paraId="5CBD6D94" w14:textId="77777777" w:rsidTr="000F1050">
        <w:tc>
          <w:tcPr>
            <w:tcW w:w="2123" w:type="dxa"/>
          </w:tcPr>
          <w:p w14:paraId="0C7D4023" w14:textId="77777777" w:rsidR="000F1050" w:rsidRDefault="000F1050" w:rsidP="00872099">
            <w:r>
              <w:rPr>
                <w:rFonts w:ascii="Times New Roman" w:eastAsia="Times New Roman" w:hAnsi="Times New Roman"/>
                <w:color w:val="000000"/>
                <w:sz w:val="28"/>
              </w:rPr>
              <w:t>Қаражат мақсаты</w:t>
            </w:r>
          </w:p>
        </w:tc>
        <w:tc>
          <w:tcPr>
            <w:tcW w:w="1787" w:type="dxa"/>
          </w:tcPr>
          <w:p w14:paraId="3C123DA8" w14:textId="77777777" w:rsidR="000F1050" w:rsidRDefault="000F1050" w:rsidP="00872099">
            <w:r>
              <w:rPr>
                <w:rFonts w:ascii="Times New Roman" w:eastAsia="Times New Roman" w:hAnsi="Times New Roman"/>
                <w:color w:val="000000"/>
                <w:sz w:val="28"/>
              </w:rPr>
              <w:t>Міндетті</w:t>
            </w:r>
          </w:p>
        </w:tc>
        <w:tc>
          <w:tcPr>
            <w:tcW w:w="1707" w:type="dxa"/>
          </w:tcPr>
          <w:p w14:paraId="22D41FB0" w14:textId="77777777" w:rsidR="000F1050" w:rsidRDefault="000F1050" w:rsidP="00872099">
            <w:r>
              <w:rPr>
                <w:rFonts w:ascii="Times New Roman" w:eastAsia="Times New Roman" w:hAnsi="Times New Roman"/>
                <w:color w:val="000000"/>
                <w:sz w:val="28"/>
              </w:rPr>
              <w:t>Мәтін</w:t>
            </w:r>
          </w:p>
        </w:tc>
        <w:tc>
          <w:tcPr>
            <w:tcW w:w="4164" w:type="dxa"/>
          </w:tcPr>
          <w:p w14:paraId="3ED06B9E" w14:textId="77777777" w:rsidR="000F1050" w:rsidRDefault="000F1050" w:rsidP="00872099">
            <w:r>
              <w:rPr>
                <w:rFonts w:ascii="Times New Roman" w:eastAsia="Times New Roman" w:hAnsi="Times New Roman"/>
                <w:color w:val="000000"/>
                <w:sz w:val="28"/>
              </w:rPr>
              <w:t>Product, marketing, hiring т.б.</w:t>
            </w:r>
          </w:p>
        </w:tc>
      </w:tr>
      <w:tr w:rsidR="000F1050" w14:paraId="01640450" w14:textId="77777777" w:rsidTr="000F1050">
        <w:tc>
          <w:tcPr>
            <w:tcW w:w="2123" w:type="dxa"/>
          </w:tcPr>
          <w:p w14:paraId="6A21B728" w14:textId="77777777" w:rsidR="000F1050" w:rsidRDefault="000F1050" w:rsidP="00872099">
            <w:r>
              <w:rPr>
                <w:rFonts w:ascii="Times New Roman" w:eastAsia="Times New Roman" w:hAnsi="Times New Roman"/>
                <w:color w:val="000000"/>
                <w:sz w:val="28"/>
              </w:rPr>
              <w:t>Құжат: Pitch deck</w:t>
            </w:r>
          </w:p>
        </w:tc>
        <w:tc>
          <w:tcPr>
            <w:tcW w:w="1787" w:type="dxa"/>
          </w:tcPr>
          <w:p w14:paraId="2A7C650E" w14:textId="77777777" w:rsidR="000F1050" w:rsidRDefault="000F1050" w:rsidP="00872099">
            <w:r>
              <w:rPr>
                <w:rFonts w:ascii="Times New Roman" w:eastAsia="Times New Roman" w:hAnsi="Times New Roman"/>
                <w:color w:val="000000"/>
                <w:sz w:val="28"/>
              </w:rPr>
              <w:t>Міндетті</w:t>
            </w:r>
          </w:p>
        </w:tc>
        <w:tc>
          <w:tcPr>
            <w:tcW w:w="1707" w:type="dxa"/>
          </w:tcPr>
          <w:p w14:paraId="013D96AB" w14:textId="77777777" w:rsidR="000F1050" w:rsidRDefault="000F1050" w:rsidP="00872099">
            <w:r>
              <w:rPr>
                <w:rFonts w:ascii="Times New Roman" w:eastAsia="Times New Roman" w:hAnsi="Times New Roman"/>
                <w:color w:val="000000"/>
                <w:sz w:val="28"/>
              </w:rPr>
              <w:t>Файл</w:t>
            </w:r>
          </w:p>
        </w:tc>
        <w:tc>
          <w:tcPr>
            <w:tcW w:w="4164" w:type="dxa"/>
          </w:tcPr>
          <w:p w14:paraId="32C9C3A9" w14:textId="77777777" w:rsidR="000F1050" w:rsidRDefault="000F1050" w:rsidP="00872099">
            <w:r>
              <w:rPr>
                <w:rFonts w:ascii="Times New Roman" w:eastAsia="Times New Roman" w:hAnsi="Times New Roman"/>
                <w:color w:val="000000"/>
                <w:sz w:val="28"/>
              </w:rPr>
              <w:t>PDF/PPT.</w:t>
            </w:r>
          </w:p>
        </w:tc>
      </w:tr>
      <w:tr w:rsidR="000F1050" w14:paraId="062E3EB6" w14:textId="77777777" w:rsidTr="000F1050">
        <w:tc>
          <w:tcPr>
            <w:tcW w:w="2123" w:type="dxa"/>
          </w:tcPr>
          <w:p w14:paraId="75062ED7" w14:textId="77777777" w:rsidR="000F1050" w:rsidRDefault="000F1050" w:rsidP="00872099">
            <w:r>
              <w:rPr>
                <w:rFonts w:ascii="Times New Roman" w:eastAsia="Times New Roman" w:hAnsi="Times New Roman"/>
                <w:color w:val="000000"/>
                <w:sz w:val="28"/>
              </w:rPr>
              <w:t>Құжат: Financial model</w:t>
            </w:r>
          </w:p>
        </w:tc>
        <w:tc>
          <w:tcPr>
            <w:tcW w:w="1787" w:type="dxa"/>
          </w:tcPr>
          <w:p w14:paraId="093FD207" w14:textId="77777777" w:rsidR="000F1050" w:rsidRDefault="000F1050" w:rsidP="00872099">
            <w:r>
              <w:rPr>
                <w:rFonts w:ascii="Times New Roman" w:eastAsia="Times New Roman" w:hAnsi="Times New Roman"/>
                <w:color w:val="000000"/>
                <w:sz w:val="28"/>
              </w:rPr>
              <w:t>Қосымша</w:t>
            </w:r>
          </w:p>
        </w:tc>
        <w:tc>
          <w:tcPr>
            <w:tcW w:w="1707" w:type="dxa"/>
          </w:tcPr>
          <w:p w14:paraId="70690AC4" w14:textId="77777777" w:rsidR="000F1050" w:rsidRDefault="000F1050" w:rsidP="00872099">
            <w:r>
              <w:rPr>
                <w:rFonts w:ascii="Times New Roman" w:eastAsia="Times New Roman" w:hAnsi="Times New Roman"/>
                <w:color w:val="000000"/>
                <w:sz w:val="28"/>
              </w:rPr>
              <w:t>Файл</w:t>
            </w:r>
          </w:p>
        </w:tc>
        <w:tc>
          <w:tcPr>
            <w:tcW w:w="4164" w:type="dxa"/>
          </w:tcPr>
          <w:p w14:paraId="08CEF233" w14:textId="77777777" w:rsidR="000F1050" w:rsidRDefault="000F1050" w:rsidP="00872099">
            <w:r>
              <w:rPr>
                <w:rFonts w:ascii="Times New Roman" w:eastAsia="Times New Roman" w:hAnsi="Times New Roman"/>
                <w:color w:val="000000"/>
                <w:sz w:val="28"/>
              </w:rPr>
              <w:t>Excel/PDF.</w:t>
            </w:r>
          </w:p>
        </w:tc>
      </w:tr>
      <w:tr w:rsidR="000F1050" w14:paraId="3AC24C1F" w14:textId="77777777" w:rsidTr="000F1050">
        <w:tc>
          <w:tcPr>
            <w:tcW w:w="2123" w:type="dxa"/>
          </w:tcPr>
          <w:p w14:paraId="372877BA" w14:textId="77777777" w:rsidR="000F1050" w:rsidRDefault="000F1050" w:rsidP="00872099">
            <w:r>
              <w:rPr>
                <w:rFonts w:ascii="Times New Roman" w:eastAsia="Times New Roman" w:hAnsi="Times New Roman"/>
                <w:color w:val="000000"/>
                <w:sz w:val="28"/>
              </w:rPr>
              <w:t>Құжат: Legal docs</w:t>
            </w:r>
          </w:p>
        </w:tc>
        <w:tc>
          <w:tcPr>
            <w:tcW w:w="1787" w:type="dxa"/>
          </w:tcPr>
          <w:p w14:paraId="2685E979" w14:textId="77777777" w:rsidR="000F1050" w:rsidRDefault="000F1050" w:rsidP="00872099">
            <w:r>
              <w:rPr>
                <w:rFonts w:ascii="Times New Roman" w:eastAsia="Times New Roman" w:hAnsi="Times New Roman"/>
                <w:color w:val="000000"/>
                <w:sz w:val="28"/>
              </w:rPr>
              <w:t>Қосымша</w:t>
            </w:r>
          </w:p>
        </w:tc>
        <w:tc>
          <w:tcPr>
            <w:tcW w:w="1707" w:type="dxa"/>
          </w:tcPr>
          <w:p w14:paraId="7A5A84B2" w14:textId="77777777" w:rsidR="000F1050" w:rsidRDefault="000F1050" w:rsidP="00872099">
            <w:r>
              <w:rPr>
                <w:rFonts w:ascii="Times New Roman" w:eastAsia="Times New Roman" w:hAnsi="Times New Roman"/>
                <w:color w:val="000000"/>
                <w:sz w:val="28"/>
              </w:rPr>
              <w:t>Файл</w:t>
            </w:r>
          </w:p>
        </w:tc>
        <w:tc>
          <w:tcPr>
            <w:tcW w:w="4164" w:type="dxa"/>
          </w:tcPr>
          <w:p w14:paraId="7DA19446" w14:textId="77777777" w:rsidR="000F1050" w:rsidRDefault="000F1050" w:rsidP="00872099">
            <w:r>
              <w:rPr>
                <w:rFonts w:ascii="Times New Roman" w:eastAsia="Times New Roman" w:hAnsi="Times New Roman"/>
                <w:color w:val="000000"/>
                <w:sz w:val="28"/>
              </w:rPr>
              <w:t>Компания тіркеуі, IP, келісімдер.</w:t>
            </w:r>
          </w:p>
        </w:tc>
      </w:tr>
      <w:tr w:rsidR="000F1050" w14:paraId="480F1E40" w14:textId="77777777" w:rsidTr="000F1050">
        <w:tc>
          <w:tcPr>
            <w:tcW w:w="2123" w:type="dxa"/>
          </w:tcPr>
          <w:p w14:paraId="4AEF237E" w14:textId="77777777" w:rsidR="000F1050" w:rsidRDefault="000F1050" w:rsidP="00872099">
            <w:r>
              <w:rPr>
                <w:rFonts w:ascii="Times New Roman" w:eastAsia="Times New Roman" w:hAnsi="Times New Roman"/>
                <w:color w:val="000000"/>
                <w:sz w:val="28"/>
              </w:rPr>
              <w:t>Байланыс тұлғасы</w:t>
            </w:r>
          </w:p>
        </w:tc>
        <w:tc>
          <w:tcPr>
            <w:tcW w:w="1787" w:type="dxa"/>
          </w:tcPr>
          <w:p w14:paraId="533177A2" w14:textId="77777777" w:rsidR="000F1050" w:rsidRDefault="000F1050" w:rsidP="00872099">
            <w:r>
              <w:rPr>
                <w:rFonts w:ascii="Times New Roman" w:eastAsia="Times New Roman" w:hAnsi="Times New Roman"/>
                <w:color w:val="000000"/>
                <w:sz w:val="28"/>
              </w:rPr>
              <w:t>Міндетті</w:t>
            </w:r>
          </w:p>
        </w:tc>
        <w:tc>
          <w:tcPr>
            <w:tcW w:w="1707" w:type="dxa"/>
          </w:tcPr>
          <w:p w14:paraId="2BC75A0B" w14:textId="77777777" w:rsidR="000F1050" w:rsidRDefault="000F1050" w:rsidP="00872099">
            <w:r>
              <w:rPr>
                <w:rFonts w:ascii="Times New Roman" w:eastAsia="Times New Roman" w:hAnsi="Times New Roman"/>
                <w:color w:val="000000"/>
                <w:sz w:val="28"/>
              </w:rPr>
              <w:t>Құрылымды</w:t>
            </w:r>
          </w:p>
        </w:tc>
        <w:tc>
          <w:tcPr>
            <w:tcW w:w="4164" w:type="dxa"/>
          </w:tcPr>
          <w:p w14:paraId="19D629D2" w14:textId="77777777" w:rsidR="000F1050" w:rsidRDefault="000F1050" w:rsidP="00872099">
            <w:r>
              <w:rPr>
                <w:rFonts w:ascii="Times New Roman" w:eastAsia="Times New Roman" w:hAnsi="Times New Roman"/>
                <w:color w:val="000000"/>
                <w:sz w:val="28"/>
              </w:rPr>
              <w:t>Email/телефон/мессенджер.</w:t>
            </w:r>
          </w:p>
        </w:tc>
      </w:tr>
      <w:tr w:rsidR="000F1050" w14:paraId="34BD759E" w14:textId="77777777" w:rsidTr="000F1050">
        <w:tc>
          <w:tcPr>
            <w:tcW w:w="2123" w:type="dxa"/>
          </w:tcPr>
          <w:p w14:paraId="0708699A" w14:textId="77777777" w:rsidR="000F1050" w:rsidRDefault="000F1050" w:rsidP="00872099">
            <w:r>
              <w:rPr>
                <w:rFonts w:ascii="Times New Roman" w:eastAsia="Times New Roman" w:hAnsi="Times New Roman"/>
                <w:color w:val="000000"/>
                <w:sz w:val="28"/>
              </w:rPr>
              <w:t>Сілтемелер</w:t>
            </w:r>
          </w:p>
        </w:tc>
        <w:tc>
          <w:tcPr>
            <w:tcW w:w="1787" w:type="dxa"/>
          </w:tcPr>
          <w:p w14:paraId="68C7DF15" w14:textId="77777777" w:rsidR="000F1050" w:rsidRDefault="000F1050" w:rsidP="00872099">
            <w:r>
              <w:rPr>
                <w:rFonts w:ascii="Times New Roman" w:eastAsia="Times New Roman" w:hAnsi="Times New Roman"/>
                <w:color w:val="000000"/>
                <w:sz w:val="28"/>
              </w:rPr>
              <w:t>Қосымша</w:t>
            </w:r>
          </w:p>
        </w:tc>
        <w:tc>
          <w:tcPr>
            <w:tcW w:w="1707" w:type="dxa"/>
          </w:tcPr>
          <w:p w14:paraId="56C613ED" w14:textId="77777777" w:rsidR="000F1050" w:rsidRDefault="000F1050" w:rsidP="00872099">
            <w:r>
              <w:rPr>
                <w:rFonts w:ascii="Times New Roman" w:eastAsia="Times New Roman" w:hAnsi="Times New Roman"/>
                <w:color w:val="000000"/>
                <w:sz w:val="28"/>
              </w:rPr>
              <w:t>URL</w:t>
            </w:r>
          </w:p>
        </w:tc>
        <w:tc>
          <w:tcPr>
            <w:tcW w:w="4164" w:type="dxa"/>
          </w:tcPr>
          <w:p w14:paraId="07F74923" w14:textId="77777777" w:rsidR="000F1050" w:rsidRDefault="000F1050" w:rsidP="00872099">
            <w:r>
              <w:rPr>
                <w:rFonts w:ascii="Times New Roman" w:eastAsia="Times New Roman" w:hAnsi="Times New Roman"/>
                <w:color w:val="000000"/>
                <w:sz w:val="28"/>
              </w:rPr>
              <w:t>Сайт, demo, GitHub, AppStore т.б.</w:t>
            </w:r>
          </w:p>
        </w:tc>
      </w:tr>
      <w:tr w:rsidR="000F1050" w14:paraId="5838AC34" w14:textId="77777777" w:rsidTr="000F1050">
        <w:tc>
          <w:tcPr>
            <w:tcW w:w="2123" w:type="dxa"/>
          </w:tcPr>
          <w:p w14:paraId="63560730" w14:textId="77777777" w:rsidR="000F1050" w:rsidRDefault="000F1050" w:rsidP="00872099">
            <w:r>
              <w:rPr>
                <w:rFonts w:ascii="Times New Roman" w:eastAsia="Times New Roman" w:hAnsi="Times New Roman"/>
                <w:color w:val="000000"/>
                <w:sz w:val="28"/>
              </w:rPr>
              <w:t>ESG/әлеуметтік әсер</w:t>
            </w:r>
          </w:p>
        </w:tc>
        <w:tc>
          <w:tcPr>
            <w:tcW w:w="1787" w:type="dxa"/>
          </w:tcPr>
          <w:p w14:paraId="765E9FA4" w14:textId="77777777" w:rsidR="000F1050" w:rsidRDefault="000F1050" w:rsidP="00872099">
            <w:r>
              <w:rPr>
                <w:rFonts w:ascii="Times New Roman" w:eastAsia="Times New Roman" w:hAnsi="Times New Roman"/>
                <w:color w:val="000000"/>
                <w:sz w:val="28"/>
              </w:rPr>
              <w:t>Қосымша</w:t>
            </w:r>
          </w:p>
        </w:tc>
        <w:tc>
          <w:tcPr>
            <w:tcW w:w="1707" w:type="dxa"/>
          </w:tcPr>
          <w:p w14:paraId="271F434D" w14:textId="77777777" w:rsidR="000F1050" w:rsidRDefault="000F1050" w:rsidP="00872099">
            <w:r>
              <w:rPr>
                <w:rFonts w:ascii="Times New Roman" w:eastAsia="Times New Roman" w:hAnsi="Times New Roman"/>
                <w:color w:val="000000"/>
                <w:sz w:val="28"/>
              </w:rPr>
              <w:t>Мәтін</w:t>
            </w:r>
          </w:p>
        </w:tc>
        <w:tc>
          <w:tcPr>
            <w:tcW w:w="4164" w:type="dxa"/>
          </w:tcPr>
          <w:p w14:paraId="7565AA06" w14:textId="77777777" w:rsidR="000F1050" w:rsidRDefault="000F1050" w:rsidP="00872099">
            <w:r>
              <w:rPr>
                <w:rFonts w:ascii="Times New Roman" w:eastAsia="Times New Roman" w:hAnsi="Times New Roman"/>
                <w:color w:val="000000"/>
                <w:sz w:val="28"/>
              </w:rPr>
              <w:t>Егер бар болса.</w:t>
            </w:r>
          </w:p>
        </w:tc>
      </w:tr>
      <w:tr w:rsidR="000F1050" w14:paraId="73B7B291" w14:textId="77777777" w:rsidTr="000F1050">
        <w:tc>
          <w:tcPr>
            <w:tcW w:w="2123" w:type="dxa"/>
          </w:tcPr>
          <w:p w14:paraId="113322D5" w14:textId="77777777" w:rsidR="000F1050" w:rsidRDefault="000F1050" w:rsidP="00872099">
            <w:r>
              <w:rPr>
                <w:rFonts w:ascii="Times New Roman" w:eastAsia="Times New Roman" w:hAnsi="Times New Roman"/>
                <w:color w:val="000000"/>
                <w:sz w:val="28"/>
              </w:rPr>
              <w:t>Тәуекелдер</w:t>
            </w:r>
          </w:p>
        </w:tc>
        <w:tc>
          <w:tcPr>
            <w:tcW w:w="1787" w:type="dxa"/>
          </w:tcPr>
          <w:p w14:paraId="71CBF3FB" w14:textId="77777777" w:rsidR="000F1050" w:rsidRDefault="000F1050" w:rsidP="00872099">
            <w:r>
              <w:rPr>
                <w:rFonts w:ascii="Times New Roman" w:eastAsia="Times New Roman" w:hAnsi="Times New Roman"/>
                <w:color w:val="000000"/>
                <w:sz w:val="28"/>
              </w:rPr>
              <w:t>Қосымша</w:t>
            </w:r>
          </w:p>
        </w:tc>
        <w:tc>
          <w:tcPr>
            <w:tcW w:w="1707" w:type="dxa"/>
          </w:tcPr>
          <w:p w14:paraId="385BE3A3" w14:textId="77777777" w:rsidR="000F1050" w:rsidRDefault="000F1050" w:rsidP="00872099">
            <w:r>
              <w:rPr>
                <w:rFonts w:ascii="Times New Roman" w:eastAsia="Times New Roman" w:hAnsi="Times New Roman"/>
                <w:color w:val="000000"/>
                <w:sz w:val="28"/>
              </w:rPr>
              <w:t>Мәтін</w:t>
            </w:r>
          </w:p>
        </w:tc>
        <w:tc>
          <w:tcPr>
            <w:tcW w:w="4164" w:type="dxa"/>
          </w:tcPr>
          <w:p w14:paraId="3838BD01" w14:textId="77777777" w:rsidR="000F1050" w:rsidRDefault="000F1050" w:rsidP="00872099">
            <w:r>
              <w:rPr>
                <w:rFonts w:ascii="Times New Roman" w:eastAsia="Times New Roman" w:hAnsi="Times New Roman"/>
                <w:color w:val="000000"/>
                <w:sz w:val="28"/>
              </w:rPr>
              <w:t>Нарық/техника/құқық тәуекелі.</w:t>
            </w:r>
          </w:p>
        </w:tc>
      </w:tr>
      <w:tr w:rsidR="000F1050" w14:paraId="7138C5A7" w14:textId="77777777" w:rsidTr="000F1050">
        <w:tc>
          <w:tcPr>
            <w:tcW w:w="2123" w:type="dxa"/>
          </w:tcPr>
          <w:p w14:paraId="694A5165" w14:textId="77777777" w:rsidR="000F1050" w:rsidRDefault="000F1050" w:rsidP="00872099">
            <w:r>
              <w:rPr>
                <w:rFonts w:ascii="Times New Roman" w:eastAsia="Times New Roman" w:hAnsi="Times New Roman"/>
                <w:color w:val="000000"/>
                <w:sz w:val="28"/>
              </w:rPr>
              <w:t>Сұрақтарға дайын жауаптар</w:t>
            </w:r>
          </w:p>
        </w:tc>
        <w:tc>
          <w:tcPr>
            <w:tcW w:w="1787" w:type="dxa"/>
          </w:tcPr>
          <w:p w14:paraId="63217F1C" w14:textId="77777777" w:rsidR="000F1050" w:rsidRDefault="000F1050" w:rsidP="00872099">
            <w:r>
              <w:rPr>
                <w:rFonts w:ascii="Times New Roman" w:eastAsia="Times New Roman" w:hAnsi="Times New Roman"/>
                <w:color w:val="000000"/>
                <w:sz w:val="28"/>
              </w:rPr>
              <w:t>Қосымша</w:t>
            </w:r>
          </w:p>
        </w:tc>
        <w:tc>
          <w:tcPr>
            <w:tcW w:w="1707" w:type="dxa"/>
          </w:tcPr>
          <w:p w14:paraId="171632D6" w14:textId="77777777" w:rsidR="000F1050" w:rsidRDefault="000F1050" w:rsidP="00872099">
            <w:r>
              <w:rPr>
                <w:rFonts w:ascii="Times New Roman" w:eastAsia="Times New Roman" w:hAnsi="Times New Roman"/>
                <w:color w:val="000000"/>
                <w:sz w:val="28"/>
              </w:rPr>
              <w:t>Мәтін</w:t>
            </w:r>
          </w:p>
        </w:tc>
        <w:tc>
          <w:tcPr>
            <w:tcW w:w="4164" w:type="dxa"/>
          </w:tcPr>
          <w:p w14:paraId="49A8F12A" w14:textId="77777777" w:rsidR="000F1050" w:rsidRDefault="000F1050" w:rsidP="00872099">
            <w:r>
              <w:rPr>
                <w:rFonts w:ascii="Times New Roman" w:eastAsia="Times New Roman" w:hAnsi="Times New Roman"/>
                <w:color w:val="000000"/>
                <w:sz w:val="28"/>
              </w:rPr>
              <w:t>FAQ инвесторға.</w:t>
            </w:r>
          </w:p>
        </w:tc>
      </w:tr>
      <w:tr w:rsidR="000F1050" w14:paraId="0B2FB8F0" w14:textId="77777777" w:rsidTr="000F1050">
        <w:tc>
          <w:tcPr>
            <w:tcW w:w="2123" w:type="dxa"/>
          </w:tcPr>
          <w:p w14:paraId="2A037900" w14:textId="77777777" w:rsidR="000F1050" w:rsidRDefault="000F1050" w:rsidP="00872099">
            <w:r>
              <w:rPr>
                <w:rFonts w:ascii="Times New Roman" w:eastAsia="Times New Roman" w:hAnsi="Times New Roman"/>
                <w:color w:val="000000"/>
                <w:sz w:val="28"/>
              </w:rPr>
              <w:t>Құпиялылық деңгейі</w:t>
            </w:r>
          </w:p>
        </w:tc>
        <w:tc>
          <w:tcPr>
            <w:tcW w:w="1787" w:type="dxa"/>
          </w:tcPr>
          <w:p w14:paraId="6245CD0A" w14:textId="77777777" w:rsidR="000F1050" w:rsidRDefault="000F1050" w:rsidP="00872099">
            <w:r>
              <w:rPr>
                <w:rFonts w:ascii="Times New Roman" w:eastAsia="Times New Roman" w:hAnsi="Times New Roman"/>
                <w:color w:val="000000"/>
                <w:sz w:val="28"/>
              </w:rPr>
              <w:t>Міндетті</w:t>
            </w:r>
          </w:p>
        </w:tc>
        <w:tc>
          <w:tcPr>
            <w:tcW w:w="1707" w:type="dxa"/>
          </w:tcPr>
          <w:p w14:paraId="2AD7E2E2" w14:textId="77777777" w:rsidR="000F1050" w:rsidRDefault="000F1050" w:rsidP="00872099">
            <w:r>
              <w:rPr>
                <w:rFonts w:ascii="Times New Roman" w:eastAsia="Times New Roman" w:hAnsi="Times New Roman"/>
                <w:color w:val="000000"/>
                <w:sz w:val="28"/>
              </w:rPr>
              <w:t>Тізім</w:t>
            </w:r>
          </w:p>
        </w:tc>
        <w:tc>
          <w:tcPr>
            <w:tcW w:w="4164" w:type="dxa"/>
          </w:tcPr>
          <w:p w14:paraId="3727C14F" w14:textId="77777777" w:rsidR="000F1050" w:rsidRDefault="000F1050" w:rsidP="00872099">
            <w:r>
              <w:rPr>
                <w:rFonts w:ascii="Times New Roman" w:eastAsia="Times New Roman" w:hAnsi="Times New Roman"/>
                <w:color w:val="000000"/>
                <w:sz w:val="28"/>
              </w:rPr>
              <w:t>Public/Private (құжаттарға қолжетімділік).</w:t>
            </w:r>
          </w:p>
        </w:tc>
      </w:tr>
    </w:tbl>
    <w:p w14:paraId="1A22D127" w14:textId="77777777" w:rsidR="000F1050" w:rsidRDefault="000F1050" w:rsidP="000F1050">
      <w:pPr>
        <w:rPr>
          <w:rFonts w:ascii="Times New Roman" w:eastAsia="Times New Roman" w:hAnsi="Times New Roman"/>
          <w:color w:val="000000"/>
          <w:sz w:val="28"/>
          <w:lang w:val="ru-RU"/>
        </w:rPr>
      </w:pPr>
    </w:p>
    <w:p w14:paraId="3C8AFB25" w14:textId="77B17A37" w:rsidR="000F1050" w:rsidRPr="000F1050" w:rsidRDefault="000F1050" w:rsidP="000F1050">
      <w:pPr>
        <w:ind w:firstLine="720"/>
        <w:jc w:val="both"/>
        <w:rPr>
          <w:rFonts w:ascii="Times New Roman" w:eastAsia="Times New Roman" w:hAnsi="Times New Roman"/>
          <w:color w:val="000000"/>
          <w:sz w:val="28"/>
          <w:lang w:val="ru-RU" w:eastAsia="zh-CN"/>
        </w:rPr>
      </w:pPr>
      <w:r>
        <w:rPr>
          <w:rFonts w:ascii="Times New Roman" w:eastAsia="Times New Roman" w:hAnsi="Times New Roman"/>
          <w:color w:val="000000"/>
          <w:sz w:val="28"/>
        </w:rPr>
        <w:t xml:space="preserve">Бұл қосымшада стартап профилін толтыру кезінде қолданылатын «стандартталған өрістер» үлгісі беріледі. Мақсат – деректерді біркелкі жинап, жобаларды салыстыруды жеңілдету және matching/скоринг модульдеріне </w:t>
      </w:r>
      <w:r>
        <w:rPr>
          <w:rFonts w:ascii="Times New Roman" w:eastAsia="Times New Roman" w:hAnsi="Times New Roman"/>
          <w:color w:val="000000"/>
          <w:sz w:val="28"/>
        </w:rPr>
        <w:lastRenderedPageBreak/>
        <w:t xml:space="preserve">сапалы база дайындау. </w:t>
      </w:r>
      <w:r>
        <w:rPr>
          <w:rFonts w:ascii="Times New Roman" w:eastAsia="Times New Roman" w:hAnsi="Times New Roman"/>
          <w:color w:val="000000"/>
          <w:sz w:val="28"/>
          <w:lang w:eastAsia="zh-CN"/>
        </w:rPr>
        <w:t>Өрістер MVP үшін «міндетті» және «қосымша» болып бөлінеді.</w:t>
      </w:r>
    </w:p>
    <w:p w14:paraId="3AD18E23" w14:textId="77777777" w:rsidR="000F1050" w:rsidRPr="000F1050" w:rsidRDefault="000F1050" w:rsidP="000F1050">
      <w:pPr>
        <w:pStyle w:val="2"/>
        <w:spacing w:before="0" w:after="0"/>
        <w:ind w:firstLine="709"/>
        <w:rPr>
          <w:rFonts w:ascii="Times New Roman" w:eastAsia="Times New Roman" w:hAnsi="Times New Roman"/>
          <w:b/>
          <w:bCs/>
          <w:color w:val="000000"/>
          <w:sz w:val="28"/>
          <w:lang w:val="ru-RU" w:eastAsia="zh-CN"/>
        </w:rPr>
      </w:pPr>
      <w:r w:rsidRPr="000F1050">
        <w:rPr>
          <w:rFonts w:ascii="Times New Roman" w:eastAsia="Times New Roman" w:hAnsi="Times New Roman"/>
          <w:b/>
          <w:bCs/>
          <w:color w:val="000000"/>
          <w:sz w:val="28"/>
          <w:lang w:eastAsia="zh-CN"/>
        </w:rPr>
        <w:t>Қосымша B – Инвестор үшін скоринг критерийлерінің мысалдық матрицасы</w:t>
      </w:r>
    </w:p>
    <w:p w14:paraId="334ADF3F" w14:textId="77777777" w:rsidR="000F1050" w:rsidRPr="000F1050" w:rsidRDefault="000F1050" w:rsidP="000F1050">
      <w:pPr>
        <w:rPr>
          <w:lang w:val="ru-RU"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1620"/>
        <w:gridCol w:w="3495"/>
        <w:gridCol w:w="2029"/>
      </w:tblGrid>
      <w:tr w:rsidR="000F1050" w14:paraId="1A7B6D14" w14:textId="77777777" w:rsidTr="000F1050">
        <w:tc>
          <w:tcPr>
            <w:tcW w:w="2493" w:type="dxa"/>
          </w:tcPr>
          <w:p w14:paraId="1446AA70" w14:textId="77777777" w:rsidR="000F1050" w:rsidRDefault="000F1050" w:rsidP="00872099">
            <w:pPr>
              <w:jc w:val="center"/>
            </w:pPr>
            <w:r>
              <w:rPr>
                <w:rFonts w:ascii="Times New Roman" w:eastAsia="Times New Roman" w:hAnsi="Times New Roman"/>
                <w:b/>
                <w:color w:val="000000"/>
                <w:sz w:val="28"/>
              </w:rPr>
              <w:t>Критерий</w:t>
            </w:r>
          </w:p>
        </w:tc>
        <w:tc>
          <w:tcPr>
            <w:tcW w:w="2493" w:type="dxa"/>
          </w:tcPr>
          <w:p w14:paraId="7605365E" w14:textId="77777777" w:rsidR="000F1050" w:rsidRDefault="000F1050" w:rsidP="00872099">
            <w:pPr>
              <w:jc w:val="center"/>
            </w:pPr>
            <w:r>
              <w:rPr>
                <w:rFonts w:ascii="Times New Roman" w:eastAsia="Times New Roman" w:hAnsi="Times New Roman"/>
                <w:b/>
                <w:color w:val="000000"/>
                <w:sz w:val="28"/>
              </w:rPr>
              <w:t>Салмақ (%)</w:t>
            </w:r>
          </w:p>
        </w:tc>
        <w:tc>
          <w:tcPr>
            <w:tcW w:w="2493" w:type="dxa"/>
          </w:tcPr>
          <w:p w14:paraId="4103B061" w14:textId="77777777" w:rsidR="000F1050" w:rsidRDefault="000F1050" w:rsidP="00872099">
            <w:pPr>
              <w:jc w:val="center"/>
            </w:pPr>
            <w:r>
              <w:rPr>
                <w:rFonts w:ascii="Times New Roman" w:eastAsia="Times New Roman" w:hAnsi="Times New Roman"/>
                <w:b/>
                <w:color w:val="000000"/>
                <w:sz w:val="28"/>
              </w:rPr>
              <w:t>Бағалау сипаттамасы</w:t>
            </w:r>
          </w:p>
        </w:tc>
        <w:tc>
          <w:tcPr>
            <w:tcW w:w="2493" w:type="dxa"/>
          </w:tcPr>
          <w:p w14:paraId="4592595F" w14:textId="77777777" w:rsidR="000F1050" w:rsidRDefault="000F1050" w:rsidP="00872099">
            <w:pPr>
              <w:jc w:val="center"/>
            </w:pPr>
            <w:r>
              <w:rPr>
                <w:rFonts w:ascii="Times New Roman" w:eastAsia="Times New Roman" w:hAnsi="Times New Roman"/>
                <w:b/>
                <w:color w:val="000000"/>
                <w:sz w:val="28"/>
              </w:rPr>
              <w:t>Дәлел/дерек көзі</w:t>
            </w:r>
          </w:p>
        </w:tc>
      </w:tr>
      <w:tr w:rsidR="000F1050" w14:paraId="56D07DA3" w14:textId="77777777" w:rsidTr="000F1050">
        <w:tc>
          <w:tcPr>
            <w:tcW w:w="2493" w:type="dxa"/>
          </w:tcPr>
          <w:p w14:paraId="0C144A65" w14:textId="77777777" w:rsidR="000F1050" w:rsidRDefault="000F1050" w:rsidP="00872099">
            <w:r>
              <w:rPr>
                <w:rFonts w:ascii="Times New Roman" w:eastAsia="Times New Roman" w:hAnsi="Times New Roman"/>
                <w:color w:val="000000"/>
                <w:sz w:val="28"/>
              </w:rPr>
              <w:t>Команда тәжірибесі</w:t>
            </w:r>
          </w:p>
        </w:tc>
        <w:tc>
          <w:tcPr>
            <w:tcW w:w="2493" w:type="dxa"/>
          </w:tcPr>
          <w:p w14:paraId="0176CC07" w14:textId="77777777" w:rsidR="000F1050" w:rsidRDefault="000F1050" w:rsidP="00872099">
            <w:r>
              <w:rPr>
                <w:rFonts w:ascii="Times New Roman" w:eastAsia="Times New Roman" w:hAnsi="Times New Roman"/>
                <w:color w:val="000000"/>
                <w:sz w:val="28"/>
              </w:rPr>
              <w:t>20</w:t>
            </w:r>
          </w:p>
        </w:tc>
        <w:tc>
          <w:tcPr>
            <w:tcW w:w="2493" w:type="dxa"/>
          </w:tcPr>
          <w:p w14:paraId="457DD906" w14:textId="77777777" w:rsidR="000F1050" w:rsidRDefault="000F1050" w:rsidP="00872099">
            <w:r>
              <w:rPr>
                <w:rFonts w:ascii="Times New Roman" w:eastAsia="Times New Roman" w:hAnsi="Times New Roman"/>
                <w:color w:val="000000"/>
                <w:sz w:val="28"/>
              </w:rPr>
              <w:t>Founder және негізгі рөлдер тәжірибесі, алдыңғы стартап/индустрия тәжірибесі.</w:t>
            </w:r>
          </w:p>
        </w:tc>
        <w:tc>
          <w:tcPr>
            <w:tcW w:w="2493" w:type="dxa"/>
          </w:tcPr>
          <w:p w14:paraId="07FB82AB" w14:textId="77777777" w:rsidR="000F1050" w:rsidRDefault="000F1050" w:rsidP="00872099">
            <w:r>
              <w:rPr>
                <w:rFonts w:ascii="Times New Roman" w:eastAsia="Times New Roman" w:hAnsi="Times New Roman"/>
                <w:color w:val="000000"/>
                <w:sz w:val="28"/>
              </w:rPr>
              <w:t>CV/LinkedIn, референс</w:t>
            </w:r>
          </w:p>
        </w:tc>
      </w:tr>
      <w:tr w:rsidR="000F1050" w14:paraId="3E53BC94" w14:textId="77777777" w:rsidTr="000F1050">
        <w:tc>
          <w:tcPr>
            <w:tcW w:w="2493" w:type="dxa"/>
          </w:tcPr>
          <w:p w14:paraId="1770B3CE" w14:textId="77777777" w:rsidR="000F1050" w:rsidRDefault="000F1050" w:rsidP="00872099">
            <w:r>
              <w:rPr>
                <w:rFonts w:ascii="Times New Roman" w:eastAsia="Times New Roman" w:hAnsi="Times New Roman"/>
                <w:color w:val="000000"/>
                <w:sz w:val="28"/>
              </w:rPr>
              <w:t>Проблема маңыздылығы</w:t>
            </w:r>
          </w:p>
        </w:tc>
        <w:tc>
          <w:tcPr>
            <w:tcW w:w="2493" w:type="dxa"/>
          </w:tcPr>
          <w:p w14:paraId="59AE944A" w14:textId="77777777" w:rsidR="000F1050" w:rsidRDefault="000F1050" w:rsidP="00872099">
            <w:r>
              <w:rPr>
                <w:rFonts w:ascii="Times New Roman" w:eastAsia="Times New Roman" w:hAnsi="Times New Roman"/>
                <w:color w:val="000000"/>
                <w:sz w:val="28"/>
              </w:rPr>
              <w:t>10</w:t>
            </w:r>
          </w:p>
        </w:tc>
        <w:tc>
          <w:tcPr>
            <w:tcW w:w="2493" w:type="dxa"/>
          </w:tcPr>
          <w:p w14:paraId="197BCC67" w14:textId="77777777" w:rsidR="000F1050" w:rsidRDefault="000F1050" w:rsidP="00872099">
            <w:r>
              <w:rPr>
                <w:rFonts w:ascii="Times New Roman" w:eastAsia="Times New Roman" w:hAnsi="Times New Roman"/>
                <w:color w:val="000000"/>
                <w:sz w:val="28"/>
              </w:rPr>
              <w:t>Мәселе нарықта қаншалықты өзекті және өлшенетін.</w:t>
            </w:r>
          </w:p>
        </w:tc>
        <w:tc>
          <w:tcPr>
            <w:tcW w:w="2493" w:type="dxa"/>
          </w:tcPr>
          <w:p w14:paraId="3D5D4603" w14:textId="77777777" w:rsidR="000F1050" w:rsidRDefault="000F1050" w:rsidP="00872099">
            <w:r>
              <w:rPr>
                <w:rFonts w:ascii="Times New Roman" w:eastAsia="Times New Roman" w:hAnsi="Times New Roman"/>
                <w:color w:val="000000"/>
                <w:sz w:val="28"/>
              </w:rPr>
              <w:t>Нарық зерттеу</w:t>
            </w:r>
          </w:p>
        </w:tc>
      </w:tr>
      <w:tr w:rsidR="000F1050" w14:paraId="42B48B5B" w14:textId="77777777" w:rsidTr="000F1050">
        <w:tc>
          <w:tcPr>
            <w:tcW w:w="2493" w:type="dxa"/>
          </w:tcPr>
          <w:p w14:paraId="2D764B4A" w14:textId="77777777" w:rsidR="000F1050" w:rsidRDefault="000F1050" w:rsidP="00872099">
            <w:r>
              <w:rPr>
                <w:rFonts w:ascii="Times New Roman" w:eastAsia="Times New Roman" w:hAnsi="Times New Roman"/>
                <w:color w:val="000000"/>
                <w:sz w:val="28"/>
              </w:rPr>
              <w:t>Шешімнің бірегейлігі</w:t>
            </w:r>
          </w:p>
        </w:tc>
        <w:tc>
          <w:tcPr>
            <w:tcW w:w="2493" w:type="dxa"/>
          </w:tcPr>
          <w:p w14:paraId="2E332156" w14:textId="77777777" w:rsidR="000F1050" w:rsidRDefault="000F1050" w:rsidP="00872099">
            <w:r>
              <w:rPr>
                <w:rFonts w:ascii="Times New Roman" w:eastAsia="Times New Roman" w:hAnsi="Times New Roman"/>
                <w:color w:val="000000"/>
                <w:sz w:val="28"/>
              </w:rPr>
              <w:t>10</w:t>
            </w:r>
          </w:p>
        </w:tc>
        <w:tc>
          <w:tcPr>
            <w:tcW w:w="2493" w:type="dxa"/>
          </w:tcPr>
          <w:p w14:paraId="7A92B6B5" w14:textId="77777777" w:rsidR="000F1050" w:rsidRDefault="000F1050" w:rsidP="00872099">
            <w:r>
              <w:rPr>
                <w:rFonts w:ascii="Times New Roman" w:eastAsia="Times New Roman" w:hAnsi="Times New Roman"/>
                <w:color w:val="000000"/>
                <w:sz w:val="28"/>
              </w:rPr>
              <w:t>Дифференциация, технологиялық артықшылық.</w:t>
            </w:r>
          </w:p>
        </w:tc>
        <w:tc>
          <w:tcPr>
            <w:tcW w:w="2493" w:type="dxa"/>
          </w:tcPr>
          <w:p w14:paraId="69782F1E" w14:textId="77777777" w:rsidR="000F1050" w:rsidRDefault="000F1050" w:rsidP="00872099">
            <w:r>
              <w:rPr>
                <w:rFonts w:ascii="Times New Roman" w:eastAsia="Times New Roman" w:hAnsi="Times New Roman"/>
                <w:color w:val="000000"/>
                <w:sz w:val="28"/>
              </w:rPr>
              <w:t>Demo, патент/know-how</w:t>
            </w:r>
          </w:p>
        </w:tc>
      </w:tr>
      <w:tr w:rsidR="000F1050" w14:paraId="2D8AC97F" w14:textId="77777777" w:rsidTr="000F1050">
        <w:tc>
          <w:tcPr>
            <w:tcW w:w="2493" w:type="dxa"/>
          </w:tcPr>
          <w:p w14:paraId="23530CC2" w14:textId="77777777" w:rsidR="000F1050" w:rsidRDefault="000F1050" w:rsidP="00872099">
            <w:r>
              <w:rPr>
                <w:rFonts w:ascii="Times New Roman" w:eastAsia="Times New Roman" w:hAnsi="Times New Roman"/>
                <w:color w:val="000000"/>
                <w:sz w:val="28"/>
              </w:rPr>
              <w:t>Нарық әлеуеті (TAM/SAM)</w:t>
            </w:r>
          </w:p>
        </w:tc>
        <w:tc>
          <w:tcPr>
            <w:tcW w:w="2493" w:type="dxa"/>
          </w:tcPr>
          <w:p w14:paraId="441D3B21" w14:textId="77777777" w:rsidR="000F1050" w:rsidRDefault="000F1050" w:rsidP="00872099">
            <w:r>
              <w:rPr>
                <w:rFonts w:ascii="Times New Roman" w:eastAsia="Times New Roman" w:hAnsi="Times New Roman"/>
                <w:color w:val="000000"/>
                <w:sz w:val="28"/>
              </w:rPr>
              <w:t>10</w:t>
            </w:r>
          </w:p>
        </w:tc>
        <w:tc>
          <w:tcPr>
            <w:tcW w:w="2493" w:type="dxa"/>
          </w:tcPr>
          <w:p w14:paraId="307233DC" w14:textId="77777777" w:rsidR="000F1050" w:rsidRDefault="000F1050" w:rsidP="00872099">
            <w:r>
              <w:rPr>
                <w:rFonts w:ascii="Times New Roman" w:eastAsia="Times New Roman" w:hAnsi="Times New Roman"/>
                <w:color w:val="000000"/>
                <w:sz w:val="28"/>
              </w:rPr>
              <w:t>Нарық көлемі және өсу қарқыны.</w:t>
            </w:r>
          </w:p>
        </w:tc>
        <w:tc>
          <w:tcPr>
            <w:tcW w:w="2493" w:type="dxa"/>
          </w:tcPr>
          <w:p w14:paraId="283C54B7" w14:textId="77777777" w:rsidR="000F1050" w:rsidRDefault="000F1050" w:rsidP="00872099">
            <w:r>
              <w:rPr>
                <w:rFonts w:ascii="Times New Roman" w:eastAsia="Times New Roman" w:hAnsi="Times New Roman"/>
                <w:color w:val="000000"/>
                <w:sz w:val="28"/>
              </w:rPr>
              <w:t>TAM есеп</w:t>
            </w:r>
          </w:p>
        </w:tc>
      </w:tr>
      <w:tr w:rsidR="000F1050" w14:paraId="2CC49AF3" w14:textId="77777777" w:rsidTr="000F1050">
        <w:tc>
          <w:tcPr>
            <w:tcW w:w="2493" w:type="dxa"/>
          </w:tcPr>
          <w:p w14:paraId="4060DEE2" w14:textId="77777777" w:rsidR="000F1050" w:rsidRDefault="000F1050" w:rsidP="00872099">
            <w:r>
              <w:rPr>
                <w:rFonts w:ascii="Times New Roman" w:eastAsia="Times New Roman" w:hAnsi="Times New Roman"/>
                <w:color w:val="000000"/>
                <w:sz w:val="28"/>
              </w:rPr>
              <w:t>Бизнес-модель</w:t>
            </w:r>
          </w:p>
        </w:tc>
        <w:tc>
          <w:tcPr>
            <w:tcW w:w="2493" w:type="dxa"/>
          </w:tcPr>
          <w:p w14:paraId="5F536475" w14:textId="77777777" w:rsidR="000F1050" w:rsidRDefault="000F1050" w:rsidP="00872099">
            <w:r>
              <w:rPr>
                <w:rFonts w:ascii="Times New Roman" w:eastAsia="Times New Roman" w:hAnsi="Times New Roman"/>
                <w:color w:val="000000"/>
                <w:sz w:val="28"/>
              </w:rPr>
              <w:t>10</w:t>
            </w:r>
          </w:p>
        </w:tc>
        <w:tc>
          <w:tcPr>
            <w:tcW w:w="2493" w:type="dxa"/>
          </w:tcPr>
          <w:p w14:paraId="1D41CCF9" w14:textId="77777777" w:rsidR="000F1050" w:rsidRDefault="000F1050" w:rsidP="00872099">
            <w:r>
              <w:rPr>
                <w:rFonts w:ascii="Times New Roman" w:eastAsia="Times New Roman" w:hAnsi="Times New Roman"/>
                <w:color w:val="000000"/>
                <w:sz w:val="28"/>
              </w:rPr>
              <w:t>Монетизацияның айқындығы, unit economics логикасы.</w:t>
            </w:r>
          </w:p>
        </w:tc>
        <w:tc>
          <w:tcPr>
            <w:tcW w:w="2493" w:type="dxa"/>
          </w:tcPr>
          <w:p w14:paraId="00613897" w14:textId="77777777" w:rsidR="000F1050" w:rsidRDefault="000F1050" w:rsidP="00872099">
            <w:r>
              <w:rPr>
                <w:rFonts w:ascii="Times New Roman" w:eastAsia="Times New Roman" w:hAnsi="Times New Roman"/>
                <w:color w:val="000000"/>
                <w:sz w:val="28"/>
              </w:rPr>
              <w:t>Revenue model</w:t>
            </w:r>
          </w:p>
        </w:tc>
      </w:tr>
      <w:tr w:rsidR="000F1050" w14:paraId="51537055" w14:textId="77777777" w:rsidTr="000F1050">
        <w:tc>
          <w:tcPr>
            <w:tcW w:w="2493" w:type="dxa"/>
          </w:tcPr>
          <w:p w14:paraId="0D79288F" w14:textId="77777777" w:rsidR="000F1050" w:rsidRDefault="000F1050" w:rsidP="00872099">
            <w:r>
              <w:rPr>
                <w:rFonts w:ascii="Times New Roman" w:eastAsia="Times New Roman" w:hAnsi="Times New Roman"/>
                <w:color w:val="000000"/>
                <w:sz w:val="28"/>
              </w:rPr>
              <w:t>Traction дәлелі</w:t>
            </w:r>
          </w:p>
        </w:tc>
        <w:tc>
          <w:tcPr>
            <w:tcW w:w="2493" w:type="dxa"/>
          </w:tcPr>
          <w:p w14:paraId="7C15B45C" w14:textId="77777777" w:rsidR="000F1050" w:rsidRDefault="000F1050" w:rsidP="00872099">
            <w:r>
              <w:rPr>
                <w:rFonts w:ascii="Times New Roman" w:eastAsia="Times New Roman" w:hAnsi="Times New Roman"/>
                <w:color w:val="000000"/>
                <w:sz w:val="28"/>
              </w:rPr>
              <w:t>20</w:t>
            </w:r>
          </w:p>
        </w:tc>
        <w:tc>
          <w:tcPr>
            <w:tcW w:w="2493" w:type="dxa"/>
          </w:tcPr>
          <w:p w14:paraId="67B53963" w14:textId="77777777" w:rsidR="000F1050" w:rsidRDefault="000F1050" w:rsidP="00872099">
            <w:r>
              <w:rPr>
                <w:rFonts w:ascii="Times New Roman" w:eastAsia="Times New Roman" w:hAnsi="Times New Roman"/>
                <w:color w:val="000000"/>
                <w:sz w:val="28"/>
              </w:rPr>
              <w:t>MRR/пайдаланушы/келісім сияқты нақты өсім көрсеткіштері.</w:t>
            </w:r>
          </w:p>
        </w:tc>
        <w:tc>
          <w:tcPr>
            <w:tcW w:w="2493" w:type="dxa"/>
          </w:tcPr>
          <w:p w14:paraId="2E67707E" w14:textId="77777777" w:rsidR="000F1050" w:rsidRDefault="000F1050" w:rsidP="00872099">
            <w:r>
              <w:rPr>
                <w:rFonts w:ascii="Times New Roman" w:eastAsia="Times New Roman" w:hAnsi="Times New Roman"/>
                <w:color w:val="000000"/>
                <w:sz w:val="28"/>
              </w:rPr>
              <w:t>KPI dashboard</w:t>
            </w:r>
          </w:p>
        </w:tc>
      </w:tr>
      <w:tr w:rsidR="000F1050" w14:paraId="3D7E589C" w14:textId="77777777" w:rsidTr="000F1050">
        <w:tc>
          <w:tcPr>
            <w:tcW w:w="2493" w:type="dxa"/>
          </w:tcPr>
          <w:p w14:paraId="09094F90" w14:textId="77777777" w:rsidR="000F1050" w:rsidRDefault="000F1050" w:rsidP="00872099">
            <w:r>
              <w:rPr>
                <w:rFonts w:ascii="Times New Roman" w:eastAsia="Times New Roman" w:hAnsi="Times New Roman"/>
                <w:color w:val="000000"/>
                <w:sz w:val="28"/>
              </w:rPr>
              <w:t>Қаржылық тәртіп</w:t>
            </w:r>
          </w:p>
        </w:tc>
        <w:tc>
          <w:tcPr>
            <w:tcW w:w="2493" w:type="dxa"/>
          </w:tcPr>
          <w:p w14:paraId="453E0341" w14:textId="77777777" w:rsidR="000F1050" w:rsidRDefault="000F1050" w:rsidP="00872099">
            <w:r>
              <w:rPr>
                <w:rFonts w:ascii="Times New Roman" w:eastAsia="Times New Roman" w:hAnsi="Times New Roman"/>
                <w:color w:val="000000"/>
                <w:sz w:val="28"/>
              </w:rPr>
              <w:t>10</w:t>
            </w:r>
          </w:p>
        </w:tc>
        <w:tc>
          <w:tcPr>
            <w:tcW w:w="2493" w:type="dxa"/>
          </w:tcPr>
          <w:p w14:paraId="770FBA70" w14:textId="77777777" w:rsidR="000F1050" w:rsidRDefault="000F1050" w:rsidP="00872099">
            <w:r>
              <w:rPr>
                <w:rFonts w:ascii="Times New Roman" w:eastAsia="Times New Roman" w:hAnsi="Times New Roman"/>
                <w:color w:val="000000"/>
                <w:sz w:val="28"/>
              </w:rPr>
              <w:t>Cashflow бақылау, burn rate, runway.</w:t>
            </w:r>
          </w:p>
        </w:tc>
        <w:tc>
          <w:tcPr>
            <w:tcW w:w="2493" w:type="dxa"/>
          </w:tcPr>
          <w:p w14:paraId="3170551F" w14:textId="77777777" w:rsidR="000F1050" w:rsidRDefault="000F1050" w:rsidP="00872099">
            <w:r>
              <w:rPr>
                <w:rFonts w:ascii="Times New Roman" w:eastAsia="Times New Roman" w:hAnsi="Times New Roman"/>
                <w:color w:val="000000"/>
                <w:sz w:val="28"/>
              </w:rPr>
              <w:t>Fin model</w:t>
            </w:r>
          </w:p>
        </w:tc>
      </w:tr>
      <w:tr w:rsidR="000F1050" w14:paraId="3DA7E26E" w14:textId="77777777" w:rsidTr="000F1050">
        <w:tc>
          <w:tcPr>
            <w:tcW w:w="2493" w:type="dxa"/>
          </w:tcPr>
          <w:p w14:paraId="331A240D" w14:textId="77777777" w:rsidR="000F1050" w:rsidRDefault="000F1050" w:rsidP="00872099">
            <w:r>
              <w:rPr>
                <w:rFonts w:ascii="Times New Roman" w:eastAsia="Times New Roman" w:hAnsi="Times New Roman"/>
                <w:color w:val="000000"/>
                <w:sz w:val="28"/>
              </w:rPr>
              <w:t>Құқықтық/үлес құрылымы</w:t>
            </w:r>
          </w:p>
        </w:tc>
        <w:tc>
          <w:tcPr>
            <w:tcW w:w="2493" w:type="dxa"/>
          </w:tcPr>
          <w:p w14:paraId="0CE5D63A" w14:textId="77777777" w:rsidR="000F1050" w:rsidRDefault="000F1050" w:rsidP="00872099">
            <w:r>
              <w:rPr>
                <w:rFonts w:ascii="Times New Roman" w:eastAsia="Times New Roman" w:hAnsi="Times New Roman"/>
                <w:color w:val="000000"/>
                <w:sz w:val="28"/>
              </w:rPr>
              <w:t>5</w:t>
            </w:r>
          </w:p>
        </w:tc>
        <w:tc>
          <w:tcPr>
            <w:tcW w:w="2493" w:type="dxa"/>
          </w:tcPr>
          <w:p w14:paraId="685817D4" w14:textId="77777777" w:rsidR="000F1050" w:rsidRDefault="000F1050" w:rsidP="00872099">
            <w:r>
              <w:rPr>
                <w:rFonts w:ascii="Times New Roman" w:eastAsia="Times New Roman" w:hAnsi="Times New Roman"/>
                <w:color w:val="000000"/>
                <w:sz w:val="28"/>
              </w:rPr>
              <w:t>Компания тіркелуі, cap table айқындығы.</w:t>
            </w:r>
          </w:p>
        </w:tc>
        <w:tc>
          <w:tcPr>
            <w:tcW w:w="2493" w:type="dxa"/>
          </w:tcPr>
          <w:p w14:paraId="16971907" w14:textId="77777777" w:rsidR="000F1050" w:rsidRDefault="000F1050" w:rsidP="00872099">
            <w:r>
              <w:rPr>
                <w:rFonts w:ascii="Times New Roman" w:eastAsia="Times New Roman" w:hAnsi="Times New Roman"/>
                <w:color w:val="000000"/>
                <w:sz w:val="28"/>
              </w:rPr>
              <w:t>Incorporation, cap table</w:t>
            </w:r>
          </w:p>
        </w:tc>
      </w:tr>
      <w:tr w:rsidR="000F1050" w14:paraId="60129EE3" w14:textId="77777777" w:rsidTr="000F1050">
        <w:tc>
          <w:tcPr>
            <w:tcW w:w="2493" w:type="dxa"/>
          </w:tcPr>
          <w:p w14:paraId="6CA67B56" w14:textId="77777777" w:rsidR="000F1050" w:rsidRDefault="000F1050" w:rsidP="00872099">
            <w:r>
              <w:rPr>
                <w:rFonts w:ascii="Times New Roman" w:eastAsia="Times New Roman" w:hAnsi="Times New Roman"/>
                <w:color w:val="000000"/>
                <w:sz w:val="28"/>
              </w:rPr>
              <w:t>Тәуекелдер және mitigation</w:t>
            </w:r>
          </w:p>
        </w:tc>
        <w:tc>
          <w:tcPr>
            <w:tcW w:w="2493" w:type="dxa"/>
          </w:tcPr>
          <w:p w14:paraId="49D6893A" w14:textId="77777777" w:rsidR="000F1050" w:rsidRDefault="000F1050" w:rsidP="00872099">
            <w:r>
              <w:rPr>
                <w:rFonts w:ascii="Times New Roman" w:eastAsia="Times New Roman" w:hAnsi="Times New Roman"/>
                <w:color w:val="000000"/>
                <w:sz w:val="28"/>
              </w:rPr>
              <w:t>5</w:t>
            </w:r>
          </w:p>
        </w:tc>
        <w:tc>
          <w:tcPr>
            <w:tcW w:w="2493" w:type="dxa"/>
          </w:tcPr>
          <w:p w14:paraId="465B60FE" w14:textId="77777777" w:rsidR="000F1050" w:rsidRDefault="000F1050" w:rsidP="00872099">
            <w:r>
              <w:rPr>
                <w:rFonts w:ascii="Times New Roman" w:eastAsia="Times New Roman" w:hAnsi="Times New Roman"/>
                <w:color w:val="000000"/>
                <w:sz w:val="28"/>
              </w:rPr>
              <w:t>Негізгі тәуекелдер және жоспары.</w:t>
            </w:r>
          </w:p>
        </w:tc>
        <w:tc>
          <w:tcPr>
            <w:tcW w:w="2493" w:type="dxa"/>
          </w:tcPr>
          <w:p w14:paraId="3AA4D1D5" w14:textId="77777777" w:rsidR="000F1050" w:rsidRDefault="000F1050" w:rsidP="00872099">
            <w:r>
              <w:rPr>
                <w:rFonts w:ascii="Times New Roman" w:eastAsia="Times New Roman" w:hAnsi="Times New Roman"/>
                <w:color w:val="000000"/>
                <w:sz w:val="28"/>
              </w:rPr>
              <w:t>Risk plan</w:t>
            </w:r>
          </w:p>
        </w:tc>
      </w:tr>
    </w:tbl>
    <w:p w14:paraId="2FCBFD2E" w14:textId="77777777" w:rsidR="000F1050" w:rsidRDefault="000F1050" w:rsidP="000F1050">
      <w:pPr>
        <w:rPr>
          <w:rFonts w:ascii="Times New Roman" w:eastAsia="Times New Roman" w:hAnsi="Times New Roman"/>
          <w:color w:val="000000"/>
          <w:sz w:val="28"/>
          <w:lang w:val="ru-RU"/>
        </w:rPr>
      </w:pPr>
    </w:p>
    <w:p w14:paraId="45664162" w14:textId="5A63554B" w:rsidR="000F1050" w:rsidRDefault="000F1050" w:rsidP="000F1050">
      <w:pPr>
        <w:ind w:firstLine="720"/>
        <w:rPr>
          <w:rFonts w:ascii="Times New Roman" w:eastAsia="Times New Roman" w:hAnsi="Times New Roman"/>
          <w:color w:val="000000"/>
          <w:sz w:val="28"/>
          <w:lang w:val="ru-RU" w:eastAsia="zh-CN"/>
        </w:rPr>
      </w:pPr>
      <w:r>
        <w:rPr>
          <w:rFonts w:ascii="Times New Roman" w:eastAsia="Times New Roman" w:hAnsi="Times New Roman"/>
          <w:color w:val="000000"/>
          <w:sz w:val="28"/>
        </w:rPr>
        <w:lastRenderedPageBreak/>
        <w:t xml:space="preserve">Бұл қосымшада скоринг модуліне арналған критерийлер үлгісі ұсынылады. </w:t>
      </w:r>
      <w:r>
        <w:rPr>
          <w:rFonts w:ascii="Times New Roman" w:eastAsia="Times New Roman" w:hAnsi="Times New Roman"/>
          <w:color w:val="000000"/>
          <w:sz w:val="28"/>
          <w:lang w:eastAsia="zh-CN"/>
        </w:rPr>
        <w:t>Критерийлер инвестордың стратегиясына қарай өзгеруі мүмкін, сондықтан жүйеде салмақтарды (weight) баптау және дәлел құжат/метриканы тіркеу қарастырылады.</w:t>
      </w:r>
    </w:p>
    <w:p w14:paraId="4440B4B6" w14:textId="77777777" w:rsidR="000F1050" w:rsidRPr="000F1050" w:rsidRDefault="000F1050" w:rsidP="000F1050">
      <w:pPr>
        <w:rPr>
          <w:lang w:val="ru-RU" w:eastAsia="zh-CN"/>
        </w:rPr>
      </w:pPr>
    </w:p>
    <w:p w14:paraId="5E37159E" w14:textId="60156FE7" w:rsidR="000F1050" w:rsidRPr="00051287" w:rsidRDefault="000F1050" w:rsidP="000F1050">
      <w:pPr>
        <w:rPr>
          <w:lang w:val="ru-RU"/>
        </w:rPr>
      </w:pPr>
      <w:r w:rsidRPr="00051287">
        <w:rPr>
          <w:rFonts w:ascii="Times New Roman" w:eastAsia="Times New Roman" w:hAnsi="Times New Roman"/>
          <w:color w:val="000000"/>
          <w:sz w:val="28"/>
          <w:lang w:val="ru-RU"/>
        </w:rPr>
        <w:t>Ескерту: салмақтар мысал ретінде берілді. Жүйеде инвестор салмақтарды өзгерте алады, ал критерий бойынша баға қойылғанда қысқа түсіндірме және байланысты құжат/метрика тіркеледі.</w:t>
      </w:r>
    </w:p>
    <w:p w14:paraId="02452D56" w14:textId="77777777" w:rsidR="000F1050" w:rsidRDefault="000F1050" w:rsidP="000F1050">
      <w:pPr>
        <w:pStyle w:val="2"/>
        <w:spacing w:before="0" w:after="0"/>
        <w:ind w:firstLine="709"/>
        <w:rPr>
          <w:rFonts w:ascii="Times New Roman" w:eastAsia="Times New Roman" w:hAnsi="Times New Roman"/>
          <w:b/>
          <w:bCs/>
          <w:color w:val="000000"/>
          <w:sz w:val="28"/>
          <w:lang w:val="ru-RU"/>
        </w:rPr>
      </w:pPr>
      <w:r w:rsidRPr="000F1050">
        <w:rPr>
          <w:rFonts w:ascii="Times New Roman" w:eastAsia="Times New Roman" w:hAnsi="Times New Roman"/>
          <w:b/>
          <w:bCs/>
          <w:color w:val="000000"/>
          <w:sz w:val="28"/>
          <w:lang w:val="ru-RU"/>
        </w:rPr>
        <w:t xml:space="preserve">Қосымша </w:t>
      </w:r>
      <w:r w:rsidRPr="000F1050">
        <w:rPr>
          <w:rFonts w:ascii="Times New Roman" w:eastAsia="Times New Roman" w:hAnsi="Times New Roman"/>
          <w:b/>
          <w:bCs/>
          <w:color w:val="000000"/>
          <w:sz w:val="28"/>
        </w:rPr>
        <w:t>C</w:t>
      </w:r>
      <w:r w:rsidRPr="000F1050">
        <w:rPr>
          <w:rFonts w:ascii="Times New Roman" w:eastAsia="Times New Roman" w:hAnsi="Times New Roman"/>
          <w:b/>
          <w:bCs/>
          <w:color w:val="000000"/>
          <w:sz w:val="28"/>
          <w:lang w:val="ru-RU"/>
        </w:rPr>
        <w:t xml:space="preserve"> – Негізгі модульдердің қысқаша техникалық сипаттамасы (</w:t>
      </w:r>
      <w:r w:rsidRPr="000F1050">
        <w:rPr>
          <w:rFonts w:ascii="Times New Roman" w:eastAsia="Times New Roman" w:hAnsi="Times New Roman"/>
          <w:b/>
          <w:bCs/>
          <w:color w:val="000000"/>
          <w:sz w:val="28"/>
        </w:rPr>
        <w:t>MVP</w:t>
      </w:r>
      <w:r w:rsidRPr="000F1050">
        <w:rPr>
          <w:rFonts w:ascii="Times New Roman" w:eastAsia="Times New Roman" w:hAnsi="Times New Roman"/>
          <w:b/>
          <w:bCs/>
          <w:color w:val="000000"/>
          <w:sz w:val="28"/>
          <w:lang w:val="ru-RU"/>
        </w:rPr>
        <w:t>)</w:t>
      </w:r>
    </w:p>
    <w:p w14:paraId="20B8CE06" w14:textId="77777777" w:rsidR="000F1050" w:rsidRPr="000F1050" w:rsidRDefault="000F1050" w:rsidP="000F1050">
      <w:pPr>
        <w:rPr>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1"/>
        <w:gridCol w:w="4744"/>
      </w:tblGrid>
      <w:tr w:rsidR="000F1050" w14:paraId="4F831195" w14:textId="77777777" w:rsidTr="000F1050">
        <w:tc>
          <w:tcPr>
            <w:tcW w:w="4607" w:type="dxa"/>
          </w:tcPr>
          <w:p w14:paraId="32E8F50A" w14:textId="77777777" w:rsidR="000F1050" w:rsidRDefault="000F1050" w:rsidP="00872099">
            <w:pPr>
              <w:jc w:val="center"/>
            </w:pPr>
            <w:r>
              <w:rPr>
                <w:rFonts w:ascii="Times New Roman" w:eastAsia="Times New Roman" w:hAnsi="Times New Roman"/>
                <w:b/>
                <w:color w:val="000000"/>
                <w:sz w:val="28"/>
              </w:rPr>
              <w:t>Модуль</w:t>
            </w:r>
          </w:p>
        </w:tc>
        <w:tc>
          <w:tcPr>
            <w:tcW w:w="4748" w:type="dxa"/>
          </w:tcPr>
          <w:p w14:paraId="2E0D4E56" w14:textId="77777777" w:rsidR="000F1050" w:rsidRDefault="000F1050" w:rsidP="00872099">
            <w:pPr>
              <w:jc w:val="center"/>
            </w:pPr>
            <w:r>
              <w:rPr>
                <w:rFonts w:ascii="Times New Roman" w:eastAsia="Times New Roman" w:hAnsi="Times New Roman"/>
                <w:b/>
                <w:color w:val="000000"/>
                <w:sz w:val="28"/>
              </w:rPr>
              <w:t>MVP сипаттамасы</w:t>
            </w:r>
          </w:p>
        </w:tc>
      </w:tr>
      <w:tr w:rsidR="000F1050" w14:paraId="3EFDBF08" w14:textId="77777777" w:rsidTr="000F1050">
        <w:tc>
          <w:tcPr>
            <w:tcW w:w="4607" w:type="dxa"/>
          </w:tcPr>
          <w:p w14:paraId="724660E2" w14:textId="77777777" w:rsidR="000F1050" w:rsidRDefault="000F1050" w:rsidP="00872099">
            <w:r>
              <w:rPr>
                <w:rFonts w:ascii="Times New Roman" w:eastAsia="Times New Roman" w:hAnsi="Times New Roman"/>
                <w:color w:val="000000"/>
                <w:sz w:val="28"/>
              </w:rPr>
              <w:t>Авторизация және рөлдер</w:t>
            </w:r>
          </w:p>
        </w:tc>
        <w:tc>
          <w:tcPr>
            <w:tcW w:w="4748" w:type="dxa"/>
          </w:tcPr>
          <w:p w14:paraId="10FFC38D" w14:textId="77777777" w:rsidR="000F1050" w:rsidRDefault="000F1050" w:rsidP="00872099">
            <w:r>
              <w:rPr>
                <w:rFonts w:ascii="Times New Roman" w:eastAsia="Times New Roman" w:hAnsi="Times New Roman"/>
                <w:color w:val="000000"/>
                <w:sz w:val="28"/>
              </w:rPr>
              <w:t>JWT/Session, RBAC; инвестор/стартап/админ рөлдері; верификация мүмкіндігі.</w:t>
            </w:r>
          </w:p>
        </w:tc>
      </w:tr>
      <w:tr w:rsidR="000F1050" w14:paraId="7AB74268" w14:textId="77777777" w:rsidTr="000F1050">
        <w:tc>
          <w:tcPr>
            <w:tcW w:w="4607" w:type="dxa"/>
          </w:tcPr>
          <w:p w14:paraId="27966256" w14:textId="77777777" w:rsidR="000F1050" w:rsidRDefault="000F1050" w:rsidP="00872099">
            <w:r>
              <w:rPr>
                <w:rFonts w:ascii="Times New Roman" w:eastAsia="Times New Roman" w:hAnsi="Times New Roman"/>
                <w:color w:val="000000"/>
                <w:sz w:val="28"/>
              </w:rPr>
              <w:t>Профиль модулі</w:t>
            </w:r>
          </w:p>
        </w:tc>
        <w:tc>
          <w:tcPr>
            <w:tcW w:w="4748" w:type="dxa"/>
          </w:tcPr>
          <w:p w14:paraId="4F473B35" w14:textId="77777777" w:rsidR="000F1050" w:rsidRDefault="000F1050" w:rsidP="00872099">
            <w:r>
              <w:rPr>
                <w:rFonts w:ascii="Times New Roman" w:eastAsia="Times New Roman" w:hAnsi="Times New Roman"/>
                <w:color w:val="000000"/>
                <w:sz w:val="28"/>
              </w:rPr>
              <w:t>Стандарт өрістер, толықтық индикаторы, валидация, дубликат тексеру.</w:t>
            </w:r>
          </w:p>
        </w:tc>
      </w:tr>
      <w:tr w:rsidR="000F1050" w14:paraId="5105C472" w14:textId="77777777" w:rsidTr="000F1050">
        <w:tc>
          <w:tcPr>
            <w:tcW w:w="4607" w:type="dxa"/>
          </w:tcPr>
          <w:p w14:paraId="637B8E09" w14:textId="77777777" w:rsidR="000F1050" w:rsidRDefault="000F1050" w:rsidP="00872099">
            <w:r>
              <w:rPr>
                <w:rFonts w:ascii="Times New Roman" w:eastAsia="Times New Roman" w:hAnsi="Times New Roman"/>
                <w:color w:val="000000"/>
                <w:sz w:val="28"/>
              </w:rPr>
              <w:t>Құжаттар қоймасы</w:t>
            </w:r>
          </w:p>
        </w:tc>
        <w:tc>
          <w:tcPr>
            <w:tcW w:w="4748" w:type="dxa"/>
          </w:tcPr>
          <w:p w14:paraId="1604CBA9" w14:textId="77777777" w:rsidR="000F1050" w:rsidRDefault="000F1050" w:rsidP="00872099">
            <w:r>
              <w:rPr>
                <w:rFonts w:ascii="Times New Roman" w:eastAsia="Times New Roman" w:hAnsi="Times New Roman"/>
                <w:color w:val="000000"/>
                <w:sz w:val="28"/>
              </w:rPr>
              <w:t>Файлды сақтау, версиялау, қолжетімділік деңгейі, уақытша сілтемелер.</w:t>
            </w:r>
          </w:p>
        </w:tc>
      </w:tr>
      <w:tr w:rsidR="000F1050" w14:paraId="3A035D1B" w14:textId="77777777" w:rsidTr="000F1050">
        <w:tc>
          <w:tcPr>
            <w:tcW w:w="4607" w:type="dxa"/>
          </w:tcPr>
          <w:p w14:paraId="654E3024" w14:textId="77777777" w:rsidR="000F1050" w:rsidRDefault="000F1050" w:rsidP="00872099">
            <w:r>
              <w:rPr>
                <w:rFonts w:ascii="Times New Roman" w:eastAsia="Times New Roman" w:hAnsi="Times New Roman"/>
                <w:color w:val="000000"/>
                <w:sz w:val="28"/>
              </w:rPr>
              <w:t>Іздеу және сүзгі</w:t>
            </w:r>
          </w:p>
        </w:tc>
        <w:tc>
          <w:tcPr>
            <w:tcW w:w="4748" w:type="dxa"/>
          </w:tcPr>
          <w:p w14:paraId="0399B00C" w14:textId="77777777" w:rsidR="000F1050" w:rsidRDefault="000F1050" w:rsidP="00872099">
            <w:r>
              <w:rPr>
                <w:rFonts w:ascii="Times New Roman" w:eastAsia="Times New Roman" w:hAnsi="Times New Roman"/>
                <w:color w:val="000000"/>
                <w:sz w:val="28"/>
              </w:rPr>
              <w:t>Көп өрісті фильтр, full-text search, сұрыптау; индекстеу.</w:t>
            </w:r>
          </w:p>
        </w:tc>
      </w:tr>
      <w:tr w:rsidR="000F1050" w14:paraId="24794817" w14:textId="77777777" w:rsidTr="000F1050">
        <w:tc>
          <w:tcPr>
            <w:tcW w:w="4607" w:type="dxa"/>
          </w:tcPr>
          <w:p w14:paraId="2E1796BF" w14:textId="77777777" w:rsidR="000F1050" w:rsidRDefault="000F1050" w:rsidP="00872099">
            <w:r>
              <w:rPr>
                <w:rFonts w:ascii="Times New Roman" w:eastAsia="Times New Roman" w:hAnsi="Times New Roman"/>
                <w:color w:val="000000"/>
                <w:sz w:val="28"/>
              </w:rPr>
              <w:t>Matching</w:t>
            </w:r>
          </w:p>
        </w:tc>
        <w:tc>
          <w:tcPr>
            <w:tcW w:w="4748" w:type="dxa"/>
          </w:tcPr>
          <w:p w14:paraId="59FEF13B" w14:textId="77777777" w:rsidR="000F1050" w:rsidRDefault="000F1050" w:rsidP="00872099">
            <w:r>
              <w:rPr>
                <w:rFonts w:ascii="Times New Roman" w:eastAsia="Times New Roman" w:hAnsi="Times New Roman"/>
                <w:color w:val="000000"/>
                <w:sz w:val="28"/>
              </w:rPr>
              <w:t>Hard filter + soft score; ұсыныстар тізімі; кейін ML-ге кеңейту мүмкіндігі.</w:t>
            </w:r>
          </w:p>
        </w:tc>
      </w:tr>
      <w:tr w:rsidR="000F1050" w14:paraId="10F12D88" w14:textId="77777777" w:rsidTr="000F1050">
        <w:tc>
          <w:tcPr>
            <w:tcW w:w="4607" w:type="dxa"/>
          </w:tcPr>
          <w:p w14:paraId="5BCF6429" w14:textId="77777777" w:rsidR="000F1050" w:rsidRDefault="000F1050" w:rsidP="00872099">
            <w:r>
              <w:rPr>
                <w:rFonts w:ascii="Times New Roman" w:eastAsia="Times New Roman" w:hAnsi="Times New Roman"/>
                <w:color w:val="000000"/>
                <w:sz w:val="28"/>
              </w:rPr>
              <w:t>Скоринг</w:t>
            </w:r>
          </w:p>
        </w:tc>
        <w:tc>
          <w:tcPr>
            <w:tcW w:w="4748" w:type="dxa"/>
          </w:tcPr>
          <w:p w14:paraId="3E424F83" w14:textId="77777777" w:rsidR="000F1050" w:rsidRDefault="000F1050" w:rsidP="00872099">
            <w:r>
              <w:rPr>
                <w:rFonts w:ascii="Times New Roman" w:eastAsia="Times New Roman" w:hAnsi="Times New Roman"/>
                <w:color w:val="000000"/>
                <w:sz w:val="28"/>
              </w:rPr>
              <w:t>Критерий шаблоны, салмақ, баға, түсіндірме, қорытынды балл.</w:t>
            </w:r>
          </w:p>
        </w:tc>
      </w:tr>
      <w:tr w:rsidR="000F1050" w14:paraId="5C3F5150" w14:textId="77777777" w:rsidTr="000F1050">
        <w:tc>
          <w:tcPr>
            <w:tcW w:w="4607" w:type="dxa"/>
          </w:tcPr>
          <w:p w14:paraId="0F6C8530" w14:textId="77777777" w:rsidR="000F1050" w:rsidRDefault="000F1050" w:rsidP="00872099">
            <w:r>
              <w:rPr>
                <w:rFonts w:ascii="Times New Roman" w:eastAsia="Times New Roman" w:hAnsi="Times New Roman"/>
                <w:color w:val="000000"/>
                <w:sz w:val="28"/>
              </w:rPr>
              <w:t>Pipeline</w:t>
            </w:r>
          </w:p>
        </w:tc>
        <w:tc>
          <w:tcPr>
            <w:tcW w:w="4748" w:type="dxa"/>
          </w:tcPr>
          <w:p w14:paraId="513E408D" w14:textId="77777777" w:rsidR="000F1050" w:rsidRDefault="000F1050" w:rsidP="00872099">
            <w:r>
              <w:rPr>
                <w:rFonts w:ascii="Times New Roman" w:eastAsia="Times New Roman" w:hAnsi="Times New Roman"/>
                <w:color w:val="000000"/>
                <w:sz w:val="28"/>
              </w:rPr>
              <w:t>Статус кезеңдері, уақыт мөрі, жауапты, тарих.</w:t>
            </w:r>
          </w:p>
        </w:tc>
      </w:tr>
      <w:tr w:rsidR="000F1050" w14:paraId="4B46EF22" w14:textId="77777777" w:rsidTr="000F1050">
        <w:tc>
          <w:tcPr>
            <w:tcW w:w="4607" w:type="dxa"/>
          </w:tcPr>
          <w:p w14:paraId="041F6014" w14:textId="77777777" w:rsidR="000F1050" w:rsidRDefault="000F1050" w:rsidP="00872099">
            <w:r>
              <w:rPr>
                <w:rFonts w:ascii="Times New Roman" w:eastAsia="Times New Roman" w:hAnsi="Times New Roman"/>
                <w:color w:val="000000"/>
                <w:sz w:val="28"/>
              </w:rPr>
              <w:t>Коммуникация</w:t>
            </w:r>
          </w:p>
        </w:tc>
        <w:tc>
          <w:tcPr>
            <w:tcW w:w="4748" w:type="dxa"/>
          </w:tcPr>
          <w:p w14:paraId="42B595F7" w14:textId="77777777" w:rsidR="000F1050" w:rsidRDefault="000F1050" w:rsidP="00872099">
            <w:r>
              <w:rPr>
                <w:rFonts w:ascii="Times New Roman" w:eastAsia="Times New Roman" w:hAnsi="Times New Roman"/>
                <w:color w:val="000000"/>
                <w:sz w:val="28"/>
              </w:rPr>
              <w:t>Комментарий/чат, хабарландыру, email/telegram интеграция (болса).</w:t>
            </w:r>
          </w:p>
        </w:tc>
      </w:tr>
      <w:tr w:rsidR="000F1050" w14:paraId="485FBAC2" w14:textId="77777777" w:rsidTr="000F1050">
        <w:tc>
          <w:tcPr>
            <w:tcW w:w="4607" w:type="dxa"/>
          </w:tcPr>
          <w:p w14:paraId="7B50D359" w14:textId="77777777" w:rsidR="000F1050" w:rsidRDefault="000F1050" w:rsidP="00872099">
            <w:r>
              <w:rPr>
                <w:rFonts w:ascii="Times New Roman" w:eastAsia="Times New Roman" w:hAnsi="Times New Roman"/>
                <w:color w:val="000000"/>
                <w:sz w:val="28"/>
              </w:rPr>
              <w:lastRenderedPageBreak/>
              <w:t>Аналитика</w:t>
            </w:r>
          </w:p>
        </w:tc>
        <w:tc>
          <w:tcPr>
            <w:tcW w:w="4748" w:type="dxa"/>
          </w:tcPr>
          <w:p w14:paraId="66C90207" w14:textId="77777777" w:rsidR="000F1050" w:rsidRDefault="000F1050" w:rsidP="00872099">
            <w:r>
              <w:rPr>
                <w:rFonts w:ascii="Times New Roman" w:eastAsia="Times New Roman" w:hAnsi="Times New Roman"/>
                <w:color w:val="000000"/>
                <w:sz w:val="28"/>
              </w:rPr>
              <w:t>Воронка конверсиясы, қаралу уақыты, белсенділік, экспорт.</w:t>
            </w:r>
          </w:p>
        </w:tc>
      </w:tr>
    </w:tbl>
    <w:p w14:paraId="5EE1B2FA" w14:textId="77777777" w:rsidR="000F1050" w:rsidRPr="00051287" w:rsidRDefault="000F1050" w:rsidP="000F1050">
      <w:pPr>
        <w:rPr>
          <w:lang w:val="ru-RU"/>
        </w:rPr>
      </w:pPr>
    </w:p>
    <w:p w14:paraId="139C1BC8" w14:textId="77777777" w:rsidR="000F1050" w:rsidRPr="000F1050" w:rsidRDefault="000F1050" w:rsidP="000F1050">
      <w:pPr>
        <w:pStyle w:val="2"/>
        <w:spacing w:before="0" w:after="0"/>
        <w:ind w:firstLine="709"/>
        <w:rPr>
          <w:b/>
          <w:bCs/>
          <w:lang w:val="ru-RU"/>
        </w:rPr>
      </w:pPr>
      <w:r w:rsidRPr="000F1050">
        <w:rPr>
          <w:rFonts w:ascii="Times New Roman" w:eastAsia="Times New Roman" w:hAnsi="Times New Roman"/>
          <w:b/>
          <w:bCs/>
          <w:color w:val="000000"/>
          <w:sz w:val="28"/>
          <w:lang w:val="ru-RU"/>
        </w:rPr>
        <w:t xml:space="preserve">Қосымша </w:t>
      </w:r>
      <w:r w:rsidRPr="000F1050">
        <w:rPr>
          <w:rFonts w:ascii="Times New Roman" w:eastAsia="Times New Roman" w:hAnsi="Times New Roman"/>
          <w:b/>
          <w:bCs/>
          <w:color w:val="000000"/>
          <w:sz w:val="28"/>
        </w:rPr>
        <w:t>D</w:t>
      </w:r>
      <w:r w:rsidRPr="000F1050">
        <w:rPr>
          <w:rFonts w:ascii="Times New Roman" w:eastAsia="Times New Roman" w:hAnsi="Times New Roman"/>
          <w:b/>
          <w:bCs/>
          <w:color w:val="000000"/>
          <w:sz w:val="28"/>
          <w:lang w:val="ru-RU"/>
        </w:rPr>
        <w:t xml:space="preserve"> – Жүйенің «біріктірілген платформа» фишкасы (қысқа концепт)</w:t>
      </w:r>
    </w:p>
    <w:p w14:paraId="2DD62D7F" w14:textId="77777777" w:rsidR="000F1050" w:rsidRDefault="000F1050" w:rsidP="000F1050">
      <w:pPr>
        <w:jc w:val="both"/>
        <w:rPr>
          <w:rFonts w:ascii="Times New Roman" w:eastAsia="Times New Roman" w:hAnsi="Times New Roman"/>
          <w:color w:val="000000"/>
          <w:sz w:val="28"/>
          <w:lang w:val="ru-RU"/>
        </w:rPr>
      </w:pPr>
    </w:p>
    <w:p w14:paraId="66E27DE7" w14:textId="4109BE4B" w:rsidR="000F1050" w:rsidRPr="00051287" w:rsidRDefault="000F1050" w:rsidP="000F1050">
      <w:pPr>
        <w:ind w:firstLine="720"/>
        <w:jc w:val="both"/>
        <w:rPr>
          <w:lang w:val="ru-RU"/>
        </w:rPr>
      </w:pPr>
      <w:r w:rsidRPr="00051287">
        <w:rPr>
          <w:rFonts w:ascii="Times New Roman" w:eastAsia="Times New Roman" w:hAnsi="Times New Roman"/>
          <w:color w:val="000000"/>
          <w:sz w:val="28"/>
          <w:lang w:val="ru-RU"/>
        </w:rPr>
        <w:t xml:space="preserve">Бұл қосымша дипломдық жобаның негізгі «фишкасын» (айырмашылығын) қысқа түрде жинақтайды. </w:t>
      </w:r>
      <w:r>
        <w:rPr>
          <w:rFonts w:ascii="Times New Roman" w:eastAsia="Times New Roman" w:hAnsi="Times New Roman"/>
          <w:color w:val="000000"/>
          <w:sz w:val="28"/>
        </w:rPr>
        <w:t>Astana</w:t>
      </w:r>
      <w:r w:rsidRPr="00051287">
        <w:rPr>
          <w:rFonts w:ascii="Times New Roman" w:eastAsia="Times New Roman" w:hAnsi="Times New Roman"/>
          <w:color w:val="000000"/>
          <w:sz w:val="28"/>
          <w:lang w:val="ru-RU"/>
        </w:rPr>
        <w:t xml:space="preserve"> </w:t>
      </w:r>
      <w:r>
        <w:rPr>
          <w:rFonts w:ascii="Times New Roman" w:eastAsia="Times New Roman" w:hAnsi="Times New Roman"/>
          <w:color w:val="000000"/>
          <w:sz w:val="28"/>
        </w:rPr>
        <w:t>Hub</w:t>
      </w:r>
      <w:r w:rsidRPr="00051287">
        <w:rPr>
          <w:rFonts w:ascii="Times New Roman" w:eastAsia="Times New Roman" w:hAnsi="Times New Roman"/>
          <w:color w:val="000000"/>
          <w:sz w:val="28"/>
          <w:lang w:val="ru-RU"/>
        </w:rPr>
        <w:t xml:space="preserve"> сияқты экожүйелік ұйымдар стартаптарды дамытуға арналған бағдарламалар, іс-шаралар және қауымдастық ұсынады. Ал біздің шешім олардың орнына балама емес, керісінше экожүйені толықтыратын «операциялық қабат» ретінде ұсынылады: стартап пен инвестордың күнделікті іріктеу және мәміле жүргізу процесін бір жерге жинайды.</w:t>
      </w:r>
    </w:p>
    <w:p w14:paraId="1A04F43E" w14:textId="77777777" w:rsidR="000F1050" w:rsidRDefault="000F1050" w:rsidP="000F1050">
      <w:pPr>
        <w:ind w:firstLine="720"/>
        <w:jc w:val="both"/>
      </w:pPr>
      <w:r>
        <w:rPr>
          <w:rFonts w:ascii="Times New Roman" w:eastAsia="Times New Roman" w:hAnsi="Times New Roman"/>
          <w:color w:val="000000"/>
          <w:sz w:val="28"/>
        </w:rPr>
        <w:t>Негізгі ерекшеліктер:</w:t>
      </w:r>
    </w:p>
    <w:p w14:paraId="4B1AA286" w14:textId="77777777" w:rsidR="000F1050" w:rsidRDefault="000F1050" w:rsidP="000F1050">
      <w:pPr>
        <w:pStyle w:val="a"/>
        <w:tabs>
          <w:tab w:val="num" w:pos="360"/>
        </w:tabs>
        <w:ind w:left="425" w:firstLine="720"/>
        <w:rPr>
          <w:lang w:eastAsia="zh-CN"/>
        </w:rPr>
      </w:pPr>
      <w:r>
        <w:rPr>
          <w:lang w:eastAsia="zh-CN"/>
        </w:rPr>
        <w:t>Стандартталған профиль + KPI: стартап деректері бір форматта жиналып, жобаларды салыстыру жеңілдейді.</w:t>
      </w:r>
    </w:p>
    <w:p w14:paraId="57D9CAC4" w14:textId="77777777" w:rsidR="000F1050" w:rsidRDefault="000F1050" w:rsidP="000F1050">
      <w:pPr>
        <w:pStyle w:val="a"/>
        <w:tabs>
          <w:tab w:val="num" w:pos="360"/>
        </w:tabs>
        <w:ind w:left="425" w:firstLine="720"/>
      </w:pPr>
      <w:r>
        <w:t>Deal flow (воронка) және статус: инвестор үшін өтінімнің қай кезеңде тұрғаны көрініп тұрады, уақыт жоғалмайды.</w:t>
      </w:r>
    </w:p>
    <w:p w14:paraId="5944A41B" w14:textId="77777777" w:rsidR="000F1050" w:rsidRDefault="000F1050" w:rsidP="000F1050">
      <w:pPr>
        <w:pStyle w:val="a"/>
        <w:tabs>
          <w:tab w:val="num" w:pos="360"/>
        </w:tabs>
        <w:ind w:left="425" w:firstLine="720"/>
      </w:pPr>
      <w:r>
        <w:t>Скоринг және дәлелдер: баға қою кезінде түсіндірме және байланысты құжат/метрика тіркеледі – шешім ашық болады.</w:t>
      </w:r>
    </w:p>
    <w:p w14:paraId="39589705" w14:textId="77777777" w:rsidR="000F1050" w:rsidRDefault="000F1050" w:rsidP="000F1050">
      <w:pPr>
        <w:pStyle w:val="a"/>
        <w:tabs>
          <w:tab w:val="num" w:pos="360"/>
        </w:tabs>
        <w:ind w:left="425" w:firstLine="720"/>
      </w:pPr>
      <w:r>
        <w:t>Құпиялылық және аудит: құжаттарға рөлдік қолжетімділік, әрекеттер журналы (кім қарады/не өзгертті).</w:t>
      </w:r>
    </w:p>
    <w:p w14:paraId="16A67449" w14:textId="77777777" w:rsidR="000F1050" w:rsidRPr="00051287" w:rsidRDefault="000F1050" w:rsidP="000F1050">
      <w:pPr>
        <w:pStyle w:val="a"/>
        <w:tabs>
          <w:tab w:val="num" w:pos="360"/>
        </w:tabs>
        <w:ind w:left="425" w:firstLine="720"/>
        <w:rPr>
          <w:lang w:val="ru-RU"/>
        </w:rPr>
      </w:pPr>
      <w:r w:rsidRPr="00051287">
        <w:rPr>
          <w:lang w:val="ru-RU"/>
        </w:rPr>
        <w:t>Коммуникация тарихы: чат/комментарий жүйеде сақталады, «бөлек мессенджердегі» ақпарат жоғалмайды.</w:t>
      </w:r>
    </w:p>
    <w:p w14:paraId="0AC7C35A" w14:textId="77777777" w:rsidR="000F1050" w:rsidRDefault="000F1050" w:rsidP="000F1050">
      <w:pPr>
        <w:ind w:firstLine="720"/>
        <w:jc w:val="both"/>
        <w:rPr>
          <w:rFonts w:ascii="Times New Roman" w:eastAsia="Times New Roman" w:hAnsi="Times New Roman"/>
          <w:color w:val="000000"/>
          <w:sz w:val="28"/>
          <w:lang w:val="ru-RU"/>
        </w:rPr>
      </w:pPr>
      <w:r w:rsidRPr="00051287">
        <w:rPr>
          <w:rFonts w:ascii="Times New Roman" w:eastAsia="Times New Roman" w:hAnsi="Times New Roman"/>
          <w:color w:val="000000"/>
          <w:sz w:val="28"/>
          <w:lang w:val="ru-RU"/>
        </w:rPr>
        <w:t>Қорытынды: осындай «біріктірілген платформа» моделі жергілікті нарықта деректердің шашыраңқылығын азайтып, стартап–инвестор өзара әрекетінің жылдамдығын арттыруға бағытталады.</w:t>
      </w:r>
    </w:p>
    <w:p w14:paraId="2C487139" w14:textId="77777777" w:rsidR="005C613E" w:rsidRDefault="005C613E" w:rsidP="000F1050">
      <w:pPr>
        <w:ind w:firstLine="720"/>
        <w:jc w:val="both"/>
        <w:rPr>
          <w:rFonts w:ascii="Times New Roman" w:eastAsia="Times New Roman" w:hAnsi="Times New Roman"/>
          <w:color w:val="000000"/>
          <w:sz w:val="28"/>
          <w:lang w:val="ru-RU"/>
        </w:rPr>
      </w:pPr>
    </w:p>
    <w:p w14:paraId="2997ACE0" w14:textId="3ACFD947" w:rsidR="005C613E" w:rsidRDefault="005C613E">
      <w:pPr>
        <w:spacing w:after="0" w:line="240" w:lineRule="auto"/>
        <w:rPr>
          <w:rFonts w:ascii="Times New Roman" w:eastAsia="Times New Roman" w:hAnsi="Times New Roman"/>
          <w:color w:val="000000"/>
          <w:sz w:val="28"/>
          <w:lang w:val="ru-RU"/>
        </w:rPr>
      </w:pPr>
      <w:r>
        <w:rPr>
          <w:rFonts w:ascii="Times New Roman" w:eastAsia="Times New Roman" w:hAnsi="Times New Roman"/>
          <w:color w:val="000000"/>
          <w:sz w:val="28"/>
          <w:lang w:val="ru-RU"/>
        </w:rPr>
        <w:br w:type="page"/>
      </w:r>
    </w:p>
    <w:p w14:paraId="2B1F837F" w14:textId="77777777" w:rsidR="00EC600F" w:rsidRPr="00186742" w:rsidRDefault="00EC600F" w:rsidP="00EC600F">
      <w:pPr>
        <w:pStyle w:val="1"/>
        <w:spacing w:before="0" w:after="0"/>
        <w:ind w:firstLine="720"/>
        <w:jc w:val="both"/>
        <w:rPr>
          <w:b/>
          <w:bCs/>
        </w:rPr>
      </w:pPr>
      <w:r w:rsidRPr="00186742">
        <w:rPr>
          <w:rFonts w:ascii="Times New Roman" w:eastAsia="Times New Roman" w:hAnsi="Times New Roman"/>
          <w:b/>
          <w:bCs/>
          <w:color w:val="000000"/>
          <w:sz w:val="28"/>
        </w:rPr>
        <w:lastRenderedPageBreak/>
        <w:t>Терминдер мен ұғымдар тізімі</w:t>
      </w:r>
    </w:p>
    <w:p w14:paraId="730466C4" w14:textId="77777777" w:rsidR="00EC600F" w:rsidRDefault="00EC600F" w:rsidP="00EC600F">
      <w:pPr>
        <w:ind w:firstLine="720"/>
        <w:jc w:val="both"/>
      </w:pPr>
      <w:r>
        <w:rPr>
          <w:rFonts w:ascii="Times New Roman" w:eastAsia="Times New Roman" w:hAnsi="Times New Roman"/>
          <w:b/>
          <w:color w:val="000000"/>
          <w:sz w:val="28"/>
        </w:rPr>
        <w:t xml:space="preserve">Стартап – </w:t>
      </w:r>
      <w:r>
        <w:rPr>
          <w:rFonts w:ascii="Times New Roman" w:eastAsia="Times New Roman" w:hAnsi="Times New Roman"/>
          <w:color w:val="000000"/>
          <w:sz w:val="28"/>
        </w:rPr>
        <w:t>Жылдам өсуді мақсат ететін, белгісіздік жағдайында жаңа өнім/қызмет құратын компания.</w:t>
      </w:r>
    </w:p>
    <w:p w14:paraId="0AE75FEC" w14:textId="77777777" w:rsidR="00EC600F" w:rsidRDefault="00EC600F" w:rsidP="00EC600F">
      <w:pPr>
        <w:ind w:firstLine="720"/>
        <w:jc w:val="both"/>
      </w:pPr>
      <w:r>
        <w:rPr>
          <w:rFonts w:ascii="Times New Roman" w:eastAsia="Times New Roman" w:hAnsi="Times New Roman"/>
          <w:b/>
          <w:color w:val="000000"/>
          <w:sz w:val="28"/>
        </w:rPr>
        <w:t xml:space="preserve">MVP – </w:t>
      </w:r>
      <w:r>
        <w:rPr>
          <w:rFonts w:ascii="Times New Roman" w:eastAsia="Times New Roman" w:hAnsi="Times New Roman"/>
          <w:color w:val="000000"/>
          <w:sz w:val="28"/>
        </w:rPr>
        <w:t>Нарықтан кері байланыс алу үшін ең аз функционалмен шығарылған өнім нұсқасы.</w:t>
      </w:r>
    </w:p>
    <w:p w14:paraId="695797CE" w14:textId="77777777" w:rsidR="00EC600F" w:rsidRDefault="00EC600F" w:rsidP="00EC600F">
      <w:pPr>
        <w:ind w:firstLine="720"/>
        <w:jc w:val="both"/>
      </w:pPr>
      <w:r>
        <w:rPr>
          <w:rFonts w:ascii="Times New Roman" w:eastAsia="Times New Roman" w:hAnsi="Times New Roman"/>
          <w:b/>
          <w:color w:val="000000"/>
          <w:sz w:val="28"/>
        </w:rPr>
        <w:t xml:space="preserve">Traction – </w:t>
      </w:r>
      <w:r>
        <w:rPr>
          <w:rFonts w:ascii="Times New Roman" w:eastAsia="Times New Roman" w:hAnsi="Times New Roman"/>
          <w:color w:val="000000"/>
          <w:sz w:val="28"/>
        </w:rPr>
        <w:t>Өнімнің сұраныс тауып, өсім белгісі бар екенін көрсететін деректер (пайдаланушы, табыс, келісім).</w:t>
      </w:r>
    </w:p>
    <w:p w14:paraId="6067A714" w14:textId="77777777" w:rsidR="00EC600F" w:rsidRDefault="00EC600F" w:rsidP="00EC600F">
      <w:pPr>
        <w:ind w:firstLine="720"/>
        <w:jc w:val="both"/>
      </w:pPr>
      <w:r>
        <w:rPr>
          <w:rFonts w:ascii="Times New Roman" w:eastAsia="Times New Roman" w:hAnsi="Times New Roman"/>
          <w:b/>
          <w:color w:val="000000"/>
          <w:sz w:val="28"/>
        </w:rPr>
        <w:t xml:space="preserve">Business angel – </w:t>
      </w:r>
      <w:r>
        <w:rPr>
          <w:rFonts w:ascii="Times New Roman" w:eastAsia="Times New Roman" w:hAnsi="Times New Roman"/>
          <w:color w:val="000000"/>
          <w:sz w:val="28"/>
        </w:rPr>
        <w:t>Ерте кезеңде жеке қаржысымен инвестиция жасайтын және менторлық қолдау беретін инвестор.</w:t>
      </w:r>
    </w:p>
    <w:p w14:paraId="0381A407" w14:textId="77777777" w:rsidR="00EC600F" w:rsidRDefault="00EC600F" w:rsidP="00EC600F">
      <w:pPr>
        <w:ind w:firstLine="720"/>
        <w:jc w:val="both"/>
      </w:pPr>
      <w:r>
        <w:rPr>
          <w:rFonts w:ascii="Times New Roman" w:eastAsia="Times New Roman" w:hAnsi="Times New Roman"/>
          <w:b/>
          <w:color w:val="000000"/>
          <w:sz w:val="28"/>
        </w:rPr>
        <w:t xml:space="preserve">Venture Capital (VC) – </w:t>
      </w:r>
      <w:r>
        <w:rPr>
          <w:rFonts w:ascii="Times New Roman" w:eastAsia="Times New Roman" w:hAnsi="Times New Roman"/>
          <w:color w:val="000000"/>
          <w:sz w:val="28"/>
        </w:rPr>
        <w:t>Жоғары өсім әлеуеті бар стартаптарға қор арқылы инвестиция жасайтын ұйым.</w:t>
      </w:r>
    </w:p>
    <w:p w14:paraId="1F7E5A64" w14:textId="77777777" w:rsidR="00EC600F" w:rsidRDefault="00EC600F" w:rsidP="00EC600F">
      <w:pPr>
        <w:ind w:firstLine="720"/>
        <w:jc w:val="both"/>
      </w:pPr>
      <w:r>
        <w:rPr>
          <w:rFonts w:ascii="Times New Roman" w:eastAsia="Times New Roman" w:hAnsi="Times New Roman"/>
          <w:b/>
          <w:color w:val="000000"/>
          <w:sz w:val="28"/>
        </w:rPr>
        <w:t xml:space="preserve">Corporate VC (CVC) – </w:t>
      </w:r>
      <w:r>
        <w:rPr>
          <w:rFonts w:ascii="Times New Roman" w:eastAsia="Times New Roman" w:hAnsi="Times New Roman"/>
          <w:color w:val="000000"/>
          <w:sz w:val="28"/>
        </w:rPr>
        <w:t>Корпорация атынан инвестиция жасап, стратегиялық синергияны да ескеретін құрылым.</w:t>
      </w:r>
    </w:p>
    <w:p w14:paraId="4D5E6A7F" w14:textId="77777777" w:rsidR="00EC600F" w:rsidRDefault="00EC600F" w:rsidP="00EC600F">
      <w:pPr>
        <w:ind w:firstLine="720"/>
        <w:jc w:val="both"/>
      </w:pPr>
      <w:r>
        <w:rPr>
          <w:rFonts w:ascii="Times New Roman" w:eastAsia="Times New Roman" w:hAnsi="Times New Roman"/>
          <w:b/>
          <w:color w:val="000000"/>
          <w:sz w:val="28"/>
        </w:rPr>
        <w:t xml:space="preserve">Deal flow – </w:t>
      </w:r>
      <w:r>
        <w:rPr>
          <w:rFonts w:ascii="Times New Roman" w:eastAsia="Times New Roman" w:hAnsi="Times New Roman"/>
          <w:color w:val="000000"/>
          <w:sz w:val="28"/>
        </w:rPr>
        <w:t>Инвесторға түсетін жобалар ағыны және оларды қарау процесі.</w:t>
      </w:r>
    </w:p>
    <w:p w14:paraId="3A285E82" w14:textId="77777777" w:rsidR="00EC600F" w:rsidRDefault="00EC600F" w:rsidP="00EC600F">
      <w:pPr>
        <w:ind w:firstLine="720"/>
        <w:jc w:val="both"/>
      </w:pPr>
      <w:r>
        <w:rPr>
          <w:rFonts w:ascii="Times New Roman" w:eastAsia="Times New Roman" w:hAnsi="Times New Roman"/>
          <w:b/>
          <w:color w:val="000000"/>
          <w:sz w:val="28"/>
        </w:rPr>
        <w:t xml:space="preserve">Matching – </w:t>
      </w:r>
      <w:r>
        <w:rPr>
          <w:rFonts w:ascii="Times New Roman" w:eastAsia="Times New Roman" w:hAnsi="Times New Roman"/>
          <w:color w:val="000000"/>
          <w:sz w:val="28"/>
        </w:rPr>
        <w:t>Стартап пен инвесторды критерийлер бойынша сәйкестендіру/ұсыну механизмі.</w:t>
      </w:r>
    </w:p>
    <w:p w14:paraId="39BE68EF" w14:textId="77777777" w:rsidR="00EC600F" w:rsidRDefault="00EC600F" w:rsidP="00EC600F">
      <w:pPr>
        <w:ind w:firstLine="720"/>
        <w:jc w:val="both"/>
      </w:pPr>
      <w:r>
        <w:rPr>
          <w:rFonts w:ascii="Times New Roman" w:eastAsia="Times New Roman" w:hAnsi="Times New Roman"/>
          <w:b/>
          <w:color w:val="000000"/>
          <w:sz w:val="28"/>
        </w:rPr>
        <w:t xml:space="preserve">Скоринг – </w:t>
      </w:r>
      <w:r>
        <w:rPr>
          <w:rFonts w:ascii="Times New Roman" w:eastAsia="Times New Roman" w:hAnsi="Times New Roman"/>
          <w:color w:val="000000"/>
          <w:sz w:val="28"/>
        </w:rPr>
        <w:t>Критерийлер жиыны бойынша жобаны баллмен бағалау әдісі.</w:t>
      </w:r>
    </w:p>
    <w:p w14:paraId="58CC6C25" w14:textId="77777777" w:rsidR="00EC600F" w:rsidRDefault="00EC600F" w:rsidP="00EC600F">
      <w:pPr>
        <w:ind w:firstLine="720"/>
        <w:jc w:val="both"/>
      </w:pPr>
      <w:r>
        <w:rPr>
          <w:rFonts w:ascii="Times New Roman" w:eastAsia="Times New Roman" w:hAnsi="Times New Roman"/>
          <w:b/>
          <w:color w:val="000000"/>
          <w:sz w:val="28"/>
        </w:rPr>
        <w:t xml:space="preserve">Due diligence – </w:t>
      </w:r>
      <w:r>
        <w:rPr>
          <w:rFonts w:ascii="Times New Roman" w:eastAsia="Times New Roman" w:hAnsi="Times New Roman"/>
          <w:color w:val="000000"/>
          <w:sz w:val="28"/>
        </w:rPr>
        <w:t>Инвестиция алдында тәуекелдерді (қаржы, құқық, нарық, техника) кешенді тексеру процесі.</w:t>
      </w:r>
    </w:p>
    <w:p w14:paraId="355DA0AF" w14:textId="77777777" w:rsidR="00EC600F" w:rsidRDefault="00EC600F" w:rsidP="00EC600F">
      <w:pPr>
        <w:ind w:firstLine="720"/>
        <w:jc w:val="both"/>
      </w:pPr>
      <w:r>
        <w:rPr>
          <w:rFonts w:ascii="Times New Roman" w:eastAsia="Times New Roman" w:hAnsi="Times New Roman"/>
          <w:b/>
          <w:color w:val="000000"/>
          <w:sz w:val="28"/>
        </w:rPr>
        <w:t xml:space="preserve">Term sheet – </w:t>
      </w:r>
      <w:r>
        <w:rPr>
          <w:rFonts w:ascii="Times New Roman" w:eastAsia="Times New Roman" w:hAnsi="Times New Roman"/>
          <w:color w:val="000000"/>
          <w:sz w:val="28"/>
        </w:rPr>
        <w:t>Инвестицияның негізгі шарттарын алдын ала бекітетін құжат.</w:t>
      </w:r>
    </w:p>
    <w:p w14:paraId="63EA19DC" w14:textId="77777777" w:rsidR="00EC600F" w:rsidRDefault="00EC600F" w:rsidP="00EC600F">
      <w:pPr>
        <w:ind w:firstLine="720"/>
        <w:jc w:val="both"/>
      </w:pPr>
      <w:r>
        <w:rPr>
          <w:rFonts w:ascii="Times New Roman" w:eastAsia="Times New Roman" w:hAnsi="Times New Roman"/>
          <w:b/>
          <w:color w:val="000000"/>
          <w:sz w:val="28"/>
        </w:rPr>
        <w:t xml:space="preserve">Cap table – </w:t>
      </w:r>
      <w:r>
        <w:rPr>
          <w:rFonts w:ascii="Times New Roman" w:eastAsia="Times New Roman" w:hAnsi="Times New Roman"/>
          <w:color w:val="000000"/>
          <w:sz w:val="28"/>
        </w:rPr>
        <w:t>Компанияның үлес құрылымын көрсететін кесте.</w:t>
      </w:r>
    </w:p>
    <w:p w14:paraId="26EF0748" w14:textId="77777777" w:rsidR="00EC600F" w:rsidRDefault="00EC600F" w:rsidP="00EC600F">
      <w:pPr>
        <w:ind w:firstLine="720"/>
        <w:jc w:val="both"/>
      </w:pPr>
      <w:r>
        <w:rPr>
          <w:rFonts w:ascii="Times New Roman" w:eastAsia="Times New Roman" w:hAnsi="Times New Roman"/>
          <w:b/>
          <w:color w:val="000000"/>
          <w:sz w:val="28"/>
        </w:rPr>
        <w:t xml:space="preserve">KPI – </w:t>
      </w:r>
      <w:r>
        <w:rPr>
          <w:rFonts w:ascii="Times New Roman" w:eastAsia="Times New Roman" w:hAnsi="Times New Roman"/>
          <w:color w:val="000000"/>
          <w:sz w:val="28"/>
        </w:rPr>
        <w:t>Нәтижені өлшейтін негізгі көрсеткіштер (MRR, CAC, LTV, churn және т.б.).</w:t>
      </w:r>
    </w:p>
    <w:p w14:paraId="3AF72063" w14:textId="77777777" w:rsidR="00EC600F" w:rsidRDefault="00EC600F" w:rsidP="00EC600F">
      <w:pPr>
        <w:ind w:firstLine="720"/>
        <w:jc w:val="both"/>
      </w:pPr>
      <w:r>
        <w:rPr>
          <w:rFonts w:ascii="Times New Roman" w:eastAsia="Times New Roman" w:hAnsi="Times New Roman"/>
          <w:b/>
          <w:color w:val="000000"/>
          <w:sz w:val="28"/>
        </w:rPr>
        <w:t xml:space="preserve">Воронка (pipeline) – </w:t>
      </w:r>
      <w:r>
        <w:rPr>
          <w:rFonts w:ascii="Times New Roman" w:eastAsia="Times New Roman" w:hAnsi="Times New Roman"/>
          <w:color w:val="000000"/>
          <w:sz w:val="28"/>
        </w:rPr>
        <w:t>«Өтінім → қаралды → кездесу → тексеру → шешім» сияқты кезеңдер тізбегі.</w:t>
      </w:r>
    </w:p>
    <w:p w14:paraId="2B0648B1" w14:textId="3C348C38" w:rsidR="00EC600F" w:rsidRPr="00EC600F" w:rsidRDefault="00EC600F" w:rsidP="00EC600F">
      <w:pPr>
        <w:ind w:firstLine="720"/>
        <w:jc w:val="both"/>
        <w:rPr>
          <w:lang w:val="ru-RU" w:eastAsia="zh-CN"/>
        </w:rPr>
      </w:pPr>
      <w:r>
        <w:rPr>
          <w:rFonts w:ascii="Times New Roman" w:eastAsia="Times New Roman" w:hAnsi="Times New Roman"/>
          <w:b/>
          <w:color w:val="000000"/>
          <w:sz w:val="28"/>
          <w:lang w:eastAsia="zh-CN"/>
        </w:rPr>
        <w:t xml:space="preserve">Рөлдік қолжетімділік – </w:t>
      </w:r>
      <w:r>
        <w:rPr>
          <w:rFonts w:ascii="Times New Roman" w:eastAsia="Times New Roman" w:hAnsi="Times New Roman"/>
          <w:color w:val="000000"/>
          <w:sz w:val="28"/>
          <w:lang w:eastAsia="zh-CN"/>
        </w:rPr>
        <w:t>Қолданушы рөліне қарай жүйеде қандай әрекеттер рұқсат екенін басқару механизмі.</w:t>
      </w:r>
    </w:p>
    <w:p w14:paraId="76A4C264" w14:textId="2EB68482" w:rsidR="005C613E" w:rsidRPr="00CA455C" w:rsidRDefault="005C613E" w:rsidP="005C613E">
      <w:pPr>
        <w:pStyle w:val="1"/>
        <w:spacing w:before="0" w:after="280"/>
        <w:ind w:firstLine="720"/>
        <w:rPr>
          <w:b/>
          <w:bCs/>
        </w:rPr>
      </w:pPr>
      <w:r w:rsidRPr="00CA455C">
        <w:rPr>
          <w:rFonts w:ascii="Times New Roman" w:eastAsia="Times New Roman" w:hAnsi="Times New Roman"/>
          <w:b/>
          <w:bCs/>
          <w:color w:val="000000"/>
          <w:sz w:val="28"/>
        </w:rPr>
        <w:lastRenderedPageBreak/>
        <w:t>Пайдаланылған әдебиеттер</w:t>
      </w:r>
    </w:p>
    <w:p w14:paraId="29C271F6" w14:textId="77777777" w:rsidR="005C613E" w:rsidRPr="005C613E" w:rsidRDefault="005C613E" w:rsidP="005C613E">
      <w:pPr>
        <w:rPr>
          <w:lang w:val="en-US"/>
        </w:rPr>
      </w:pPr>
      <w:r>
        <w:rPr>
          <w:rFonts w:ascii="Times New Roman" w:eastAsia="Times New Roman" w:hAnsi="Times New Roman"/>
          <w:color w:val="000000"/>
          <w:sz w:val="28"/>
        </w:rPr>
        <w:t xml:space="preserve">[1] AngelList. Official website. </w:t>
      </w:r>
    </w:p>
    <w:p w14:paraId="239AB91E" w14:textId="77777777" w:rsidR="005C613E" w:rsidRPr="005C613E" w:rsidRDefault="005C613E" w:rsidP="005C613E">
      <w:pPr>
        <w:rPr>
          <w:lang w:val="en-US"/>
        </w:rPr>
      </w:pPr>
      <w:r>
        <w:rPr>
          <w:rFonts w:ascii="Times New Roman" w:eastAsia="Times New Roman" w:hAnsi="Times New Roman"/>
          <w:color w:val="000000"/>
          <w:sz w:val="28"/>
        </w:rPr>
        <w:t xml:space="preserve">[2] Dealroom.co. Official website. </w:t>
      </w:r>
    </w:p>
    <w:p w14:paraId="01BC8A12" w14:textId="77777777" w:rsidR="005C613E" w:rsidRDefault="005C613E" w:rsidP="005C613E">
      <w:r>
        <w:rPr>
          <w:rFonts w:ascii="Times New Roman" w:eastAsia="Times New Roman" w:hAnsi="Times New Roman"/>
          <w:color w:val="000000"/>
          <w:sz w:val="28"/>
        </w:rPr>
        <w:t xml:space="preserve">[3] Dealroom Knowledge Base. What is Dealroom.co? </w:t>
      </w:r>
    </w:p>
    <w:p w14:paraId="390983AB" w14:textId="77777777" w:rsidR="005C613E" w:rsidRDefault="005C613E" w:rsidP="005C613E">
      <w:r>
        <w:rPr>
          <w:rFonts w:ascii="Times New Roman" w:eastAsia="Times New Roman" w:hAnsi="Times New Roman"/>
          <w:color w:val="000000"/>
          <w:sz w:val="28"/>
        </w:rPr>
        <w:t xml:space="preserve">[4] Gust. Official website. </w:t>
      </w:r>
    </w:p>
    <w:p w14:paraId="3D0D1AA1" w14:textId="77777777" w:rsidR="005C613E" w:rsidRDefault="005C613E" w:rsidP="005C613E">
      <w:r>
        <w:rPr>
          <w:rFonts w:ascii="Times New Roman" w:eastAsia="Times New Roman" w:hAnsi="Times New Roman"/>
          <w:color w:val="000000"/>
          <w:sz w:val="28"/>
        </w:rPr>
        <w:t xml:space="preserve">[5] Gust for Investors. Official page. </w:t>
      </w:r>
    </w:p>
    <w:p w14:paraId="3AC3655C" w14:textId="77777777" w:rsidR="005C613E" w:rsidRDefault="005C613E" w:rsidP="005C613E">
      <w:r>
        <w:rPr>
          <w:rFonts w:ascii="Times New Roman" w:eastAsia="Times New Roman" w:hAnsi="Times New Roman"/>
          <w:color w:val="000000"/>
          <w:sz w:val="28"/>
        </w:rPr>
        <w:t xml:space="preserve">[6] Crunchbase. About Crunchbase (Predictive company intelligence). </w:t>
      </w:r>
    </w:p>
    <w:p w14:paraId="75145036" w14:textId="77777777" w:rsidR="005C613E" w:rsidRDefault="005C613E" w:rsidP="005C613E">
      <w:r>
        <w:rPr>
          <w:rFonts w:ascii="Times New Roman" w:eastAsia="Times New Roman" w:hAnsi="Times New Roman"/>
          <w:color w:val="000000"/>
          <w:sz w:val="28"/>
        </w:rPr>
        <w:t xml:space="preserve">[7] F6S. Official website. </w:t>
      </w:r>
    </w:p>
    <w:p w14:paraId="275626FF" w14:textId="77777777" w:rsidR="005C613E" w:rsidRPr="005C613E" w:rsidRDefault="005C613E" w:rsidP="005C613E">
      <w:pPr>
        <w:rPr>
          <w:lang w:val="en-US"/>
        </w:rPr>
      </w:pPr>
      <w:r>
        <w:rPr>
          <w:rFonts w:ascii="Times New Roman" w:eastAsia="Times New Roman" w:hAnsi="Times New Roman"/>
          <w:color w:val="000000"/>
          <w:sz w:val="28"/>
        </w:rPr>
        <w:t xml:space="preserve">[8] PitchBook. Venture Capital Data &amp; Deal Sourcing Tools. </w:t>
      </w:r>
    </w:p>
    <w:p w14:paraId="2F22D663" w14:textId="77777777" w:rsidR="005C613E" w:rsidRDefault="005C613E" w:rsidP="005C613E">
      <w:r>
        <w:rPr>
          <w:rFonts w:ascii="Times New Roman" w:eastAsia="Times New Roman" w:hAnsi="Times New Roman"/>
          <w:color w:val="000000"/>
          <w:sz w:val="28"/>
        </w:rPr>
        <w:t xml:space="preserve">[9] CB Insights. Predictive Intelligence on Private Companies. </w:t>
      </w:r>
    </w:p>
    <w:p w14:paraId="66874DF5" w14:textId="77777777" w:rsidR="005C613E" w:rsidRDefault="005C613E" w:rsidP="005C613E">
      <w:r>
        <w:rPr>
          <w:rFonts w:ascii="Times New Roman" w:eastAsia="Times New Roman" w:hAnsi="Times New Roman"/>
          <w:color w:val="000000"/>
          <w:sz w:val="28"/>
        </w:rPr>
        <w:t>[10] Xu S., Zhang Q., Lv L., Mariani M.S. Recommending investors for new startups by integrating network diffusion and investors’ domain preference. arXiv:1912.02962 / Information Sciences (2019).</w:t>
      </w:r>
    </w:p>
    <w:p w14:paraId="6FC6A078" w14:textId="77777777" w:rsidR="005C613E" w:rsidRDefault="005C613E" w:rsidP="005C613E">
      <w:r>
        <w:rPr>
          <w:rFonts w:ascii="Times New Roman" w:eastAsia="Times New Roman" w:hAnsi="Times New Roman"/>
          <w:color w:val="000000"/>
          <w:sz w:val="28"/>
        </w:rPr>
        <w:t>[11] Understanding the Impact of Startups’ Features on Investor Recommendation Task. Wiley Online Library (2021).</w:t>
      </w:r>
    </w:p>
    <w:p w14:paraId="32070E16" w14:textId="77777777" w:rsidR="005C613E" w:rsidRDefault="005C613E" w:rsidP="005C613E">
      <w:r>
        <w:rPr>
          <w:rFonts w:ascii="Times New Roman" w:eastAsia="Times New Roman" w:hAnsi="Times New Roman"/>
          <w:color w:val="000000"/>
          <w:sz w:val="28"/>
        </w:rPr>
        <w:t>[12] TDK Ventures &amp; 6Pages. Doing Diligence Well in Venture Investing. Report (2024).</w:t>
      </w:r>
    </w:p>
    <w:p w14:paraId="53B42A72" w14:textId="77777777" w:rsidR="005C613E" w:rsidRDefault="005C613E" w:rsidP="005C613E">
      <w:r>
        <w:rPr>
          <w:rFonts w:ascii="Times New Roman" w:eastAsia="Times New Roman" w:hAnsi="Times New Roman"/>
          <w:color w:val="000000"/>
          <w:sz w:val="28"/>
        </w:rPr>
        <w:t>[13] Kruze Consulting. VC Due Diligence Checklist: Pre-Seed to Series B &amp; Beyond (2025).</w:t>
      </w:r>
    </w:p>
    <w:p w14:paraId="41CD4A0E" w14:textId="77777777" w:rsidR="005C613E" w:rsidRDefault="005C613E" w:rsidP="005C613E">
      <w:r>
        <w:rPr>
          <w:rFonts w:ascii="Times New Roman" w:eastAsia="Times New Roman" w:hAnsi="Times New Roman"/>
          <w:color w:val="000000"/>
          <w:sz w:val="28"/>
        </w:rPr>
        <w:t>[14] Garcia Altafin B. Business model revisited: a novel canvas for digital entrepreneurship. Emerald (2025).</w:t>
      </w:r>
    </w:p>
    <w:p w14:paraId="7B9ED17A" w14:textId="77777777" w:rsidR="005C613E" w:rsidRDefault="005C613E" w:rsidP="005C613E">
      <w:r>
        <w:rPr>
          <w:rFonts w:ascii="Times New Roman" w:eastAsia="Times New Roman" w:hAnsi="Times New Roman"/>
          <w:color w:val="000000"/>
          <w:sz w:val="28"/>
        </w:rPr>
        <w:t xml:space="preserve">[15] Astana Hub. Digital technopark. Official website. </w:t>
      </w:r>
    </w:p>
    <w:p w14:paraId="16D71FB9" w14:textId="77777777" w:rsidR="005C613E" w:rsidRDefault="005C613E" w:rsidP="005C613E">
      <w:pPr>
        <w:jc w:val="both"/>
        <w:rPr>
          <w:rFonts w:ascii="Times New Roman" w:eastAsia="Times New Roman" w:hAnsi="Times New Roman"/>
          <w:color w:val="000000"/>
          <w:sz w:val="28"/>
          <w:lang w:val="ru-RU"/>
        </w:rPr>
      </w:pPr>
      <w:r>
        <w:rPr>
          <w:rFonts w:ascii="Times New Roman" w:eastAsia="Times New Roman" w:hAnsi="Times New Roman"/>
          <w:color w:val="000000"/>
          <w:sz w:val="28"/>
        </w:rPr>
        <w:t xml:space="preserve">[16] Astana Hub Invest (VC). Official page. </w:t>
      </w:r>
    </w:p>
    <w:p w14:paraId="52CF52B5" w14:textId="77777777" w:rsidR="005C613E" w:rsidRPr="00051287" w:rsidRDefault="005C613E" w:rsidP="000F1050">
      <w:pPr>
        <w:ind w:firstLine="720"/>
        <w:jc w:val="both"/>
        <w:rPr>
          <w:lang w:val="ru-RU"/>
        </w:rPr>
      </w:pPr>
    </w:p>
    <w:p w14:paraId="1AEE28A2" w14:textId="77777777" w:rsidR="000F1050" w:rsidRPr="000F1050" w:rsidRDefault="000F1050" w:rsidP="00CA455C">
      <w:pPr>
        <w:jc w:val="both"/>
        <w:rPr>
          <w:rFonts w:ascii="Times New Roman" w:hAnsi="Times New Roman" w:cs="Times New Roman"/>
          <w:lang w:val="ru-RU" w:eastAsia="zh-CN"/>
        </w:rPr>
      </w:pPr>
    </w:p>
    <w:sectPr w:rsidR="000F1050" w:rsidRPr="000F1050" w:rsidSect="00BC171A">
      <w:foot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ADC3F" w14:textId="77777777" w:rsidR="008A7833" w:rsidRDefault="008A7833">
      <w:pPr>
        <w:spacing w:line="240" w:lineRule="auto"/>
      </w:pPr>
      <w:r>
        <w:separator/>
      </w:r>
    </w:p>
  </w:endnote>
  <w:endnote w:type="continuationSeparator" w:id="0">
    <w:p w14:paraId="40C56D3F" w14:textId="77777777" w:rsidR="008A7833" w:rsidRDefault="008A78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908647"/>
      <w:docPartObj>
        <w:docPartGallery w:val="Page Numbers (Bottom of Page)"/>
        <w:docPartUnique/>
      </w:docPartObj>
    </w:sdtPr>
    <w:sdtContent>
      <w:p w14:paraId="628CDB8E" w14:textId="03B3FE89" w:rsidR="00BC171A" w:rsidRDefault="00BC171A">
        <w:pPr>
          <w:pStyle w:val="af0"/>
          <w:jc w:val="center"/>
        </w:pPr>
        <w:r>
          <w:fldChar w:fldCharType="begin"/>
        </w:r>
        <w:r>
          <w:instrText>PAGE   \* MERGEFORMAT</w:instrText>
        </w:r>
        <w:r>
          <w:fldChar w:fldCharType="separate"/>
        </w:r>
        <w:r>
          <w:rPr>
            <w:lang w:val="ru-RU"/>
          </w:rPr>
          <w:t>2</w:t>
        </w:r>
        <w:r>
          <w:fldChar w:fldCharType="end"/>
        </w:r>
      </w:p>
    </w:sdtContent>
  </w:sdt>
  <w:p w14:paraId="42214C7D" w14:textId="77777777" w:rsidR="00BC171A" w:rsidRDefault="00BC171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695D8" w14:textId="77777777" w:rsidR="008A7833" w:rsidRDefault="008A7833">
      <w:pPr>
        <w:spacing w:after="0"/>
      </w:pPr>
      <w:r>
        <w:separator/>
      </w:r>
    </w:p>
  </w:footnote>
  <w:footnote w:type="continuationSeparator" w:id="0">
    <w:p w14:paraId="51BB8B56" w14:textId="77777777" w:rsidR="008A7833" w:rsidRDefault="008A78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C6EAC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8555D4C"/>
    <w:multiLevelType w:val="multilevel"/>
    <w:tmpl w:val="F654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642F6"/>
    <w:multiLevelType w:val="multilevel"/>
    <w:tmpl w:val="463C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A2A44"/>
    <w:multiLevelType w:val="multilevel"/>
    <w:tmpl w:val="74C2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F7135"/>
    <w:multiLevelType w:val="multilevel"/>
    <w:tmpl w:val="90A6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17982"/>
    <w:multiLevelType w:val="multilevel"/>
    <w:tmpl w:val="880E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243E4"/>
    <w:multiLevelType w:val="multilevel"/>
    <w:tmpl w:val="668C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F6DB1"/>
    <w:multiLevelType w:val="multilevel"/>
    <w:tmpl w:val="F132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16093"/>
    <w:multiLevelType w:val="multilevel"/>
    <w:tmpl w:val="8AD0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76732"/>
    <w:multiLevelType w:val="multilevel"/>
    <w:tmpl w:val="8E3A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F6150"/>
    <w:multiLevelType w:val="multilevel"/>
    <w:tmpl w:val="1F2E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725C1"/>
    <w:multiLevelType w:val="multilevel"/>
    <w:tmpl w:val="121E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C7662"/>
    <w:multiLevelType w:val="multilevel"/>
    <w:tmpl w:val="B638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0C1EFC"/>
    <w:multiLevelType w:val="multilevel"/>
    <w:tmpl w:val="9E56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DC4CBC"/>
    <w:multiLevelType w:val="multilevel"/>
    <w:tmpl w:val="FE62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3622C"/>
    <w:multiLevelType w:val="multilevel"/>
    <w:tmpl w:val="1BD6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03DB4"/>
    <w:multiLevelType w:val="multilevel"/>
    <w:tmpl w:val="DB7C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C79BD"/>
    <w:multiLevelType w:val="multilevel"/>
    <w:tmpl w:val="4AB2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4F22E6"/>
    <w:multiLevelType w:val="multilevel"/>
    <w:tmpl w:val="26B8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131023">
    <w:abstractNumId w:val="0"/>
  </w:num>
  <w:num w:numId="2" w16cid:durableId="1235968811">
    <w:abstractNumId w:val="3"/>
  </w:num>
  <w:num w:numId="3" w16cid:durableId="779178424">
    <w:abstractNumId w:val="9"/>
  </w:num>
  <w:num w:numId="4" w16cid:durableId="677081186">
    <w:abstractNumId w:val="13"/>
  </w:num>
  <w:num w:numId="5" w16cid:durableId="848833919">
    <w:abstractNumId w:val="6"/>
  </w:num>
  <w:num w:numId="6" w16cid:durableId="273826571">
    <w:abstractNumId w:val="2"/>
  </w:num>
  <w:num w:numId="7" w16cid:durableId="2111701806">
    <w:abstractNumId w:val="8"/>
  </w:num>
  <w:num w:numId="8" w16cid:durableId="694305033">
    <w:abstractNumId w:val="11"/>
  </w:num>
  <w:num w:numId="9" w16cid:durableId="380397930">
    <w:abstractNumId w:val="14"/>
  </w:num>
  <w:num w:numId="10" w16cid:durableId="1543055273">
    <w:abstractNumId w:val="15"/>
  </w:num>
  <w:num w:numId="11" w16cid:durableId="718867035">
    <w:abstractNumId w:val="12"/>
  </w:num>
  <w:num w:numId="12" w16cid:durableId="195044014">
    <w:abstractNumId w:val="1"/>
  </w:num>
  <w:num w:numId="13" w16cid:durableId="1830511395">
    <w:abstractNumId w:val="5"/>
  </w:num>
  <w:num w:numId="14" w16cid:durableId="1971208797">
    <w:abstractNumId w:val="18"/>
  </w:num>
  <w:num w:numId="15" w16cid:durableId="172574255">
    <w:abstractNumId w:val="4"/>
  </w:num>
  <w:num w:numId="16" w16cid:durableId="28720978">
    <w:abstractNumId w:val="10"/>
  </w:num>
  <w:num w:numId="17" w16cid:durableId="834303198">
    <w:abstractNumId w:val="17"/>
  </w:num>
  <w:num w:numId="18" w16cid:durableId="1919439348">
    <w:abstractNumId w:val="7"/>
  </w:num>
  <w:num w:numId="19" w16cid:durableId="12153130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328"/>
    <w:rsid w:val="000F1050"/>
    <w:rsid w:val="001212CD"/>
    <w:rsid w:val="00186742"/>
    <w:rsid w:val="002E330F"/>
    <w:rsid w:val="003353F3"/>
    <w:rsid w:val="00390039"/>
    <w:rsid w:val="003926E5"/>
    <w:rsid w:val="005C613E"/>
    <w:rsid w:val="005D78B7"/>
    <w:rsid w:val="006412D2"/>
    <w:rsid w:val="00764FDF"/>
    <w:rsid w:val="00825328"/>
    <w:rsid w:val="00851F6E"/>
    <w:rsid w:val="00872099"/>
    <w:rsid w:val="00885577"/>
    <w:rsid w:val="008A7833"/>
    <w:rsid w:val="008F6BBA"/>
    <w:rsid w:val="00926C7E"/>
    <w:rsid w:val="00941BF6"/>
    <w:rsid w:val="00AB7594"/>
    <w:rsid w:val="00B1201D"/>
    <w:rsid w:val="00B135D7"/>
    <w:rsid w:val="00B42DE1"/>
    <w:rsid w:val="00B919E8"/>
    <w:rsid w:val="00B972B8"/>
    <w:rsid w:val="00BC171A"/>
    <w:rsid w:val="00C9540F"/>
    <w:rsid w:val="00CA455C"/>
    <w:rsid w:val="00D25D94"/>
    <w:rsid w:val="00D90AB4"/>
    <w:rsid w:val="00DC6AF0"/>
    <w:rsid w:val="00DC718F"/>
    <w:rsid w:val="00E61D50"/>
    <w:rsid w:val="00E75F49"/>
    <w:rsid w:val="00EC600F"/>
    <w:rsid w:val="00F10D5A"/>
    <w:rsid w:val="00F12E23"/>
    <w:rsid w:val="00F8622E"/>
    <w:rsid w:val="086E387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45903"/>
  <w15:docId w15:val="{FC41D578-8C2D-4A39-88FD-EDFF9EB76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160" w:line="278" w:lineRule="auto"/>
    </w:pPr>
    <w:rPr>
      <w:rFonts w:asciiTheme="minorHAnsi" w:eastAsiaTheme="minorHAnsi" w:hAnsiTheme="minorHAnsi" w:cstheme="minorBidi"/>
      <w:kern w:val="2"/>
      <w:sz w:val="24"/>
      <w:szCs w:val="24"/>
      <w:lang w:val="zh-CN" w:eastAsia="en-US"/>
      <w14:ligatures w14:val="standardContextual"/>
    </w:rPr>
  </w:style>
  <w:style w:type="paragraph" w:styleId="1">
    <w:name w:val="heading 1"/>
    <w:basedOn w:val="a0"/>
    <w:next w:val="a0"/>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0"/>
    <w:next w:val="a0"/>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Strong"/>
    <w:basedOn w:val="a1"/>
    <w:uiPriority w:val="22"/>
    <w:qFormat/>
    <w:rPr>
      <w:b/>
      <w:bCs/>
    </w:rPr>
  </w:style>
  <w:style w:type="paragraph" w:styleId="a5">
    <w:name w:val="Title"/>
    <w:basedOn w:val="a0"/>
    <w:next w:val="a0"/>
    <w:link w:val="a6"/>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a7">
    <w:name w:val="Normal (Web)"/>
    <w:uiPriority w:val="99"/>
    <w:unhideWhenUsed/>
    <w:pPr>
      <w:spacing w:beforeAutospacing="1" w:afterAutospacing="1"/>
    </w:pPr>
    <w:rPr>
      <w:sz w:val="24"/>
      <w:szCs w:val="24"/>
      <w:lang w:val="en-US" w:eastAsia="zh-CN"/>
    </w:rPr>
  </w:style>
  <w:style w:type="paragraph" w:styleId="a8">
    <w:name w:val="Subtitle"/>
    <w:basedOn w:val="a0"/>
    <w:next w:val="a0"/>
    <w:link w:val="a9"/>
    <w:uiPriority w:val="11"/>
    <w:qFormat/>
    <w:rPr>
      <w:rFonts w:eastAsiaTheme="majorEastAsia" w:cstheme="majorBidi"/>
      <w:color w:val="595959" w:themeColor="text1" w:themeTint="A6"/>
      <w:spacing w:val="15"/>
      <w:sz w:val="28"/>
      <w:szCs w:val="28"/>
    </w:rPr>
  </w:style>
  <w:style w:type="character" w:customStyle="1" w:styleId="10">
    <w:name w:val="Заголовок 1 Знак"/>
    <w:basedOn w:val="a1"/>
    <w:link w:val="1"/>
    <w:uiPriority w:val="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qFormat/>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qFormat/>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Pr>
      <w:rFonts w:eastAsiaTheme="majorEastAsia" w:cstheme="majorBidi"/>
      <w:i/>
      <w:iCs/>
      <w:color w:val="0F4761" w:themeColor="accent1" w:themeShade="BF"/>
    </w:rPr>
  </w:style>
  <w:style w:type="character" w:customStyle="1" w:styleId="50">
    <w:name w:val="Заголовок 5 Знак"/>
    <w:basedOn w:val="a1"/>
    <w:link w:val="5"/>
    <w:uiPriority w:val="9"/>
    <w:semiHidden/>
    <w:rPr>
      <w:rFonts w:eastAsiaTheme="majorEastAsia" w:cstheme="majorBidi"/>
      <w:color w:val="0F4761" w:themeColor="accent1" w:themeShade="BF"/>
    </w:rPr>
  </w:style>
  <w:style w:type="character" w:customStyle="1" w:styleId="60">
    <w:name w:val="Заголовок 6 Знак"/>
    <w:basedOn w:val="a1"/>
    <w:link w:val="6"/>
    <w:uiPriority w:val="9"/>
    <w:semiHidden/>
    <w:rPr>
      <w:rFonts w:eastAsiaTheme="majorEastAsia" w:cstheme="majorBidi"/>
      <w:i/>
      <w:iCs/>
      <w:color w:val="595959" w:themeColor="text1" w:themeTint="A6"/>
    </w:rPr>
  </w:style>
  <w:style w:type="character" w:customStyle="1" w:styleId="70">
    <w:name w:val="Заголовок 7 Знак"/>
    <w:basedOn w:val="a1"/>
    <w:link w:val="7"/>
    <w:uiPriority w:val="9"/>
    <w:semiHidden/>
    <w:rPr>
      <w:rFonts w:eastAsiaTheme="majorEastAsia" w:cstheme="majorBidi"/>
      <w:color w:val="595959" w:themeColor="text1" w:themeTint="A6"/>
    </w:rPr>
  </w:style>
  <w:style w:type="character" w:customStyle="1" w:styleId="80">
    <w:name w:val="Заголовок 8 Знак"/>
    <w:basedOn w:val="a1"/>
    <w:link w:val="8"/>
    <w:uiPriority w:val="9"/>
    <w:semiHidden/>
    <w:rPr>
      <w:rFonts w:eastAsiaTheme="majorEastAsia" w:cstheme="majorBidi"/>
      <w:i/>
      <w:iCs/>
      <w:color w:val="262626" w:themeColor="text1" w:themeTint="D9"/>
    </w:rPr>
  </w:style>
  <w:style w:type="character" w:customStyle="1" w:styleId="90">
    <w:name w:val="Заголовок 9 Знак"/>
    <w:basedOn w:val="a1"/>
    <w:link w:val="9"/>
    <w:uiPriority w:val="9"/>
    <w:semiHidden/>
    <w:qFormat/>
    <w:rPr>
      <w:rFonts w:eastAsiaTheme="majorEastAsia" w:cstheme="majorBidi"/>
      <w:color w:val="262626" w:themeColor="text1" w:themeTint="D9"/>
    </w:rPr>
  </w:style>
  <w:style w:type="character" w:customStyle="1" w:styleId="a6">
    <w:name w:val="Заголовок Знак"/>
    <w:basedOn w:val="a1"/>
    <w:link w:val="a5"/>
    <w:uiPriority w:val="10"/>
    <w:qFormat/>
    <w:rPr>
      <w:rFonts w:asciiTheme="majorHAnsi" w:eastAsiaTheme="majorEastAsia" w:hAnsiTheme="majorHAnsi" w:cstheme="majorBidi"/>
      <w:spacing w:val="-10"/>
      <w:kern w:val="28"/>
      <w:sz w:val="56"/>
      <w:szCs w:val="56"/>
    </w:rPr>
  </w:style>
  <w:style w:type="character" w:customStyle="1" w:styleId="a9">
    <w:name w:val="Подзаголовок Знак"/>
    <w:basedOn w:val="a1"/>
    <w:link w:val="a8"/>
    <w:uiPriority w:val="11"/>
    <w:qFormat/>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pPr>
      <w:spacing w:before="160"/>
      <w:jc w:val="center"/>
    </w:pPr>
    <w:rPr>
      <w:i/>
      <w:iCs/>
      <w:color w:val="404040" w:themeColor="text1" w:themeTint="BF"/>
    </w:rPr>
  </w:style>
  <w:style w:type="character" w:customStyle="1" w:styleId="22">
    <w:name w:val="Цитата 2 Знак"/>
    <w:basedOn w:val="a1"/>
    <w:link w:val="21"/>
    <w:uiPriority w:val="29"/>
    <w:qFormat/>
    <w:rPr>
      <w:i/>
      <w:iCs/>
      <w:color w:val="404040" w:themeColor="text1" w:themeTint="BF"/>
    </w:rPr>
  </w:style>
  <w:style w:type="paragraph" w:styleId="aa">
    <w:name w:val="List Paragraph"/>
    <w:basedOn w:val="a0"/>
    <w:uiPriority w:val="34"/>
    <w:qFormat/>
    <w:pPr>
      <w:ind w:left="720"/>
      <w:contextualSpacing/>
    </w:pPr>
  </w:style>
  <w:style w:type="character" w:customStyle="1" w:styleId="11">
    <w:name w:val="Сильное выделение1"/>
    <w:basedOn w:val="a1"/>
    <w:uiPriority w:val="21"/>
    <w:qFormat/>
    <w:rPr>
      <w:i/>
      <w:iCs/>
      <w:color w:val="0F4761" w:themeColor="accent1" w:themeShade="BF"/>
    </w:rPr>
  </w:style>
  <w:style w:type="paragraph" w:styleId="ab">
    <w:name w:val="Intense Quote"/>
    <w:basedOn w:val="a0"/>
    <w:next w:val="a0"/>
    <w:link w:val="ac"/>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1"/>
    <w:link w:val="ab"/>
    <w:uiPriority w:val="30"/>
    <w:qFormat/>
    <w:rPr>
      <w:i/>
      <w:iCs/>
      <w:color w:val="0F4761" w:themeColor="accent1" w:themeShade="BF"/>
    </w:rPr>
  </w:style>
  <w:style w:type="character" w:customStyle="1" w:styleId="12">
    <w:name w:val="Сильная ссылка1"/>
    <w:basedOn w:val="a1"/>
    <w:uiPriority w:val="32"/>
    <w:qFormat/>
    <w:rPr>
      <w:b/>
      <w:bCs/>
      <w:smallCaps/>
      <w:color w:val="0F4761" w:themeColor="accent1" w:themeShade="BF"/>
      <w:spacing w:val="5"/>
    </w:rPr>
  </w:style>
  <w:style w:type="table" w:styleId="ad">
    <w:name w:val="Table Grid"/>
    <w:basedOn w:val="a2"/>
    <w:uiPriority w:val="59"/>
    <w:rsid w:val="001867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basedOn w:val="a0"/>
    <w:uiPriority w:val="99"/>
    <w:unhideWhenUsed/>
    <w:rsid w:val="000F1050"/>
    <w:pPr>
      <w:numPr>
        <w:numId w:val="1"/>
      </w:numPr>
      <w:tabs>
        <w:tab w:val="clear" w:pos="360"/>
      </w:tabs>
      <w:spacing w:after="0" w:line="240" w:lineRule="auto"/>
      <w:ind w:left="0" w:firstLine="0"/>
      <w:contextualSpacing/>
      <w:jc w:val="both"/>
    </w:pPr>
    <w:rPr>
      <w:rFonts w:ascii="Times New Roman" w:eastAsia="Times New Roman" w:hAnsi="Times New Roman"/>
      <w:color w:val="000000"/>
      <w:kern w:val="0"/>
      <w:sz w:val="28"/>
      <w:szCs w:val="22"/>
      <w:lang w:val="en-US"/>
      <w14:ligatures w14:val="none"/>
    </w:rPr>
  </w:style>
  <w:style w:type="paragraph" w:styleId="ae">
    <w:name w:val="header"/>
    <w:basedOn w:val="a0"/>
    <w:link w:val="af"/>
    <w:uiPriority w:val="99"/>
    <w:unhideWhenUsed/>
    <w:rsid w:val="00BC171A"/>
    <w:pPr>
      <w:tabs>
        <w:tab w:val="center" w:pos="4677"/>
        <w:tab w:val="right" w:pos="9355"/>
      </w:tabs>
      <w:spacing w:after="0" w:line="240" w:lineRule="auto"/>
    </w:pPr>
  </w:style>
  <w:style w:type="character" w:customStyle="1" w:styleId="af">
    <w:name w:val="Верхний колонтитул Знак"/>
    <w:basedOn w:val="a1"/>
    <w:link w:val="ae"/>
    <w:uiPriority w:val="99"/>
    <w:rsid w:val="00BC171A"/>
    <w:rPr>
      <w:rFonts w:asciiTheme="minorHAnsi" w:eastAsiaTheme="minorHAnsi" w:hAnsiTheme="minorHAnsi" w:cstheme="minorBidi"/>
      <w:kern w:val="2"/>
      <w:sz w:val="24"/>
      <w:szCs w:val="24"/>
      <w:lang w:val="zh-CN" w:eastAsia="en-US"/>
      <w14:ligatures w14:val="standardContextual"/>
    </w:rPr>
  </w:style>
  <w:style w:type="paragraph" w:styleId="af0">
    <w:name w:val="footer"/>
    <w:basedOn w:val="a0"/>
    <w:link w:val="af1"/>
    <w:uiPriority w:val="99"/>
    <w:unhideWhenUsed/>
    <w:rsid w:val="00BC171A"/>
    <w:pPr>
      <w:tabs>
        <w:tab w:val="center" w:pos="4677"/>
        <w:tab w:val="right" w:pos="9355"/>
      </w:tabs>
      <w:spacing w:after="0" w:line="240" w:lineRule="auto"/>
    </w:pPr>
  </w:style>
  <w:style w:type="character" w:customStyle="1" w:styleId="af1">
    <w:name w:val="Нижний колонтитул Знак"/>
    <w:basedOn w:val="a1"/>
    <w:link w:val="af0"/>
    <w:uiPriority w:val="99"/>
    <w:rsid w:val="00BC171A"/>
    <w:rPr>
      <w:rFonts w:asciiTheme="minorHAnsi" w:eastAsiaTheme="minorHAnsi" w:hAnsiTheme="minorHAnsi" w:cstheme="minorBidi"/>
      <w:kern w:val="2"/>
      <w:sz w:val="24"/>
      <w:szCs w:val="24"/>
      <w:lang w:val="zh-CN"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424C1-A155-4C6C-95E3-9103D05F0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5556</Words>
  <Characters>31673</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HP</dc:creator>
  <cp:keywords/>
  <dc:description/>
  <cp:lastModifiedBy>daniaseltai@outlook.com</cp:lastModifiedBy>
  <cp:revision>2</cp:revision>
  <dcterms:created xsi:type="dcterms:W3CDTF">2026-02-18T07:59:00Z</dcterms:created>
  <dcterms:modified xsi:type="dcterms:W3CDTF">2026-02-18T07:59:00Z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1DCDADADA26F494B82C73C3007674EB1_13</vt:lpwstr>
  </property>
  <property fmtid="{D5CDD505-2E9C-101B-9397-08002B2CF9AE}" pid="4" name="_DocHome">
    <vt:i4>1589429134</vt:i4>
  </property>
</Properties>
</file>