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4714875</wp:posOffset>
            </wp:positionH>
            <wp:positionV relativeFrom="paragraph">
              <wp:posOffset>295275</wp:posOffset>
            </wp:positionV>
            <wp:extent cx="1076325" cy="1504950"/>
            <wp:effectExtent b="0" l="0" r="0" t="0"/>
            <wp:wrapNone/>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76325" cy="1504950"/>
                    </a:xfrm>
                    <a:prstGeom prst="rect"/>
                    <a:ln/>
                  </pic:spPr>
                </pic:pic>
              </a:graphicData>
            </a:graphic>
          </wp:anchor>
        </w:drawing>
      </w:r>
    </w:p>
    <w:p w:rsidR="00000000" w:rsidDel="00000000" w:rsidP="00000000" w:rsidRDefault="00000000" w:rsidRPr="00000000" w14:paraId="00000002">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003">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S3.01 - Développement d’application et Gestion de Projet</w:t>
      </w:r>
    </w:p>
    <w:p w:rsidR="00000000" w:rsidDel="00000000" w:rsidP="00000000" w:rsidRDefault="00000000" w:rsidRPr="00000000" w14:paraId="00000004">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Enseignant tuteur : Nathalie VALLES-PARLANGEAU</w:t>
      </w:r>
    </w:p>
    <w:p w:rsidR="00000000" w:rsidDel="00000000" w:rsidP="00000000" w:rsidRDefault="00000000" w:rsidRPr="00000000" w14:paraId="00000005">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Groupe n°1</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SAE du Troisième Semestre</w:t>
      </w:r>
    </w:p>
    <w:p w:rsidR="00000000" w:rsidDel="00000000" w:rsidP="00000000" w:rsidRDefault="00000000" w:rsidRPr="00000000" w14:paraId="0000000C">
      <w:pPr>
        <w:jc w:val="cente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Pôle Développement -</w:t>
      </w:r>
    </w:p>
    <w:p w:rsidR="00000000" w:rsidDel="00000000" w:rsidP="00000000" w:rsidRDefault="00000000" w:rsidRPr="00000000" w14:paraId="0000000E">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Spécifications Externes de notre problème algorithmique</w:t>
      </w:r>
    </w:p>
    <w:p w:rsidR="00000000" w:rsidDel="00000000" w:rsidP="00000000" w:rsidRDefault="00000000" w:rsidRPr="00000000" w14:paraId="0000000F">
      <w:pPr>
        <w:jc w:val="center"/>
        <w:rPr>
          <w:rFonts w:ascii="Calibri" w:cs="Calibri" w:eastAsia="Calibri" w:hAnsi="Calibri"/>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1809750</wp:posOffset>
            </wp:positionH>
            <wp:positionV relativeFrom="paragraph">
              <wp:posOffset>142564</wp:posOffset>
            </wp:positionV>
            <wp:extent cx="2114550" cy="1752911"/>
            <wp:effectExtent b="0" l="0" r="0" t="0"/>
            <wp:wrapNone/>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14550" cy="1752911"/>
                    </a:xfrm>
                    <a:prstGeom prst="rect"/>
                    <a:ln/>
                  </pic:spPr>
                </pic:pic>
              </a:graphicData>
            </a:graphic>
          </wp:anchor>
        </w:drawing>
      </w:r>
    </w:p>
    <w:p w:rsidR="00000000" w:rsidDel="00000000" w:rsidP="00000000" w:rsidRDefault="00000000" w:rsidRPr="00000000" w14:paraId="00000010">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5">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6">
      <w:pPr>
        <w:jc w:val="center"/>
        <w:rPr>
          <w:rFonts w:ascii="Graduate" w:cs="Graduate" w:eastAsia="Graduate" w:hAnsi="Graduate"/>
          <w:sz w:val="64"/>
          <w:szCs w:val="64"/>
        </w:rPr>
      </w:pPr>
      <w:r w:rsidDel="00000000" w:rsidR="00000000" w:rsidRPr="00000000">
        <w:rPr>
          <w:rFonts w:ascii="Graduate" w:cs="Graduate" w:eastAsia="Graduate" w:hAnsi="Graduate"/>
          <w:sz w:val="64"/>
          <w:szCs w:val="64"/>
          <w:rtl w:val="0"/>
        </w:rPr>
        <w:t xml:space="preserve">Sport Track</w:t>
      </w:r>
    </w:p>
    <w:p w:rsidR="00000000" w:rsidDel="00000000" w:rsidP="00000000" w:rsidRDefault="00000000" w:rsidRPr="00000000" w14:paraId="00000017">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Application Web Responsive de gestion de clubs sportifs amateurs</w:t>
      </w:r>
    </w:p>
    <w:p w:rsidR="00000000" w:rsidDel="00000000" w:rsidP="00000000" w:rsidRDefault="00000000" w:rsidRPr="00000000" w14:paraId="00000018">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Matis Chabanat | Titouan Cocheril</w:t>
      </w:r>
    </w:p>
    <w:p w:rsidR="00000000" w:rsidDel="00000000" w:rsidP="00000000" w:rsidRDefault="00000000" w:rsidRPr="00000000" w14:paraId="0000001B">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Arthur Le Menn | Ivan Salle</w:t>
      </w:r>
    </w:p>
    <w:p w:rsidR="00000000" w:rsidDel="00000000" w:rsidP="00000000" w:rsidRDefault="00000000" w:rsidRPr="00000000" w14:paraId="0000001C">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w:t>
      </w:r>
    </w:p>
    <w:p w:rsidR="00000000" w:rsidDel="00000000" w:rsidP="00000000" w:rsidRDefault="00000000" w:rsidRPr="00000000" w14:paraId="0000001D">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TD1 | TP1</w:t>
      </w:r>
    </w:p>
    <w:p w:rsidR="00000000" w:rsidDel="00000000" w:rsidP="00000000" w:rsidRDefault="00000000" w:rsidRPr="00000000" w14:paraId="0000001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BUT Informatique</w:t>
      </w:r>
    </w:p>
    <w:p w:rsidR="00000000" w:rsidDel="00000000" w:rsidP="00000000" w:rsidRDefault="00000000" w:rsidRPr="00000000" w14:paraId="00000020">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Semestre 3</w:t>
      </w:r>
    </w:p>
    <w:p w:rsidR="00000000" w:rsidDel="00000000" w:rsidP="00000000" w:rsidRDefault="00000000" w:rsidRPr="00000000" w14:paraId="00000021">
      <w:pPr>
        <w:jc w:val="center"/>
        <w:rPr/>
      </w:pPr>
      <w:r w:rsidDel="00000000" w:rsidR="00000000" w:rsidRPr="00000000">
        <w:rPr>
          <w:rFonts w:ascii="Calibri" w:cs="Calibri" w:eastAsia="Calibri" w:hAnsi="Calibri"/>
          <w:sz w:val="28"/>
          <w:szCs w:val="28"/>
          <w:rtl w:val="0"/>
        </w:rPr>
        <w:t xml:space="preserve">- 2022 | 2023 -</w:t>
      </w:r>
      <w:r w:rsidDel="00000000" w:rsidR="00000000" w:rsidRPr="00000000">
        <w:rPr>
          <w:rtl w:val="0"/>
        </w:rPr>
      </w:r>
    </w:p>
    <w:p w:rsidR="00000000" w:rsidDel="00000000" w:rsidP="00000000" w:rsidRDefault="00000000" w:rsidRPr="00000000" w14:paraId="00000022">
      <w:pPr>
        <w:ind w:left="0" w:firstLine="0"/>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Rappel du pitch de notre application</w:t>
      </w:r>
    </w:p>
    <w:p w:rsidR="00000000" w:rsidDel="00000000" w:rsidP="00000000" w:rsidRDefault="00000000" w:rsidRPr="00000000" w14:paraId="00000023">
      <w:pPr>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Dans le cadre de ce projet, nous avons décidé d’étudier le thème du sport et plus particulièrement de la gestion du sport amateur.</w:t>
      </w:r>
    </w:p>
    <w:p w:rsidR="00000000" w:rsidDel="00000000" w:rsidP="00000000" w:rsidRDefault="00000000" w:rsidRPr="00000000" w14:paraId="00000025">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6">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On retrouve sur internet beaucoup d’applications concernant le sport professionnel qui proposent différentes fonctionnalités telles que la visualisation des résultats ou de la composition des équipes, etc. Mais on en trouve très peu concernant le sport amateur. C’est dans le but de rendre la gestion des clubs sportifs amateur plus simple que nous avons décidé de créer “Sport Track” l’application qui centralise toute la vie du club au même endroit.</w:t>
      </w:r>
    </w:p>
    <w:p w:rsidR="00000000" w:rsidDel="00000000" w:rsidP="00000000" w:rsidRDefault="00000000" w:rsidRPr="00000000" w14:paraId="00000027">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8">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Nous souhaitons proposer un produit qui permettra de faire vivre le sport amateur en le rendant accessible à tout sportif licencié dans un club Français. </w:t>
      </w:r>
    </w:p>
    <w:p w:rsidR="00000000" w:rsidDel="00000000" w:rsidP="00000000" w:rsidRDefault="00000000" w:rsidRPr="00000000" w14:paraId="00000029">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A">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L’application prendra la forme d’un site web-responsive, c’est-à-dire que l’on pourra y accéder sur n’importe quel navigateur web et donc sur n’importe quel appareil (smartphone, ordinateur). Le produit sera également gratuit car le but est de rendre le sport amateur accessible et visible à tous.</w:t>
      </w:r>
    </w:p>
    <w:p w:rsidR="00000000" w:rsidDel="00000000" w:rsidP="00000000" w:rsidRDefault="00000000" w:rsidRPr="00000000" w14:paraId="0000002B">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2C">
      <w:pPr>
        <w:jc w:val="both"/>
        <w:rPr>
          <w:rFonts w:ascii="Calibri" w:cs="Calibri" w:eastAsia="Calibri" w:hAnsi="Calibri"/>
          <w:sz w:val="26"/>
          <w:szCs w:val="26"/>
          <w:u w:val="single"/>
        </w:rPr>
      </w:pPr>
      <w:r w:rsidDel="00000000" w:rsidR="00000000" w:rsidRPr="00000000">
        <w:rPr>
          <w:rFonts w:ascii="Calibri" w:cs="Calibri" w:eastAsia="Calibri" w:hAnsi="Calibri"/>
          <w:sz w:val="26"/>
          <w:szCs w:val="26"/>
          <w:rtl w:val="0"/>
        </w:rPr>
        <w:tab/>
        <w:t xml:space="preserve">Enfin, nous avons misé sur un style simple et épuré ce qui permettra d’éviter de perdre l’utilisateur avec des interfaces trop complexes.</w:t>
      </w:r>
      <w:r w:rsidDel="00000000" w:rsidR="00000000" w:rsidRPr="00000000">
        <w:rPr>
          <w:rtl w:val="0"/>
        </w:rPr>
      </w:r>
    </w:p>
    <w:p w:rsidR="00000000" w:rsidDel="00000000" w:rsidP="00000000" w:rsidRDefault="00000000" w:rsidRPr="00000000" w14:paraId="0000002D">
      <w:pPr>
        <w:ind w:left="0" w:firstLine="0"/>
        <w:jc w:val="left"/>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Données manipulées</w:t>
      </w:r>
    </w:p>
    <w:p w:rsidR="00000000" w:rsidDel="00000000" w:rsidP="00000000" w:rsidRDefault="00000000" w:rsidRPr="00000000" w14:paraId="0000002F">
      <w:pPr>
        <w:jc w:val="cente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30">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Pr>
        <w:drawing>
          <wp:inline distB="114300" distT="114300" distL="114300" distR="114300">
            <wp:extent cx="3965738" cy="3686175"/>
            <wp:effectExtent b="0" l="0" r="0" t="0"/>
            <wp:docPr id="19" name="image3.png"/>
            <a:graphic>
              <a:graphicData uri="http://schemas.openxmlformats.org/drawingml/2006/picture">
                <pic:pic>
                  <pic:nvPicPr>
                    <pic:cNvPr id="0" name="image3.png"/>
                    <pic:cNvPicPr preferRelativeResize="0"/>
                  </pic:nvPicPr>
                  <pic:blipFill>
                    <a:blip r:embed="rId8"/>
                    <a:srcRect b="0" l="1104" r="0" t="0"/>
                    <a:stretch>
                      <a:fillRect/>
                    </a:stretch>
                  </pic:blipFill>
                  <pic:spPr>
                    <a:xfrm>
                      <a:off x="0" y="0"/>
                      <a:ext cx="396573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32">
      <w:pPr>
        <w:jc w:val="cente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33">
      <w:pPr>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Description des tables :</w:t>
      </w:r>
    </w:p>
    <w:p w:rsidR="00000000" w:rsidDel="00000000" w:rsidP="00000000" w:rsidRDefault="00000000" w:rsidRPr="00000000" w14:paraId="00000034">
      <w:pPr>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5">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Joueurs : Tous les joueurs licenciés</w:t>
      </w:r>
    </w:p>
    <w:p w:rsidR="00000000" w:rsidDel="00000000" w:rsidP="00000000" w:rsidRDefault="00000000" w:rsidRPr="00000000" w14:paraId="00000036">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Equipes : Toutes les équipes déclarées </w:t>
      </w:r>
    </w:p>
    <w:p w:rsidR="00000000" w:rsidDel="00000000" w:rsidP="00000000" w:rsidRDefault="00000000" w:rsidRPr="00000000" w14:paraId="00000037">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Championnats : Tous les championnats</w:t>
      </w:r>
    </w:p>
    <w:p w:rsidR="00000000" w:rsidDel="00000000" w:rsidP="00000000" w:rsidRDefault="00000000" w:rsidRPr="00000000" w14:paraId="00000038">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Matchs : Tous les matchs</w:t>
      </w:r>
    </w:p>
    <w:p w:rsidR="00000000" w:rsidDel="00000000" w:rsidP="00000000" w:rsidRDefault="00000000" w:rsidRPr="00000000" w14:paraId="00000039">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Stade : Les stades dans lesquels ont lieu les matchs et entraînements.</w:t>
      </w:r>
    </w:p>
    <w:p w:rsidR="00000000" w:rsidDel="00000000" w:rsidP="00000000" w:rsidRDefault="00000000" w:rsidRPr="00000000" w14:paraId="0000003A">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evenementsMatch</w:t>
      </w:r>
      <w:r w:rsidDel="00000000" w:rsidR="00000000" w:rsidRPr="00000000">
        <w:rPr>
          <w:rFonts w:ascii="Calibri" w:cs="Calibri" w:eastAsia="Calibri" w:hAnsi="Calibri"/>
          <w:sz w:val="26"/>
          <w:szCs w:val="26"/>
          <w:rtl w:val="0"/>
        </w:rPr>
        <w:t xml:space="preserve"> : Les évènements qui ont lieux durant le match (but, carton etc)</w:t>
      </w:r>
    </w:p>
    <w:p w:rsidR="00000000" w:rsidDel="00000000" w:rsidP="00000000" w:rsidRDefault="00000000" w:rsidRPr="00000000" w14:paraId="0000003B">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jouerMatch : lien des joueurs et des matchs</w:t>
      </w:r>
    </w:p>
    <w:p w:rsidR="00000000" w:rsidDel="00000000" w:rsidP="00000000" w:rsidRDefault="00000000" w:rsidRPr="00000000" w14:paraId="0000003C">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participerChampionnat : lien entre équipe et championnat.</w:t>
      </w:r>
    </w:p>
    <w:p w:rsidR="00000000" w:rsidDel="00000000" w:rsidP="00000000" w:rsidRDefault="00000000" w:rsidRPr="00000000" w14:paraId="0000003D">
      <w:pPr>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E">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Messages : Les messages</w:t>
      </w:r>
    </w:p>
    <w:p w:rsidR="00000000" w:rsidDel="00000000" w:rsidP="00000000" w:rsidRDefault="00000000" w:rsidRPr="00000000" w14:paraId="0000003F">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Entrainement - Autre évènements : Tous les évènements internes des clubs</w:t>
      </w:r>
    </w:p>
    <w:p w:rsidR="00000000" w:rsidDel="00000000" w:rsidP="00000000" w:rsidRDefault="00000000" w:rsidRPr="00000000" w14:paraId="00000040">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Inscrit : Tous les joueurs licenciés inscrits</w:t>
      </w:r>
    </w:p>
    <w:p w:rsidR="00000000" w:rsidDel="00000000" w:rsidP="00000000" w:rsidRDefault="00000000" w:rsidRPr="00000000" w14:paraId="00000041">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42">
      <w:pPr>
        <w:ind w:left="0" w:firstLine="0"/>
        <w:jc w:val="left"/>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43">
      <w:pPr>
        <w:ind w:left="0" w:firstLine="0"/>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Problème Algorithmique : Générateur de QR Code</w:t>
      </w:r>
    </w:p>
    <w:p w:rsidR="00000000" w:rsidDel="00000000" w:rsidP="00000000" w:rsidRDefault="00000000" w:rsidRPr="00000000" w14:paraId="00000044">
      <w:pPr>
        <w:ind w:left="0" w:firstLine="0"/>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u w:val="single"/>
        </w:rPr>
      </w:pPr>
      <w:r w:rsidDel="00000000" w:rsidR="00000000" w:rsidRPr="00000000">
        <w:rPr>
          <w:rFonts w:ascii="Calibri" w:cs="Calibri" w:eastAsia="Calibri" w:hAnsi="Calibri"/>
          <w:sz w:val="28"/>
          <w:szCs w:val="28"/>
          <w:u w:val="single"/>
          <w:rtl w:val="0"/>
        </w:rPr>
        <w:t xml:space="preserve">Pitch du problème</w:t>
      </w:r>
      <w:r w:rsidDel="00000000" w:rsidR="00000000" w:rsidRPr="00000000">
        <w:rPr>
          <w:rtl w:val="0"/>
        </w:rPr>
      </w:r>
    </w:p>
    <w:p w:rsidR="00000000" w:rsidDel="00000000" w:rsidP="00000000" w:rsidRDefault="00000000" w:rsidRPr="00000000" w14:paraId="00000046">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Sur la page d’accueil le joueur trouvera un QR code qu’il pourra venir présenter à l'entraînement et au match. Pour signifier sa présence et pour prouver que c’est bien le joueur possédant la licence et donc la vraie personne.</w:t>
      </w:r>
    </w:p>
    <w:p w:rsidR="00000000" w:rsidDel="00000000" w:rsidP="00000000" w:rsidRDefault="00000000" w:rsidRPr="00000000" w14:paraId="00000047">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8">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L'entraîneur trouvera sur sa page d’accueil un bouton de vérification de présence de ses joueurs qui accède à l’appareil photo et peut scanner. Il trouvera également son QR code pour signifier sa présence aux matchs.</w:t>
      </w:r>
    </w:p>
    <w:p w:rsidR="00000000" w:rsidDel="00000000" w:rsidP="00000000" w:rsidRDefault="00000000" w:rsidRPr="00000000" w14:paraId="0000004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04A">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L’idée Algorithmique : à partir des licences (données) joueurs, entraîneurs générer des QR code (résultats) et pouvoir les vérifier via l’appareil photo (une vérification entre le message retourné par le QR code et une base de données de toutes les licences sera effectuée).</w:t>
      </w:r>
    </w:p>
    <w:p w:rsidR="00000000" w:rsidDel="00000000" w:rsidP="00000000" w:rsidRDefault="00000000" w:rsidRPr="00000000" w14:paraId="0000004B">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C">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157663" cy="2594381"/>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157663" cy="259438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F">
      <w:pPr>
        <w:ind w:left="0" w:firstLine="0"/>
        <w:jc w:val="left"/>
        <w:rPr>
          <w:rFonts w:ascii="Calibri" w:cs="Calibri" w:eastAsia="Calibri" w:hAnsi="Calibri"/>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50">
      <w:pPr>
        <w:ind w:left="0" w:firstLine="0"/>
        <w:jc w:val="left"/>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Maquettes / schémas illustrant le problème </w:t>
      </w:r>
    </w:p>
    <w:p w:rsidR="00000000" w:rsidDel="00000000" w:rsidP="00000000" w:rsidRDefault="00000000" w:rsidRPr="00000000" w14:paraId="00000051">
      <w:pPr>
        <w:ind w:left="0" w:firstLine="0"/>
        <w:jc w:val="left"/>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052">
      <w:pPr>
        <w:ind w:left="0" w:firstLine="0"/>
        <w:jc w:val="left"/>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795463" cy="3891561"/>
            <wp:effectExtent b="0" l="0" r="0" t="0"/>
            <wp:docPr id="2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795463" cy="3891561"/>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799435" cy="3908450"/>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799435" cy="39084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4">
      <w:pPr>
        <w:ind w:lef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004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6">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7">
      <w:pPr>
        <w:ind w:left="0" w:firstLine="0"/>
        <w:jc w:val="left"/>
        <w:rPr>
          <w:rFonts w:ascii="Calibri" w:cs="Calibri" w:eastAsia="Calibri" w:hAnsi="Calibri"/>
          <w:color w:val="ff0000"/>
          <w:sz w:val="28"/>
          <w:szCs w:val="28"/>
          <w:u w:val="single"/>
        </w:rPr>
      </w:pPr>
      <w:r w:rsidDel="00000000" w:rsidR="00000000" w:rsidRPr="00000000">
        <w:rPr>
          <w:rFonts w:ascii="Calibri" w:cs="Calibri" w:eastAsia="Calibri" w:hAnsi="Calibri"/>
          <w:color w:val="ff0000"/>
          <w:rtl w:val="0"/>
        </w:rPr>
        <w:t xml:space="preserve">Voir annexe pour comprendre comment fonctionne un QR code</w:t>
      </w:r>
      <w:r w:rsidDel="00000000" w:rsidR="00000000" w:rsidRPr="00000000">
        <w:rPr>
          <w:rtl w:val="0"/>
        </w:rPr>
      </w:r>
    </w:p>
    <w:p w:rsidR="00000000" w:rsidDel="00000000" w:rsidP="00000000" w:rsidRDefault="00000000" w:rsidRPr="00000000" w14:paraId="00000058">
      <w:pPr>
        <w:ind w:left="0" w:firstLine="0"/>
        <w:jc w:val="left"/>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59">
      <w:pPr>
        <w:ind w:left="0" w:firstLine="0"/>
        <w:jc w:val="left"/>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Informations manipulées pour traiter le problème</w:t>
      </w:r>
    </w:p>
    <w:p w:rsidR="00000000" w:rsidDel="00000000" w:rsidP="00000000" w:rsidRDefault="00000000" w:rsidRPr="00000000" w14:paraId="0000005A">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Il existe deux types de QR code statique et dynamique en fonction de si on veut ou non modifier les données entrées. </w:t>
      </w:r>
      <w:r w:rsidDel="00000000" w:rsidR="00000000" w:rsidRPr="00000000">
        <w:rPr>
          <w:rFonts w:ascii="Calibri" w:cs="Calibri" w:eastAsia="Calibri" w:hAnsi="Calibri"/>
          <w:sz w:val="26"/>
          <w:szCs w:val="26"/>
          <w:u w:val="single"/>
          <w:rtl w:val="0"/>
        </w:rPr>
        <w:t xml:space="preserve">Nos données entrées seront les licences</w:t>
      </w:r>
      <w:r w:rsidDel="00000000" w:rsidR="00000000" w:rsidRPr="00000000">
        <w:rPr>
          <w:rFonts w:ascii="Calibri" w:cs="Calibri" w:eastAsia="Calibri" w:hAnsi="Calibri"/>
          <w:sz w:val="26"/>
          <w:szCs w:val="26"/>
          <w:rtl w:val="0"/>
        </w:rPr>
        <w:t xml:space="preserve"> de joueurs et entraîneur, nôtre QR code sera donc statique.</w:t>
      </w:r>
    </w:p>
    <w:p w:rsidR="00000000" w:rsidDel="00000000" w:rsidP="00000000" w:rsidRDefault="00000000" w:rsidRPr="00000000" w14:paraId="0000005C">
      <w:pPr>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Le résultat sera un QR code généré</w:t>
      </w:r>
      <w:r w:rsidDel="00000000" w:rsidR="00000000" w:rsidRPr="00000000">
        <w:rPr>
          <w:rFonts w:ascii="Calibri" w:cs="Calibri" w:eastAsia="Calibri" w:hAnsi="Calibri"/>
          <w:sz w:val="26"/>
          <w:szCs w:val="26"/>
          <w:rtl w:val="0"/>
        </w:rPr>
        <w:t xml:space="preserve"> par la licence.</w:t>
      </w:r>
    </w:p>
    <w:p w:rsidR="00000000" w:rsidDel="00000000" w:rsidP="00000000" w:rsidRDefault="00000000" w:rsidRPr="00000000" w14:paraId="0000005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Une fois scanné le QR code modifie la base de données des présences dans l’équipe, affiche sur l’écran du scanner le succès du scan</w:t>
      </w:r>
    </w:p>
    <w:p w:rsidR="00000000" w:rsidDel="00000000" w:rsidP="00000000" w:rsidRDefault="00000000" w:rsidRPr="00000000" w14:paraId="0000005E">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F">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0">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1">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2">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3">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4">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5">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6">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7">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8">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9">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A">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B">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C">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D">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E">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F">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0">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1">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2">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3">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4">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5">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6">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7">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8">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9">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A">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B">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C">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D">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E">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F">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0">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1">
      <w:pPr>
        <w:ind w:left="0" w:firstLine="0"/>
        <w:jc w:val="left"/>
        <w:rPr>
          <w:rFonts w:ascii="Calibri" w:cs="Calibri" w:eastAsia="Calibri" w:hAnsi="Calibri"/>
          <w:color w:val="ff0000"/>
          <w:sz w:val="32"/>
          <w:szCs w:val="32"/>
        </w:rPr>
      </w:pPr>
      <w:r w:rsidDel="00000000" w:rsidR="00000000" w:rsidRPr="00000000">
        <w:rPr>
          <w:rFonts w:ascii="Calibri" w:cs="Calibri" w:eastAsia="Calibri" w:hAnsi="Calibri"/>
          <w:color w:val="ff0000"/>
          <w:sz w:val="32"/>
          <w:szCs w:val="32"/>
          <w:rtl w:val="0"/>
        </w:rPr>
        <w:t xml:space="preserve">Suite de réflexion :</w:t>
      </w:r>
    </w:p>
    <w:p w:rsidR="00000000" w:rsidDel="00000000" w:rsidP="00000000" w:rsidRDefault="00000000" w:rsidRPr="00000000" w14:paraId="00000082">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3">
      <w:pPr>
        <w:ind w:lef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 QR code était notre première idée pour résoudre le problème algorithmique mais il a néanmoins des avantages/défauts comme le fait qu’il puisse être scanné par tous les appareils, c’est pratique car pas besoin de développer un scanner mais ça pose un problème de sécurité à notre application. </w:t>
      </w:r>
    </w:p>
    <w:p w:rsidR="00000000" w:rsidDel="00000000" w:rsidP="00000000" w:rsidRDefault="00000000" w:rsidRPr="00000000" w14:paraId="00000084">
      <w:pPr>
        <w:ind w:lef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effet , n'importe qui de non inscrit/connecté à l’application peut obtenir les informations détenu dans le QR code.</w:t>
      </w:r>
    </w:p>
    <w:p w:rsidR="00000000" w:rsidDel="00000000" w:rsidP="00000000" w:rsidRDefault="00000000" w:rsidRPr="00000000" w14:paraId="00000085">
      <w:pPr>
        <w:ind w:lef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a donc choisi d’encoder nos informations dans un code barres (type spotify) et de développer notre propre scanner.</w:t>
      </w:r>
    </w:p>
    <w:p w:rsidR="00000000" w:rsidDel="00000000" w:rsidP="00000000" w:rsidRDefault="00000000" w:rsidRPr="00000000" w14:paraId="00000086">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7">
      <w:pPr>
        <w:ind w:left="0" w:firstLine="0"/>
        <w:jc w:val="left"/>
        <w:rPr>
          <w:rFonts w:ascii="Calibri" w:cs="Calibri" w:eastAsia="Calibri" w:hAnsi="Calibri"/>
          <w:sz w:val="26"/>
          <w:szCs w:val="26"/>
          <w:u w:val="single"/>
        </w:rPr>
      </w:pPr>
      <w:r w:rsidDel="00000000" w:rsidR="00000000" w:rsidRPr="00000000">
        <w:rPr>
          <w:rFonts w:ascii="Calibri" w:cs="Calibri" w:eastAsia="Calibri" w:hAnsi="Calibri"/>
          <w:sz w:val="26"/>
          <w:szCs w:val="26"/>
          <w:u w:val="single"/>
          <w:rtl w:val="0"/>
        </w:rPr>
        <w:t xml:space="preserve">Comment ça marche :</w:t>
      </w:r>
    </w:p>
    <w:p w:rsidR="00000000" w:rsidDel="00000000" w:rsidP="00000000" w:rsidRDefault="00000000" w:rsidRPr="00000000" w14:paraId="00000088">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89">
      <w:pPr>
        <w:ind w:lef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25800"/>
            <wp:effectExtent b="0" l="0" r="0" t="0"/>
            <wp:docPr id="2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17653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remarque le logo de l’application ainsi que deux barres la première et la dernière qui servent de marqueurs de début et de fin d’encodage mais également de ratio de comparaison avec les autres barres en faisant : taille du logo / première barre = ratio de comparaison.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Nous prenons que le numéro de licence à encoder pour commencer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obtient donc pour l’exemple en donnée le numéro de licence suivant : VT0410532</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2860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appliquant l’algorithme suivant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obtient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590800"/>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a choisi de mettre les barres les plus grandes au début et à la fin pour faire un ratio avec le logo.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Problème d’unicode : il comprend beaucoup trop de caractère et n’est pas optimisé à notre exemple.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va donc utiliser la base 36 qui comprend les 26 lettres de l'alphabet (a-z) et les 10 chiffres (0-9). On créé notre propre table de cryptage</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3,0</w:t>
            </w:r>
          </w:p>
        </w:tc>
      </w:tr>
    </w:tbl>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4,6</w:t>
            </w:r>
          </w:p>
        </w:tc>
      </w:tr>
    </w:tbl>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Algorithme encodage en base 36 avec table de cryptage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52324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Dictionnaire des données</w:t>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725"/>
        <w:gridCol w:w="5280"/>
        <w:tblGridChange w:id="0">
          <w:tblGrid>
            <w:gridCol w:w="2010"/>
            <w:gridCol w:w="1725"/>
            <w:gridCol w:w="5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Signification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chaineCarac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chaine de caractère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 Licence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tableCryptage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tableau de caractères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liste contenant chaque lettre de l’alphabet et leur correspondant en encodage en base 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tableCryptageInt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tableau de caractères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liste contenant chaque chiffre (0 à 9) et leur correspondant en encodage en base 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compteurBarre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entier non signé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indicateur de la barre en cours de modification</w:t>
            </w:r>
          </w:p>
        </w:tc>
      </w:tr>
    </w:tbl>
    <w:p w:rsidR="00000000" w:rsidDel="00000000" w:rsidP="00000000" w:rsidRDefault="00000000" w:rsidRPr="00000000" w14:paraId="0000010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Unicode :</w:t>
      </w:r>
    </w:p>
    <w:p w:rsidR="00000000" w:rsidDel="00000000" w:rsidP="00000000" w:rsidRDefault="00000000" w:rsidRPr="00000000" w14:paraId="0000010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6426200"/>
            <wp:effectExtent b="0" l="0" r="0" t="0"/>
            <wp:docPr id="2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6"/>
          <w:szCs w:val="26"/>
        </w:rPr>
      </w:pPr>
      <w:hyperlink r:id="rId19">
        <w:r w:rsidDel="00000000" w:rsidR="00000000" w:rsidRPr="00000000">
          <w:rPr>
            <w:rFonts w:ascii="Calibri" w:cs="Calibri" w:eastAsia="Calibri" w:hAnsi="Calibri"/>
            <w:color w:val="1155cc"/>
            <w:sz w:val="26"/>
            <w:szCs w:val="26"/>
            <w:u w:val="single"/>
            <w:rtl w:val="0"/>
          </w:rPr>
          <w:t xml:space="preserve">https://levelup.gitconnected.com/spotify-codes-and-how-they-work-664f4e4b8489</w:t>
        </w:r>
      </w:hyperlink>
      <w:r w:rsidDel="00000000" w:rsidR="00000000" w:rsidRPr="00000000">
        <w:rPr>
          <w:rtl w:val="0"/>
        </w:rPr>
      </w:r>
    </w:p>
    <w:p w:rsidR="00000000" w:rsidDel="00000000" w:rsidP="00000000" w:rsidRDefault="00000000" w:rsidRPr="00000000" w14:paraId="00000112">
      <w:pPr>
        <w:rPr>
          <w:rFonts w:ascii="Calibri" w:cs="Calibri" w:eastAsia="Calibri" w:hAnsi="Calibri"/>
          <w:sz w:val="26"/>
          <w:szCs w:val="26"/>
        </w:rPr>
      </w:pPr>
      <w:hyperlink r:id="rId20">
        <w:r w:rsidDel="00000000" w:rsidR="00000000" w:rsidRPr="00000000">
          <w:rPr>
            <w:rFonts w:ascii="Calibri" w:cs="Calibri" w:eastAsia="Calibri" w:hAnsi="Calibri"/>
            <w:color w:val="1155cc"/>
            <w:sz w:val="26"/>
            <w:szCs w:val="26"/>
            <w:u w:val="single"/>
            <w:rtl w:val="0"/>
          </w:rPr>
          <w:t xml:space="preserve">https://boonepeter.github.io/posts/2020-11-10-spotify-codes/</w:t>
        </w:r>
      </w:hyperlink>
      <w:r w:rsidDel="00000000" w:rsidR="00000000" w:rsidRPr="00000000">
        <w:rPr>
          <w:rFonts w:ascii="Calibri" w:cs="Calibri" w:eastAsia="Calibri" w:hAnsi="Calibri"/>
          <w:color w:val="1155cc"/>
          <w:sz w:val="26"/>
          <w:szCs w:val="26"/>
          <w:u w:val="single"/>
          <w:rtl w:val="0"/>
        </w:rPr>
        <w:t xml:space="preserve"> </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92929"/>
          <w:sz w:val="30"/>
          <w:szCs w:val="30"/>
          <w:highlight w:val="white"/>
        </w:rPr>
      </w:pPr>
      <w:r w:rsidDel="00000000" w:rsidR="00000000" w:rsidRPr="00000000">
        <w:rPr>
          <w:rFonts w:ascii="Calibri" w:cs="Calibri" w:eastAsia="Calibri" w:hAnsi="Calibri"/>
          <w:sz w:val="26"/>
          <w:szCs w:val="26"/>
          <w:rtl w:val="0"/>
        </w:rPr>
        <w:t xml:space="preserve">Skimage</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regionprops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color w:val="292929"/>
          <w:sz w:val="34"/>
          <w:szCs w:val="34"/>
          <w:highlight w:val="white"/>
        </w:rPr>
      </w:pPr>
      <w:r w:rsidDel="00000000" w:rsidR="00000000" w:rsidRPr="00000000">
        <w:rPr>
          <w:rFonts w:ascii="Georgia" w:cs="Georgia" w:eastAsia="Georgia" w:hAnsi="Georgia"/>
          <w:color w:val="292929"/>
          <w:sz w:val="34"/>
          <w:szCs w:val="34"/>
          <w:highlight w:val="white"/>
          <w:rtl w:val="0"/>
        </w:rPr>
        <w:t xml:space="preserve">Gestion et correction des erreurs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Georgia" w:cs="Georgia" w:eastAsia="Georgia" w:hAnsi="Georgia"/>
          <w:color w:val="292929"/>
          <w:sz w:val="34"/>
          <w:szCs w:val="34"/>
          <w:highlight w:val="whit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2 types de correction d’erreur:</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Codes convolutionnels et blocs de codes linéaires</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Georgia" w:cs="Georgia" w:eastAsia="Georgia" w:hAnsi="Georgia"/>
          <w:color w:val="292929"/>
          <w:sz w:val="30"/>
          <w:szCs w:val="30"/>
          <w:highlight w:val="white"/>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Codes convolutionnels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Codes de blocs linéaires</w:t>
            </w:r>
          </w:p>
        </w:tc>
      </w:tr>
      <w:tr>
        <w:trPr>
          <w:cantSplit w:val="0"/>
          <w:trHeight w:val="1840.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292929"/>
                <w:sz w:val="30"/>
                <w:szCs w:val="30"/>
                <w:highlight w:val="white"/>
                <w:u w:val="single"/>
              </w:rPr>
            </w:pPr>
            <w:r w:rsidDel="00000000" w:rsidR="00000000" w:rsidRPr="00000000">
              <w:rPr>
                <w:rFonts w:ascii="Georgia" w:cs="Georgia" w:eastAsia="Georgia" w:hAnsi="Georgia"/>
                <w:color w:val="292929"/>
                <w:sz w:val="30"/>
                <w:szCs w:val="30"/>
                <w:highlight w:val="white"/>
                <w:u w:val="single"/>
                <w:rtl w:val="0"/>
              </w:rPr>
              <w:t xml:space="preserve">exemples:</w:t>
            </w:r>
          </w:p>
          <w:p w:rsidR="00000000" w:rsidDel="00000000" w:rsidP="00000000" w:rsidRDefault="00000000" w:rsidRPr="00000000" w14:paraId="0000011F">
            <w:pPr>
              <w:widowControl w:val="0"/>
              <w:spacing w:line="2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Code Turbo</w:t>
            </w:r>
          </w:p>
          <w:p w:rsidR="00000000" w:rsidDel="00000000" w:rsidP="00000000" w:rsidRDefault="00000000" w:rsidRPr="00000000" w14:paraId="00000120">
            <w:pPr>
              <w:widowControl w:val="0"/>
              <w:spacing w:line="2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Diagrammes Trellis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color w:val="292929"/>
                <w:sz w:val="30"/>
                <w:szCs w:val="3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Georgia" w:cs="Georgia" w:eastAsia="Georgia" w:hAnsi="Georgia"/>
                <w:color w:val="292929"/>
                <w:sz w:val="30"/>
                <w:szCs w:val="30"/>
                <w:highlight w:val="white"/>
                <w:u w:val="single"/>
              </w:rPr>
            </w:pPr>
            <w:r w:rsidDel="00000000" w:rsidR="00000000" w:rsidRPr="00000000">
              <w:rPr>
                <w:rFonts w:ascii="Georgia" w:cs="Georgia" w:eastAsia="Georgia" w:hAnsi="Georgia"/>
                <w:color w:val="292929"/>
                <w:sz w:val="30"/>
                <w:szCs w:val="30"/>
                <w:highlight w:val="white"/>
                <w:u w:val="single"/>
                <w:rtl w:val="0"/>
              </w:rPr>
              <w:t xml:space="preserve">exemples:</w:t>
            </w:r>
          </w:p>
          <w:p w:rsidR="00000000" w:rsidDel="00000000" w:rsidP="00000000" w:rsidRDefault="00000000" w:rsidRPr="00000000" w14:paraId="00000123">
            <w:pPr>
              <w:widowControl w:val="0"/>
              <w:spacing w:line="2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codes de Hamming</w:t>
            </w:r>
          </w:p>
          <w:p w:rsidR="00000000" w:rsidDel="00000000" w:rsidP="00000000" w:rsidRDefault="00000000" w:rsidRPr="00000000" w14:paraId="00000124">
            <w:pPr>
              <w:widowControl w:val="0"/>
              <w:spacing w:line="240" w:lineRule="auto"/>
              <w:rPr>
                <w:rFonts w:ascii="Georgia" w:cs="Georgia" w:eastAsia="Georgia" w:hAnsi="Georgia"/>
                <w:color w:val="292929"/>
                <w:sz w:val="30"/>
                <w:szCs w:val="30"/>
                <w:highlight w:val="white"/>
                <w:u w:val="single"/>
              </w:rPr>
            </w:pPr>
            <w:r w:rsidDel="00000000" w:rsidR="00000000" w:rsidRPr="00000000">
              <w:rPr>
                <w:rFonts w:ascii="Georgia" w:cs="Georgia" w:eastAsia="Georgia" w:hAnsi="Georgia"/>
                <w:color w:val="292929"/>
                <w:sz w:val="30"/>
                <w:szCs w:val="30"/>
                <w:highlight w:val="white"/>
                <w:rtl w:val="0"/>
              </w:rPr>
              <w:t xml:space="preserve">codes cycliques</w:t>
            </w:r>
            <w:r w:rsidDel="00000000" w:rsidR="00000000" w:rsidRPr="00000000">
              <w:rPr>
                <w:rtl w:val="0"/>
              </w:rPr>
            </w:r>
          </w:p>
          <w:p w:rsidR="00000000" w:rsidDel="00000000" w:rsidP="00000000" w:rsidRDefault="00000000" w:rsidRPr="00000000" w14:paraId="00000125">
            <w:pPr>
              <w:widowControl w:val="0"/>
              <w:spacing w:line="240" w:lineRule="auto"/>
              <w:rPr>
                <w:rFonts w:ascii="Georgia" w:cs="Georgia" w:eastAsia="Georgia" w:hAnsi="Georgia"/>
                <w:color w:val="292929"/>
                <w:sz w:val="30"/>
                <w:szCs w:val="30"/>
                <w:highlight w:val="white"/>
              </w:rPr>
            </w:pPr>
            <w:r w:rsidDel="00000000" w:rsidR="00000000" w:rsidRPr="00000000">
              <w:rPr>
                <w:rtl w:val="0"/>
              </w:rPr>
            </w:r>
          </w:p>
        </w:tc>
      </w:tr>
    </w:tbl>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Dans notre cas nous utiliserons un code convolutionnels car la longueur du mot encodé nous importe (pour réduire le nombre de barres)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12A">
      <w:pPr>
        <w:rPr>
          <w:rFonts w:ascii="Calibri" w:cs="Calibri" w:eastAsia="Calibri" w:hAnsi="Calibri"/>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4714875</wp:posOffset>
            </wp:positionH>
            <wp:positionV relativeFrom="paragraph">
              <wp:posOffset>295275</wp:posOffset>
            </wp:positionV>
            <wp:extent cx="1076325" cy="1504950"/>
            <wp:effectExtent b="0" l="0" r="0" t="0"/>
            <wp:wrapNone/>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76325" cy="1504950"/>
                    </a:xfrm>
                    <a:prstGeom prst="rect"/>
                    <a:ln/>
                  </pic:spPr>
                </pic:pic>
              </a:graphicData>
            </a:graphic>
          </wp:anchor>
        </w:drawing>
      </w:r>
    </w:p>
    <w:p w:rsidR="00000000" w:rsidDel="00000000" w:rsidP="00000000" w:rsidRDefault="00000000" w:rsidRPr="00000000" w14:paraId="0000012B">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12C">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S3.01 - Développement d’application et Gestion de Projet</w:t>
      </w:r>
    </w:p>
    <w:p w:rsidR="00000000" w:rsidDel="00000000" w:rsidP="00000000" w:rsidRDefault="00000000" w:rsidRPr="00000000" w14:paraId="0000012D">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Enseignant tuteur : Nathalie VALLES-PARLANGEAU</w:t>
      </w:r>
    </w:p>
    <w:p w:rsidR="00000000" w:rsidDel="00000000" w:rsidP="00000000" w:rsidRDefault="00000000" w:rsidRPr="00000000" w14:paraId="0000012E">
      <w:pP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Groupe n°1</w:t>
      </w:r>
    </w:p>
    <w:p w:rsidR="00000000" w:rsidDel="00000000" w:rsidP="00000000" w:rsidRDefault="00000000" w:rsidRPr="00000000" w14:paraId="000001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4">
      <w:pPr>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SAE du Troisième Semestre</w:t>
      </w:r>
    </w:p>
    <w:p w:rsidR="00000000" w:rsidDel="00000000" w:rsidP="00000000" w:rsidRDefault="00000000" w:rsidRPr="00000000" w14:paraId="00000135">
      <w:pPr>
        <w:jc w:val="center"/>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136">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Pôle Développement -</w:t>
      </w:r>
    </w:p>
    <w:p w:rsidR="00000000" w:rsidDel="00000000" w:rsidP="00000000" w:rsidRDefault="00000000" w:rsidRPr="00000000" w14:paraId="00000137">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Spécifications Externes de notre problème algorithmique</w:t>
      </w:r>
    </w:p>
    <w:p w:rsidR="00000000" w:rsidDel="00000000" w:rsidP="00000000" w:rsidRDefault="00000000" w:rsidRPr="00000000" w14:paraId="00000138">
      <w:pPr>
        <w:jc w:val="center"/>
        <w:rPr>
          <w:rFonts w:ascii="Calibri" w:cs="Calibri" w:eastAsia="Calibri" w:hAnsi="Calibri"/>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1809750</wp:posOffset>
            </wp:positionH>
            <wp:positionV relativeFrom="paragraph">
              <wp:posOffset>142564</wp:posOffset>
            </wp:positionV>
            <wp:extent cx="2114550" cy="1752911"/>
            <wp:effectExtent b="0" l="0" r="0" t="0"/>
            <wp:wrapNone/>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14550" cy="1752911"/>
                    </a:xfrm>
                    <a:prstGeom prst="rect"/>
                    <a:ln/>
                  </pic:spPr>
                </pic:pic>
              </a:graphicData>
            </a:graphic>
          </wp:anchor>
        </w:drawing>
      </w:r>
    </w:p>
    <w:p w:rsidR="00000000" w:rsidDel="00000000" w:rsidP="00000000" w:rsidRDefault="00000000" w:rsidRPr="00000000" w14:paraId="00000139">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A">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B">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C">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D">
      <w:pPr>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E">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3F">
      <w:pPr>
        <w:jc w:val="center"/>
        <w:rPr>
          <w:rFonts w:ascii="Graduate" w:cs="Graduate" w:eastAsia="Graduate" w:hAnsi="Graduate"/>
          <w:sz w:val="64"/>
          <w:szCs w:val="64"/>
        </w:rPr>
      </w:pPr>
      <w:r w:rsidDel="00000000" w:rsidR="00000000" w:rsidRPr="00000000">
        <w:rPr>
          <w:rFonts w:ascii="Graduate" w:cs="Graduate" w:eastAsia="Graduate" w:hAnsi="Graduate"/>
          <w:sz w:val="64"/>
          <w:szCs w:val="64"/>
          <w:rtl w:val="0"/>
        </w:rPr>
        <w:t xml:space="preserve">Sport Track</w:t>
      </w:r>
    </w:p>
    <w:p w:rsidR="00000000" w:rsidDel="00000000" w:rsidP="00000000" w:rsidRDefault="00000000" w:rsidRPr="00000000" w14:paraId="00000140">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Application Web Responsive de gestion de clubs sportifs amateurs</w:t>
      </w:r>
    </w:p>
    <w:p w:rsidR="00000000" w:rsidDel="00000000" w:rsidP="00000000" w:rsidRDefault="00000000" w:rsidRPr="00000000" w14:paraId="00000141">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42">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3">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Matis Chabanat | Titouan Cocheril</w:t>
      </w:r>
    </w:p>
    <w:p w:rsidR="00000000" w:rsidDel="00000000" w:rsidP="00000000" w:rsidRDefault="00000000" w:rsidRPr="00000000" w14:paraId="00000144">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Arthur Le Menn | Ivan Salle</w:t>
      </w:r>
    </w:p>
    <w:p w:rsidR="00000000" w:rsidDel="00000000" w:rsidP="00000000" w:rsidRDefault="00000000" w:rsidRPr="00000000" w14:paraId="00000145">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 -</w:t>
      </w:r>
    </w:p>
    <w:p w:rsidR="00000000" w:rsidDel="00000000" w:rsidP="00000000" w:rsidRDefault="00000000" w:rsidRPr="00000000" w14:paraId="00000146">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TD1 | TP1</w:t>
      </w:r>
    </w:p>
    <w:p w:rsidR="00000000" w:rsidDel="00000000" w:rsidP="00000000" w:rsidRDefault="00000000" w:rsidRPr="00000000" w14:paraId="00000147">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8">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BUT Informatique</w:t>
      </w:r>
    </w:p>
    <w:p w:rsidR="00000000" w:rsidDel="00000000" w:rsidP="00000000" w:rsidRDefault="00000000" w:rsidRPr="00000000" w14:paraId="00000149">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Semestre 3</w:t>
      </w:r>
    </w:p>
    <w:p w:rsidR="00000000" w:rsidDel="00000000" w:rsidP="00000000" w:rsidRDefault="00000000" w:rsidRPr="00000000" w14:paraId="0000014A">
      <w:pPr>
        <w:jc w:val="center"/>
        <w:rPr/>
      </w:pPr>
      <w:r w:rsidDel="00000000" w:rsidR="00000000" w:rsidRPr="00000000">
        <w:rPr>
          <w:rFonts w:ascii="Calibri" w:cs="Calibri" w:eastAsia="Calibri" w:hAnsi="Calibri"/>
          <w:sz w:val="28"/>
          <w:szCs w:val="28"/>
          <w:rtl w:val="0"/>
        </w:rPr>
        <w:t xml:space="preserve">- 2022 | 2023 -</w:t>
      </w:r>
      <w:r w:rsidDel="00000000" w:rsidR="00000000" w:rsidRPr="00000000">
        <w:rPr>
          <w:rtl w:val="0"/>
        </w:rPr>
      </w:r>
    </w:p>
    <w:p w:rsidR="00000000" w:rsidDel="00000000" w:rsidP="00000000" w:rsidRDefault="00000000" w:rsidRPr="00000000" w14:paraId="0000014B">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Rappel du pitch de notre application</w:t>
      </w:r>
    </w:p>
    <w:p w:rsidR="00000000" w:rsidDel="00000000" w:rsidP="00000000" w:rsidRDefault="00000000" w:rsidRPr="00000000" w14:paraId="0000014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D">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Dans le cadre de ce projet, nous avons décidé d’étudier le thème du sport et plus particulièrement de la gestion du sport amateur.</w:t>
      </w:r>
    </w:p>
    <w:p w:rsidR="00000000" w:rsidDel="00000000" w:rsidP="00000000" w:rsidRDefault="00000000" w:rsidRPr="00000000" w14:paraId="0000014E">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4F">
      <w:pPr>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On retrouve sur internet beaucoup d’applications concernant le sport professionnel qui proposent différentes fonctionnalités telles que la visualisation des résultats ou de la composition des équipes, etc. Mais on en trouve très peu concernant le sport amateur. C’est dans le but de rendre la gestion des clubs sportifs amateur plus simple que nous avons décidé de créer “Sport Track” l’application qui centralise toute la vie du club au même endroit.</w:t>
      </w:r>
    </w:p>
    <w:p w:rsidR="00000000" w:rsidDel="00000000" w:rsidP="00000000" w:rsidRDefault="00000000" w:rsidRPr="00000000" w14:paraId="00000150">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1">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Nous souhaitons proposer un produit qui permettra de faire vivre le sport amateur en le rendant accessible à tout sportif licencié dans un club Français. </w:t>
      </w:r>
    </w:p>
    <w:p w:rsidR="00000000" w:rsidDel="00000000" w:rsidP="00000000" w:rsidRDefault="00000000" w:rsidRPr="00000000" w14:paraId="00000152">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3">
      <w:pPr>
        <w:ind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L’application prendra la forme d’un site web-responsive, c’est-à-dire que l’on pourra y accéder sur n’importe quel navigateur web et donc sur n’importe quel appareil (smartphone, ordinateur). Le produit sera également gratuit car le but est de rendre le sport amateur accessible et visible à tous.</w:t>
      </w:r>
    </w:p>
    <w:p w:rsidR="00000000" w:rsidDel="00000000" w:rsidP="00000000" w:rsidRDefault="00000000" w:rsidRPr="00000000" w14:paraId="00000154">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5">
      <w:pPr>
        <w:jc w:val="both"/>
        <w:rPr>
          <w:rFonts w:ascii="Calibri" w:cs="Calibri" w:eastAsia="Calibri" w:hAnsi="Calibri"/>
          <w:sz w:val="26"/>
          <w:szCs w:val="26"/>
          <w:u w:val="single"/>
        </w:rPr>
      </w:pPr>
      <w:r w:rsidDel="00000000" w:rsidR="00000000" w:rsidRPr="00000000">
        <w:rPr>
          <w:rFonts w:ascii="Calibri" w:cs="Calibri" w:eastAsia="Calibri" w:hAnsi="Calibri"/>
          <w:sz w:val="26"/>
          <w:szCs w:val="26"/>
          <w:rtl w:val="0"/>
        </w:rPr>
        <w:tab/>
        <w:t xml:space="preserve">Enfin, nous avons misé sur un style simple et épuré ce qui permettra d’éviter de perdre l’utilisateur avec des interfaces trop complexes.</w:t>
      </w:r>
      <w:r w:rsidDel="00000000" w:rsidR="00000000" w:rsidRPr="00000000">
        <w:rPr>
          <w:rtl w:val="0"/>
        </w:rPr>
      </w:r>
    </w:p>
    <w:p w:rsidR="00000000" w:rsidDel="00000000" w:rsidP="00000000" w:rsidRDefault="00000000" w:rsidRPr="00000000" w14:paraId="00000156">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57">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Données manipulées</w:t>
      </w:r>
    </w:p>
    <w:p w:rsidR="00000000" w:rsidDel="00000000" w:rsidP="00000000" w:rsidRDefault="00000000" w:rsidRPr="00000000" w14:paraId="00000158">
      <w:pPr>
        <w:jc w:val="cente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159">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Pr>
        <w:drawing>
          <wp:inline distB="114300" distT="114300" distL="114300" distR="114300">
            <wp:extent cx="3965738" cy="3686175"/>
            <wp:effectExtent b="0" l="0" r="0" t="0"/>
            <wp:docPr id="8" name="image3.png"/>
            <a:graphic>
              <a:graphicData uri="http://schemas.openxmlformats.org/drawingml/2006/picture">
                <pic:pic>
                  <pic:nvPicPr>
                    <pic:cNvPr id="0" name="image3.png"/>
                    <pic:cNvPicPr preferRelativeResize="0"/>
                  </pic:nvPicPr>
                  <pic:blipFill>
                    <a:blip r:embed="rId8"/>
                    <a:srcRect b="0" l="1104" r="0" t="0"/>
                    <a:stretch>
                      <a:fillRect/>
                    </a:stretch>
                  </pic:blipFill>
                  <pic:spPr>
                    <a:xfrm>
                      <a:off x="0" y="0"/>
                      <a:ext cx="3965738"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15B">
      <w:pPr>
        <w:jc w:val="cente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15C">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Description des tables :</w:t>
      </w:r>
    </w:p>
    <w:p w:rsidR="00000000" w:rsidDel="00000000" w:rsidP="00000000" w:rsidRDefault="00000000" w:rsidRPr="00000000" w14:paraId="0000015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5E">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Joueurs : Tous les joueurs licenciés</w:t>
      </w:r>
    </w:p>
    <w:p w:rsidR="00000000" w:rsidDel="00000000" w:rsidP="00000000" w:rsidRDefault="00000000" w:rsidRPr="00000000" w14:paraId="0000015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Equipes : Toutes les équipes déclarées </w:t>
      </w:r>
    </w:p>
    <w:p w:rsidR="00000000" w:rsidDel="00000000" w:rsidP="00000000" w:rsidRDefault="00000000" w:rsidRPr="00000000" w14:paraId="0000016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Championnats : Tous les championnats</w:t>
      </w:r>
    </w:p>
    <w:p w:rsidR="00000000" w:rsidDel="00000000" w:rsidP="00000000" w:rsidRDefault="00000000" w:rsidRPr="00000000" w14:paraId="00000161">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Matchs : Tous les matchs</w:t>
      </w:r>
    </w:p>
    <w:p w:rsidR="00000000" w:rsidDel="00000000" w:rsidP="00000000" w:rsidRDefault="00000000" w:rsidRPr="00000000" w14:paraId="00000162">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Stade : Les stades dans lesquels ont lieu les matchs et entraînements.</w:t>
      </w:r>
    </w:p>
    <w:p w:rsidR="00000000" w:rsidDel="00000000" w:rsidP="00000000" w:rsidRDefault="00000000" w:rsidRPr="00000000" w14:paraId="0000016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evenementsMatch</w:t>
      </w:r>
      <w:r w:rsidDel="00000000" w:rsidR="00000000" w:rsidRPr="00000000">
        <w:rPr>
          <w:rFonts w:ascii="Calibri" w:cs="Calibri" w:eastAsia="Calibri" w:hAnsi="Calibri"/>
          <w:sz w:val="26"/>
          <w:szCs w:val="26"/>
          <w:rtl w:val="0"/>
        </w:rPr>
        <w:t xml:space="preserve"> : Les évènements qui ont lieux durant le match (but, carton etc)</w:t>
      </w:r>
    </w:p>
    <w:p w:rsidR="00000000" w:rsidDel="00000000" w:rsidP="00000000" w:rsidRDefault="00000000" w:rsidRPr="00000000" w14:paraId="0000016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jouerMatch : lien des joueurs et des matchs</w:t>
      </w:r>
    </w:p>
    <w:p w:rsidR="00000000" w:rsidDel="00000000" w:rsidP="00000000" w:rsidRDefault="00000000" w:rsidRPr="00000000" w14:paraId="0000016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participerChampionnat : lien entre équipe et championnat.</w:t>
      </w:r>
    </w:p>
    <w:p w:rsidR="00000000" w:rsidDel="00000000" w:rsidP="00000000" w:rsidRDefault="00000000" w:rsidRPr="00000000" w14:paraId="0000016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6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Messages : Les messages</w:t>
      </w:r>
    </w:p>
    <w:p w:rsidR="00000000" w:rsidDel="00000000" w:rsidP="00000000" w:rsidRDefault="00000000" w:rsidRPr="00000000" w14:paraId="0000016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Entrainement - Autre évènements : Tous les évènements internes des clubs</w:t>
      </w:r>
    </w:p>
    <w:p w:rsidR="00000000" w:rsidDel="00000000" w:rsidP="00000000" w:rsidRDefault="00000000" w:rsidRPr="00000000" w14:paraId="0000016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Inscrit : Tous les joueurs licenciés inscrits</w:t>
      </w:r>
    </w:p>
    <w:p w:rsidR="00000000" w:rsidDel="00000000" w:rsidP="00000000" w:rsidRDefault="00000000" w:rsidRPr="00000000" w14:paraId="0000016A">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6B">
      <w:pP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16C">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Problème Algorithmique : Générateur de QR Code</w:t>
      </w:r>
    </w:p>
    <w:p w:rsidR="00000000" w:rsidDel="00000000" w:rsidP="00000000" w:rsidRDefault="00000000" w:rsidRPr="00000000" w14:paraId="0000016D">
      <w:pPr>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16E">
      <w:pPr>
        <w:rPr>
          <w:rFonts w:ascii="Calibri" w:cs="Calibri" w:eastAsia="Calibri" w:hAnsi="Calibri"/>
          <w:sz w:val="24"/>
          <w:szCs w:val="24"/>
          <w:u w:val="single"/>
        </w:rPr>
      </w:pPr>
      <w:r w:rsidDel="00000000" w:rsidR="00000000" w:rsidRPr="00000000">
        <w:rPr>
          <w:rFonts w:ascii="Calibri" w:cs="Calibri" w:eastAsia="Calibri" w:hAnsi="Calibri"/>
          <w:sz w:val="28"/>
          <w:szCs w:val="28"/>
          <w:u w:val="single"/>
          <w:rtl w:val="0"/>
        </w:rPr>
        <w:t xml:space="preserve">Pitch du problème</w:t>
      </w:r>
      <w:r w:rsidDel="00000000" w:rsidR="00000000" w:rsidRPr="00000000">
        <w:rPr>
          <w:rtl w:val="0"/>
        </w:rPr>
      </w:r>
    </w:p>
    <w:p w:rsidR="00000000" w:rsidDel="00000000" w:rsidP="00000000" w:rsidRDefault="00000000" w:rsidRPr="00000000" w14:paraId="0000016F">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Sur la page d’accueil le joueur trouvera un QR code qu’il pourra venir présenter à l'entraînement et au match. Pour signifier sa présence et pour prouver que c’est bien le joueur possédant la licence et donc la vraie personne.</w:t>
      </w:r>
    </w:p>
    <w:p w:rsidR="00000000" w:rsidDel="00000000" w:rsidP="00000000" w:rsidRDefault="00000000" w:rsidRPr="00000000" w14:paraId="00000170">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71">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L'entraîneur trouvera sur sa page d’accueil un bouton de vérification de présence de ses joueurs qui accède à l’appareil photo et peut scanner. Il trouvera également son QR code pour signifier sa présence aux matchs.</w:t>
      </w:r>
    </w:p>
    <w:p w:rsidR="00000000" w:rsidDel="00000000" w:rsidP="00000000" w:rsidRDefault="00000000" w:rsidRPr="00000000" w14:paraId="00000172">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73">
      <w:pPr>
        <w:ind w:firstLine="72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L’idée Algorithmique : à partir des licences (données) joueurs, entraîneurs générer des QR code (résultats) et pouvoir les vérifier via l’appareil photo (une vérification entre le message retourné par le QR code et une base de données de toutes les licences sera effectuée).</w:t>
      </w:r>
    </w:p>
    <w:p w:rsidR="00000000" w:rsidDel="00000000" w:rsidP="00000000" w:rsidRDefault="00000000" w:rsidRPr="00000000" w14:paraId="00000174">
      <w:pPr>
        <w:ind w:firstLine="72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75">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4157663" cy="2594381"/>
            <wp:effectExtent b="0" l="0" r="0" t="0"/>
            <wp:docPr id="2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157663" cy="2594381"/>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7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78">
      <w:pPr>
        <w:rPr>
          <w:rFonts w:ascii="Calibri" w:cs="Calibri" w:eastAsia="Calibri" w:hAnsi="Calibri"/>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179">
      <w:pP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Maquettes / schémas illustrant le problème </w:t>
      </w:r>
    </w:p>
    <w:p w:rsidR="00000000" w:rsidDel="00000000" w:rsidP="00000000" w:rsidRDefault="00000000" w:rsidRPr="00000000" w14:paraId="0000017A">
      <w:pPr>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14:paraId="0000017B">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795463" cy="3891561"/>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795463" cy="3891561"/>
                    </a:xfrm>
                    <a:prstGeom prst="rect"/>
                    <a:ln/>
                  </pic:spPr>
                </pic:pic>
              </a:graphicData>
            </a:graphic>
          </wp:inline>
        </w:drawing>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799435" cy="3908450"/>
            <wp:effectExtent b="0" l="0" r="0" t="0"/>
            <wp:docPr id="2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799435" cy="39084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Calibri" w:cs="Calibri" w:eastAsia="Calibri" w:hAnsi="Calibri"/>
        </w:rPr>
      </w:pPr>
      <w:r w:rsidDel="00000000" w:rsidR="00000000" w:rsidRPr="00000000">
        <w:rPr>
          <w:rtl w:val="0"/>
        </w:rPr>
      </w:r>
    </w:p>
    <w:p w:rsidR="00000000" w:rsidDel="00000000" w:rsidP="00000000" w:rsidRDefault="00000000" w:rsidRPr="00000000" w14:paraId="0000017D">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00400"/>
            <wp:effectExtent b="0" l="0" r="0" t="0"/>
            <wp:docPr id="1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rFonts w:ascii="Calibri" w:cs="Calibri" w:eastAsia="Calibri" w:hAnsi="Calibri"/>
        </w:rPr>
      </w:pPr>
      <w:r w:rsidDel="00000000" w:rsidR="00000000" w:rsidRPr="00000000">
        <w:rPr>
          <w:rtl w:val="0"/>
        </w:rPr>
      </w:r>
    </w:p>
    <w:p w:rsidR="00000000" w:rsidDel="00000000" w:rsidP="00000000" w:rsidRDefault="00000000" w:rsidRPr="00000000" w14:paraId="0000017F">
      <w:pPr>
        <w:rPr>
          <w:rFonts w:ascii="Calibri" w:cs="Calibri" w:eastAsia="Calibri" w:hAnsi="Calibri"/>
        </w:rPr>
      </w:pPr>
      <w:r w:rsidDel="00000000" w:rsidR="00000000" w:rsidRPr="00000000">
        <w:rPr>
          <w:rtl w:val="0"/>
        </w:rPr>
      </w:r>
    </w:p>
    <w:p w:rsidR="00000000" w:rsidDel="00000000" w:rsidP="00000000" w:rsidRDefault="00000000" w:rsidRPr="00000000" w14:paraId="00000180">
      <w:pPr>
        <w:rPr>
          <w:rFonts w:ascii="Calibri" w:cs="Calibri" w:eastAsia="Calibri" w:hAnsi="Calibri"/>
          <w:color w:val="ff0000"/>
          <w:sz w:val="28"/>
          <w:szCs w:val="28"/>
          <w:u w:val="single"/>
        </w:rPr>
      </w:pPr>
      <w:r w:rsidDel="00000000" w:rsidR="00000000" w:rsidRPr="00000000">
        <w:rPr>
          <w:rFonts w:ascii="Calibri" w:cs="Calibri" w:eastAsia="Calibri" w:hAnsi="Calibri"/>
          <w:color w:val="ff0000"/>
          <w:rtl w:val="0"/>
        </w:rPr>
        <w:t xml:space="preserve">Voir annexe pour comprendre comment fonctionne un QR code</w:t>
      </w:r>
      <w:r w:rsidDel="00000000" w:rsidR="00000000" w:rsidRPr="00000000">
        <w:rPr>
          <w:rtl w:val="0"/>
        </w:rPr>
      </w:r>
    </w:p>
    <w:p w:rsidR="00000000" w:rsidDel="00000000" w:rsidP="00000000" w:rsidRDefault="00000000" w:rsidRPr="00000000" w14:paraId="00000181">
      <w:pPr>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182">
      <w:pPr>
        <w:rPr>
          <w:rFonts w:ascii="Calibri" w:cs="Calibri" w:eastAsia="Calibri" w:hAnsi="Calibri"/>
          <w:sz w:val="28"/>
          <w:szCs w:val="28"/>
          <w:u w:val="single"/>
        </w:rPr>
      </w:pPr>
      <w:r w:rsidDel="00000000" w:rsidR="00000000" w:rsidRPr="00000000">
        <w:rPr>
          <w:rFonts w:ascii="Calibri" w:cs="Calibri" w:eastAsia="Calibri" w:hAnsi="Calibri"/>
          <w:sz w:val="28"/>
          <w:szCs w:val="28"/>
          <w:u w:val="single"/>
          <w:rtl w:val="0"/>
        </w:rPr>
        <w:t xml:space="preserve">Informations manipulées pour traiter le problème</w:t>
      </w:r>
    </w:p>
    <w:p w:rsidR="00000000" w:rsidDel="00000000" w:rsidP="00000000" w:rsidRDefault="00000000" w:rsidRPr="00000000" w14:paraId="00000183">
      <w:pPr>
        <w:rPr>
          <w:rFonts w:ascii="Calibri" w:cs="Calibri" w:eastAsia="Calibri" w:hAnsi="Calibri"/>
        </w:rPr>
      </w:pPr>
      <w:r w:rsidDel="00000000" w:rsidR="00000000" w:rsidRPr="00000000">
        <w:rPr>
          <w:rtl w:val="0"/>
        </w:rPr>
      </w:r>
    </w:p>
    <w:p w:rsidR="00000000" w:rsidDel="00000000" w:rsidP="00000000" w:rsidRDefault="00000000" w:rsidRPr="00000000" w14:paraId="0000018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Il existe deux types de QR code statique et dynamique en fonction de si on veut ou non modifier les données entrées. </w:t>
      </w:r>
      <w:r w:rsidDel="00000000" w:rsidR="00000000" w:rsidRPr="00000000">
        <w:rPr>
          <w:rFonts w:ascii="Calibri" w:cs="Calibri" w:eastAsia="Calibri" w:hAnsi="Calibri"/>
          <w:sz w:val="26"/>
          <w:szCs w:val="26"/>
          <w:u w:val="single"/>
          <w:rtl w:val="0"/>
        </w:rPr>
        <w:t xml:space="preserve">Nos données entrées seront les licences</w:t>
      </w:r>
      <w:r w:rsidDel="00000000" w:rsidR="00000000" w:rsidRPr="00000000">
        <w:rPr>
          <w:rFonts w:ascii="Calibri" w:cs="Calibri" w:eastAsia="Calibri" w:hAnsi="Calibri"/>
          <w:sz w:val="26"/>
          <w:szCs w:val="26"/>
          <w:rtl w:val="0"/>
        </w:rPr>
        <w:t xml:space="preserve"> de joueurs et entraîneur, nôtre QR code sera donc statique.</w:t>
      </w:r>
    </w:p>
    <w:p w:rsidR="00000000" w:rsidDel="00000000" w:rsidP="00000000" w:rsidRDefault="00000000" w:rsidRPr="00000000" w14:paraId="00000185">
      <w:pPr>
        <w:rPr>
          <w:rFonts w:ascii="Calibri" w:cs="Calibri" w:eastAsia="Calibri" w:hAnsi="Calibri"/>
          <w:sz w:val="26"/>
          <w:szCs w:val="26"/>
        </w:rPr>
      </w:pPr>
      <w:r w:rsidDel="00000000" w:rsidR="00000000" w:rsidRPr="00000000">
        <w:rPr>
          <w:rFonts w:ascii="Calibri" w:cs="Calibri" w:eastAsia="Calibri" w:hAnsi="Calibri"/>
          <w:sz w:val="26"/>
          <w:szCs w:val="26"/>
          <w:u w:val="single"/>
          <w:rtl w:val="0"/>
        </w:rPr>
        <w:t xml:space="preserve">Le résultat sera un QR code généré</w:t>
      </w:r>
      <w:r w:rsidDel="00000000" w:rsidR="00000000" w:rsidRPr="00000000">
        <w:rPr>
          <w:rFonts w:ascii="Calibri" w:cs="Calibri" w:eastAsia="Calibri" w:hAnsi="Calibri"/>
          <w:sz w:val="26"/>
          <w:szCs w:val="26"/>
          <w:rtl w:val="0"/>
        </w:rPr>
        <w:t xml:space="preserve"> par la licence.</w:t>
      </w:r>
    </w:p>
    <w:p w:rsidR="00000000" w:rsidDel="00000000" w:rsidP="00000000" w:rsidRDefault="00000000" w:rsidRPr="00000000" w14:paraId="0000018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Une fois scanné le QR code modifie la base de données des présences dans l’équipe, affiche sur l’écran du scanner le succès du scan</w:t>
      </w:r>
    </w:p>
    <w:p w:rsidR="00000000" w:rsidDel="00000000" w:rsidP="00000000" w:rsidRDefault="00000000" w:rsidRPr="00000000" w14:paraId="00000187">
      <w:pPr>
        <w:rPr>
          <w:rFonts w:ascii="Calibri" w:cs="Calibri" w:eastAsia="Calibri" w:hAnsi="Calibri"/>
        </w:rPr>
      </w:pPr>
      <w:r w:rsidDel="00000000" w:rsidR="00000000" w:rsidRPr="00000000">
        <w:rPr>
          <w:rtl w:val="0"/>
        </w:rPr>
      </w:r>
    </w:p>
    <w:p w:rsidR="00000000" w:rsidDel="00000000" w:rsidP="00000000" w:rsidRDefault="00000000" w:rsidRPr="00000000" w14:paraId="00000188">
      <w:pPr>
        <w:rPr>
          <w:rFonts w:ascii="Calibri" w:cs="Calibri" w:eastAsia="Calibri" w:hAnsi="Calibri"/>
        </w:rPr>
      </w:pPr>
      <w:r w:rsidDel="00000000" w:rsidR="00000000" w:rsidRPr="00000000">
        <w:rPr>
          <w:rtl w:val="0"/>
        </w:rPr>
      </w:r>
    </w:p>
    <w:p w:rsidR="00000000" w:rsidDel="00000000" w:rsidP="00000000" w:rsidRDefault="00000000" w:rsidRPr="00000000" w14:paraId="00000189">
      <w:pPr>
        <w:rPr>
          <w:rFonts w:ascii="Calibri" w:cs="Calibri" w:eastAsia="Calibri" w:hAnsi="Calibri"/>
        </w:rPr>
      </w:pPr>
      <w:r w:rsidDel="00000000" w:rsidR="00000000" w:rsidRPr="00000000">
        <w:rPr>
          <w:rtl w:val="0"/>
        </w:rPr>
      </w:r>
    </w:p>
    <w:p w:rsidR="00000000" w:rsidDel="00000000" w:rsidP="00000000" w:rsidRDefault="00000000" w:rsidRPr="00000000" w14:paraId="0000018A">
      <w:pPr>
        <w:rPr>
          <w:rFonts w:ascii="Calibri" w:cs="Calibri" w:eastAsia="Calibri" w:hAnsi="Calibri"/>
        </w:rPr>
      </w:pPr>
      <w:r w:rsidDel="00000000" w:rsidR="00000000" w:rsidRPr="00000000">
        <w:rPr>
          <w:rtl w:val="0"/>
        </w:rPr>
      </w:r>
    </w:p>
    <w:p w:rsidR="00000000" w:rsidDel="00000000" w:rsidP="00000000" w:rsidRDefault="00000000" w:rsidRPr="00000000" w14:paraId="0000018B">
      <w:pPr>
        <w:rPr>
          <w:rFonts w:ascii="Calibri" w:cs="Calibri" w:eastAsia="Calibri" w:hAnsi="Calibri"/>
        </w:rPr>
      </w:pPr>
      <w:r w:rsidDel="00000000" w:rsidR="00000000" w:rsidRPr="00000000">
        <w:rPr>
          <w:rtl w:val="0"/>
        </w:rPr>
      </w:r>
    </w:p>
    <w:p w:rsidR="00000000" w:rsidDel="00000000" w:rsidP="00000000" w:rsidRDefault="00000000" w:rsidRPr="00000000" w14:paraId="0000018C">
      <w:pPr>
        <w:rPr>
          <w:rFonts w:ascii="Calibri" w:cs="Calibri" w:eastAsia="Calibri" w:hAnsi="Calibri"/>
        </w:rPr>
      </w:pPr>
      <w:r w:rsidDel="00000000" w:rsidR="00000000" w:rsidRPr="00000000">
        <w:rPr>
          <w:rtl w:val="0"/>
        </w:rPr>
      </w:r>
    </w:p>
    <w:p w:rsidR="00000000" w:rsidDel="00000000" w:rsidP="00000000" w:rsidRDefault="00000000" w:rsidRPr="00000000" w14:paraId="0000018D">
      <w:pPr>
        <w:rPr>
          <w:rFonts w:ascii="Calibri" w:cs="Calibri" w:eastAsia="Calibri" w:hAnsi="Calibri"/>
        </w:rPr>
      </w:pPr>
      <w:r w:rsidDel="00000000" w:rsidR="00000000" w:rsidRPr="00000000">
        <w:rPr>
          <w:rtl w:val="0"/>
        </w:rPr>
      </w:r>
    </w:p>
    <w:p w:rsidR="00000000" w:rsidDel="00000000" w:rsidP="00000000" w:rsidRDefault="00000000" w:rsidRPr="00000000" w14:paraId="0000018E">
      <w:pPr>
        <w:rPr>
          <w:rFonts w:ascii="Calibri" w:cs="Calibri" w:eastAsia="Calibri" w:hAnsi="Calibri"/>
        </w:rPr>
      </w:pPr>
      <w:r w:rsidDel="00000000" w:rsidR="00000000" w:rsidRPr="00000000">
        <w:rPr>
          <w:rtl w:val="0"/>
        </w:rPr>
      </w:r>
    </w:p>
    <w:p w:rsidR="00000000" w:rsidDel="00000000" w:rsidP="00000000" w:rsidRDefault="00000000" w:rsidRPr="00000000" w14:paraId="0000018F">
      <w:pPr>
        <w:rPr>
          <w:rFonts w:ascii="Calibri" w:cs="Calibri" w:eastAsia="Calibri" w:hAnsi="Calibri"/>
        </w:rPr>
      </w:pPr>
      <w:r w:rsidDel="00000000" w:rsidR="00000000" w:rsidRPr="00000000">
        <w:rPr>
          <w:rtl w:val="0"/>
        </w:rPr>
      </w:r>
    </w:p>
    <w:p w:rsidR="00000000" w:rsidDel="00000000" w:rsidP="00000000" w:rsidRDefault="00000000" w:rsidRPr="00000000" w14:paraId="00000190">
      <w:pPr>
        <w:rPr>
          <w:rFonts w:ascii="Calibri" w:cs="Calibri" w:eastAsia="Calibri" w:hAnsi="Calibri"/>
        </w:rPr>
      </w:pPr>
      <w:r w:rsidDel="00000000" w:rsidR="00000000" w:rsidRPr="00000000">
        <w:rPr>
          <w:rtl w:val="0"/>
        </w:rPr>
      </w:r>
    </w:p>
    <w:p w:rsidR="00000000" w:rsidDel="00000000" w:rsidP="00000000" w:rsidRDefault="00000000" w:rsidRPr="00000000" w14:paraId="00000191">
      <w:pPr>
        <w:rPr>
          <w:rFonts w:ascii="Calibri" w:cs="Calibri" w:eastAsia="Calibri" w:hAnsi="Calibri"/>
        </w:rPr>
      </w:pPr>
      <w:r w:rsidDel="00000000" w:rsidR="00000000" w:rsidRPr="00000000">
        <w:rPr>
          <w:rtl w:val="0"/>
        </w:rPr>
      </w:r>
    </w:p>
    <w:p w:rsidR="00000000" w:rsidDel="00000000" w:rsidP="00000000" w:rsidRDefault="00000000" w:rsidRPr="00000000" w14:paraId="00000192">
      <w:pPr>
        <w:rPr>
          <w:rFonts w:ascii="Calibri" w:cs="Calibri" w:eastAsia="Calibri" w:hAnsi="Calibri"/>
        </w:rPr>
      </w:pPr>
      <w:r w:rsidDel="00000000" w:rsidR="00000000" w:rsidRPr="00000000">
        <w:rPr>
          <w:rtl w:val="0"/>
        </w:rPr>
      </w:r>
    </w:p>
    <w:p w:rsidR="00000000" w:rsidDel="00000000" w:rsidP="00000000" w:rsidRDefault="00000000" w:rsidRPr="00000000" w14:paraId="00000193">
      <w:pPr>
        <w:rPr>
          <w:rFonts w:ascii="Calibri" w:cs="Calibri" w:eastAsia="Calibri" w:hAnsi="Calibri"/>
        </w:rPr>
      </w:pPr>
      <w:r w:rsidDel="00000000" w:rsidR="00000000" w:rsidRPr="00000000">
        <w:rPr>
          <w:rtl w:val="0"/>
        </w:rPr>
      </w:r>
    </w:p>
    <w:p w:rsidR="00000000" w:rsidDel="00000000" w:rsidP="00000000" w:rsidRDefault="00000000" w:rsidRPr="00000000" w14:paraId="00000194">
      <w:pPr>
        <w:rPr>
          <w:rFonts w:ascii="Calibri" w:cs="Calibri" w:eastAsia="Calibri" w:hAnsi="Calibri"/>
        </w:rPr>
      </w:pPr>
      <w:r w:rsidDel="00000000" w:rsidR="00000000" w:rsidRPr="00000000">
        <w:rPr>
          <w:rtl w:val="0"/>
        </w:rPr>
      </w:r>
    </w:p>
    <w:p w:rsidR="00000000" w:rsidDel="00000000" w:rsidP="00000000" w:rsidRDefault="00000000" w:rsidRPr="00000000" w14:paraId="00000195">
      <w:pPr>
        <w:rPr>
          <w:rFonts w:ascii="Calibri" w:cs="Calibri" w:eastAsia="Calibri" w:hAnsi="Calibri"/>
        </w:rPr>
      </w:pPr>
      <w:r w:rsidDel="00000000" w:rsidR="00000000" w:rsidRPr="00000000">
        <w:rPr>
          <w:rtl w:val="0"/>
        </w:rPr>
      </w:r>
    </w:p>
    <w:p w:rsidR="00000000" w:rsidDel="00000000" w:rsidP="00000000" w:rsidRDefault="00000000" w:rsidRPr="00000000" w14:paraId="00000196">
      <w:pPr>
        <w:rPr>
          <w:rFonts w:ascii="Calibri" w:cs="Calibri" w:eastAsia="Calibri" w:hAnsi="Calibri"/>
        </w:rPr>
      </w:pPr>
      <w:r w:rsidDel="00000000" w:rsidR="00000000" w:rsidRPr="00000000">
        <w:rPr>
          <w:rtl w:val="0"/>
        </w:rPr>
      </w:r>
    </w:p>
    <w:p w:rsidR="00000000" w:rsidDel="00000000" w:rsidP="00000000" w:rsidRDefault="00000000" w:rsidRPr="00000000" w14:paraId="00000197">
      <w:pPr>
        <w:rPr>
          <w:rFonts w:ascii="Calibri" w:cs="Calibri" w:eastAsia="Calibri" w:hAnsi="Calibri"/>
        </w:rPr>
      </w:pPr>
      <w:r w:rsidDel="00000000" w:rsidR="00000000" w:rsidRPr="00000000">
        <w:rPr>
          <w:rtl w:val="0"/>
        </w:rPr>
      </w:r>
    </w:p>
    <w:p w:rsidR="00000000" w:rsidDel="00000000" w:rsidP="00000000" w:rsidRDefault="00000000" w:rsidRPr="00000000" w14:paraId="00000198">
      <w:pPr>
        <w:rPr>
          <w:rFonts w:ascii="Calibri" w:cs="Calibri" w:eastAsia="Calibri" w:hAnsi="Calibri"/>
        </w:rPr>
      </w:pPr>
      <w:r w:rsidDel="00000000" w:rsidR="00000000" w:rsidRPr="00000000">
        <w:rPr>
          <w:rtl w:val="0"/>
        </w:rPr>
      </w:r>
    </w:p>
    <w:p w:rsidR="00000000" w:rsidDel="00000000" w:rsidP="00000000" w:rsidRDefault="00000000" w:rsidRPr="00000000" w14:paraId="00000199">
      <w:pPr>
        <w:rPr>
          <w:rFonts w:ascii="Calibri" w:cs="Calibri" w:eastAsia="Calibri" w:hAnsi="Calibri"/>
        </w:rPr>
      </w:pPr>
      <w:r w:rsidDel="00000000" w:rsidR="00000000" w:rsidRPr="00000000">
        <w:rPr>
          <w:rtl w:val="0"/>
        </w:rPr>
      </w:r>
    </w:p>
    <w:p w:rsidR="00000000" w:rsidDel="00000000" w:rsidP="00000000" w:rsidRDefault="00000000" w:rsidRPr="00000000" w14:paraId="0000019A">
      <w:pPr>
        <w:rPr>
          <w:rFonts w:ascii="Calibri" w:cs="Calibri" w:eastAsia="Calibri" w:hAnsi="Calibri"/>
        </w:rPr>
      </w:pPr>
      <w:r w:rsidDel="00000000" w:rsidR="00000000" w:rsidRPr="00000000">
        <w:rPr>
          <w:rtl w:val="0"/>
        </w:rPr>
      </w:r>
    </w:p>
    <w:p w:rsidR="00000000" w:rsidDel="00000000" w:rsidP="00000000" w:rsidRDefault="00000000" w:rsidRPr="00000000" w14:paraId="0000019B">
      <w:pPr>
        <w:rPr>
          <w:rFonts w:ascii="Calibri" w:cs="Calibri" w:eastAsia="Calibri" w:hAnsi="Calibri"/>
        </w:rPr>
      </w:pPr>
      <w:r w:rsidDel="00000000" w:rsidR="00000000" w:rsidRPr="00000000">
        <w:rPr>
          <w:rtl w:val="0"/>
        </w:rPr>
      </w:r>
    </w:p>
    <w:p w:rsidR="00000000" w:rsidDel="00000000" w:rsidP="00000000" w:rsidRDefault="00000000" w:rsidRPr="00000000" w14:paraId="0000019C">
      <w:pPr>
        <w:rPr>
          <w:rFonts w:ascii="Calibri" w:cs="Calibri" w:eastAsia="Calibri" w:hAnsi="Calibri"/>
        </w:rPr>
      </w:pPr>
      <w:r w:rsidDel="00000000" w:rsidR="00000000" w:rsidRPr="00000000">
        <w:rPr>
          <w:rtl w:val="0"/>
        </w:rPr>
      </w:r>
    </w:p>
    <w:p w:rsidR="00000000" w:rsidDel="00000000" w:rsidP="00000000" w:rsidRDefault="00000000" w:rsidRPr="00000000" w14:paraId="0000019D">
      <w:pPr>
        <w:rPr>
          <w:rFonts w:ascii="Calibri" w:cs="Calibri" w:eastAsia="Calibri" w:hAnsi="Calibri"/>
        </w:rPr>
      </w:pPr>
      <w:r w:rsidDel="00000000" w:rsidR="00000000" w:rsidRPr="00000000">
        <w:rPr>
          <w:rtl w:val="0"/>
        </w:rPr>
      </w:r>
    </w:p>
    <w:p w:rsidR="00000000" w:rsidDel="00000000" w:rsidP="00000000" w:rsidRDefault="00000000" w:rsidRPr="00000000" w14:paraId="0000019E">
      <w:pPr>
        <w:rPr>
          <w:rFonts w:ascii="Calibri" w:cs="Calibri" w:eastAsia="Calibri" w:hAnsi="Calibri"/>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tl w:val="0"/>
        </w:rPr>
      </w:r>
    </w:p>
    <w:p w:rsidR="00000000" w:rsidDel="00000000" w:rsidP="00000000" w:rsidRDefault="00000000" w:rsidRPr="00000000" w14:paraId="000001A0">
      <w:pPr>
        <w:rPr>
          <w:rFonts w:ascii="Calibri" w:cs="Calibri" w:eastAsia="Calibri" w:hAnsi="Calibri"/>
        </w:rPr>
      </w:pPr>
      <w:r w:rsidDel="00000000" w:rsidR="00000000" w:rsidRPr="00000000">
        <w:rPr>
          <w:rtl w:val="0"/>
        </w:rPr>
      </w:r>
    </w:p>
    <w:p w:rsidR="00000000" w:rsidDel="00000000" w:rsidP="00000000" w:rsidRDefault="00000000" w:rsidRPr="00000000" w14:paraId="000001A1">
      <w:pPr>
        <w:rPr>
          <w:rFonts w:ascii="Calibri" w:cs="Calibri" w:eastAsia="Calibri" w:hAnsi="Calibri"/>
        </w:rPr>
      </w:pPr>
      <w:r w:rsidDel="00000000" w:rsidR="00000000" w:rsidRPr="00000000">
        <w:rPr>
          <w:rtl w:val="0"/>
        </w:rPr>
      </w:r>
    </w:p>
    <w:p w:rsidR="00000000" w:rsidDel="00000000" w:rsidP="00000000" w:rsidRDefault="00000000" w:rsidRPr="00000000" w14:paraId="000001A2">
      <w:pPr>
        <w:rPr>
          <w:rFonts w:ascii="Calibri" w:cs="Calibri" w:eastAsia="Calibri" w:hAnsi="Calibri"/>
        </w:rPr>
      </w:pPr>
      <w:r w:rsidDel="00000000" w:rsidR="00000000" w:rsidRPr="00000000">
        <w:rPr>
          <w:rtl w:val="0"/>
        </w:rPr>
      </w:r>
    </w:p>
    <w:p w:rsidR="00000000" w:rsidDel="00000000" w:rsidP="00000000" w:rsidRDefault="00000000" w:rsidRPr="00000000" w14:paraId="000001A3">
      <w:pPr>
        <w:rPr>
          <w:rFonts w:ascii="Calibri" w:cs="Calibri" w:eastAsia="Calibri" w:hAnsi="Calibri"/>
        </w:rPr>
      </w:pPr>
      <w:r w:rsidDel="00000000" w:rsidR="00000000" w:rsidRPr="00000000">
        <w:rPr>
          <w:rtl w:val="0"/>
        </w:rPr>
      </w:r>
    </w:p>
    <w:p w:rsidR="00000000" w:rsidDel="00000000" w:rsidP="00000000" w:rsidRDefault="00000000" w:rsidRPr="00000000" w14:paraId="000001A4">
      <w:pPr>
        <w:rPr>
          <w:rFonts w:ascii="Calibri" w:cs="Calibri" w:eastAsia="Calibri" w:hAnsi="Calibri"/>
        </w:rPr>
      </w:pPr>
      <w:r w:rsidDel="00000000" w:rsidR="00000000" w:rsidRPr="00000000">
        <w:rPr>
          <w:rtl w:val="0"/>
        </w:rPr>
      </w:r>
    </w:p>
    <w:p w:rsidR="00000000" w:rsidDel="00000000" w:rsidP="00000000" w:rsidRDefault="00000000" w:rsidRPr="00000000" w14:paraId="000001A5">
      <w:pPr>
        <w:rPr>
          <w:rFonts w:ascii="Calibri" w:cs="Calibri" w:eastAsia="Calibri" w:hAnsi="Calibri"/>
        </w:rPr>
      </w:pPr>
      <w:r w:rsidDel="00000000" w:rsidR="00000000" w:rsidRPr="00000000">
        <w:rPr>
          <w:rtl w:val="0"/>
        </w:rPr>
      </w:r>
    </w:p>
    <w:p w:rsidR="00000000" w:rsidDel="00000000" w:rsidP="00000000" w:rsidRDefault="00000000" w:rsidRPr="00000000" w14:paraId="000001A6">
      <w:pPr>
        <w:rPr>
          <w:rFonts w:ascii="Calibri" w:cs="Calibri" w:eastAsia="Calibri" w:hAnsi="Calibri"/>
        </w:rPr>
      </w:pPr>
      <w:r w:rsidDel="00000000" w:rsidR="00000000" w:rsidRPr="00000000">
        <w:rPr>
          <w:rtl w:val="0"/>
        </w:rPr>
      </w:r>
    </w:p>
    <w:p w:rsidR="00000000" w:rsidDel="00000000" w:rsidP="00000000" w:rsidRDefault="00000000" w:rsidRPr="00000000" w14:paraId="000001A7">
      <w:pPr>
        <w:rPr>
          <w:rFonts w:ascii="Calibri" w:cs="Calibri" w:eastAsia="Calibri" w:hAnsi="Calibri"/>
        </w:rPr>
      </w:pPr>
      <w:r w:rsidDel="00000000" w:rsidR="00000000" w:rsidRPr="00000000">
        <w:rPr>
          <w:rtl w:val="0"/>
        </w:rPr>
      </w:r>
    </w:p>
    <w:p w:rsidR="00000000" w:rsidDel="00000000" w:rsidP="00000000" w:rsidRDefault="00000000" w:rsidRPr="00000000" w14:paraId="000001A8">
      <w:pPr>
        <w:rPr>
          <w:rFonts w:ascii="Calibri" w:cs="Calibri" w:eastAsia="Calibri" w:hAnsi="Calibri"/>
        </w:rPr>
      </w:pPr>
      <w:r w:rsidDel="00000000" w:rsidR="00000000" w:rsidRPr="00000000">
        <w:rPr>
          <w:rtl w:val="0"/>
        </w:rPr>
      </w:r>
    </w:p>
    <w:p w:rsidR="00000000" w:rsidDel="00000000" w:rsidP="00000000" w:rsidRDefault="00000000" w:rsidRPr="00000000" w14:paraId="000001A9">
      <w:pPr>
        <w:rPr>
          <w:rFonts w:ascii="Calibri" w:cs="Calibri" w:eastAsia="Calibri" w:hAnsi="Calibri"/>
        </w:rPr>
      </w:pPr>
      <w:r w:rsidDel="00000000" w:rsidR="00000000" w:rsidRPr="00000000">
        <w:rPr>
          <w:rtl w:val="0"/>
        </w:rPr>
      </w:r>
    </w:p>
    <w:p w:rsidR="00000000" w:rsidDel="00000000" w:rsidP="00000000" w:rsidRDefault="00000000" w:rsidRPr="00000000" w14:paraId="000001AA">
      <w:pPr>
        <w:rPr>
          <w:rFonts w:ascii="Calibri" w:cs="Calibri" w:eastAsia="Calibri" w:hAnsi="Calibri"/>
          <w:color w:val="ff0000"/>
          <w:sz w:val="32"/>
          <w:szCs w:val="32"/>
        </w:rPr>
      </w:pPr>
      <w:r w:rsidDel="00000000" w:rsidR="00000000" w:rsidRPr="00000000">
        <w:rPr>
          <w:rFonts w:ascii="Calibri" w:cs="Calibri" w:eastAsia="Calibri" w:hAnsi="Calibri"/>
          <w:color w:val="ff0000"/>
          <w:sz w:val="32"/>
          <w:szCs w:val="32"/>
          <w:rtl w:val="0"/>
        </w:rPr>
        <w:t xml:space="preserve">Suite de réflexion :</w:t>
      </w:r>
    </w:p>
    <w:p w:rsidR="00000000" w:rsidDel="00000000" w:rsidP="00000000" w:rsidRDefault="00000000" w:rsidRPr="00000000" w14:paraId="000001AB">
      <w:pPr>
        <w:rPr>
          <w:rFonts w:ascii="Calibri" w:cs="Calibri" w:eastAsia="Calibri" w:hAnsi="Calibri"/>
        </w:rPr>
      </w:pPr>
      <w:r w:rsidDel="00000000" w:rsidR="00000000" w:rsidRPr="00000000">
        <w:rPr>
          <w:rtl w:val="0"/>
        </w:rPr>
      </w:r>
    </w:p>
    <w:p w:rsidR="00000000" w:rsidDel="00000000" w:rsidP="00000000" w:rsidRDefault="00000000" w:rsidRPr="00000000" w14:paraId="000001AC">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Le QR code était notre première idée pour résoudre le problème algorithmique mais il a néanmoins des avantages/défauts comme le fait qu’il puisse être scanné par tous les appareils, c’est pratique car pas besoin de développer un scanner mais ça pose un problème de sécurité à notre application. </w:t>
      </w:r>
    </w:p>
    <w:p w:rsidR="00000000" w:rsidDel="00000000" w:rsidP="00000000" w:rsidRDefault="00000000" w:rsidRPr="00000000" w14:paraId="000001A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effet , n'importe qui de non inscrit/connecté à l’application peut obtenir les informations détenu dans le QR code.</w:t>
      </w:r>
    </w:p>
    <w:p w:rsidR="00000000" w:rsidDel="00000000" w:rsidP="00000000" w:rsidRDefault="00000000" w:rsidRPr="00000000" w14:paraId="000001AE">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a donc choisi d’encoder nos informations dans un code barres (type spotify) et de développer notre propre scanner.</w:t>
      </w:r>
    </w:p>
    <w:p w:rsidR="00000000" w:rsidDel="00000000" w:rsidP="00000000" w:rsidRDefault="00000000" w:rsidRPr="00000000" w14:paraId="000001AF">
      <w:pPr>
        <w:rPr>
          <w:rFonts w:ascii="Calibri" w:cs="Calibri" w:eastAsia="Calibri" w:hAnsi="Calibri"/>
        </w:rPr>
      </w:pPr>
      <w:r w:rsidDel="00000000" w:rsidR="00000000" w:rsidRPr="00000000">
        <w:rPr>
          <w:rtl w:val="0"/>
        </w:rPr>
      </w:r>
    </w:p>
    <w:p w:rsidR="00000000" w:rsidDel="00000000" w:rsidP="00000000" w:rsidRDefault="00000000" w:rsidRPr="00000000" w14:paraId="000001B0">
      <w:pPr>
        <w:rPr>
          <w:rFonts w:ascii="Calibri" w:cs="Calibri" w:eastAsia="Calibri" w:hAnsi="Calibri"/>
          <w:sz w:val="26"/>
          <w:szCs w:val="26"/>
          <w:u w:val="single"/>
        </w:rPr>
      </w:pPr>
      <w:r w:rsidDel="00000000" w:rsidR="00000000" w:rsidRPr="00000000">
        <w:rPr>
          <w:rFonts w:ascii="Calibri" w:cs="Calibri" w:eastAsia="Calibri" w:hAnsi="Calibri"/>
          <w:sz w:val="26"/>
          <w:szCs w:val="26"/>
          <w:u w:val="single"/>
          <w:rtl w:val="0"/>
        </w:rPr>
        <w:t xml:space="preserve">Comment ça marche :</w:t>
      </w:r>
    </w:p>
    <w:p w:rsidR="00000000" w:rsidDel="00000000" w:rsidP="00000000" w:rsidRDefault="00000000" w:rsidRPr="00000000" w14:paraId="000001B1">
      <w:pPr>
        <w:rPr>
          <w:rFonts w:ascii="Calibri" w:cs="Calibri" w:eastAsia="Calibri" w:hAnsi="Calibri"/>
        </w:rPr>
      </w:pPr>
      <w:r w:rsidDel="00000000" w:rsidR="00000000" w:rsidRPr="00000000">
        <w:rPr>
          <w:rtl w:val="0"/>
        </w:rPr>
      </w:r>
    </w:p>
    <w:p w:rsidR="00000000" w:rsidDel="00000000" w:rsidP="00000000" w:rsidRDefault="00000000" w:rsidRPr="00000000" w14:paraId="000001B2">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32258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17653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remarque le logo de l’application ainsi que deux barres la première et la dernière qui servent de marqueurs de début et de fin d’encodage mais également de ratio de comparaison avec les autres barres en faisant : taille du logo / première barre = ratio de comparaison.</w:t>
      </w:r>
    </w:p>
    <w:p w:rsidR="00000000" w:rsidDel="00000000" w:rsidP="00000000" w:rsidRDefault="00000000" w:rsidRPr="00000000" w14:paraId="000001B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Nous prenons que le numéro de licence à encoder pour commencer </w:t>
      </w:r>
    </w:p>
    <w:p w:rsidR="00000000" w:rsidDel="00000000" w:rsidP="00000000" w:rsidRDefault="00000000" w:rsidRPr="00000000" w14:paraId="000001BC">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obtient donc pour l’exemple en donnée le numéro de licence suivant : VT0410532</w:t>
      </w:r>
    </w:p>
    <w:p w:rsidR="00000000" w:rsidDel="00000000" w:rsidP="00000000" w:rsidRDefault="00000000" w:rsidRPr="00000000" w14:paraId="000001B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BE">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286000"/>
            <wp:effectExtent b="0" l="0" r="0" t="0"/>
            <wp:docPr id="2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C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 appliquant l’algorithme suivant :</w:t>
      </w:r>
    </w:p>
    <w:p w:rsidR="00000000" w:rsidDel="00000000" w:rsidP="00000000" w:rsidRDefault="00000000" w:rsidRPr="00000000" w14:paraId="000001C1">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obtient :</w:t>
      </w:r>
    </w:p>
    <w:p w:rsidR="00000000" w:rsidDel="00000000" w:rsidP="00000000" w:rsidRDefault="00000000" w:rsidRPr="00000000" w14:paraId="000001C2">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2590800"/>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a choisi de mettre les barres les plus grandes au début et à la fin pour faire un ratio avec le logo. </w:t>
      </w:r>
    </w:p>
    <w:p w:rsidR="00000000" w:rsidDel="00000000" w:rsidP="00000000" w:rsidRDefault="00000000" w:rsidRPr="00000000" w14:paraId="000001C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Problème d’unicode : il comprend beaucoup trop de caractère et n’est pas optimisé à notre exemple.  </w:t>
      </w:r>
    </w:p>
    <w:p w:rsidR="00000000" w:rsidDel="00000000" w:rsidP="00000000" w:rsidRDefault="00000000" w:rsidRPr="00000000" w14:paraId="000001C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C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C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On va donc utiliser la base 36 qui comprend les 26 lettres de l'alphabet (a-z) et les 10 chiffres (0-9). On créé notre propre table de cryptage</w:t>
      </w:r>
    </w:p>
    <w:p w:rsidR="00000000" w:rsidDel="00000000" w:rsidP="00000000" w:rsidRDefault="00000000" w:rsidRPr="00000000" w14:paraId="000001C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C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CA">
      <w:pPr>
        <w:rPr>
          <w:rFonts w:ascii="Calibri" w:cs="Calibri" w:eastAsia="Calibri" w:hAnsi="Calibri"/>
          <w:sz w:val="26"/>
          <w:szCs w:val="26"/>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3,0</w:t>
            </w:r>
          </w:p>
        </w:tc>
      </w:tr>
    </w:tbl>
    <w:p w:rsidR="00000000" w:rsidDel="00000000" w:rsidP="00000000" w:rsidRDefault="00000000" w:rsidRPr="00000000" w14:paraId="000001F3">
      <w:pPr>
        <w:rPr>
          <w:rFonts w:ascii="Calibri" w:cs="Calibri" w:eastAsia="Calibri" w:hAnsi="Calibri"/>
          <w:sz w:val="26"/>
          <w:szCs w:val="26"/>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4,6</w:t>
            </w:r>
          </w:p>
        </w:tc>
      </w:tr>
    </w:tbl>
    <w:p w:rsidR="00000000" w:rsidDel="00000000" w:rsidP="00000000" w:rsidRDefault="00000000" w:rsidRPr="00000000" w14:paraId="0000021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B">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1F">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2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Algorithme encodage en base 36 avec table de cryptage :</w:t>
      </w:r>
    </w:p>
    <w:p w:rsidR="00000000" w:rsidDel="00000000" w:rsidP="00000000" w:rsidRDefault="00000000" w:rsidRPr="00000000" w14:paraId="00000221">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5232400"/>
            <wp:effectExtent b="0" l="0" r="0" t="0"/>
            <wp:docPr id="2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2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2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Dictionnaire des données</w:t>
      </w:r>
    </w:p>
    <w:tbl>
      <w:tblPr>
        <w:tblStyle w:val="Table7"/>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1725"/>
        <w:gridCol w:w="5280"/>
        <w:tblGridChange w:id="0">
          <w:tblGrid>
            <w:gridCol w:w="2010"/>
            <w:gridCol w:w="1725"/>
            <w:gridCol w:w="5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Nom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Signification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chaineCarac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chaine de caractère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 Licence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tableCryptage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tableau de caractères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liste contenant chaque lettre de l’alphabet et leur correspondant en encodage en base 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tableCryptageInt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tableau de caractères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liste contenant chaque chiffre (0 à 9) et leur correspondant en encodage en base 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compteurBarre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entier non signé</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indicateur de la barre en cours de modification</w:t>
            </w:r>
          </w:p>
        </w:tc>
      </w:tr>
    </w:tbl>
    <w:p w:rsidR="00000000" w:rsidDel="00000000" w:rsidP="00000000" w:rsidRDefault="00000000" w:rsidRPr="00000000" w14:paraId="0000023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Unicode :</w:t>
      </w:r>
    </w:p>
    <w:p w:rsidR="00000000" w:rsidDel="00000000" w:rsidP="00000000" w:rsidRDefault="00000000" w:rsidRPr="00000000" w14:paraId="0000023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36">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114300" distT="114300" distL="114300" distR="114300">
            <wp:extent cx="5731200" cy="6426200"/>
            <wp:effectExtent b="0" l="0" r="0" t="0"/>
            <wp:docPr id="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3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3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3A">
      <w:pPr>
        <w:rPr>
          <w:rFonts w:ascii="Calibri" w:cs="Calibri" w:eastAsia="Calibri" w:hAnsi="Calibri"/>
          <w:sz w:val="26"/>
          <w:szCs w:val="26"/>
        </w:rPr>
      </w:pPr>
      <w:hyperlink r:id="rId21">
        <w:r w:rsidDel="00000000" w:rsidR="00000000" w:rsidRPr="00000000">
          <w:rPr>
            <w:rFonts w:ascii="Calibri" w:cs="Calibri" w:eastAsia="Calibri" w:hAnsi="Calibri"/>
            <w:color w:val="1155cc"/>
            <w:sz w:val="26"/>
            <w:szCs w:val="26"/>
            <w:u w:val="single"/>
            <w:rtl w:val="0"/>
          </w:rPr>
          <w:t xml:space="preserve">https://levelup.gitconnected.com/spotify-codes-and-how-they-work-664f4e4b8489</w:t>
        </w:r>
      </w:hyperlink>
      <w:r w:rsidDel="00000000" w:rsidR="00000000" w:rsidRPr="00000000">
        <w:rPr>
          <w:rtl w:val="0"/>
        </w:rPr>
      </w:r>
    </w:p>
    <w:p w:rsidR="00000000" w:rsidDel="00000000" w:rsidP="00000000" w:rsidRDefault="00000000" w:rsidRPr="00000000" w14:paraId="0000023B">
      <w:pPr>
        <w:rPr>
          <w:rFonts w:ascii="Calibri" w:cs="Calibri" w:eastAsia="Calibri" w:hAnsi="Calibri"/>
          <w:sz w:val="26"/>
          <w:szCs w:val="26"/>
        </w:rPr>
      </w:pPr>
      <w:hyperlink r:id="rId22">
        <w:r w:rsidDel="00000000" w:rsidR="00000000" w:rsidRPr="00000000">
          <w:rPr>
            <w:rFonts w:ascii="Calibri" w:cs="Calibri" w:eastAsia="Calibri" w:hAnsi="Calibri"/>
            <w:color w:val="1155cc"/>
            <w:sz w:val="26"/>
            <w:szCs w:val="26"/>
            <w:u w:val="single"/>
            <w:rtl w:val="0"/>
          </w:rPr>
          <w:t xml:space="preserve">https://boonepeter.github.io/posts/2020-11-10-spotify-codes/</w:t>
        </w:r>
      </w:hyperlink>
      <w:r w:rsidDel="00000000" w:rsidR="00000000" w:rsidRPr="00000000">
        <w:rPr>
          <w:rFonts w:ascii="Calibri" w:cs="Calibri" w:eastAsia="Calibri" w:hAnsi="Calibri"/>
          <w:color w:val="1155cc"/>
          <w:sz w:val="26"/>
          <w:szCs w:val="26"/>
          <w:u w:val="single"/>
          <w:rtl w:val="0"/>
        </w:rPr>
        <w:t xml:space="preserve"> </w:t>
      </w:r>
      <w:r w:rsidDel="00000000" w:rsidR="00000000" w:rsidRPr="00000000">
        <w:rPr>
          <w:rtl w:val="0"/>
        </w:rPr>
      </w:r>
    </w:p>
    <w:p w:rsidR="00000000" w:rsidDel="00000000" w:rsidP="00000000" w:rsidRDefault="00000000" w:rsidRPr="00000000" w14:paraId="0000023C">
      <w:pPr>
        <w:rPr>
          <w:rFonts w:ascii="Georgia" w:cs="Georgia" w:eastAsia="Georgia" w:hAnsi="Georgia"/>
          <w:color w:val="292929"/>
          <w:sz w:val="30"/>
          <w:szCs w:val="30"/>
          <w:highlight w:val="white"/>
        </w:rPr>
      </w:pPr>
      <w:r w:rsidDel="00000000" w:rsidR="00000000" w:rsidRPr="00000000">
        <w:rPr>
          <w:rFonts w:ascii="Calibri" w:cs="Calibri" w:eastAsia="Calibri" w:hAnsi="Calibri"/>
          <w:sz w:val="26"/>
          <w:szCs w:val="26"/>
          <w:rtl w:val="0"/>
        </w:rPr>
        <w:t xml:space="preserve">Skimage</w:t>
      </w:r>
      <w:r w:rsidDel="00000000" w:rsidR="00000000" w:rsidRPr="00000000">
        <w:rPr>
          <w:rtl w:val="0"/>
        </w:rPr>
      </w:r>
    </w:p>
    <w:p w:rsidR="00000000" w:rsidDel="00000000" w:rsidP="00000000" w:rsidRDefault="00000000" w:rsidRPr="00000000" w14:paraId="0000023D">
      <w:pP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regionprops</w:t>
      </w:r>
    </w:p>
    <w:p w:rsidR="00000000" w:rsidDel="00000000" w:rsidP="00000000" w:rsidRDefault="00000000" w:rsidRPr="00000000" w14:paraId="0000023E">
      <w:pPr>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23F">
      <w:pPr>
        <w:jc w:val="center"/>
        <w:rPr>
          <w:rFonts w:ascii="Georgia" w:cs="Georgia" w:eastAsia="Georgia" w:hAnsi="Georgia"/>
          <w:color w:val="292929"/>
          <w:sz w:val="34"/>
          <w:szCs w:val="34"/>
          <w:highlight w:val="white"/>
        </w:rPr>
      </w:pPr>
      <w:r w:rsidDel="00000000" w:rsidR="00000000" w:rsidRPr="00000000">
        <w:rPr>
          <w:rFonts w:ascii="Georgia" w:cs="Georgia" w:eastAsia="Georgia" w:hAnsi="Georgia"/>
          <w:color w:val="292929"/>
          <w:sz w:val="34"/>
          <w:szCs w:val="34"/>
          <w:highlight w:val="white"/>
          <w:rtl w:val="0"/>
        </w:rPr>
        <w:t xml:space="preserve">Gestion et correction des erreurs </w:t>
      </w:r>
    </w:p>
    <w:p w:rsidR="00000000" w:rsidDel="00000000" w:rsidP="00000000" w:rsidRDefault="00000000" w:rsidRPr="00000000" w14:paraId="00000240">
      <w:pPr>
        <w:jc w:val="center"/>
        <w:rPr>
          <w:rFonts w:ascii="Georgia" w:cs="Georgia" w:eastAsia="Georgia" w:hAnsi="Georgia"/>
          <w:color w:val="292929"/>
          <w:sz w:val="34"/>
          <w:szCs w:val="34"/>
          <w:highlight w:val="white"/>
        </w:rPr>
      </w:pPr>
      <w:r w:rsidDel="00000000" w:rsidR="00000000" w:rsidRPr="00000000">
        <w:rPr>
          <w:rtl w:val="0"/>
        </w:rPr>
      </w:r>
    </w:p>
    <w:p w:rsidR="00000000" w:rsidDel="00000000" w:rsidP="00000000" w:rsidRDefault="00000000" w:rsidRPr="00000000" w14:paraId="00000241">
      <w:pP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2 types de correction d’erreur:</w:t>
      </w:r>
    </w:p>
    <w:p w:rsidR="00000000" w:rsidDel="00000000" w:rsidP="00000000" w:rsidRDefault="00000000" w:rsidRPr="00000000" w14:paraId="00000242">
      <w:pP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Codes convolutionnels et blocs de codes linéaires</w:t>
      </w:r>
    </w:p>
    <w:p w:rsidR="00000000" w:rsidDel="00000000" w:rsidP="00000000" w:rsidRDefault="00000000" w:rsidRPr="00000000" w14:paraId="00000243">
      <w:pPr>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244">
      <w:pPr>
        <w:rPr>
          <w:rFonts w:ascii="Georgia" w:cs="Georgia" w:eastAsia="Georgia" w:hAnsi="Georgia"/>
          <w:color w:val="292929"/>
          <w:sz w:val="30"/>
          <w:szCs w:val="30"/>
          <w:highlight w:val="white"/>
        </w:rPr>
      </w:pP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Codes convolutionnels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Codes de blocs linéaires</w:t>
            </w:r>
          </w:p>
        </w:tc>
      </w:tr>
      <w:tr>
        <w:trPr>
          <w:cantSplit w:val="0"/>
          <w:trHeight w:val="1840.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Georgia" w:cs="Georgia" w:eastAsia="Georgia" w:hAnsi="Georgia"/>
                <w:color w:val="292929"/>
                <w:sz w:val="30"/>
                <w:szCs w:val="30"/>
                <w:highlight w:val="white"/>
                <w:u w:val="single"/>
              </w:rPr>
            </w:pPr>
            <w:r w:rsidDel="00000000" w:rsidR="00000000" w:rsidRPr="00000000">
              <w:rPr>
                <w:rFonts w:ascii="Georgia" w:cs="Georgia" w:eastAsia="Georgia" w:hAnsi="Georgia"/>
                <w:color w:val="292929"/>
                <w:sz w:val="30"/>
                <w:szCs w:val="30"/>
                <w:highlight w:val="white"/>
                <w:u w:val="single"/>
                <w:rtl w:val="0"/>
              </w:rPr>
              <w:t xml:space="preserve">exemples:</w:t>
            </w:r>
          </w:p>
          <w:p w:rsidR="00000000" w:rsidDel="00000000" w:rsidP="00000000" w:rsidRDefault="00000000" w:rsidRPr="00000000" w14:paraId="00000248">
            <w:pPr>
              <w:widowControl w:val="0"/>
              <w:spacing w:line="2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Code Turbo</w:t>
            </w:r>
          </w:p>
          <w:p w:rsidR="00000000" w:rsidDel="00000000" w:rsidP="00000000" w:rsidRDefault="00000000" w:rsidRPr="00000000" w14:paraId="00000249">
            <w:pPr>
              <w:widowControl w:val="0"/>
              <w:spacing w:line="2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Diagrammes Trellis</w:t>
            </w:r>
          </w:p>
          <w:p w:rsidR="00000000" w:rsidDel="00000000" w:rsidP="00000000" w:rsidRDefault="00000000" w:rsidRPr="00000000" w14:paraId="0000024A">
            <w:pPr>
              <w:widowControl w:val="0"/>
              <w:spacing w:line="240" w:lineRule="auto"/>
              <w:rPr>
                <w:rFonts w:ascii="Georgia" w:cs="Georgia" w:eastAsia="Georgia" w:hAnsi="Georgia"/>
                <w:color w:val="292929"/>
                <w:sz w:val="30"/>
                <w:szCs w:val="3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Georgia" w:cs="Georgia" w:eastAsia="Georgia" w:hAnsi="Georgia"/>
                <w:color w:val="292929"/>
                <w:sz w:val="30"/>
                <w:szCs w:val="30"/>
                <w:highlight w:val="white"/>
                <w:u w:val="single"/>
              </w:rPr>
            </w:pPr>
            <w:r w:rsidDel="00000000" w:rsidR="00000000" w:rsidRPr="00000000">
              <w:rPr>
                <w:rFonts w:ascii="Georgia" w:cs="Georgia" w:eastAsia="Georgia" w:hAnsi="Georgia"/>
                <w:color w:val="292929"/>
                <w:sz w:val="30"/>
                <w:szCs w:val="30"/>
                <w:highlight w:val="white"/>
                <w:u w:val="single"/>
                <w:rtl w:val="0"/>
              </w:rPr>
              <w:t xml:space="preserve">exemples:</w:t>
            </w:r>
          </w:p>
          <w:p w:rsidR="00000000" w:rsidDel="00000000" w:rsidP="00000000" w:rsidRDefault="00000000" w:rsidRPr="00000000" w14:paraId="0000024C">
            <w:pPr>
              <w:widowControl w:val="0"/>
              <w:spacing w:line="240" w:lineRule="auto"/>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codes de Hamming</w:t>
            </w:r>
          </w:p>
          <w:p w:rsidR="00000000" w:rsidDel="00000000" w:rsidP="00000000" w:rsidRDefault="00000000" w:rsidRPr="00000000" w14:paraId="0000024D">
            <w:pPr>
              <w:widowControl w:val="0"/>
              <w:spacing w:line="240" w:lineRule="auto"/>
              <w:rPr>
                <w:rFonts w:ascii="Georgia" w:cs="Georgia" w:eastAsia="Georgia" w:hAnsi="Georgia"/>
                <w:color w:val="292929"/>
                <w:sz w:val="30"/>
                <w:szCs w:val="30"/>
                <w:highlight w:val="white"/>
                <w:u w:val="single"/>
              </w:rPr>
            </w:pPr>
            <w:r w:rsidDel="00000000" w:rsidR="00000000" w:rsidRPr="00000000">
              <w:rPr>
                <w:rFonts w:ascii="Georgia" w:cs="Georgia" w:eastAsia="Georgia" w:hAnsi="Georgia"/>
                <w:color w:val="292929"/>
                <w:sz w:val="30"/>
                <w:szCs w:val="30"/>
                <w:highlight w:val="white"/>
                <w:rtl w:val="0"/>
              </w:rPr>
              <w:t xml:space="preserve">codes cycliques</w:t>
            </w:r>
            <w:r w:rsidDel="00000000" w:rsidR="00000000" w:rsidRPr="00000000">
              <w:rPr>
                <w:rtl w:val="0"/>
              </w:rPr>
            </w:r>
          </w:p>
          <w:p w:rsidR="00000000" w:rsidDel="00000000" w:rsidP="00000000" w:rsidRDefault="00000000" w:rsidRPr="00000000" w14:paraId="0000024E">
            <w:pPr>
              <w:widowControl w:val="0"/>
              <w:spacing w:line="240" w:lineRule="auto"/>
              <w:rPr>
                <w:rFonts w:ascii="Georgia" w:cs="Georgia" w:eastAsia="Georgia" w:hAnsi="Georgia"/>
                <w:color w:val="292929"/>
                <w:sz w:val="30"/>
                <w:szCs w:val="30"/>
                <w:highlight w:val="white"/>
              </w:rPr>
            </w:pPr>
            <w:r w:rsidDel="00000000" w:rsidR="00000000" w:rsidRPr="00000000">
              <w:rPr>
                <w:rtl w:val="0"/>
              </w:rPr>
            </w:r>
          </w:p>
        </w:tc>
      </w:tr>
    </w:tbl>
    <w:p w:rsidR="00000000" w:rsidDel="00000000" w:rsidP="00000000" w:rsidRDefault="00000000" w:rsidRPr="00000000" w14:paraId="0000024F">
      <w:pPr>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250">
      <w:pPr>
        <w:rPr>
          <w:rFonts w:ascii="Georgia" w:cs="Georgia" w:eastAsia="Georgia" w:hAnsi="Georgia"/>
          <w:color w:val="292929"/>
          <w:sz w:val="30"/>
          <w:szCs w:val="30"/>
          <w:highlight w:val="white"/>
        </w:rPr>
      </w:pPr>
      <w:r w:rsidDel="00000000" w:rsidR="00000000" w:rsidRPr="00000000">
        <w:rPr>
          <w:rFonts w:ascii="Georgia" w:cs="Georgia" w:eastAsia="Georgia" w:hAnsi="Georgia"/>
          <w:color w:val="292929"/>
          <w:sz w:val="30"/>
          <w:szCs w:val="30"/>
          <w:highlight w:val="white"/>
          <w:rtl w:val="0"/>
        </w:rPr>
        <w:t xml:space="preserve">Dans notre cas nous utiliserons un code convolutionnels car la longueur du mot encodé nous importe (pour réduire le nombre de barres) </w:t>
      </w:r>
    </w:p>
    <w:p w:rsidR="00000000" w:rsidDel="00000000" w:rsidP="00000000" w:rsidRDefault="00000000" w:rsidRPr="00000000" w14:paraId="00000251">
      <w:pPr>
        <w:rPr>
          <w:rFonts w:ascii="Georgia" w:cs="Georgia" w:eastAsia="Georgia" w:hAnsi="Georgia"/>
          <w:color w:val="292929"/>
          <w:sz w:val="30"/>
          <w:szCs w:val="30"/>
          <w:highlight w:val="white"/>
        </w:rPr>
      </w:pPr>
      <w:r w:rsidDel="00000000" w:rsidR="00000000" w:rsidRPr="00000000">
        <w:rPr>
          <w:rtl w:val="0"/>
        </w:rPr>
      </w:r>
    </w:p>
    <w:p w:rsidR="00000000" w:rsidDel="00000000" w:rsidP="00000000" w:rsidRDefault="00000000" w:rsidRPr="00000000" w14:paraId="00000252">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GRAY CODE sur 6 bits (62 mots différents donc 2^6) </w:t>
      </w:r>
    </w:p>
    <w:p w:rsidR="00000000" w:rsidDel="00000000" w:rsidP="00000000" w:rsidRDefault="00000000" w:rsidRPr="00000000" w14:paraId="00000253">
      <w:pPr>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54">
      <w:pPr>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gray code : comme le binaire mais 1 seul bit change entre chaque caractère suivant pour faciliter la correction des erreurs.</w:t>
      </w:r>
    </w:p>
    <w:p w:rsidR="00000000" w:rsidDel="00000000" w:rsidP="00000000" w:rsidRDefault="00000000" w:rsidRPr="00000000" w14:paraId="0000025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56">
      <w:pPr>
        <w:rPr>
          <w:rFonts w:ascii="Calibri" w:cs="Calibri" w:eastAsia="Calibri" w:hAnsi="Calibri"/>
          <w:sz w:val="26"/>
          <w:szCs w:val="26"/>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000011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000111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001111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011111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111111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111110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111100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111000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100011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100111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101111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101110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101100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001000</w:t>
            </w:r>
          </w:p>
        </w:tc>
      </w:tr>
    </w:tbl>
    <w:p w:rsidR="00000000" w:rsidDel="00000000" w:rsidP="00000000" w:rsidRDefault="00000000" w:rsidRPr="00000000" w14:paraId="0000027F">
      <w:pPr>
        <w:rPr>
          <w:rFonts w:ascii="Calibri" w:cs="Calibri" w:eastAsia="Calibri" w:hAnsi="Calibri"/>
          <w:sz w:val="26"/>
          <w:szCs w:val="26"/>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001100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011100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011110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010110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010100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010101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010101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011101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001101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001001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000001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101001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101011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111011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111010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101010</w:t>
            </w:r>
          </w:p>
        </w:tc>
      </w:tr>
    </w:tbl>
    <w:p w:rsidR="00000000" w:rsidDel="00000000" w:rsidP="00000000" w:rsidRDefault="00000000" w:rsidRPr="00000000" w14:paraId="000002A0">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A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A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Georgia" w:cs="Georgia" w:eastAsia="Georgia" w:hAnsi="Georgia"/>
          <w:color w:val="292929"/>
          <w:sz w:val="30"/>
          <w:szCs w:val="30"/>
          <w:highlight w:val="white"/>
        </w:rPr>
      </w:pPr>
      <w:r w:rsidDel="00000000" w:rsidR="00000000" w:rsidRPr="00000000">
        <w:rPr>
          <w:rtl w:val="0"/>
        </w:rPr>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Graduate">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boonepeter.github.io/posts/2020-11-10-spotify-codes/" TargetMode="External"/><Relationship Id="rId11" Type="http://schemas.openxmlformats.org/officeDocument/2006/relationships/image" Target="media/image11.png"/><Relationship Id="rId22" Type="http://schemas.openxmlformats.org/officeDocument/2006/relationships/hyperlink" Target="https://boonepeter.github.io/posts/2020-11-10-spotify-codes/" TargetMode="External"/><Relationship Id="rId10" Type="http://schemas.openxmlformats.org/officeDocument/2006/relationships/image" Target="media/image8.png"/><Relationship Id="rId21" Type="http://schemas.openxmlformats.org/officeDocument/2006/relationships/hyperlink" Target="https://levelup.gitconnected.com/spotify-codes-and-how-they-work-664f4e4b8489" TargetMode="External"/><Relationship Id="rId13" Type="http://schemas.openxmlformats.org/officeDocument/2006/relationships/image" Target="media/image5.png"/><Relationship Id="rId12" Type="http://schemas.openxmlformats.org/officeDocument/2006/relationships/image" Target="media/image4.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levelup.gitconnected.com/spotify-codes-and-how-they-work-664f4e4b8489" TargetMode="External"/><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raduate-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