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color w:val="ed7c31"/>
        </w:rPr>
      </w:pPr>
      <w:r w:rsidDel="00000000" w:rsidR="00000000" w:rsidRPr="00000000">
        <w:rPr>
          <w:sz w:val="48"/>
          <w:szCs w:val="48"/>
          <w:u w:val="single"/>
        </w:rPr>
        <w:drawing>
          <wp:anchor allowOverlap="1" behindDoc="0" distB="114300" distT="114300" distL="114300" distR="114300" hidden="0" layoutInCell="1" locked="0" relativeHeight="0" simplePos="0">
            <wp:simplePos x="0" y="0"/>
            <wp:positionH relativeFrom="page">
              <wp:posOffset>-17999</wp:posOffset>
            </wp:positionH>
            <wp:positionV relativeFrom="page">
              <wp:posOffset>-17999</wp:posOffset>
            </wp:positionV>
            <wp:extent cx="7596000" cy="10745474"/>
            <wp:effectExtent b="0" l="0" r="0" t="0"/>
            <wp:wrapSquare wrapText="bothSides" distB="114300" distT="114300" distL="114300" distR="114300"/>
            <wp:docPr id="2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596000" cy="10745474"/>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pPr>
      <w:bookmarkStart w:colFirst="0" w:colLast="0" w:name="_uqaot43uv495" w:id="0"/>
      <w:bookmarkEnd w:id="0"/>
      <w:r w:rsidDel="00000000" w:rsidR="00000000" w:rsidRPr="00000000">
        <w:rPr>
          <w:b w:val="1"/>
          <w:bCs w:val="1"/>
          <w:color w:val="ed7c31"/>
          <w:rtl w:val="0"/>
        </w:rPr>
        <w:t xml:space="preserve">Preface</w:t>
      </w:r>
      <w:r w:rsidDel="00000000" w:rsidR="00000000" w:rsidRPr="00000000">
        <w:rPr>
          <w:rtl w:val="0"/>
        </w:rPr>
        <w:t xml:space="preserve"> </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pPr>
      <w:bookmarkStart w:colFirst="0" w:colLast="0" w:name="_xyy6r255mcg" w:id="1"/>
      <w:bookmarkEnd w:id="1"/>
      <w:r w:rsidDel="00000000" w:rsidR="00000000" w:rsidRPr="00000000">
        <w:rPr>
          <w:rtl w:val="0"/>
        </w:rPr>
        <w:t xml:space="preserve">Copyright</w:t>
      </w:r>
      <w:r w:rsidDel="00000000" w:rsidR="00000000" w:rsidRPr="00000000">
        <w:rP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pPr>
      <w:r w:rsidDel="00000000" w:rsidR="00000000" w:rsidRPr="00000000">
        <w:rPr>
          <w:rtl w:val="0"/>
        </w:rPr>
        <w:t xml:space="preserve">Made by Robin ABELA, Robin MILLET and Titouan BARRY.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rtl w:val="0"/>
        </w:rPr>
        <w:t xml:space="preserve">March 2024, all rights reserved</w:t>
      </w:r>
      <w:r w:rsidDel="00000000" w:rsidR="00000000" w:rsidRPr="00000000">
        <w:rPr>
          <w:sz w:val="24"/>
          <w:szCs w:val="24"/>
          <w:rtl w:val="0"/>
        </w:rPr>
        <w:t xml:space="preserve">. </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pPr>
      <w:bookmarkStart w:colFirst="0" w:colLast="0" w:name="_xjk4grkajhpj" w:id="2"/>
      <w:bookmarkEnd w:id="2"/>
      <w:r w:rsidDel="00000000" w:rsidR="00000000" w:rsidRPr="00000000">
        <w:rPr>
          <w:rtl w:val="0"/>
        </w:rPr>
        <w:t xml:space="preserve">Reproduction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Document published and printed in France.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This document may, in whole or in part, be copied, photocopied, reproduced, translated, or reduced to any electronic medium or machine-readable form without prior consent from its writers.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Redistribution and use in source and binary forms, with or without modification, are permitted provided that the following conditions are met: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 Redistributions of source code must retain the above copyright notice, this list of conditions and the following disclaimer.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 Redistributions in binary form must reproduce the above copyright notice, this list of conditions and the following disclaimer in the documentation and/or other materials provided with the distribution. </w:t>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pPr>
      <w:bookmarkStart w:colFirst="0" w:colLast="0" w:name="_mik9ny34mfcy" w:id="3"/>
      <w:bookmarkEnd w:id="3"/>
      <w:r w:rsidDel="00000000" w:rsidR="00000000" w:rsidRPr="00000000">
        <w:rPr>
          <w:rtl w:val="0"/>
        </w:rPr>
        <w:t xml:space="preserve">Disclaimer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Every effort has been made to ensure the accuracy of this manual. However, we make no warranties with respect to this documentation and disclaims any implied warranties of merchantability and fitness for a particular purpose. Our team shall not be liable for any error or for incidental or consequential damages in connection with the furnishing, performance, or use of this manual or the examples herein. The information in this documentation is subject to change without notice.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pPr>
      <w:bookmarkStart w:colFirst="0" w:colLast="0" w:name="_qjl3aa8lqk4z" w:id="4"/>
      <w:bookmarkEnd w:id="4"/>
      <w:r w:rsidDel="00000000" w:rsidR="00000000" w:rsidRPr="00000000">
        <w:rPr>
          <w:rtl w:val="0"/>
        </w:rPr>
        <w:t xml:space="preserve">Table of Contents</w:t>
      </w:r>
    </w:p>
    <w:sdt>
      <w:sdtPr>
        <w:id w:val="-583809933"/>
        <w:docPartObj>
          <w:docPartGallery w:val="Table of Contents"/>
          <w:docPartUnique w:val="1"/>
        </w:docPartObj>
      </w:sdtPr>
      <w:sdtContent>
        <w:p w:rsidR="00000000" w:rsidDel="00000000" w:rsidP="00000000" w:rsidRDefault="00000000" w:rsidRPr="00000000" w14:paraId="00000011">
          <w:pPr>
            <w:widowControl w:val="0"/>
            <w:spacing w:before="60" w:line="240" w:lineRule="auto"/>
            <w:ind w:left="0" w:firstLine="0"/>
            <w:jc w:val="left"/>
            <w:rPr>
              <w:b w:val="0"/>
              <w:bCs w:val="0"/>
              <w:color w:val="1155cc"/>
              <w:u w:val="single"/>
            </w:rPr>
          </w:pPr>
          <w:r w:rsidDel="00000000" w:rsidR="00000000" w:rsidRPr="00000000">
            <w:fldChar w:fldCharType="begin"/>
            <w:instrText xml:space="preserve"> TOC \h \u \z \n \t "Heading 1,1,Heading 2,2,Heading 5,5,Heading 6,6,"</w:instrText>
            <w:fldChar w:fldCharType="separate"/>
          </w:r>
          <w:hyperlink w:anchor="_uqaot43uv4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Preface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jc w:val="left"/>
            <w:rPr>
              <w:color w:val="1155cc"/>
              <w:u w:val="single"/>
            </w:rPr>
          </w:pPr>
          <w:hyperlink w:anchor="_xyy6r255mc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Copyright</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jc w:val="left"/>
            <w:rPr>
              <w:color w:val="1155cc"/>
              <w:u w:val="single"/>
            </w:rPr>
          </w:pPr>
          <w:hyperlink w:anchor="_xjk4grkajhp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Reproduction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jc w:val="left"/>
            <w:rPr>
              <w:color w:val="1155cc"/>
              <w:u w:val="single"/>
            </w:rPr>
          </w:pPr>
          <w:hyperlink w:anchor="_mik9ny34mfc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Disclaimer</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0" w:firstLine="0"/>
            <w:jc w:val="left"/>
            <w:rPr>
              <w:b w:val="0"/>
              <w:bCs w:val="0"/>
              <w:color w:val="1155cc"/>
              <w:u w:val="single"/>
            </w:rPr>
          </w:pPr>
          <w:hyperlink w:anchor="_qjl3aa8lqk4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0" w:firstLine="0"/>
            <w:jc w:val="left"/>
            <w:rPr>
              <w:b w:val="0"/>
              <w:bCs w:val="0"/>
              <w:color w:val="1155cc"/>
              <w:u w:val="single"/>
            </w:rPr>
          </w:pPr>
          <w:hyperlink w:anchor="_97o37sk46kg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jc w:val="left"/>
            <w:rPr>
              <w:color w:val="1155cc"/>
              <w:u w:val="single"/>
            </w:rPr>
          </w:pPr>
          <w:hyperlink w:anchor="_wt6q0uhmg0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jc w:val="left"/>
            <w:rPr>
              <w:color w:val="1155cc"/>
              <w:u w:val="single"/>
            </w:rPr>
          </w:pPr>
          <w:hyperlink w:anchor="_hvejf5ytmyo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System organisation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0" w:firstLine="0"/>
            <w:jc w:val="left"/>
            <w:rPr>
              <w:b w:val="0"/>
              <w:bCs w:val="0"/>
              <w:color w:val="1155cc"/>
              <w:u w:val="single"/>
            </w:rPr>
          </w:pPr>
          <w:hyperlink w:anchor="_igvpkvf6d2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Installing DietPi</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jc w:val="left"/>
            <w:rPr>
              <w:color w:val="1155cc"/>
              <w:u w:val="single"/>
            </w:rPr>
          </w:pPr>
          <w:hyperlink w:anchor="_o1259srikp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Booting on the MicroSD</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jc w:val="left"/>
            <w:rPr>
              <w:color w:val="1155cc"/>
              <w:u w:val="single"/>
            </w:rPr>
          </w:pPr>
          <w:hyperlink w:anchor="_3gq9syjnkil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Logging in for the first time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jc w:val="left"/>
            <w:rPr>
              <w:color w:val="1155cc"/>
              <w:u w:val="single"/>
            </w:rPr>
          </w:pPr>
          <w:hyperlink w:anchor="_yty3n7qlei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Connecting to Internet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jc w:val="left"/>
            <w:rPr>
              <w:color w:val="1155cc"/>
              <w:u w:val="single"/>
            </w:rPr>
          </w:pPr>
          <w:hyperlink w:anchor="_71shwf8wc5k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Setting up your workspace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jc w:val="left"/>
            <w:rPr>
              <w:color w:val="1155cc"/>
              <w:u w:val="single"/>
            </w:rPr>
          </w:pPr>
          <w:hyperlink w:anchor="_6prlhhj9vzu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2.5. Installing PHP</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jc w:val="left"/>
            <w:rPr>
              <w:color w:val="1155cc"/>
              <w:u w:val="single"/>
            </w:rPr>
          </w:pPr>
          <w:hyperlink w:anchor="_op0v4h5tpwv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2.6. Installing bpytop</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0" w:firstLine="0"/>
            <w:jc w:val="left"/>
            <w:rPr>
              <w:b w:val="0"/>
              <w:bCs w:val="0"/>
              <w:color w:val="1155cc"/>
              <w:u w:val="single"/>
            </w:rPr>
          </w:pPr>
          <w:hyperlink w:anchor="_rl890acycm3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Installing SFTP</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jc w:val="left"/>
            <w:rPr>
              <w:color w:val="1155cc"/>
              <w:u w:val="single"/>
            </w:rPr>
          </w:pPr>
          <w:hyperlink w:anchor="_w2arlobdpq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Installing SSH</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jc w:val="left"/>
            <w:rPr>
              <w:color w:val="1155cc"/>
              <w:u w:val="single"/>
            </w:rPr>
          </w:pPr>
          <w:hyperlink w:anchor="_6oi70ipmlch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Installing SFTP</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jc w:val="left"/>
            <w:rPr>
              <w:color w:val="1155cc"/>
              <w:u w:val="single"/>
            </w:rPr>
          </w:pPr>
          <w:hyperlink w:anchor="_x1ned2cuwxe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Testing from a remote client</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jc w:val="left"/>
            <w:rPr>
              <w:b w:val="0"/>
              <w:bCs w:val="0"/>
              <w:color w:val="1155cc"/>
              <w:u w:val="single"/>
            </w:rPr>
          </w:pPr>
          <w:hyperlink w:anchor="_nmyz817uht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Uploading your website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jc w:val="left"/>
            <w:rPr>
              <w:color w:val="1155cc"/>
              <w:u w:val="single"/>
            </w:rPr>
          </w:pPr>
          <w:hyperlink w:anchor="_f0z20fxoyyg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Installing NGINX</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jc w:val="left"/>
            <w:rPr>
              <w:color w:val="1155cc"/>
              <w:u w:val="single"/>
            </w:rPr>
          </w:pPr>
          <w:hyperlink w:anchor="_3rtrtxk5vb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Installing WordPress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jc w:val="left"/>
            <w:rPr>
              <w:color w:val="1155cc"/>
              <w:u w:val="single"/>
            </w:rPr>
          </w:pPr>
          <w:hyperlink w:anchor="_7hopmz8mf9l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Installing WP Client</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jc w:val="left"/>
            <w:rPr>
              <w:color w:val="1155cc"/>
              <w:u w:val="single"/>
            </w:rPr>
          </w:pPr>
          <w:hyperlink w:anchor="_pczzf1y3g48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Creating the Database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jc w:val="left"/>
            <w:rPr>
              <w:color w:val="1155cc"/>
              <w:u w:val="single"/>
            </w:rPr>
          </w:pPr>
          <w:hyperlink w:anchor="_5adudgd2sb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Setting up WordPress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0" w:firstLine="0"/>
            <w:jc w:val="left"/>
            <w:rPr>
              <w:b w:val="0"/>
              <w:bCs w:val="0"/>
              <w:color w:val="1155cc"/>
              <w:u w:val="single"/>
            </w:rPr>
          </w:pPr>
          <w:hyperlink w:anchor="_ioyqiwehvl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Glossary</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0" w:firstLine="0"/>
            <w:jc w:val="left"/>
            <w:rPr>
              <w:b w:val="0"/>
              <w:bCs w:val="0"/>
              <w:color w:val="1155cc"/>
              <w:u w:val="single"/>
            </w:rPr>
          </w:pPr>
          <w:hyperlink w:anchor="_lipvjgpi7y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Index</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r>
    </w:p>
    <w:p w:rsidR="00000000" w:rsidDel="00000000" w:rsidP="00000000" w:rsidRDefault="00000000" w:rsidRPr="00000000" w14:paraId="0000002E">
      <w:pPr>
        <w:pStyle w:val="Heading1"/>
        <w:numPr>
          <w:ilvl w:val="0"/>
          <w:numId w:val="3"/>
        </w:numPr>
        <w:spacing w:after="0" w:afterAutospacing="0"/>
        <w:ind w:left="720" w:hanging="360"/>
        <w:rPr>
          <w:b w:val="1"/>
          <w:bCs w:val="1"/>
          <w:color w:val="ed7c31"/>
          <w:highlight w:val="white"/>
        </w:rPr>
      </w:pPr>
      <w:bookmarkStart w:colFirst="0" w:colLast="0" w:name="_97o37sk46kgd" w:id="5"/>
      <w:bookmarkEnd w:id="5"/>
      <w:r w:rsidDel="00000000" w:rsidR="00000000" w:rsidRPr="00000000">
        <w:rPr>
          <w:b w:val="1"/>
          <w:bCs w:val="1"/>
          <w:color w:val="ed7c31"/>
          <w:sz w:val="56"/>
          <w:szCs w:val="56"/>
          <w:highlight w:val="white"/>
          <w:u w:val="single"/>
          <w:rtl w:val="0"/>
        </w:rPr>
        <w:t xml:space="preserve">Introduction</w:t>
      </w:r>
      <w:r w:rsidDel="00000000" w:rsidR="00000000" w:rsidRPr="00000000">
        <w:rPr>
          <w:rtl w:val="0"/>
        </w:rPr>
      </w:r>
    </w:p>
    <w:p w:rsidR="00000000" w:rsidDel="00000000" w:rsidP="00000000" w:rsidRDefault="00000000" w:rsidRPr="00000000" w14:paraId="0000002F">
      <w:pPr>
        <w:pStyle w:val="Heading2"/>
        <w:numPr>
          <w:ilvl w:val="1"/>
          <w:numId w:val="3"/>
        </w:numPr>
        <w:spacing w:before="0" w:beforeAutospacing="0"/>
      </w:pPr>
      <w:bookmarkStart w:colFirst="0" w:colLast="0" w:name="_wt6q0uhmg0yk" w:id="6"/>
      <w:bookmarkEnd w:id="6"/>
      <w:r w:rsidDel="00000000" w:rsidR="00000000" w:rsidRPr="00000000">
        <w:rPr>
          <w:rtl w:val="0"/>
        </w:rPr>
        <w:t xml:space="preserve"> Purpose</w:t>
      </w:r>
    </w:p>
    <w:p w:rsidR="00000000" w:rsidDel="00000000" w:rsidP="00000000" w:rsidRDefault="00000000" w:rsidRPr="00000000" w14:paraId="00000030">
      <w:pPr>
        <w:rPr/>
      </w:pPr>
      <w:r w:rsidDel="00000000" w:rsidR="00000000" w:rsidRPr="00000000">
        <w:rPr>
          <w:rtl w:val="0"/>
        </w:rPr>
        <w:t xml:space="preserve">This guide was created to facilitate the setup of a website on a server-mode Debian system. </w:t>
      </w:r>
    </w:p>
    <w:p w:rsidR="00000000" w:rsidDel="00000000" w:rsidP="00000000" w:rsidRDefault="00000000" w:rsidRPr="00000000" w14:paraId="00000031">
      <w:pPr>
        <w:ind w:left="2880" w:firstLine="0"/>
        <w:jc w:val="both"/>
        <w:rPr/>
      </w:pPr>
      <w:r w:rsidDel="00000000" w:rsidR="00000000" w:rsidRPr="00000000">
        <w:rPr>
          <w:rtl w:val="0"/>
        </w:rPr>
        <w:t xml:space="preserve">More precisely, we will upload a Wordpress website onto an economic model of the Raspberry Pi.</w:t>
      </w:r>
      <w:r w:rsidDel="00000000" w:rsidR="00000000" w:rsidRPr="00000000">
        <w:rPr>
          <w:rtl w:val="0"/>
        </w:rPr>
      </w:r>
    </w:p>
    <w:p w:rsidR="00000000" w:rsidDel="00000000" w:rsidP="00000000" w:rsidRDefault="00000000" w:rsidRPr="00000000" w14:paraId="00000032">
      <w:pPr>
        <w:ind w:left="2880" w:firstLine="0"/>
        <w:jc w:val="both"/>
        <w:rPr/>
      </w:pPr>
      <w:r w:rsidDel="00000000" w:rsidR="00000000" w:rsidRPr="00000000">
        <w:rPr>
          <w:rtl w:val="0"/>
        </w:rPr>
        <w:t xml:space="preserve">This system will include tools for secure file transfer (</w:t>
      </w:r>
      <w:r w:rsidDel="00000000" w:rsidR="00000000" w:rsidRPr="00000000">
        <w:rPr>
          <w:i w:val="1"/>
          <w:iCs w:val="1"/>
          <w:rtl w:val="0"/>
        </w:rPr>
        <w:t xml:space="preserve">SFTP</w:t>
      </w:r>
      <w:r w:rsidDel="00000000" w:rsidR="00000000" w:rsidRPr="00000000">
        <w:rPr>
          <w:rtl w:val="0"/>
        </w:rPr>
        <w:t xml:space="preserve">), web development (</w:t>
      </w:r>
      <w:r w:rsidDel="00000000" w:rsidR="00000000" w:rsidRPr="00000000">
        <w:rPr>
          <w:i w:val="1"/>
          <w:iCs w:val="1"/>
          <w:rtl w:val="0"/>
        </w:rPr>
        <w:t xml:space="preserve">PHP</w:t>
      </w:r>
      <w:r w:rsidDel="00000000" w:rsidR="00000000" w:rsidRPr="00000000">
        <w:rPr>
          <w:rtl w:val="0"/>
        </w:rPr>
        <w:t xml:space="preserve">), monitoring options (</w:t>
      </w:r>
      <w:r w:rsidDel="00000000" w:rsidR="00000000" w:rsidRPr="00000000">
        <w:rPr>
          <w:i w:val="1"/>
          <w:iCs w:val="1"/>
          <w:rtl w:val="0"/>
        </w:rPr>
        <w:t xml:space="preserve">bpytop</w:t>
      </w:r>
      <w:r w:rsidDel="00000000" w:rsidR="00000000" w:rsidRPr="00000000">
        <w:rPr>
          <w:rtl w:val="0"/>
        </w:rPr>
        <w:t xml:space="preserve">), as well as safety options for data on-site and in transit.</w:t>
      </w:r>
      <w:r w:rsidDel="00000000" w:rsidR="00000000" w:rsidRPr="00000000">
        <w:rPr>
          <w:rtl w:val="0"/>
        </w:rPr>
      </w:r>
    </w:p>
    <w:p w:rsidR="00000000" w:rsidDel="00000000" w:rsidP="00000000" w:rsidRDefault="00000000" w:rsidRPr="00000000" w14:paraId="00000033">
      <w:pPr>
        <w:pStyle w:val="Heading2"/>
        <w:numPr>
          <w:ilvl w:val="1"/>
          <w:numId w:val="3"/>
        </w:numPr>
        <w:spacing w:after="0" w:afterAutospacing="0"/>
      </w:pPr>
      <w:bookmarkStart w:colFirst="0" w:colLast="0" w:name="_hvejf5ytmyoj" w:id="7"/>
      <w:bookmarkEnd w:id="7"/>
      <w:r w:rsidDel="00000000" w:rsidR="00000000" w:rsidRPr="00000000">
        <w:rPr>
          <w:rtl w:val="0"/>
        </w:rPr>
        <w:t xml:space="preserve"> System organisation</w:t>
      </w:r>
    </w:p>
    <w:p w:rsidR="00000000" w:rsidDel="00000000" w:rsidP="00000000" w:rsidRDefault="00000000" w:rsidRPr="00000000" w14:paraId="00000034">
      <w:pPr>
        <w:pStyle w:val="Heading3"/>
        <w:numPr>
          <w:ilvl w:val="2"/>
          <w:numId w:val="3"/>
        </w:numPr>
        <w:ind w:left="2160" w:hanging="360"/>
        <w:rPr/>
      </w:pPr>
      <w:bookmarkStart w:colFirst="0" w:colLast="0" w:name="_7cyf1ro8pklt" w:id="8"/>
      <w:bookmarkEnd w:id="8"/>
      <w:r w:rsidDel="00000000" w:rsidR="00000000" w:rsidRPr="00000000">
        <w:rPr>
          <w:rtl w:val="0"/>
        </w:rPr>
        <w:t xml:space="preserve">Hardware</w:t>
      </w:r>
    </w:p>
    <w:p w:rsidR="00000000" w:rsidDel="00000000" w:rsidP="00000000" w:rsidRDefault="00000000" w:rsidRPr="00000000" w14:paraId="00000035">
      <w:pPr>
        <w:rPr/>
      </w:pPr>
      <w:r w:rsidDel="00000000" w:rsidR="00000000" w:rsidRPr="00000000">
        <w:rPr>
          <w:rtl w:val="0"/>
        </w:rPr>
        <w:t xml:space="preserve">As our reference for physical constraint, the hardware used for our installation is described thereafter. To follow this guide as closely as possible, please acquire :</w:t>
      </w:r>
    </w:p>
    <w:p w:rsidR="00000000" w:rsidDel="00000000" w:rsidP="00000000" w:rsidRDefault="00000000" w:rsidRPr="00000000" w14:paraId="00000036">
      <w:pPr>
        <w:numPr>
          <w:ilvl w:val="0"/>
          <w:numId w:val="2"/>
        </w:numPr>
        <w:ind w:left="3600" w:hanging="360"/>
      </w:pPr>
      <w:r w:rsidDel="00000000" w:rsidR="00000000" w:rsidRPr="00000000">
        <w:rPr>
          <w:rtl w:val="0"/>
        </w:rPr>
        <w:t xml:space="preserve">A </w:t>
      </w:r>
      <w:r w:rsidDel="00000000" w:rsidR="00000000" w:rsidRPr="00000000">
        <w:rPr>
          <w:i w:val="1"/>
          <w:iCs w:val="1"/>
          <w:rtl w:val="0"/>
        </w:rPr>
        <w:t xml:space="preserve">Raspberry Pi </w:t>
      </w:r>
      <w:r w:rsidDel="00000000" w:rsidR="00000000" w:rsidRPr="00000000">
        <w:rPr>
          <w:i w:val="1"/>
          <w:iCs w:val="1"/>
          <w:rtl w:val="0"/>
        </w:rPr>
        <w:t xml:space="preserve">2 </w:t>
      </w:r>
      <w:r w:rsidDel="00000000" w:rsidR="00000000" w:rsidRPr="00000000">
        <w:rPr>
          <w:i w:val="1"/>
          <w:iCs w:val="1"/>
          <w:rtl w:val="0"/>
        </w:rPr>
        <w:t xml:space="preserve">model B v1.1</w:t>
      </w:r>
      <w:r w:rsidDel="00000000" w:rsidR="00000000" w:rsidRPr="00000000">
        <w:rPr>
          <w:rtl w:val="0"/>
        </w:rPr>
        <w:t xml:space="preserve">, with:</w:t>
      </w:r>
    </w:p>
    <w:p w:rsidR="00000000" w:rsidDel="00000000" w:rsidP="00000000" w:rsidRDefault="00000000" w:rsidRPr="00000000" w14:paraId="00000037">
      <w:pPr>
        <w:numPr>
          <w:ilvl w:val="1"/>
          <w:numId w:val="2"/>
        </w:numPr>
        <w:ind w:left="4320" w:hanging="360"/>
      </w:pPr>
      <w:r w:rsidDel="00000000" w:rsidR="00000000" w:rsidRPr="00000000">
        <w:rPr>
          <w:rtl w:val="0"/>
        </w:rPr>
        <w:t xml:space="preserve">A 4-core CPU 900 MHz 32 bits</w:t>
      </w:r>
    </w:p>
    <w:p w:rsidR="00000000" w:rsidDel="00000000" w:rsidP="00000000" w:rsidRDefault="00000000" w:rsidRPr="00000000" w14:paraId="00000038">
      <w:pPr>
        <w:numPr>
          <w:ilvl w:val="1"/>
          <w:numId w:val="2"/>
        </w:numPr>
        <w:ind w:left="4320" w:hanging="360"/>
      </w:pPr>
      <w:r w:rsidDel="00000000" w:rsidR="00000000" w:rsidRPr="00000000">
        <w:rPr>
          <w:rtl w:val="0"/>
        </w:rPr>
        <w:t xml:space="preserve">1 GB of RAM</w:t>
      </w:r>
    </w:p>
    <w:p w:rsidR="00000000" w:rsidDel="00000000" w:rsidP="00000000" w:rsidRDefault="00000000" w:rsidRPr="00000000" w14:paraId="00000039">
      <w:pPr>
        <w:numPr>
          <w:ilvl w:val="1"/>
          <w:numId w:val="2"/>
        </w:numPr>
        <w:ind w:left="4320" w:hanging="360"/>
      </w:pPr>
      <w:r w:rsidDel="00000000" w:rsidR="00000000" w:rsidRPr="00000000">
        <w:rPr>
          <w:rtl w:val="0"/>
        </w:rPr>
        <w:t xml:space="preserve">1 Ethernet port</w:t>
      </w:r>
    </w:p>
    <w:p w:rsidR="00000000" w:rsidDel="00000000" w:rsidP="00000000" w:rsidRDefault="00000000" w:rsidRPr="00000000" w14:paraId="0000003A">
      <w:pPr>
        <w:numPr>
          <w:ilvl w:val="1"/>
          <w:numId w:val="2"/>
        </w:numPr>
        <w:ind w:left="4320" w:hanging="360"/>
      </w:pPr>
      <w:r w:rsidDel="00000000" w:rsidR="00000000" w:rsidRPr="00000000">
        <w:rPr>
          <w:rtl w:val="0"/>
        </w:rPr>
        <w:t xml:space="preserve">1 HDMI port</w:t>
      </w:r>
    </w:p>
    <w:p w:rsidR="00000000" w:rsidDel="00000000" w:rsidP="00000000" w:rsidRDefault="00000000" w:rsidRPr="00000000" w14:paraId="0000003B">
      <w:pPr>
        <w:numPr>
          <w:ilvl w:val="1"/>
          <w:numId w:val="2"/>
        </w:numPr>
        <w:ind w:left="4320" w:hanging="360"/>
      </w:pPr>
      <w:r w:rsidDel="00000000" w:rsidR="00000000" w:rsidRPr="00000000">
        <w:rPr>
          <w:rtl w:val="0"/>
        </w:rPr>
        <w:t xml:space="preserve">At least 1 USB 2.0 port</w:t>
      </w:r>
    </w:p>
    <w:p w:rsidR="00000000" w:rsidDel="00000000" w:rsidP="00000000" w:rsidRDefault="00000000" w:rsidRPr="00000000" w14:paraId="0000003C">
      <w:pPr>
        <w:numPr>
          <w:ilvl w:val="0"/>
          <w:numId w:val="2"/>
        </w:numPr>
        <w:ind w:left="3600" w:hanging="360"/>
      </w:pPr>
      <w:r w:rsidDel="00000000" w:rsidR="00000000" w:rsidRPr="00000000">
        <w:rPr>
          <w:rtl w:val="0"/>
        </w:rPr>
        <w:t xml:space="preserve">A microSD card with at least 8 GB of memory</w:t>
      </w:r>
    </w:p>
    <w:p w:rsidR="00000000" w:rsidDel="00000000" w:rsidP="00000000" w:rsidRDefault="00000000" w:rsidRPr="00000000" w14:paraId="0000003D">
      <w:pPr>
        <w:numPr>
          <w:ilvl w:val="0"/>
          <w:numId w:val="2"/>
        </w:numPr>
        <w:ind w:left="3600" w:hanging="360"/>
      </w:pPr>
      <w:r w:rsidDel="00000000" w:rsidR="00000000" w:rsidRPr="00000000">
        <w:rPr>
          <w:rtl w:val="0"/>
        </w:rPr>
        <w:t xml:space="preserve">An ethernet cable, or any other suitable connector to link your device to the internet</w:t>
      </w:r>
    </w:p>
    <w:p w:rsidR="00000000" w:rsidDel="00000000" w:rsidP="00000000" w:rsidRDefault="00000000" w:rsidRPr="00000000" w14:paraId="0000003E">
      <w:pPr>
        <w:numPr>
          <w:ilvl w:val="0"/>
          <w:numId w:val="2"/>
        </w:numPr>
        <w:ind w:left="3600" w:hanging="360"/>
      </w:pPr>
      <w:r w:rsidDel="00000000" w:rsidR="00000000" w:rsidRPr="00000000">
        <w:rPr>
          <w:rtl w:val="0"/>
        </w:rPr>
        <w:t xml:space="preserve">A screen, with a cable capable of pulling it to the Raspberry</w:t>
      </w:r>
    </w:p>
    <w:p w:rsidR="00000000" w:rsidDel="00000000" w:rsidP="00000000" w:rsidRDefault="00000000" w:rsidRPr="00000000" w14:paraId="0000003F">
      <w:pPr>
        <w:numPr>
          <w:ilvl w:val="0"/>
          <w:numId w:val="2"/>
        </w:numPr>
        <w:ind w:left="3600" w:hanging="360"/>
      </w:pPr>
      <w:r w:rsidDel="00000000" w:rsidR="00000000" w:rsidRPr="00000000">
        <w:rPr>
          <w:rtl w:val="0"/>
        </w:rPr>
        <w:t xml:space="preserve">A USB keyboard</w:t>
      </w:r>
    </w:p>
    <w:p w:rsidR="00000000" w:rsidDel="00000000" w:rsidP="00000000" w:rsidRDefault="00000000" w:rsidRPr="00000000" w14:paraId="00000040">
      <w:pPr>
        <w:numPr>
          <w:ilvl w:val="0"/>
          <w:numId w:val="2"/>
        </w:numPr>
        <w:ind w:left="3600" w:hanging="360"/>
      </w:pPr>
      <w:r w:rsidDel="00000000" w:rsidR="00000000" w:rsidRPr="00000000">
        <w:rPr>
          <w:rtl w:val="0"/>
        </w:rPr>
        <w:t xml:space="preserve">A 5V / 2A alimentation cable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your microSD has not been prepared with the OS described below, please add to this list :</w:t>
      </w:r>
    </w:p>
    <w:p w:rsidR="00000000" w:rsidDel="00000000" w:rsidP="00000000" w:rsidRDefault="00000000" w:rsidRPr="00000000" w14:paraId="00000043">
      <w:pPr>
        <w:numPr>
          <w:ilvl w:val="0"/>
          <w:numId w:val="1"/>
        </w:numPr>
        <w:ind w:left="3600" w:hanging="360"/>
        <w:rPr>
          <w:u w:val="none"/>
        </w:rPr>
      </w:pPr>
      <w:r w:rsidDel="00000000" w:rsidR="00000000" w:rsidRPr="00000000">
        <w:rPr>
          <w:rtl w:val="0"/>
        </w:rPr>
        <w:t xml:space="preserve">A computer, for which you possess admin rights</w:t>
      </w:r>
    </w:p>
    <w:p w:rsidR="00000000" w:rsidDel="00000000" w:rsidP="00000000" w:rsidRDefault="00000000" w:rsidRPr="00000000" w14:paraId="00000044">
      <w:pPr>
        <w:numPr>
          <w:ilvl w:val="0"/>
          <w:numId w:val="1"/>
        </w:numPr>
        <w:ind w:left="3600" w:hanging="360"/>
        <w:rPr>
          <w:u w:val="none"/>
        </w:rPr>
      </w:pPr>
      <w:r w:rsidDel="00000000" w:rsidR="00000000" w:rsidRPr="00000000">
        <w:rPr>
          <w:rtl w:val="0"/>
        </w:rPr>
        <w:t xml:space="preserve">A connector capable of linking your microSD card to your computer (for example, through USB)</w:t>
      </w:r>
    </w:p>
    <w:p w:rsidR="00000000" w:rsidDel="00000000" w:rsidP="00000000" w:rsidRDefault="00000000" w:rsidRPr="00000000" w14:paraId="00000045">
      <w:pPr>
        <w:numPr>
          <w:ilvl w:val="0"/>
          <w:numId w:val="1"/>
        </w:numPr>
        <w:ind w:left="3600" w:hanging="360"/>
        <w:rPr>
          <w:u w:val="none"/>
        </w:rPr>
      </w:pPr>
      <w:r w:rsidDel="00000000" w:rsidR="00000000" w:rsidRPr="00000000">
        <w:rPr>
          <w:rtl w:val="0"/>
        </w:rPr>
        <w:t xml:space="preserve">A copy of a disk writer software, such as </w:t>
      </w:r>
      <w:r w:rsidDel="00000000" w:rsidR="00000000" w:rsidRPr="00000000">
        <w:rPr>
          <w:i w:val="1"/>
          <w:iCs w:val="1"/>
          <w:rtl w:val="0"/>
        </w:rPr>
        <w:t xml:space="preserve">Etcher</w:t>
      </w:r>
      <w:r w:rsidDel="00000000" w:rsidR="00000000" w:rsidRPr="00000000">
        <w:rPr>
          <w:rtl w:val="0"/>
        </w:rPr>
        <w:t xml:space="preserve"> or </w:t>
      </w:r>
      <w:r w:rsidDel="00000000" w:rsidR="00000000" w:rsidRPr="00000000">
        <w:rPr>
          <w:i w:val="1"/>
          <w:iCs w:val="1"/>
          <w:rtl w:val="0"/>
        </w:rPr>
        <w:t xml:space="preserve">Win32 Disk Imager</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numPr>
          <w:ilvl w:val="2"/>
          <w:numId w:val="3"/>
        </w:numPr>
        <w:ind w:left="2160" w:hanging="360"/>
      </w:pPr>
      <w:bookmarkStart w:colFirst="0" w:colLast="0" w:name="_n47v4313j59t" w:id="9"/>
      <w:bookmarkEnd w:id="9"/>
      <w:r w:rsidDel="00000000" w:rsidR="00000000" w:rsidRPr="00000000">
        <w:rPr>
          <w:rtl w:val="0"/>
        </w:rPr>
        <w:t xml:space="preserve">Firmware</w:t>
      </w:r>
    </w:p>
    <w:p w:rsidR="00000000" w:rsidDel="00000000" w:rsidP="00000000" w:rsidRDefault="00000000" w:rsidRPr="00000000" w14:paraId="00000049">
      <w:pPr>
        <w:rPr/>
      </w:pPr>
      <w:r w:rsidDel="00000000" w:rsidR="00000000" w:rsidRPr="00000000">
        <w:rPr>
          <w:rtl w:val="0"/>
        </w:rPr>
        <w:t xml:space="preserve">For this installation, the operating system of choice is DietPi. More lightweight and better optimized than its counterpart Raspbian Lite, it offers unrivaled cross-platform compatibility. While less popular than its rival on Raspberry products, its documentation is nonetheless extensive, with active community forums and support, even for legacy versions.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Its small frame and low demands are our favored aspect, since your device is very limited by performance and memory. You are however welcome to use Raspbian instead, since most functionalities carry over between both operating systems.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Minor changes to the commands and the menus might be observed, so we do not advise it for new or inexperienced users. If you do plan on using Raspbian, make sure to read the documentation beforehand, and make regular backups.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2"/>
          <w:numId w:val="3"/>
        </w:numPr>
        <w:ind w:left="2160" w:hanging="360"/>
        <w:rPr>
          <w:b w:val="1"/>
          <w:bCs w:val="1"/>
          <w:u w:val="none"/>
        </w:rPr>
      </w:pPr>
      <w:r w:rsidDel="00000000" w:rsidR="00000000" w:rsidRPr="00000000">
        <w:rPr>
          <w:b w:val="1"/>
          <w:bCs w:val="1"/>
          <w:sz w:val="30"/>
          <w:szCs w:val="30"/>
          <w:rtl w:val="0"/>
        </w:rPr>
        <w:t xml:space="preserve">Software</w:t>
      </w:r>
    </w:p>
    <w:p w:rsidR="00000000" w:rsidDel="00000000" w:rsidP="00000000" w:rsidRDefault="00000000" w:rsidRPr="00000000" w14:paraId="00000050">
      <w:pPr>
        <w:rPr/>
      </w:pPr>
      <w:r w:rsidDel="00000000" w:rsidR="00000000" w:rsidRPr="00000000">
        <w:rPr>
          <w:rtl w:val="0"/>
        </w:rPr>
        <w:t xml:space="preserve">Uploading and managing an online website requires several dependencies to run without problems. Here is a list of software we chose to aid ourselves, and why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NGinx</w:t>
      </w:r>
      <w:r w:rsidDel="00000000" w:rsidR="00000000" w:rsidRPr="00000000">
        <w:rPr>
          <w:rtl w:val="0"/>
        </w:rPr>
        <w:t xml:space="preserve"> is an open-source web-server, similar to the famous Apache. However, it is more lightweight than the popular choice, and provides more safeguarding tools without the need for external modules. Less complete and compatible than Apache, it is plenty sufficient for our purpose.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MariaDB</w:t>
      </w:r>
      <w:r w:rsidDel="00000000" w:rsidR="00000000" w:rsidRPr="00000000">
        <w:rPr>
          <w:rtl w:val="0"/>
        </w:rPr>
        <w:t xml:space="preserve"> is a database manager, which uses MySQL to create and operate complex relational databases. It is more complete than SqlLite, while not straining the resources of our system. In addition, if MariaDB does happen to hog our resources too much, it probably means this performance was necessary to support the traffic to your website in the first place.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Bpytop</w:t>
      </w:r>
      <w:r w:rsidDel="00000000" w:rsidR="00000000" w:rsidRPr="00000000">
        <w:rPr>
          <w:rtl w:val="0"/>
        </w:rPr>
        <w:t xml:space="preserve"> is a python-ran package, which allows for pretty and concise displaying of the system resources and performance. Here, we will prefer its use over the built-in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command, though its installation is entirely optional, and can be replaced or removed at any time without compromising our main goal.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3"/>
        </w:numPr>
        <w:spacing w:after="0" w:afterAutospacing="0"/>
        <w:ind w:left="720" w:hanging="360"/>
        <w:rPr>
          <w:u w:val="none"/>
        </w:rPr>
      </w:pPr>
      <w:bookmarkStart w:colFirst="0" w:colLast="0" w:name="_igvpkvf6d249" w:id="10"/>
      <w:bookmarkEnd w:id="10"/>
      <w:r w:rsidDel="00000000" w:rsidR="00000000" w:rsidRPr="00000000">
        <w:rPr>
          <w:rtl w:val="0"/>
        </w:rPr>
        <w:t xml:space="preserve">Installing DietPi</w:t>
      </w:r>
    </w:p>
    <w:p w:rsidR="00000000" w:rsidDel="00000000" w:rsidP="00000000" w:rsidRDefault="00000000" w:rsidRPr="00000000" w14:paraId="00000059">
      <w:pPr>
        <w:pStyle w:val="Heading2"/>
        <w:numPr>
          <w:ilvl w:val="1"/>
          <w:numId w:val="3"/>
        </w:numPr>
        <w:spacing w:after="0" w:afterAutospacing="0" w:before="0" w:beforeAutospacing="0"/>
        <w:rPr>
          <w:sz w:val="38"/>
          <w:szCs w:val="38"/>
        </w:rPr>
      </w:pPr>
      <w:bookmarkStart w:colFirst="0" w:colLast="0" w:name="_o1259srikp60" w:id="11"/>
      <w:bookmarkEnd w:id="11"/>
      <w:r w:rsidDel="00000000" w:rsidR="00000000" w:rsidRPr="00000000">
        <w:rPr>
          <w:rtl w:val="0"/>
        </w:rPr>
        <w:t xml:space="preserve">Booting on the MicroSD</w:t>
      </w:r>
    </w:p>
    <w:p w:rsidR="00000000" w:rsidDel="00000000" w:rsidP="00000000" w:rsidRDefault="00000000" w:rsidRPr="00000000" w14:paraId="0000005A">
      <w:pPr>
        <w:pStyle w:val="Heading3"/>
        <w:numPr>
          <w:ilvl w:val="2"/>
          <w:numId w:val="3"/>
        </w:numPr>
        <w:ind w:firstLine="1800"/>
      </w:pPr>
      <w:bookmarkStart w:colFirst="0" w:colLast="0" w:name="_qcl1032dtxai" w:id="12"/>
      <w:bookmarkEnd w:id="12"/>
      <w:r w:rsidDel="00000000" w:rsidR="00000000" w:rsidRPr="00000000">
        <w:rPr>
          <w:rtl w:val="0"/>
        </w:rPr>
        <w:t xml:space="preserve">Avoiding redundancy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Merci d’ignorer ce segment si votre carte Micro SD est déjà gravée avec le système d’exploitation de votre choix. Veuillez noter que l’étape </w:t>
      </w:r>
      <w:r w:rsidDel="00000000" w:rsidR="00000000" w:rsidRPr="00000000">
        <w:rPr>
          <w:b w:val="1"/>
          <w:bCs w:val="1"/>
          <w:rtl w:val="0"/>
        </w:rPr>
        <w:t xml:space="preserve">2.1.3</w:t>
      </w:r>
      <w:r w:rsidDel="00000000" w:rsidR="00000000" w:rsidRPr="00000000">
        <w:rPr>
          <w:rtl w:val="0"/>
        </w:rPr>
        <w:t xml:space="preserve"> et </w:t>
      </w:r>
      <w:r w:rsidDel="00000000" w:rsidR="00000000" w:rsidRPr="00000000">
        <w:rPr>
          <w:b w:val="1"/>
          <w:bCs w:val="1"/>
          <w:rtl w:val="0"/>
        </w:rPr>
        <w:t xml:space="preserve">2.1.4</w:t>
      </w:r>
      <w:r w:rsidDel="00000000" w:rsidR="00000000" w:rsidRPr="00000000">
        <w:rPr>
          <w:rtl w:val="0"/>
        </w:rPr>
        <w:t xml:space="preserve"> demandent de posséder les permission administrateur sur un ordinateur tiers.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numPr>
          <w:ilvl w:val="2"/>
          <w:numId w:val="3"/>
        </w:numPr>
        <w:ind w:left="2160" w:hanging="360"/>
      </w:pPr>
      <w:bookmarkStart w:colFirst="0" w:colLast="0" w:name="_2a1rfbey8k43" w:id="13"/>
      <w:bookmarkEnd w:id="13"/>
      <w:r w:rsidDel="00000000" w:rsidR="00000000" w:rsidRPr="00000000">
        <w:rPr>
          <w:rtl w:val="0"/>
        </w:rPr>
        <w:t xml:space="preserve">Downloading the image</w:t>
      </w:r>
    </w:p>
    <w:p w:rsidR="00000000" w:rsidDel="00000000" w:rsidP="00000000" w:rsidRDefault="00000000" w:rsidRPr="00000000" w14:paraId="0000005F">
      <w:pPr>
        <w:rPr/>
      </w:pPr>
      <w:r w:rsidDel="00000000" w:rsidR="00000000" w:rsidRPr="00000000">
        <w:rPr>
          <w:rtl w:val="0"/>
        </w:rPr>
        <w:t xml:space="preserve">Pour télécharger le fichier nécessaire à la gravure, allez sur </w:t>
      </w:r>
      <w:hyperlink r:id="rId7">
        <w:r w:rsidDel="00000000" w:rsidR="00000000" w:rsidRPr="00000000">
          <w:rPr>
            <w:color w:val="1155cc"/>
            <w:u w:val="single"/>
            <w:rtl w:val="0"/>
          </w:rPr>
          <w:t xml:space="preserve">https://dietpi.com/#downloadinfo</w:t>
        </w:r>
      </w:hyperlink>
      <w:r w:rsidDel="00000000" w:rsidR="00000000" w:rsidRPr="00000000">
        <w:rPr>
          <w:rtl w:val="0"/>
        </w:rPr>
        <w:t xml:space="preserve"> (ou scannez le QR-code), puis cliquez sur le modèle de Raspberry que vous possédez. Ensuite, cliquez sur “Download image”.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1641422" cy="1585145"/>
            <wp:effectExtent b="0" l="0" r="0" t="0"/>
            <wp:docPr id="6" name="image9.png"/>
            <a:graphic>
              <a:graphicData uri="http://schemas.openxmlformats.org/drawingml/2006/picture">
                <pic:pic>
                  <pic:nvPicPr>
                    <pic:cNvPr id="0" name="image9.png"/>
                    <pic:cNvPicPr preferRelativeResize="0"/>
                  </pic:nvPicPr>
                  <pic:blipFill>
                    <a:blip r:embed="rId8"/>
                    <a:srcRect b="3272" l="3883" r="2912" t="4527"/>
                    <a:stretch>
                      <a:fillRect/>
                    </a:stretch>
                  </pic:blipFill>
                  <pic:spPr>
                    <a:xfrm>
                      <a:off x="0" y="0"/>
                      <a:ext cx="1641422" cy="1585145"/>
                    </a:xfrm>
                    <a:prstGeom prst="rect"/>
                    <a:ln/>
                  </pic:spPr>
                </pic:pic>
              </a:graphicData>
            </a:graphic>
          </wp:inline>
        </w:drawing>
      </w:r>
      <w:r w:rsidDel="00000000" w:rsidR="00000000" w:rsidRPr="00000000">
        <w:rPr/>
        <w:drawing>
          <wp:inline distB="114300" distT="114300" distL="114300" distR="114300">
            <wp:extent cx="1679781" cy="1585145"/>
            <wp:effectExtent b="0" l="0" r="0" t="0"/>
            <wp:docPr id="2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679781" cy="15851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numPr>
          <w:ilvl w:val="2"/>
          <w:numId w:val="3"/>
        </w:numPr>
        <w:ind w:left="2160" w:hanging="360"/>
        <w:rPr/>
      </w:pPr>
      <w:bookmarkStart w:colFirst="0" w:colLast="0" w:name="_oja7ac2xnzto" w:id="14"/>
      <w:bookmarkEnd w:id="14"/>
      <w:r w:rsidDel="00000000" w:rsidR="00000000" w:rsidRPr="00000000">
        <w:rPr>
          <w:rtl w:val="0"/>
        </w:rPr>
        <w:t xml:space="preserve">Getting Etcher</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352425</wp:posOffset>
            </wp:positionV>
            <wp:extent cx="1671638" cy="1671638"/>
            <wp:effectExtent b="0" l="0" r="0" t="0"/>
            <wp:wrapSquare wrapText="bothSides" distB="114300" distT="114300" distL="114300" distR="114300"/>
            <wp:docPr id="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671638" cy="1671638"/>
                    </a:xfrm>
                    <a:prstGeom prst="rect"/>
                    <a:ln/>
                  </pic:spPr>
                </pic:pic>
              </a:graphicData>
            </a:graphic>
          </wp:anchor>
        </w:draw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Pour télécharger et installer Etcher sur votre ordinateur, allez sur </w:t>
      </w:r>
      <w:hyperlink r:id="rId11">
        <w:r w:rsidDel="00000000" w:rsidR="00000000" w:rsidRPr="00000000">
          <w:rPr>
            <w:color w:val="1155cc"/>
            <w:u w:val="single"/>
            <w:rtl w:val="0"/>
          </w:rPr>
          <w:t xml:space="preserve">https://etcher.balena.io/</w:t>
        </w:r>
      </w:hyperlink>
      <w:r w:rsidDel="00000000" w:rsidR="00000000" w:rsidRPr="00000000">
        <w:rPr>
          <w:rtl w:val="0"/>
        </w:rPr>
        <w:t xml:space="preserve">. Une fois le logiciel téléchargé, exécutez l'installateur et suivez les paramètres recommandés.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3"/>
        <w:numPr>
          <w:ilvl w:val="2"/>
          <w:numId w:val="3"/>
        </w:numPr>
        <w:ind w:firstLine="1800"/>
        <w:rPr>
          <w:u w:val="none"/>
        </w:rPr>
      </w:pPr>
      <w:bookmarkStart w:colFirst="0" w:colLast="0" w:name="_np18zyeju8th" w:id="15"/>
      <w:bookmarkEnd w:id="15"/>
      <w:r w:rsidDel="00000000" w:rsidR="00000000" w:rsidRPr="00000000">
        <w:rPr>
          <w:rtl w:val="0"/>
        </w:rPr>
        <w:t xml:space="preserve">Replicating the Image</w:t>
      </w:r>
    </w:p>
    <w:p w:rsidR="00000000" w:rsidDel="00000000" w:rsidP="00000000" w:rsidRDefault="00000000" w:rsidRPr="00000000" w14:paraId="0000006C">
      <w:pPr>
        <w:rPr/>
      </w:pPr>
      <w:r w:rsidDel="00000000" w:rsidR="00000000" w:rsidRPr="00000000">
        <w:rPr>
          <w:rtl w:val="0"/>
        </w:rPr>
        <w:t xml:space="preserve">Branchez votre MicroSD sur votre ordinateur, et lancez Etcher. Choisissez le fichier d’image disque, votre stockage, et appuyez sur “Flash!”. Notez que vous pourriez avoir besoin de formater votre Micro SD avant pour assurer le bon déroulement de la procédure. N’oubliez pas d’éjecter l’adaptateur avant de le débrancher de l’ordinateur.</w:t>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527213</wp:posOffset>
            </wp:positionH>
            <wp:positionV relativeFrom="paragraph">
              <wp:posOffset>190500</wp:posOffset>
            </wp:positionV>
            <wp:extent cx="4672013" cy="1804836"/>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672013" cy="1804836"/>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numPr>
          <w:ilvl w:val="1"/>
          <w:numId w:val="3"/>
        </w:numPr>
        <w:spacing w:after="0" w:afterAutospacing="0"/>
      </w:pPr>
      <w:bookmarkStart w:colFirst="0" w:colLast="0" w:name="_3gq9syjnkilh" w:id="16"/>
      <w:bookmarkEnd w:id="16"/>
      <w:r w:rsidDel="00000000" w:rsidR="00000000" w:rsidRPr="00000000">
        <w:rPr>
          <w:rtl w:val="0"/>
        </w:rPr>
        <w:t xml:space="preserve">Logging in for the first time</w:t>
      </w:r>
    </w:p>
    <w:p w:rsidR="00000000" w:rsidDel="00000000" w:rsidP="00000000" w:rsidRDefault="00000000" w:rsidRPr="00000000" w14:paraId="00000070">
      <w:pPr>
        <w:pStyle w:val="Heading3"/>
        <w:numPr>
          <w:ilvl w:val="2"/>
          <w:numId w:val="3"/>
        </w:numPr>
        <w:ind w:left="2160" w:hanging="360"/>
      </w:pPr>
      <w:bookmarkStart w:colFirst="0" w:colLast="0" w:name="_bu09nae2pv64" w:id="17"/>
      <w:bookmarkEnd w:id="17"/>
      <w:r w:rsidDel="00000000" w:rsidR="00000000" w:rsidRPr="00000000">
        <w:rPr>
          <w:rtl w:val="0"/>
        </w:rPr>
        <w:t xml:space="preserve">Login and password</w:t>
      </w:r>
    </w:p>
    <w:p w:rsidR="00000000" w:rsidDel="00000000" w:rsidP="00000000" w:rsidRDefault="00000000" w:rsidRPr="00000000" w14:paraId="00000071">
      <w:pPr>
        <w:rPr/>
      </w:pPr>
      <w:r w:rsidDel="00000000" w:rsidR="00000000" w:rsidRPr="00000000">
        <w:rPr>
          <w:rtl w:val="0"/>
        </w:rPr>
        <w:t xml:space="preserve">Une fois la Raspberry démarrée, le système vous demandera de vous connecter. Les identifiants par défaut sont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tl w:val="0"/>
        </w:rPr>
        <w:t xml:space="preserve">login : </w:t>
      </w: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t xml:space="preserve">password : </w:t>
      </w:r>
      <w:r w:rsidDel="00000000" w:rsidR="00000000" w:rsidRPr="00000000">
        <w:rPr>
          <w:rFonts w:ascii="Roboto Mono" w:cs="Roboto Mono" w:eastAsia="Roboto Mono" w:hAnsi="Roboto Mono"/>
          <w:color w:val="188038"/>
          <w:rtl w:val="0"/>
        </w:rPr>
        <w:t xml:space="preserve">dietpi</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Pour l’instant, votre clavier est en QWERTY. Cela ne devrait pas poser de problème pour la connexion, mais en cas de problème, cherchez l’image d’un clavier QWERTY, et appuyer sur les touches correspondantes à votre entrée souhaitée.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numPr>
          <w:ilvl w:val="2"/>
          <w:numId w:val="3"/>
        </w:numPr>
        <w:ind w:left="2160" w:hanging="360"/>
      </w:pPr>
      <w:bookmarkStart w:colFirst="0" w:colLast="0" w:name="_g0azgoq5dn48" w:id="18"/>
      <w:bookmarkEnd w:id="18"/>
      <w:r w:rsidDel="00000000" w:rsidR="00000000" w:rsidRPr="00000000">
        <w:rPr>
          <w:rtl w:val="0"/>
        </w:rPr>
        <w:t xml:space="preserve">Surveying</w:t>
      </w:r>
    </w:p>
    <w:p w:rsidR="00000000" w:rsidDel="00000000" w:rsidP="00000000" w:rsidRDefault="00000000" w:rsidRPr="00000000" w14:paraId="00000077">
      <w:pPr>
        <w:rPr/>
      </w:pPr>
      <w:r w:rsidDel="00000000" w:rsidR="00000000" w:rsidRPr="00000000">
        <w:rPr>
          <w:rtl w:val="0"/>
        </w:rPr>
        <w:t xml:space="preserve">Dietpi vous demandera ensuite si vous souhaitez partager vos informations. Nous vous laissons choisir l’option que vous préférez.</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2"/>
          <w:numId w:val="3"/>
        </w:numPr>
        <w:ind w:left="2160" w:hanging="360"/>
        <w:rPr/>
      </w:pPr>
      <w:bookmarkStart w:colFirst="0" w:colLast="0" w:name="_7rmoo3kzu6hc" w:id="19"/>
      <w:bookmarkEnd w:id="19"/>
      <w:r w:rsidDel="00000000" w:rsidR="00000000" w:rsidRPr="00000000">
        <w:rPr>
          <w:rtl w:val="0"/>
        </w:rPr>
        <w:t xml:space="preserve">Configuration</w:t>
      </w:r>
    </w:p>
    <w:p w:rsidR="00000000" w:rsidDel="00000000" w:rsidP="00000000" w:rsidRDefault="00000000" w:rsidRPr="00000000" w14:paraId="0000007A">
      <w:pPr>
        <w:rPr/>
      </w:pPr>
      <w:r w:rsidDel="00000000" w:rsidR="00000000" w:rsidRPr="00000000">
        <w:rPr>
          <w:rtl w:val="0"/>
        </w:rPr>
        <w:t xml:space="preserve">À ce moment-là, vous pourriez être, selon votre version, guidé vers la personnalisation du clavier. Veuillez vous référer à la section </w:t>
      </w:r>
      <w:r w:rsidDel="00000000" w:rsidR="00000000" w:rsidRPr="00000000">
        <w:rPr>
          <w:b w:val="1"/>
          <w:bCs w:val="1"/>
          <w:rtl w:val="0"/>
        </w:rPr>
        <w:t xml:space="preserve">2.4.2</w:t>
      </w:r>
      <w:r w:rsidDel="00000000" w:rsidR="00000000" w:rsidRPr="00000000">
        <w:rPr>
          <w:rtl w:val="0"/>
        </w:rPr>
        <w:t xml:space="preserve"> pour plus d’informations. Enfin, quand le logiciel vous propose des modules à préinstaller, choisissez une installation à vide. Vous êtes alors dirigé vers la console.</w:t>
      </w:r>
    </w:p>
    <w:p w:rsidR="00000000" w:rsidDel="00000000" w:rsidP="00000000" w:rsidRDefault="00000000" w:rsidRPr="00000000" w14:paraId="0000007B">
      <w:pPr>
        <w:pStyle w:val="Heading2"/>
        <w:numPr>
          <w:ilvl w:val="1"/>
          <w:numId w:val="3"/>
        </w:numPr>
        <w:spacing w:after="0" w:afterAutospacing="0"/>
        <w:ind w:left="1440" w:hanging="360"/>
        <w:rPr/>
      </w:pPr>
      <w:bookmarkStart w:colFirst="0" w:colLast="0" w:name="_yty3n7qlei39" w:id="20"/>
      <w:bookmarkEnd w:id="20"/>
      <w:r w:rsidDel="00000000" w:rsidR="00000000" w:rsidRPr="00000000">
        <w:rPr>
          <w:rtl w:val="0"/>
        </w:rPr>
        <w:t xml:space="preserve">Connecting to Internet</w:t>
      </w:r>
    </w:p>
    <w:p w:rsidR="00000000" w:rsidDel="00000000" w:rsidP="00000000" w:rsidRDefault="00000000" w:rsidRPr="00000000" w14:paraId="0000007C">
      <w:pPr>
        <w:pStyle w:val="Heading3"/>
        <w:numPr>
          <w:ilvl w:val="2"/>
          <w:numId w:val="3"/>
        </w:numPr>
        <w:ind w:firstLine="1800"/>
      </w:pPr>
      <w:bookmarkStart w:colFirst="0" w:colLast="0" w:name="_5igsvvqn4jif" w:id="21"/>
      <w:bookmarkEnd w:id="21"/>
      <w:r w:rsidDel="00000000" w:rsidR="00000000" w:rsidRPr="00000000">
        <w:rPr>
          <w:rtl w:val="0"/>
        </w:rPr>
        <w:t xml:space="preserve">Getting your connexion info</w:t>
      </w:r>
    </w:p>
    <w:p w:rsidR="00000000" w:rsidDel="00000000" w:rsidP="00000000" w:rsidRDefault="00000000" w:rsidRPr="00000000" w14:paraId="0000007D">
      <w:pPr>
        <w:rPr/>
      </w:pPr>
      <w:r w:rsidDel="00000000" w:rsidR="00000000" w:rsidRPr="00000000">
        <w:rPr>
          <w:rtl w:val="0"/>
        </w:rPr>
        <w:t xml:space="preserve">Vous devrez tout d’abord récupérer les informations de votre connexion. Les types et configurations réseau sont nombreux, et nous ne pouvons pas toutes les citer ici. Nous vous recommandons de contacter votre administrateur réseau pour obtenir ces informations. En cas de besoin, la commande suivante, à taper sur windows, peut vous éclairer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ipconfig /all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numPr>
          <w:ilvl w:val="2"/>
          <w:numId w:val="3"/>
        </w:numPr>
        <w:ind w:left="2160" w:hanging="360"/>
      </w:pPr>
      <w:bookmarkStart w:colFirst="0" w:colLast="0" w:name="_ue0jdlqyfejb" w:id="22"/>
      <w:bookmarkEnd w:id="22"/>
      <w:r w:rsidDel="00000000" w:rsidR="00000000" w:rsidRPr="00000000">
        <w:rPr>
          <w:rtl w:val="0"/>
        </w:rPr>
        <w:t xml:space="preserve">Using </w:t>
      </w:r>
      <w:r w:rsidDel="00000000" w:rsidR="00000000" w:rsidRPr="00000000">
        <w:rPr>
          <w:rtl w:val="0"/>
        </w:rPr>
        <w:t xml:space="preserve">dietpi</w:t>
      </w:r>
      <w:r w:rsidDel="00000000" w:rsidR="00000000" w:rsidRPr="00000000">
        <w:rPr>
          <w:rtl w:val="0"/>
        </w:rPr>
        <w:t xml:space="preserve">-config</w:t>
      </w:r>
    </w:p>
    <w:p w:rsidR="00000000" w:rsidDel="00000000" w:rsidP="00000000" w:rsidRDefault="00000000" w:rsidRPr="00000000" w14:paraId="00000081">
      <w:pPr>
        <w:rPr/>
      </w:pPr>
      <w:r w:rsidDel="00000000" w:rsidR="00000000" w:rsidRPr="00000000">
        <w:rPr>
          <w:rtl w:val="0"/>
        </w:rPr>
        <w:t xml:space="preserve">Pour modifier vos paramètres réseau, vous pouvez utiliser la commande </w:t>
      </w:r>
      <w:r w:rsidDel="00000000" w:rsidR="00000000" w:rsidRPr="00000000">
        <w:rPr>
          <w:rFonts w:ascii="Roboto Mono" w:cs="Roboto Mono" w:eastAsia="Roboto Mono" w:hAnsi="Roboto Mono"/>
          <w:color w:val="188038"/>
          <w:rtl w:val="0"/>
        </w:rPr>
        <w:t xml:space="preserve">dietpi-config</w:t>
      </w:r>
      <w:r w:rsidDel="00000000" w:rsidR="00000000" w:rsidRPr="00000000">
        <w:rPr>
          <w:rtl w:val="0"/>
        </w:rPr>
        <w:t xml:space="preserve"> . Dirigez-vous vers les options réseau, changez votre mode IP en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et entrez vos informations. N’oubliez pas d’appliquer vos changements.</w:t>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149741</wp:posOffset>
            </wp:positionV>
            <wp:extent cx="5127390" cy="2172195"/>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127390" cy="2172195"/>
                    </a:xfrm>
                    <a:prstGeom prst="rect"/>
                    <a:ln/>
                  </pic:spPr>
                </pic:pic>
              </a:graphicData>
            </a:graphic>
          </wp:anchor>
        </w:drawing>
      </w:r>
    </w:p>
    <w:p w:rsidR="00000000" w:rsidDel="00000000" w:rsidP="00000000" w:rsidRDefault="00000000" w:rsidRPr="00000000" w14:paraId="00000083">
      <w:pPr>
        <w:pStyle w:val="Heading3"/>
        <w:numPr>
          <w:ilvl w:val="2"/>
          <w:numId w:val="3"/>
        </w:numPr>
        <w:ind w:left="2160" w:hanging="360"/>
      </w:pPr>
      <w:bookmarkStart w:colFirst="0" w:colLast="0" w:name="_oc4vpqt1zfzd" w:id="23"/>
      <w:bookmarkEnd w:id="23"/>
      <w:r w:rsidDel="00000000" w:rsidR="00000000" w:rsidRPr="00000000">
        <w:rPr>
          <w:rtl w:val="0"/>
        </w:rPr>
        <w:t xml:space="preserve">Using the “interfaces” file</w:t>
      </w:r>
    </w:p>
    <w:p w:rsidR="00000000" w:rsidDel="00000000" w:rsidP="00000000" w:rsidRDefault="00000000" w:rsidRPr="00000000" w14:paraId="00000084">
      <w:pPr>
        <w:rPr/>
      </w:pPr>
      <w:r w:rsidDel="00000000" w:rsidR="00000000" w:rsidRPr="00000000">
        <w:rPr>
          <w:rtl w:val="0"/>
        </w:rPr>
        <w:t xml:space="preserve">Si vous avez plus d'expérience, vous pouvez sinon utiliser la commande </w:t>
      </w:r>
      <w:r w:rsidDel="00000000" w:rsidR="00000000" w:rsidRPr="00000000">
        <w:rPr>
          <w:rFonts w:ascii="Roboto Mono" w:cs="Roboto Mono" w:eastAsia="Roboto Mono" w:hAnsi="Roboto Mono"/>
          <w:color w:val="188038"/>
          <w:rtl w:val="0"/>
        </w:rPr>
        <w:t xml:space="preserve">nano /etc/network/interfaces</w:t>
      </w:r>
      <w:r w:rsidDel="00000000" w:rsidR="00000000" w:rsidRPr="00000000">
        <w:rPr>
          <w:rtl w:val="0"/>
        </w:rPr>
        <w:t xml:space="preserve"> pour entrer vos informations manuellement . Une fois ceci fait, </w:t>
      </w:r>
      <w:r w:rsidDel="00000000" w:rsidR="00000000" w:rsidRPr="00000000">
        <w:rPr>
          <w:rtl w:val="0"/>
        </w:rPr>
        <w:t xml:space="preserve">utilisez </w:t>
      </w:r>
      <w:r w:rsidDel="00000000" w:rsidR="00000000" w:rsidRPr="00000000">
        <w:rPr>
          <w:rFonts w:ascii="Roboto Mono" w:cs="Roboto Mono" w:eastAsia="Roboto Mono" w:hAnsi="Roboto Mono"/>
          <w:color w:val="188038"/>
          <w:rtl w:val="0"/>
        </w:rPr>
        <w:t xml:space="preserve">reboot</w:t>
      </w:r>
      <w:r w:rsidDel="00000000" w:rsidR="00000000" w:rsidRPr="00000000">
        <w:rPr>
          <w:rtl w:val="0"/>
        </w:rPr>
        <w:t xml:space="preserve"> pour relancer le système et appliquer les paramètres.</w:t>
      </w:r>
      <w:r w:rsidDel="00000000" w:rsidR="00000000" w:rsidRPr="00000000">
        <w:rPr/>
        <w:drawing>
          <wp:inline distB="114300" distT="114300" distL="114300" distR="114300">
            <wp:extent cx="2162611" cy="1004069"/>
            <wp:effectExtent b="0" l="0" r="0" t="0"/>
            <wp:docPr id="1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162611" cy="100406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numPr>
          <w:ilvl w:val="2"/>
          <w:numId w:val="3"/>
        </w:numPr>
        <w:ind w:left="2160" w:hanging="360"/>
      </w:pPr>
      <w:bookmarkStart w:colFirst="0" w:colLast="0" w:name="_9m2ciwv62eyl" w:id="24"/>
      <w:bookmarkEnd w:id="24"/>
      <w:r w:rsidDel="00000000" w:rsidR="00000000" w:rsidRPr="00000000">
        <w:rPr>
          <w:rtl w:val="0"/>
        </w:rPr>
        <w:t xml:space="preserve">Syncing the time</w:t>
      </w:r>
    </w:p>
    <w:p w:rsidR="00000000" w:rsidDel="00000000" w:rsidP="00000000" w:rsidRDefault="00000000" w:rsidRPr="00000000" w14:paraId="00000086">
      <w:pPr>
        <w:rPr/>
      </w:pPr>
      <w:r w:rsidDel="00000000" w:rsidR="00000000" w:rsidRPr="00000000">
        <w:rPr>
          <w:rtl w:val="0"/>
        </w:rPr>
        <w:t xml:space="preserve">Utilisez la commande </w:t>
      </w:r>
      <w:r w:rsidDel="00000000" w:rsidR="00000000" w:rsidRPr="00000000">
        <w:rPr>
          <w:rFonts w:ascii="Roboto Mono" w:cs="Roboto Mono" w:eastAsia="Roboto Mono" w:hAnsi="Roboto Mono"/>
          <w:color w:val="188038"/>
          <w:rtl w:val="0"/>
        </w:rPr>
        <w:t xml:space="preserve">/boot/</w:t>
      </w:r>
      <w:r w:rsidDel="00000000" w:rsidR="00000000" w:rsidRPr="00000000">
        <w:rPr>
          <w:rFonts w:ascii="Roboto Mono" w:cs="Roboto Mono" w:eastAsia="Roboto Mono" w:hAnsi="Roboto Mono"/>
          <w:color w:val="188038"/>
          <w:rtl w:val="0"/>
        </w:rPr>
        <w:t xml:space="preserve">dietpi</w:t>
      </w:r>
      <w:r w:rsidDel="00000000" w:rsidR="00000000" w:rsidRPr="00000000">
        <w:rPr>
          <w:rFonts w:ascii="Roboto Mono" w:cs="Roboto Mono" w:eastAsia="Roboto Mono" w:hAnsi="Roboto Mono"/>
          <w:color w:val="188038"/>
          <w:rtl w:val="0"/>
        </w:rPr>
        <w:t xml:space="preserve">/func/</w:t>
      </w:r>
      <w:r w:rsidDel="00000000" w:rsidR="00000000" w:rsidRPr="00000000">
        <w:rPr>
          <w:rFonts w:ascii="Roboto Mono" w:cs="Roboto Mono" w:eastAsia="Roboto Mono" w:hAnsi="Roboto Mono"/>
          <w:color w:val="188038"/>
          <w:rtl w:val="0"/>
        </w:rPr>
        <w:t xml:space="preserve">run_ntpd</w:t>
      </w:r>
      <w:r w:rsidDel="00000000" w:rsidR="00000000" w:rsidRPr="00000000">
        <w:rPr>
          <w:rFonts w:ascii="Roboto Mono" w:cs="Roboto Mono" w:eastAsia="Roboto Mono" w:hAnsi="Roboto Mono"/>
          <w:color w:val="188038"/>
          <w:rtl w:val="0"/>
        </w:rPr>
        <w:t xml:space="preserve"> 1</w:t>
      </w:r>
      <w:r w:rsidDel="00000000" w:rsidR="00000000" w:rsidRPr="00000000">
        <w:rPr>
          <w:rtl w:val="0"/>
        </w:rPr>
        <w:t xml:space="preserve"> pour mettre à jour la date et l’heure du système.</w:t>
      </w:r>
      <w:r w:rsidDel="00000000" w:rsidR="00000000" w:rsidRPr="00000000">
        <w:drawing>
          <wp:anchor allowOverlap="1" behindDoc="0" distB="114300" distT="114300" distL="114300" distR="114300" hidden="0" layoutInCell="1" locked="0" relativeHeight="0" simplePos="0">
            <wp:simplePos x="0" y="0"/>
            <wp:positionH relativeFrom="column">
              <wp:posOffset>584363</wp:posOffset>
            </wp:positionH>
            <wp:positionV relativeFrom="paragraph">
              <wp:posOffset>542925</wp:posOffset>
            </wp:positionV>
            <wp:extent cx="4558838" cy="872505"/>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558838" cy="872505"/>
                    </a:xfrm>
                    <a:prstGeom prst="rect"/>
                    <a:ln/>
                  </pic:spPr>
                </pic:pic>
              </a:graphicData>
            </a:graphic>
          </wp:anchor>
        </w:drawing>
      </w:r>
    </w:p>
    <w:p w:rsidR="00000000" w:rsidDel="00000000" w:rsidP="00000000" w:rsidRDefault="00000000" w:rsidRPr="00000000" w14:paraId="00000087">
      <w:pPr>
        <w:pStyle w:val="Heading2"/>
        <w:numPr>
          <w:ilvl w:val="1"/>
          <w:numId w:val="3"/>
        </w:numPr>
        <w:spacing w:after="0" w:afterAutospacing="0"/>
        <w:ind w:left="1440" w:hanging="360"/>
        <w:rPr/>
      </w:pPr>
      <w:bookmarkStart w:colFirst="0" w:colLast="0" w:name="_71shwf8wc5kr" w:id="25"/>
      <w:bookmarkEnd w:id="25"/>
      <w:r w:rsidDel="00000000" w:rsidR="00000000" w:rsidRPr="00000000">
        <w:rPr>
          <w:rtl w:val="0"/>
        </w:rPr>
        <w:t xml:space="preserve">Setting up your workspace</w:t>
      </w:r>
    </w:p>
    <w:p w:rsidR="00000000" w:rsidDel="00000000" w:rsidP="00000000" w:rsidRDefault="00000000" w:rsidRPr="00000000" w14:paraId="00000088">
      <w:pPr>
        <w:pStyle w:val="Heading3"/>
        <w:numPr>
          <w:ilvl w:val="2"/>
          <w:numId w:val="3"/>
        </w:numPr>
        <w:ind w:left="2160" w:hanging="360"/>
        <w:rPr/>
      </w:pPr>
      <w:bookmarkStart w:colFirst="0" w:colLast="0" w:name="_du8o3b1lzw2y" w:id="26"/>
      <w:bookmarkEnd w:id="26"/>
      <w:r w:rsidDel="00000000" w:rsidR="00000000" w:rsidRPr="00000000">
        <w:rPr>
          <w:rtl w:val="0"/>
        </w:rPr>
        <w:t xml:space="preserve">Changing your language and timezone</w:t>
      </w:r>
    </w:p>
    <w:p w:rsidR="00000000" w:rsidDel="00000000" w:rsidP="00000000" w:rsidRDefault="00000000" w:rsidRPr="00000000" w14:paraId="00000089">
      <w:pPr>
        <w:ind w:left="216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Si vous souhaitez changer la langue afin de travailler dans de meilleures conditions vous devrez écrire cette commande :</w:t>
      </w:r>
    </w:p>
    <w:p w:rsidR="00000000" w:rsidDel="00000000" w:rsidP="00000000" w:rsidRDefault="00000000" w:rsidRPr="00000000" w14:paraId="0000008B">
      <w:pPr>
        <w:pStyle w:val="Heading4"/>
        <w:rPr/>
      </w:pPr>
      <w:bookmarkStart w:colFirst="0" w:colLast="0" w:name="_hnxddm46fo1j" w:id="27"/>
      <w:bookmarkEnd w:id="27"/>
      <w:r w:rsidDel="00000000" w:rsidR="00000000" w:rsidRPr="00000000">
        <w:rPr>
          <w:rtl w:val="0"/>
        </w:rPr>
        <w:t xml:space="preserve">dietpi-config </w:t>
      </w:r>
    </w:p>
    <w:p w:rsidR="00000000" w:rsidDel="00000000" w:rsidP="00000000" w:rsidRDefault="00000000" w:rsidRPr="00000000" w14:paraId="0000008C">
      <w:pPr>
        <w:rPr/>
      </w:pPr>
      <w:r w:rsidDel="00000000" w:rsidR="00000000" w:rsidRPr="00000000">
        <w:rPr>
          <w:rtl w:val="0"/>
        </w:rPr>
        <w:t xml:space="preserve">Après avoir entré la commande, vous serez amené à cette interface où vous pourrez sélectionner l'option 5 (Options linguistiques/régionales) en appuyant sur Entrée (pour modifier la sélection, appuyez sur tab ou sur les flèches directionnelles).</w:t>
      </w:r>
    </w:p>
    <w:p w:rsidR="00000000" w:rsidDel="00000000" w:rsidP="00000000" w:rsidRDefault="00000000" w:rsidRPr="00000000" w14:paraId="0000008D">
      <w:pPr>
        <w:ind w:firstLine="0"/>
        <w:rPr/>
      </w:pPr>
      <w:r w:rsidDel="00000000" w:rsidR="00000000" w:rsidRPr="00000000">
        <w:rPr>
          <w:rtl w:val="0"/>
        </w:rPr>
      </w:r>
    </w:p>
    <w:p w:rsidR="00000000" w:rsidDel="00000000" w:rsidP="00000000" w:rsidRDefault="00000000" w:rsidRPr="00000000" w14:paraId="0000008E">
      <w:pPr>
        <w:ind w:firstLine="0"/>
        <w:rPr/>
      </w:pPr>
      <w:r w:rsidDel="00000000" w:rsidR="00000000" w:rsidRPr="00000000">
        <w:rPr/>
        <w:drawing>
          <wp:inline distB="114300" distT="114300" distL="114300" distR="114300">
            <wp:extent cx="5731200" cy="17907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Une fois l'option sélectionnée, sélectionnez la première option et choisissez votre langue. De la même manière si vous souhaitez changer votre fuseaux horaires alors il vous faudra sélectionner la deuxième option(timezone) puis choisir le fuseaux horaires qui vous convient.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firstLine="0"/>
        <w:rPr/>
      </w:pPr>
      <w:r w:rsidDel="00000000" w:rsidR="00000000" w:rsidRPr="00000000">
        <w:rPr/>
        <w:drawing>
          <wp:inline distB="114300" distT="114300" distL="114300" distR="114300">
            <wp:extent cx="5731200" cy="11430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firstLine="0"/>
        <w:rPr/>
      </w:pPr>
      <w:r w:rsidDel="00000000" w:rsidR="00000000" w:rsidRPr="00000000">
        <w:rPr>
          <w:rtl w:val="0"/>
        </w:rPr>
      </w:r>
    </w:p>
    <w:p w:rsidR="00000000" w:rsidDel="00000000" w:rsidP="00000000" w:rsidRDefault="00000000" w:rsidRPr="00000000" w14:paraId="00000094">
      <w:pPr>
        <w:pStyle w:val="Heading3"/>
        <w:ind w:left="0" w:firstLine="720"/>
        <w:rPr/>
      </w:pPr>
      <w:bookmarkStart w:colFirst="0" w:colLast="0" w:name="_5xyw9ovqfvz1" w:id="28"/>
      <w:bookmarkEnd w:id="28"/>
      <w:r w:rsidDel="00000000" w:rsidR="00000000" w:rsidRPr="00000000">
        <w:rPr>
          <w:rtl w:val="0"/>
        </w:rPr>
      </w:r>
    </w:p>
    <w:p w:rsidR="00000000" w:rsidDel="00000000" w:rsidP="00000000" w:rsidRDefault="00000000" w:rsidRPr="00000000" w14:paraId="00000095">
      <w:pPr>
        <w:pStyle w:val="Heading3"/>
        <w:numPr>
          <w:ilvl w:val="2"/>
          <w:numId w:val="3"/>
        </w:numPr>
        <w:ind w:firstLine="1800"/>
        <w:rPr>
          <w:b w:val="1"/>
          <w:bCs w:val="1"/>
        </w:rPr>
      </w:pPr>
      <w:bookmarkStart w:colFirst="0" w:colLast="0" w:name="_qbbvuk69rcsz" w:id="29"/>
      <w:bookmarkEnd w:id="29"/>
      <w:r w:rsidDel="00000000" w:rsidR="00000000" w:rsidRPr="00000000">
        <w:rPr>
          <w:rtl w:val="0"/>
        </w:rPr>
        <w:t xml:space="preserve">Changing your keyboard options</w:t>
      </w:r>
    </w:p>
    <w:p w:rsidR="00000000" w:rsidDel="00000000" w:rsidP="00000000" w:rsidRDefault="00000000" w:rsidRPr="00000000" w14:paraId="00000096">
      <w:pPr>
        <w:rPr/>
      </w:pPr>
      <w:r w:rsidDel="00000000" w:rsidR="00000000" w:rsidRPr="00000000">
        <w:rPr>
          <w:rtl w:val="0"/>
        </w:rPr>
        <w:t xml:space="preserve">Afin de changer la disposition de votre clavier raspberry(azerty/qwerty) vous devrez vous rendre dans la même section que celle utilisée précédemment et sélectionner l’option keyboard(clavier) puis choisir votre disposition .</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numPr>
          <w:ilvl w:val="2"/>
          <w:numId w:val="3"/>
        </w:numPr>
        <w:ind w:firstLine="1800"/>
        <w:rPr>
          <w:b w:val="1"/>
          <w:bCs w:val="1"/>
        </w:rPr>
      </w:pPr>
      <w:bookmarkStart w:colFirst="0" w:colLast="0" w:name="_s2ceqkv8cgx1" w:id="30"/>
      <w:bookmarkEnd w:id="30"/>
      <w:r w:rsidDel="00000000" w:rsidR="00000000" w:rsidRPr="00000000">
        <w:rPr>
          <w:rtl w:val="0"/>
        </w:rPr>
        <w:t xml:space="preserve">Changing your password and hostname</w:t>
      </w:r>
    </w:p>
    <w:p w:rsidR="00000000" w:rsidDel="00000000" w:rsidP="00000000" w:rsidRDefault="00000000" w:rsidRPr="00000000" w14:paraId="0000009A">
      <w:pPr>
        <w:ind w:firstLine="0"/>
        <w:rPr/>
      </w:pPr>
      <w:r w:rsidDel="00000000" w:rsidR="00000000" w:rsidRPr="00000000">
        <w:rPr>
          <w:rtl w:val="0"/>
        </w:rPr>
      </w:r>
    </w:p>
    <w:p w:rsidR="00000000" w:rsidDel="00000000" w:rsidP="00000000" w:rsidRDefault="00000000" w:rsidRPr="00000000" w14:paraId="0000009B">
      <w:pPr>
        <w:ind w:firstLine="0"/>
        <w:rPr/>
      </w:pPr>
      <w:r w:rsidDel="00000000" w:rsidR="00000000" w:rsidRPr="00000000">
        <w:rPr>
          <w:rtl w:val="0"/>
        </w:rPr>
        <w:tab/>
        <w:t xml:space="preserve">Pour changer votre mot de passe vous devrez tout d’abord sélectionner la section 6 comme présenté ci-dessous.</w:t>
      </w:r>
    </w:p>
    <w:p w:rsidR="00000000" w:rsidDel="00000000" w:rsidP="00000000" w:rsidRDefault="00000000" w:rsidRPr="00000000" w14:paraId="0000009C">
      <w:pPr>
        <w:ind w:firstLine="0"/>
        <w:rPr/>
      </w:pPr>
      <w:r w:rsidDel="00000000" w:rsidR="00000000" w:rsidRPr="00000000">
        <w:rPr/>
        <w:drawing>
          <wp:inline distB="114300" distT="114300" distL="114300" distR="114300">
            <wp:extent cx="5731200" cy="1816100"/>
            <wp:effectExtent b="0" l="0" r="0" t="0"/>
            <wp:docPr id="1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firstLine="0"/>
        <w:rPr/>
      </w:pPr>
      <w:r w:rsidDel="00000000" w:rsidR="00000000" w:rsidRPr="00000000">
        <w:rPr>
          <w:rtl w:val="0"/>
        </w:rPr>
        <w:tab/>
        <w:t xml:space="preserve">Une fois la section choisie vous devrez choisir sélectionner la première options.</w:t>
      </w:r>
    </w:p>
    <w:p w:rsidR="00000000" w:rsidDel="00000000" w:rsidP="00000000" w:rsidRDefault="00000000" w:rsidRPr="00000000" w14:paraId="0000009E">
      <w:pPr>
        <w:ind w:firstLine="0"/>
        <w:rPr/>
      </w:pPr>
      <w:r w:rsidDel="00000000" w:rsidR="00000000" w:rsidRPr="00000000">
        <w:rPr>
          <w:rtl w:val="0"/>
        </w:rPr>
      </w:r>
    </w:p>
    <w:p w:rsidR="00000000" w:rsidDel="00000000" w:rsidP="00000000" w:rsidRDefault="00000000" w:rsidRPr="00000000" w14:paraId="0000009F">
      <w:pPr>
        <w:ind w:firstLine="0"/>
        <w:rPr/>
      </w:pPr>
      <w:r w:rsidDel="00000000" w:rsidR="00000000" w:rsidRPr="00000000">
        <w:rPr/>
        <w:drawing>
          <wp:inline distB="114300" distT="114300" distL="114300" distR="114300">
            <wp:extent cx="5731200" cy="1054100"/>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Une fois sélectionné il ne vous reste plus qu’à saisir votre mot de passe une première et fois puis une seconde fois afin de valider la saisie de votre mot de passe. Une fois ces étapes réalisées vous avez accès à votre nouveau mot de passe et pouvez commencer à l’utiliser. Vous pouvez procéder de la même manière pour changer votre hostname.</w:t>
      </w:r>
    </w:p>
    <w:p w:rsidR="00000000" w:rsidDel="00000000" w:rsidP="00000000" w:rsidRDefault="00000000" w:rsidRPr="00000000" w14:paraId="000000A1">
      <w:pPr>
        <w:pStyle w:val="Heading2"/>
        <w:numPr>
          <w:ilvl w:val="1"/>
          <w:numId w:val="3"/>
        </w:numPr>
        <w:spacing w:after="0" w:afterAutospacing="0"/>
        <w:rPr/>
      </w:pPr>
      <w:bookmarkStart w:colFirst="0" w:colLast="0" w:name="_6prlhhj9vzup" w:id="31"/>
      <w:bookmarkEnd w:id="31"/>
      <w:r w:rsidDel="00000000" w:rsidR="00000000" w:rsidRPr="00000000">
        <w:rPr>
          <w:rtl w:val="0"/>
        </w:rPr>
        <w:t xml:space="preserve">Installing PHP</w:t>
      </w:r>
    </w:p>
    <w:p w:rsidR="00000000" w:rsidDel="00000000" w:rsidP="00000000" w:rsidRDefault="00000000" w:rsidRPr="00000000" w14:paraId="000000A2">
      <w:pPr>
        <w:pStyle w:val="Heading3"/>
        <w:numPr>
          <w:ilvl w:val="2"/>
          <w:numId w:val="3"/>
        </w:numPr>
        <w:ind w:left="2160" w:hanging="360"/>
        <w:rPr/>
      </w:pPr>
      <w:bookmarkStart w:colFirst="0" w:colLast="0" w:name="_jnzovnmxp8hc" w:id="32"/>
      <w:bookmarkEnd w:id="32"/>
      <w:r w:rsidDel="00000000" w:rsidR="00000000" w:rsidRPr="00000000">
        <w:rPr>
          <w:rtl w:val="0"/>
        </w:rPr>
        <w:t xml:space="preserve">Download latest versions</w:t>
      </w:r>
    </w:p>
    <w:p w:rsidR="00000000" w:rsidDel="00000000" w:rsidP="00000000" w:rsidRDefault="00000000" w:rsidRPr="00000000" w14:paraId="000000A3">
      <w:pPr>
        <w:rPr/>
      </w:pPr>
      <w:r w:rsidDel="00000000" w:rsidR="00000000" w:rsidRPr="00000000">
        <w:rPr>
          <w:rtl w:val="0"/>
        </w:rPr>
        <w:t xml:space="preserve">Pour installer PHP, il vous faudra tout d’abord mettre à jour votre système en vous connectant à la</w:t>
      </w:r>
    </w:p>
    <w:p w:rsidR="00000000" w:rsidDel="00000000" w:rsidP="00000000" w:rsidRDefault="00000000" w:rsidRPr="00000000" w14:paraId="000000A4">
      <w:pPr>
        <w:rPr/>
      </w:pPr>
      <w:r w:rsidDel="00000000" w:rsidR="00000000" w:rsidRPr="00000000">
        <w:rPr>
          <w:rtl w:val="0"/>
        </w:rPr>
        <w:t xml:space="preserve">racine (commande “su root”) puis en entrant votre mot de passe. Pour s’assurer que votre système</w:t>
      </w:r>
    </w:p>
    <w:p w:rsidR="00000000" w:rsidDel="00000000" w:rsidP="00000000" w:rsidRDefault="00000000" w:rsidRPr="00000000" w14:paraId="000000A5">
      <w:pPr>
        <w:rPr/>
      </w:pPr>
      <w:r w:rsidDel="00000000" w:rsidR="00000000" w:rsidRPr="00000000">
        <w:rPr>
          <w:rtl w:val="0"/>
        </w:rPr>
        <w:t xml:space="preserve">est à jour, saisissez les commandes suivantes :</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7">
      <w:pPr>
        <w:ind w:firstLine="3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update</w:t>
      </w:r>
    </w:p>
    <w:p w:rsidR="00000000" w:rsidDel="00000000" w:rsidP="00000000" w:rsidRDefault="00000000" w:rsidRPr="00000000" w14:paraId="000000A8">
      <w:pPr>
        <w:ind w:firstLine="3600"/>
        <w:rPr/>
      </w:pPr>
      <w:r w:rsidDel="00000000" w:rsidR="00000000" w:rsidRPr="00000000">
        <w:rPr>
          <w:rFonts w:ascii="Roboto Mono" w:cs="Roboto Mono" w:eastAsia="Roboto Mono" w:hAnsi="Roboto Mono"/>
          <w:color w:val="188038"/>
          <w:rtl w:val="0"/>
        </w:rPr>
        <w:t xml:space="preserve">sudo apt upgrade</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Des téléchargements et installations s’effectueront si nécessaire.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numPr>
          <w:ilvl w:val="2"/>
          <w:numId w:val="3"/>
        </w:numPr>
        <w:ind w:left="2160" w:hanging="360"/>
        <w:rPr/>
      </w:pPr>
      <w:bookmarkStart w:colFirst="0" w:colLast="0" w:name="_z0vlfiwpjsqh" w:id="33"/>
      <w:bookmarkEnd w:id="33"/>
      <w:r w:rsidDel="00000000" w:rsidR="00000000" w:rsidRPr="00000000">
        <w:rPr>
          <w:rtl w:val="0"/>
        </w:rPr>
        <w:t xml:space="preserve">Installation</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t xml:space="preserve">Une fois que la dernière versions de votre Raspberry soit mis à jour si nécessaire vous pourrez installer php à l’aide de la commande </w:t>
      </w:r>
      <w:r w:rsidDel="00000000" w:rsidR="00000000" w:rsidRPr="00000000">
        <w:rPr>
          <w:rFonts w:ascii="Roboto Mono" w:cs="Roboto Mono" w:eastAsia="Roboto Mono" w:hAnsi="Roboto Mono"/>
          <w:color w:val="188038"/>
          <w:rtl w:val="0"/>
        </w:rPr>
        <w:t xml:space="preserve">sudo apt install php</w:t>
      </w:r>
    </w:p>
    <w:p w:rsidR="00000000" w:rsidDel="00000000" w:rsidP="00000000" w:rsidRDefault="00000000" w:rsidRPr="00000000" w14:paraId="000000AE">
      <w:pPr>
        <w:rPr/>
      </w:pPr>
      <w:r w:rsidDel="00000000" w:rsidR="00000000" w:rsidRPr="00000000">
        <w:rPr>
          <w:rtl w:val="0"/>
        </w:rPr>
        <w:t xml:space="preserve">Vous pouvez maintenant utiliser php. </w:t>
      </w:r>
    </w:p>
    <w:p w:rsidR="00000000" w:rsidDel="00000000" w:rsidP="00000000" w:rsidRDefault="00000000" w:rsidRPr="00000000" w14:paraId="000000AF">
      <w:pPr>
        <w:pStyle w:val="Heading2"/>
        <w:numPr>
          <w:ilvl w:val="1"/>
          <w:numId w:val="3"/>
        </w:numPr>
        <w:ind w:left="1440" w:hanging="360"/>
        <w:rPr/>
      </w:pPr>
      <w:bookmarkStart w:colFirst="0" w:colLast="0" w:name="_op0v4h5tpwvz" w:id="34"/>
      <w:bookmarkEnd w:id="34"/>
      <w:r w:rsidDel="00000000" w:rsidR="00000000" w:rsidRPr="00000000">
        <w:rPr>
          <w:rtl w:val="0"/>
        </w:rPr>
        <w:t xml:space="preserve">Installing bpytop</w:t>
      </w:r>
    </w:p>
    <w:p w:rsidR="00000000" w:rsidDel="00000000" w:rsidP="00000000" w:rsidRDefault="00000000" w:rsidRPr="00000000" w14:paraId="000000B0">
      <w:pPr>
        <w:rPr/>
      </w:pPr>
      <w:r w:rsidDel="00000000" w:rsidR="00000000" w:rsidRPr="00000000">
        <w:rPr>
          <w:rtl w:val="0"/>
        </w:rPr>
        <w:t xml:space="preserve">Bpytop</w:t>
      </w:r>
      <w:r w:rsidDel="00000000" w:rsidR="00000000" w:rsidRPr="00000000">
        <w:rPr>
          <w:rtl w:val="0"/>
        </w:rPr>
        <w:t xml:space="preserve"> est une installation optionnelle que nous recommandons. Elle permet de vérifier l’état du système, et l’utilisation des performances. Le menu est très intuitif, et vous pouvez l’obtenir avec la commande </w:t>
      </w:r>
      <w:r w:rsidDel="00000000" w:rsidR="00000000" w:rsidRPr="00000000">
        <w:rPr>
          <w:rFonts w:ascii="Roboto Mono" w:cs="Roboto Mono" w:eastAsia="Roboto Mono" w:hAnsi="Roboto Mono"/>
          <w:color w:val="188038"/>
          <w:rtl w:val="0"/>
        </w:rPr>
        <w:t xml:space="preserve">sudo apt-get install </w:t>
      </w:r>
      <w:r w:rsidDel="00000000" w:rsidR="00000000" w:rsidRPr="00000000">
        <w:rPr>
          <w:rFonts w:ascii="Roboto Mono" w:cs="Roboto Mono" w:eastAsia="Roboto Mono" w:hAnsi="Roboto Mono"/>
          <w:color w:val="188038"/>
          <w:rtl w:val="0"/>
        </w:rPr>
        <w:t xml:space="preserve">bpytop</w:t>
      </w:r>
      <w:r w:rsidDel="00000000" w:rsidR="00000000" w:rsidRPr="00000000">
        <w:rPr>
          <w:rtl w:val="0"/>
        </w:rPr>
        <w:t xml:space="preserve">, puis la commande </w:t>
      </w:r>
      <w:r w:rsidDel="00000000" w:rsidR="00000000" w:rsidRPr="00000000">
        <w:rPr>
          <w:rFonts w:ascii="Roboto Mono" w:cs="Roboto Mono" w:eastAsia="Roboto Mono" w:hAnsi="Roboto Mono"/>
          <w:color w:val="188038"/>
          <w:rtl w:val="0"/>
        </w:rPr>
        <w:t xml:space="preserve">bpytop</w:t>
      </w:r>
      <w:r w:rsidDel="00000000" w:rsidR="00000000" w:rsidRPr="00000000">
        <w:rPr>
          <w:rtl w:val="0"/>
        </w:rPr>
        <w:t xml:space="preserve">.</w:t>
      </w:r>
    </w:p>
    <w:p w:rsidR="00000000" w:rsidDel="00000000" w:rsidP="00000000" w:rsidRDefault="00000000" w:rsidRPr="00000000" w14:paraId="000000B1">
      <w:pPr>
        <w:pStyle w:val="Heading1"/>
        <w:numPr>
          <w:ilvl w:val="0"/>
          <w:numId w:val="3"/>
        </w:numPr>
        <w:spacing w:after="0" w:afterAutospacing="0"/>
        <w:ind w:left="720" w:hanging="360"/>
        <w:rPr>
          <w:b w:val="1"/>
          <w:bCs w:val="1"/>
          <w:color w:val="ed7c31"/>
          <w:highlight w:val="white"/>
        </w:rPr>
      </w:pPr>
      <w:bookmarkStart w:colFirst="0" w:colLast="0" w:name="_rl890acycm3h" w:id="35"/>
      <w:bookmarkEnd w:id="35"/>
      <w:r w:rsidDel="00000000" w:rsidR="00000000" w:rsidRPr="00000000">
        <w:rPr>
          <w:rtl w:val="0"/>
        </w:rPr>
        <w:t xml:space="preserve">Installing SFTP</w:t>
      </w:r>
    </w:p>
    <w:p w:rsidR="00000000" w:rsidDel="00000000" w:rsidP="00000000" w:rsidRDefault="00000000" w:rsidRPr="00000000" w14:paraId="000000B2">
      <w:pPr>
        <w:pStyle w:val="Heading2"/>
        <w:numPr>
          <w:ilvl w:val="1"/>
          <w:numId w:val="3"/>
        </w:numPr>
        <w:spacing w:after="0" w:afterAutospacing="0" w:before="0" w:beforeAutospacing="0"/>
        <w:rPr/>
      </w:pPr>
      <w:bookmarkStart w:colFirst="0" w:colLast="0" w:name="_w2arlobdpqu" w:id="36"/>
      <w:bookmarkEnd w:id="36"/>
      <w:r w:rsidDel="00000000" w:rsidR="00000000" w:rsidRPr="00000000">
        <w:rPr>
          <w:rtl w:val="0"/>
        </w:rPr>
        <w:t xml:space="preserve">Installing SSH</w:t>
      </w:r>
    </w:p>
    <w:p w:rsidR="00000000" w:rsidDel="00000000" w:rsidP="00000000" w:rsidRDefault="00000000" w:rsidRPr="00000000" w14:paraId="000000B3">
      <w:pPr>
        <w:pStyle w:val="Heading3"/>
        <w:numPr>
          <w:ilvl w:val="2"/>
          <w:numId w:val="3"/>
        </w:numPr>
        <w:ind w:left="2160" w:hanging="360"/>
      </w:pPr>
      <w:bookmarkStart w:colFirst="0" w:colLast="0" w:name="_8lzio4tiglvo" w:id="37"/>
      <w:bookmarkEnd w:id="37"/>
      <w:r w:rsidDel="00000000" w:rsidR="00000000" w:rsidRPr="00000000">
        <w:rPr>
          <w:rtl w:val="0"/>
        </w:rPr>
        <w:t xml:space="preserve">Installing OpenSSH</w:t>
      </w:r>
    </w:p>
    <w:p w:rsidR="00000000" w:rsidDel="00000000" w:rsidP="00000000" w:rsidRDefault="00000000" w:rsidRPr="00000000" w14:paraId="000000B4">
      <w:pPr>
        <w:rPr/>
      </w:pPr>
      <w:r w:rsidDel="00000000" w:rsidR="00000000" w:rsidRPr="00000000">
        <w:rPr>
          <w:rtl w:val="0"/>
        </w:rPr>
        <w:t xml:space="preserve">Pour installer openssh, vous pouvez utiliser la commande </w:t>
      </w:r>
      <w:r w:rsidDel="00000000" w:rsidR="00000000" w:rsidRPr="00000000">
        <w:rPr>
          <w:rFonts w:ascii="Roboto Mono" w:cs="Roboto Mono" w:eastAsia="Roboto Mono" w:hAnsi="Roboto Mono"/>
          <w:color w:val="188038"/>
          <w:rtl w:val="0"/>
        </w:rPr>
        <w:t xml:space="preserve">dietpi-software</w:t>
      </w:r>
      <w:r w:rsidDel="00000000" w:rsidR="00000000" w:rsidRPr="00000000">
        <w:rPr>
          <w:rtl w:val="0"/>
        </w:rPr>
        <w:t xml:space="preserve"> . </w:t>
      </w:r>
      <w:r w:rsidDel="00000000" w:rsidR="00000000" w:rsidRPr="00000000">
        <w:rPr>
          <w:rtl w:val="0"/>
        </w:rPr>
        <w:t xml:space="preserve">Sélectionnez “Browse</w:t>
      </w:r>
      <w:r w:rsidDel="00000000" w:rsidR="00000000" w:rsidRPr="00000000">
        <w:rPr>
          <w:rtl w:val="0"/>
        </w:rPr>
        <w:t xml:space="preserve">”, et cochez avec espace le module n°0. Enfin, appliquez et installez les packages sélectionnés. Vous pouvez sinon utiliser la commande </w:t>
      </w:r>
      <w:r w:rsidDel="00000000" w:rsidR="00000000" w:rsidRPr="00000000">
        <w:rPr>
          <w:rFonts w:ascii="Roboto Mono" w:cs="Roboto Mono" w:eastAsia="Roboto Mono" w:hAnsi="Roboto Mono"/>
          <w:color w:val="188038"/>
          <w:rtl w:val="0"/>
        </w:rPr>
        <w:t xml:space="preserve">sudo apt-get install openssh-server</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126928</wp:posOffset>
            </wp:positionV>
            <wp:extent cx="5424488" cy="584429"/>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20"/>
                    <a:srcRect b="30523" l="0" r="23089" t="40308"/>
                    <a:stretch>
                      <a:fillRect/>
                    </a:stretch>
                  </pic:blipFill>
                  <pic:spPr>
                    <a:xfrm>
                      <a:off x="0" y="0"/>
                      <a:ext cx="5424488" cy="584429"/>
                    </a:xfrm>
                    <a:prstGeom prst="rect"/>
                    <a:ln/>
                  </pic:spPr>
                </pic:pic>
              </a:graphicData>
            </a:graphic>
          </wp:anchor>
        </w:drawing>
      </w:r>
    </w:p>
    <w:p w:rsidR="00000000" w:rsidDel="00000000" w:rsidP="00000000" w:rsidRDefault="00000000" w:rsidRPr="00000000" w14:paraId="000000B6">
      <w:pPr>
        <w:pStyle w:val="Heading3"/>
        <w:numPr>
          <w:ilvl w:val="2"/>
          <w:numId w:val="3"/>
        </w:numPr>
        <w:ind w:left="2160" w:hanging="360"/>
      </w:pPr>
      <w:bookmarkStart w:colFirst="0" w:colLast="0" w:name="_5a95olo3amgj" w:id="38"/>
      <w:bookmarkEnd w:id="38"/>
      <w:r w:rsidDel="00000000" w:rsidR="00000000" w:rsidRPr="00000000">
        <w:rPr>
          <w:rtl w:val="0"/>
        </w:rPr>
        <w:t xml:space="preserve">Changing SSH server</w:t>
      </w:r>
    </w:p>
    <w:p w:rsidR="00000000" w:rsidDel="00000000" w:rsidP="00000000" w:rsidRDefault="00000000" w:rsidRPr="00000000" w14:paraId="000000B7">
      <w:pPr>
        <w:rPr/>
      </w:pPr>
      <w:r w:rsidDel="00000000" w:rsidR="00000000" w:rsidRPr="00000000">
        <w:rPr>
          <w:rtl w:val="0"/>
        </w:rPr>
        <w:t xml:space="preserve">Toujours dans </w:t>
      </w:r>
      <w:r w:rsidDel="00000000" w:rsidR="00000000" w:rsidRPr="00000000">
        <w:rPr>
          <w:rFonts w:ascii="Roboto Mono" w:cs="Roboto Mono" w:eastAsia="Roboto Mono" w:hAnsi="Roboto Mono"/>
          <w:color w:val="188038"/>
          <w:rtl w:val="0"/>
        </w:rPr>
        <w:t xml:space="preserve">dietpi-software</w:t>
      </w:r>
      <w:r w:rsidDel="00000000" w:rsidR="00000000" w:rsidRPr="00000000">
        <w:rPr>
          <w:rtl w:val="0"/>
        </w:rPr>
        <w:t xml:space="preserve">, changez votre serveur SSH de préférence à OpenSSH (au lieu de Dropbear).</w:t>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504825</wp:posOffset>
            </wp:positionV>
            <wp:extent cx="4295775" cy="1788098"/>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21"/>
                    <a:srcRect b="11449" l="0" r="0" t="0"/>
                    <a:stretch>
                      <a:fillRect/>
                    </a:stretch>
                  </pic:blipFill>
                  <pic:spPr>
                    <a:xfrm>
                      <a:off x="0" y="0"/>
                      <a:ext cx="4295775" cy="1788098"/>
                    </a:xfrm>
                    <a:prstGeom prst="rect"/>
                    <a:ln/>
                  </pic:spPr>
                </pic:pic>
              </a:graphicData>
            </a:graphic>
          </wp:anchor>
        </w:drawing>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1"/>
          <w:numId w:val="3"/>
        </w:numPr>
        <w:spacing w:after="0" w:afterAutospacing="0"/>
        <w:ind w:left="1440" w:hanging="360"/>
        <w:rPr/>
      </w:pPr>
      <w:bookmarkStart w:colFirst="0" w:colLast="0" w:name="_6oi70ipmlch4" w:id="39"/>
      <w:bookmarkEnd w:id="39"/>
      <w:r w:rsidDel="00000000" w:rsidR="00000000" w:rsidRPr="00000000">
        <w:rPr>
          <w:rtl w:val="0"/>
        </w:rPr>
        <w:t xml:space="preserve">Installing SFTP</w:t>
      </w:r>
    </w:p>
    <w:p w:rsidR="00000000" w:rsidDel="00000000" w:rsidP="00000000" w:rsidRDefault="00000000" w:rsidRPr="00000000" w14:paraId="000000BA">
      <w:pPr>
        <w:pStyle w:val="Heading3"/>
        <w:numPr>
          <w:ilvl w:val="2"/>
          <w:numId w:val="3"/>
        </w:numPr>
        <w:ind w:left="2160" w:hanging="360"/>
      </w:pPr>
      <w:bookmarkStart w:colFirst="0" w:colLast="0" w:name="_qtp6yyedi36g" w:id="40"/>
      <w:bookmarkEnd w:id="40"/>
      <w:r w:rsidDel="00000000" w:rsidR="00000000" w:rsidRPr="00000000">
        <w:rPr>
          <w:rtl w:val="0"/>
        </w:rPr>
        <w:t xml:space="preserve">Configuring Access</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tl w:val="0"/>
        </w:rPr>
        <w:t xml:space="preserve">Autoriser l'accès en SFTP à root est déconseillé. Pour changer cela, utilisez </w:t>
      </w:r>
      <w:r w:rsidDel="00000000" w:rsidR="00000000" w:rsidRPr="00000000">
        <w:rPr>
          <w:rFonts w:ascii="Roboto Mono" w:cs="Roboto Mono" w:eastAsia="Roboto Mono" w:hAnsi="Roboto Mono"/>
          <w:color w:val="188038"/>
          <w:rtl w:val="0"/>
        </w:rPr>
        <w:t xml:space="preserve">nano /etc/ssh/sshd_config</w:t>
      </w:r>
      <w:r w:rsidDel="00000000" w:rsidR="00000000" w:rsidRPr="00000000">
        <w:rPr>
          <w:rtl w:val="0"/>
        </w:rPr>
        <w:t xml:space="preserve"> , et ajoutez </w:t>
      </w:r>
      <w:r w:rsidDel="00000000" w:rsidR="00000000" w:rsidRPr="00000000">
        <w:rPr>
          <w:rFonts w:ascii="Roboto Mono" w:cs="Roboto Mono" w:eastAsia="Roboto Mono" w:hAnsi="Roboto Mono"/>
          <w:color w:val="188038"/>
          <w:rtl w:val="0"/>
        </w:rPr>
        <w:t xml:space="preserve">PermitRootLogin no</w:t>
      </w:r>
      <w:r w:rsidDel="00000000" w:rsidR="00000000" w:rsidRPr="00000000">
        <w:rPr>
          <w:rtl w:val="0"/>
        </w:rPr>
        <w:t xml:space="preserve"> après </w:t>
      </w:r>
      <w:r w:rsidDel="00000000" w:rsidR="00000000" w:rsidRPr="00000000">
        <w:rPr>
          <w:rFonts w:ascii="Roboto Mono" w:cs="Roboto Mono" w:eastAsia="Roboto Mono" w:hAnsi="Roboto Mono"/>
          <w:color w:val="188038"/>
          <w:rtl w:val="0"/>
        </w:rPr>
        <w:t xml:space="preserve">UsePAM yes</w:t>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703747</wp:posOffset>
            </wp:positionV>
            <wp:extent cx="5467350" cy="1238250"/>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67350" cy="1238250"/>
                    </a:xfrm>
                    <a:prstGeom prst="rect"/>
                    <a:ln/>
                  </pic:spPr>
                </pic:pic>
              </a:graphicData>
            </a:graphic>
          </wp:anchor>
        </w:drawing>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pStyle w:val="Heading3"/>
        <w:numPr>
          <w:ilvl w:val="2"/>
          <w:numId w:val="3"/>
        </w:numPr>
        <w:ind w:left="2160" w:hanging="360"/>
      </w:pPr>
      <w:bookmarkStart w:colFirst="0" w:colLast="0" w:name="_o145ck9ztmxq" w:id="41"/>
      <w:bookmarkEnd w:id="41"/>
      <w:r w:rsidDel="00000000" w:rsidR="00000000" w:rsidRPr="00000000">
        <w:rPr>
          <w:rtl w:val="0"/>
        </w:rPr>
        <w:t xml:space="preserve">Creating a new user</w:t>
      </w:r>
    </w:p>
    <w:p w:rsidR="00000000" w:rsidDel="00000000" w:rsidP="00000000" w:rsidRDefault="00000000" w:rsidRPr="00000000" w14:paraId="000000BE">
      <w:pPr>
        <w:rPr/>
      </w:pPr>
      <w:r w:rsidDel="00000000" w:rsidR="00000000" w:rsidRPr="00000000">
        <w:rPr>
          <w:rtl w:val="0"/>
        </w:rPr>
        <w:t xml:space="preserve">Si on ne peut pas se connecter à root en SFTP, il vaut mieux permettre à un autre utilisateur d'accéder au service. Pour cela, nous vous recommandons d’utiliser </w:t>
      </w:r>
      <w:r w:rsidDel="00000000" w:rsidR="00000000" w:rsidRPr="00000000">
        <w:rPr>
          <w:rFonts w:ascii="Roboto Mono" w:cs="Roboto Mono" w:eastAsia="Roboto Mono" w:hAnsi="Roboto Mono"/>
          <w:color w:val="188038"/>
          <w:rtl w:val="0"/>
        </w:rPr>
        <w:t xml:space="preserve">adduser</w:t>
      </w:r>
      <w:r w:rsidDel="00000000" w:rsidR="00000000" w:rsidRPr="00000000">
        <w:rPr>
          <w:rFonts w:ascii="Roboto Mono" w:cs="Roboto Mono" w:eastAsia="Roboto Mono" w:hAnsi="Roboto Mono"/>
          <w:color w:val="188038"/>
          <w:rtl w:val="0"/>
        </w:rPr>
        <w:t xml:space="preserve"> &lt;nom_utilisateur&gt;</w:t>
      </w:r>
      <w:r w:rsidDel="00000000" w:rsidR="00000000" w:rsidRPr="00000000">
        <w:rPr>
          <w:rtl w:val="0"/>
        </w:rPr>
        <w:t xml:space="preserve"> pour créer un nouvel utilisateur linux. Vous pouvez modifier son mot de passe avec </w:t>
      </w:r>
      <w:r w:rsidDel="00000000" w:rsidR="00000000" w:rsidRPr="00000000">
        <w:rPr>
          <w:rFonts w:ascii="Roboto Mono" w:cs="Roboto Mono" w:eastAsia="Roboto Mono" w:hAnsi="Roboto Mono"/>
          <w:color w:val="188038"/>
          <w:rtl w:val="0"/>
        </w:rPr>
        <w:t xml:space="preserve">sudo passwd &lt;nom_utilisateur&gt;</w:t>
      </w:r>
      <w:r w:rsidDel="00000000" w:rsidR="00000000" w:rsidRPr="00000000">
        <w:rPr>
          <w:rtl w:val="0"/>
        </w:rPr>
        <w:t xml:space="preserve">, puis en entrant son mot de passe.</w:t>
      </w:r>
    </w:p>
    <w:p w:rsidR="00000000" w:rsidDel="00000000" w:rsidP="00000000" w:rsidRDefault="00000000" w:rsidRPr="00000000" w14:paraId="000000BF">
      <w:pPr>
        <w:pStyle w:val="Heading2"/>
        <w:numPr>
          <w:ilvl w:val="1"/>
          <w:numId w:val="3"/>
        </w:numPr>
        <w:ind w:left="1440" w:hanging="360"/>
        <w:rPr/>
      </w:pPr>
      <w:bookmarkStart w:colFirst="0" w:colLast="0" w:name="_x1ned2cuwxe8" w:id="42"/>
      <w:bookmarkEnd w:id="42"/>
      <w:r w:rsidDel="00000000" w:rsidR="00000000" w:rsidRPr="00000000">
        <w:rPr>
          <w:rtl w:val="0"/>
        </w:rPr>
        <w:t xml:space="preserve">Testing from a remote client</w:t>
      </w:r>
    </w:p>
    <w:p w:rsidR="00000000" w:rsidDel="00000000" w:rsidP="00000000" w:rsidRDefault="00000000" w:rsidRPr="00000000" w14:paraId="000000C0">
      <w:pPr>
        <w:rPr/>
      </w:pPr>
      <w:r w:rsidDel="00000000" w:rsidR="00000000" w:rsidRPr="00000000">
        <w:rPr>
          <w:rtl w:val="0"/>
        </w:rPr>
        <w:t xml:space="preserve">Pour tester la connexion SFTP, vous pouvez utiliser un logiciel comme </w:t>
      </w:r>
      <w:r w:rsidDel="00000000" w:rsidR="00000000" w:rsidRPr="00000000">
        <w:rPr>
          <w:i w:val="1"/>
          <w:iCs w:val="1"/>
          <w:rtl w:val="0"/>
        </w:rPr>
        <w:t xml:space="preserve">PUTTY </w:t>
      </w:r>
      <w:r w:rsidDel="00000000" w:rsidR="00000000" w:rsidRPr="00000000">
        <w:rPr>
          <w:rtl w:val="0"/>
        </w:rPr>
        <w:t xml:space="preserve">ou </w:t>
      </w:r>
      <w:r w:rsidDel="00000000" w:rsidR="00000000" w:rsidRPr="00000000">
        <w:rPr>
          <w:i w:val="1"/>
          <w:iCs w:val="1"/>
          <w:rtl w:val="0"/>
        </w:rPr>
        <w:t xml:space="preserve">FILEZILLA</w:t>
      </w:r>
      <w:r w:rsidDel="00000000" w:rsidR="00000000" w:rsidRPr="00000000">
        <w:rPr>
          <w:rtl w:val="0"/>
        </w:rPr>
        <w:t xml:space="preserve">. Pour ces logiciels, votre nom d’hôte sera votre IP statique, ou le nom personnalisé créé en section </w:t>
      </w:r>
      <w:r w:rsidDel="00000000" w:rsidR="00000000" w:rsidRPr="00000000">
        <w:rPr>
          <w:b w:val="1"/>
          <w:bCs w:val="1"/>
          <w:rtl w:val="0"/>
        </w:rPr>
        <w:t xml:space="preserve">2.4.3</w:t>
      </w:r>
      <w:r w:rsidDel="00000000" w:rsidR="00000000" w:rsidRPr="00000000">
        <w:rPr>
          <w:rtl w:val="0"/>
        </w:rPr>
        <w:t xml:space="preserve">. Vous utiliserez l’identifiant et le mot de passe du nouvel utilisateur pour vous connecter. Si vous avez besoin d’un numéro de port, il est par défaut </w:t>
      </w:r>
      <w:r w:rsidDel="00000000" w:rsidR="00000000" w:rsidRPr="00000000">
        <w:rPr>
          <w:b w:val="1"/>
          <w:bCs w:val="1"/>
          <w:rtl w:val="0"/>
        </w:rPr>
        <w:t xml:space="preserve">22</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 ce procédé, vous pouvez vous connecter à la console linux, effectuer des vérifications, des copiés/collés, ou même transférer des fichiers de manière sécurisée.</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numPr>
          <w:ilvl w:val="0"/>
          <w:numId w:val="3"/>
        </w:numPr>
        <w:spacing w:after="0" w:afterAutospacing="0"/>
        <w:ind w:left="720" w:hanging="360"/>
        <w:rPr/>
      </w:pPr>
      <w:bookmarkStart w:colFirst="0" w:colLast="0" w:name="_nmyz817uhtsp" w:id="43"/>
      <w:bookmarkEnd w:id="43"/>
      <w:r w:rsidDel="00000000" w:rsidR="00000000" w:rsidRPr="00000000">
        <w:rPr>
          <w:rtl w:val="0"/>
        </w:rPr>
        <w:t xml:space="preserve">Uploading your website</w:t>
      </w:r>
    </w:p>
    <w:p w:rsidR="00000000" w:rsidDel="00000000" w:rsidP="00000000" w:rsidRDefault="00000000" w:rsidRPr="00000000" w14:paraId="000000C6">
      <w:pPr>
        <w:pStyle w:val="Heading2"/>
        <w:numPr>
          <w:ilvl w:val="1"/>
          <w:numId w:val="3"/>
        </w:numPr>
        <w:spacing w:after="0" w:afterAutospacing="0" w:before="0" w:beforeAutospacing="0"/>
      </w:pPr>
      <w:bookmarkStart w:colFirst="0" w:colLast="0" w:name="_f0z20fxoyygy" w:id="44"/>
      <w:bookmarkEnd w:id="44"/>
      <w:r w:rsidDel="00000000" w:rsidR="00000000" w:rsidRPr="00000000">
        <w:rPr>
          <w:rtl w:val="0"/>
        </w:rPr>
        <w:t xml:space="preserve">Installing</w:t>
      </w:r>
      <w:r w:rsidDel="00000000" w:rsidR="00000000" w:rsidRPr="00000000">
        <w:rPr>
          <w:rtl w:val="0"/>
        </w:rPr>
        <w:t xml:space="preserve"> NGINX</w:t>
      </w:r>
    </w:p>
    <w:p w:rsidR="00000000" w:rsidDel="00000000" w:rsidP="00000000" w:rsidRDefault="00000000" w:rsidRPr="00000000" w14:paraId="000000C7">
      <w:pPr>
        <w:pStyle w:val="Heading3"/>
        <w:numPr>
          <w:ilvl w:val="2"/>
          <w:numId w:val="3"/>
        </w:numPr>
        <w:ind w:firstLine="1800"/>
      </w:pPr>
      <w:bookmarkStart w:colFirst="0" w:colLast="0" w:name="_hmm9kfuive2o" w:id="45"/>
      <w:bookmarkEnd w:id="45"/>
      <w:r w:rsidDel="00000000" w:rsidR="00000000" w:rsidRPr="00000000">
        <w:rPr>
          <w:rtl w:val="0"/>
        </w:rPr>
        <w:t xml:space="preserve">Downloading and Installing</w:t>
      </w:r>
    </w:p>
    <w:p w:rsidR="00000000" w:rsidDel="00000000" w:rsidP="00000000" w:rsidRDefault="00000000" w:rsidRPr="00000000" w14:paraId="000000C8">
      <w:pPr>
        <w:rPr/>
      </w:pPr>
      <w:r w:rsidDel="00000000" w:rsidR="00000000" w:rsidRPr="00000000">
        <w:rPr>
          <w:rtl w:val="0"/>
        </w:rPr>
        <w:t xml:space="preserve">Installer NGINX est très simple. Il suffit d’utiliser la commande </w:t>
      </w:r>
      <w:r w:rsidDel="00000000" w:rsidR="00000000" w:rsidRPr="00000000">
        <w:rPr>
          <w:rFonts w:ascii="Roboto Mono" w:cs="Roboto Mono" w:eastAsia="Roboto Mono" w:hAnsi="Roboto Mono"/>
          <w:color w:val="188038"/>
          <w:rtl w:val="0"/>
        </w:rPr>
        <w:t xml:space="preserve">apt-get install nginx</w:t>
      </w:r>
      <w:r w:rsidDel="00000000" w:rsidR="00000000" w:rsidRPr="00000000">
        <w:rPr>
          <w:rtl w:val="0"/>
        </w:rPr>
        <w:t xml:space="preserve">. Le service démarre automatiquement. Vous pouvez ensuite la commande </w:t>
      </w:r>
      <w:r w:rsidDel="00000000" w:rsidR="00000000" w:rsidRPr="00000000">
        <w:rPr>
          <w:rFonts w:ascii="Roboto Mono" w:cs="Roboto Mono" w:eastAsia="Roboto Mono" w:hAnsi="Roboto Mono"/>
          <w:color w:val="188038"/>
          <w:rtl w:val="0"/>
        </w:rPr>
        <w:t xml:space="preserve">systemctl &lt;mode&gt; nginx</w:t>
      </w:r>
      <w:r w:rsidDel="00000000" w:rsidR="00000000" w:rsidRPr="00000000">
        <w:rPr>
          <w:rtl w:val="0"/>
        </w:rPr>
        <w:t xml:space="preserve"> pour gérer le logiciel, avec les mots clés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restart</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numPr>
          <w:ilvl w:val="2"/>
          <w:numId w:val="3"/>
        </w:numPr>
        <w:ind w:left="2160" w:hanging="360"/>
      </w:pPr>
      <w:bookmarkStart w:colFirst="0" w:colLast="0" w:name="_2cin15xfg25z" w:id="46"/>
      <w:bookmarkEnd w:id="46"/>
      <w:r w:rsidDel="00000000" w:rsidR="00000000" w:rsidRPr="00000000">
        <w:rPr>
          <w:rtl w:val="0"/>
        </w:rPr>
        <w:t xml:space="preserve">Testing</w:t>
      </w:r>
    </w:p>
    <w:p w:rsidR="00000000" w:rsidDel="00000000" w:rsidP="00000000" w:rsidRDefault="00000000" w:rsidRPr="00000000" w14:paraId="000000CB">
      <w:pPr>
        <w:rPr/>
      </w:pPr>
      <w:r w:rsidDel="00000000" w:rsidR="00000000" w:rsidRPr="00000000">
        <w:rPr>
          <w:rtl w:val="0"/>
        </w:rPr>
        <w:t xml:space="preserve">Pour tester l’installation, utilisez </w:t>
      </w:r>
      <w:r w:rsidDel="00000000" w:rsidR="00000000" w:rsidRPr="00000000">
        <w:rPr>
          <w:rFonts w:ascii="Roboto Mono" w:cs="Roboto Mono" w:eastAsia="Roboto Mono" w:hAnsi="Roboto Mono"/>
          <w:color w:val="188038"/>
          <w:rtl w:val="0"/>
        </w:rPr>
        <w:t xml:space="preserve">systemctl status nginx</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188038"/>
          <w:rtl w:val="0"/>
        </w:rPr>
        <w:t xml:space="preserve"> (running)</w:t>
      </w:r>
      <w:r w:rsidDel="00000000" w:rsidR="00000000" w:rsidRPr="00000000">
        <w:rPr>
          <w:rtl w:val="0"/>
        </w:rPr>
        <w:t xml:space="preserve"> vert indique un bon fonctionnement.</w:t>
      </w:r>
    </w:p>
    <w:p w:rsidR="00000000" w:rsidDel="00000000" w:rsidP="00000000" w:rsidRDefault="00000000" w:rsidRPr="00000000" w14:paraId="000000CC">
      <w:pPr>
        <w:rPr/>
      </w:pPr>
      <w:r w:rsidDel="00000000" w:rsidR="00000000" w:rsidRPr="00000000">
        <w:rPr/>
        <w:drawing>
          <wp:inline distB="114300" distT="114300" distL="114300" distR="114300">
            <wp:extent cx="2851472" cy="604858"/>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851472" cy="60485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Pour finaliser le test, entrez l’IP de votre système sur le navigateur web d’une autre machine. La page web par défaut “it works!” de NGINX s’affiche.</w:t>
      </w:r>
      <w:r w:rsidDel="00000000" w:rsidR="00000000" w:rsidRPr="00000000">
        <w:rPr>
          <w:rtl w:val="0"/>
        </w:rPr>
      </w:r>
    </w:p>
    <w:p w:rsidR="00000000" w:rsidDel="00000000" w:rsidP="00000000" w:rsidRDefault="00000000" w:rsidRPr="00000000" w14:paraId="000000CE">
      <w:pPr>
        <w:pStyle w:val="Heading2"/>
        <w:numPr>
          <w:ilvl w:val="1"/>
          <w:numId w:val="3"/>
        </w:numPr>
        <w:spacing w:after="0" w:afterAutospacing="0"/>
        <w:ind w:left="1440" w:hanging="360"/>
      </w:pPr>
      <w:bookmarkStart w:colFirst="0" w:colLast="0" w:name="_3rtrtxk5vbap" w:id="47"/>
      <w:bookmarkEnd w:id="47"/>
      <w:r w:rsidDel="00000000" w:rsidR="00000000" w:rsidRPr="00000000">
        <w:rPr>
          <w:rtl w:val="0"/>
        </w:rPr>
        <w:t xml:space="preserve">Installing WordPress</w:t>
      </w:r>
    </w:p>
    <w:p w:rsidR="00000000" w:rsidDel="00000000" w:rsidP="00000000" w:rsidRDefault="00000000" w:rsidRPr="00000000" w14:paraId="000000CF">
      <w:pPr>
        <w:pStyle w:val="Heading3"/>
        <w:numPr>
          <w:ilvl w:val="2"/>
          <w:numId w:val="3"/>
        </w:numPr>
        <w:ind w:firstLine="1800"/>
      </w:pPr>
      <w:bookmarkStart w:colFirst="0" w:colLast="0" w:name="_6skzpjsukmqx" w:id="48"/>
      <w:bookmarkEnd w:id="48"/>
      <w:r w:rsidDel="00000000" w:rsidR="00000000" w:rsidRPr="00000000">
        <w:rPr>
          <w:rtl w:val="0"/>
        </w:rPr>
        <w:t xml:space="preserve">Installation</w:t>
      </w:r>
    </w:p>
    <w:p w:rsidR="00000000" w:rsidDel="00000000" w:rsidP="00000000" w:rsidRDefault="00000000" w:rsidRPr="00000000" w14:paraId="000000D0">
      <w:pPr>
        <w:rPr/>
      </w:pPr>
      <w:r w:rsidDel="00000000" w:rsidR="00000000" w:rsidRPr="00000000">
        <w:rPr>
          <w:rtl w:val="0"/>
        </w:rPr>
        <w:t xml:space="preserve">De la même manière que pour l’étape 3.1.1, utilisez </w:t>
      </w:r>
      <w:r w:rsidDel="00000000" w:rsidR="00000000" w:rsidRPr="00000000">
        <w:rPr>
          <w:rFonts w:ascii="Roboto Mono" w:cs="Roboto Mono" w:eastAsia="Roboto Mono" w:hAnsi="Roboto Mono"/>
          <w:color w:val="188038"/>
          <w:rtl w:val="0"/>
        </w:rPr>
        <w:t xml:space="preserve">dietpi</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t xml:space="preserve"> et sélectionnez le module n°55 pour installer wordpress sur votre machine.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895350</wp:posOffset>
            </wp:positionV>
            <wp:extent cx="5734050" cy="748019"/>
            <wp:effectExtent b="0" l="0" r="0" t="0"/>
            <wp:wrapSquare wrapText="bothSides" distB="114300" distT="114300" distL="114300" distR="114300"/>
            <wp:docPr id="13" name="image21.png"/>
            <a:graphic>
              <a:graphicData uri="http://schemas.openxmlformats.org/drawingml/2006/picture">
                <pic:pic>
                  <pic:nvPicPr>
                    <pic:cNvPr id="0" name="image21.png"/>
                    <pic:cNvPicPr preferRelativeResize="0"/>
                  </pic:nvPicPr>
                  <pic:blipFill>
                    <a:blip r:embed="rId24"/>
                    <a:srcRect b="15794" l="0" r="0" t="13099"/>
                    <a:stretch>
                      <a:fillRect/>
                    </a:stretch>
                  </pic:blipFill>
                  <pic:spPr>
                    <a:xfrm>
                      <a:off x="0" y="0"/>
                      <a:ext cx="5734050" cy="748019"/>
                    </a:xfrm>
                    <a:prstGeom prst="rect"/>
                    <a:ln/>
                  </pic:spPr>
                </pic:pic>
              </a:graphicData>
            </a:graphic>
          </wp:anchor>
        </w:drawing>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numPr>
          <w:ilvl w:val="1"/>
          <w:numId w:val="3"/>
        </w:numPr>
        <w:spacing w:after="0" w:afterAutospacing="0"/>
        <w:ind w:left="1440" w:hanging="360"/>
      </w:pPr>
      <w:bookmarkStart w:colFirst="0" w:colLast="0" w:name="_7hopmz8mf9l7" w:id="49"/>
      <w:bookmarkEnd w:id="49"/>
      <w:r w:rsidDel="00000000" w:rsidR="00000000" w:rsidRPr="00000000">
        <w:rPr>
          <w:rtl w:val="0"/>
        </w:rPr>
        <w:t xml:space="preserve">Installing WP Client</w:t>
      </w:r>
    </w:p>
    <w:p w:rsidR="00000000" w:rsidDel="00000000" w:rsidP="00000000" w:rsidRDefault="00000000" w:rsidRPr="00000000" w14:paraId="000000D4">
      <w:pPr>
        <w:pStyle w:val="Heading3"/>
        <w:numPr>
          <w:ilvl w:val="2"/>
          <w:numId w:val="3"/>
        </w:numPr>
        <w:ind w:left="2160" w:hanging="360"/>
      </w:pPr>
      <w:bookmarkStart w:colFirst="0" w:colLast="0" w:name="_a5tf65zcq534" w:id="50"/>
      <w:bookmarkEnd w:id="50"/>
      <w:r w:rsidDel="00000000" w:rsidR="00000000" w:rsidRPr="00000000">
        <w:rPr>
          <w:rtl w:val="0"/>
        </w:rPr>
        <w:t xml:space="preserve">Getting the repository</w:t>
      </w:r>
    </w:p>
    <w:p w:rsidR="00000000" w:rsidDel="00000000" w:rsidP="00000000" w:rsidRDefault="00000000" w:rsidRPr="00000000" w14:paraId="000000D5">
      <w:pPr>
        <w:rPr/>
      </w:pPr>
      <w:r w:rsidDel="00000000" w:rsidR="00000000" w:rsidRPr="00000000">
        <w:rPr>
          <w:rtl w:val="0"/>
        </w:rPr>
        <w:t xml:space="preserve">Premièrement, créer un dossier “wp” avec la commande </w:t>
      </w:r>
      <w:r w:rsidDel="00000000" w:rsidR="00000000" w:rsidRPr="00000000">
        <w:rPr>
          <w:rFonts w:ascii="Roboto Mono" w:cs="Roboto Mono" w:eastAsia="Roboto Mono" w:hAnsi="Roboto Mono"/>
          <w:color w:val="188038"/>
          <w:rtl w:val="0"/>
        </w:rPr>
        <w:t xml:space="preserve">mkdir /usr/local/bin/wp</w:t>
      </w:r>
      <w:r w:rsidDel="00000000" w:rsidR="00000000" w:rsidRPr="00000000">
        <w:rPr>
          <w:rtl w:val="0"/>
        </w:rPr>
        <w:t xml:space="preserve"> .</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t xml:space="preserve">Ensuite, placez-y vous avec </w:t>
      </w:r>
      <w:r w:rsidDel="00000000" w:rsidR="00000000" w:rsidRPr="00000000">
        <w:rPr>
          <w:rFonts w:ascii="Roboto Mono" w:cs="Roboto Mono" w:eastAsia="Roboto Mono" w:hAnsi="Roboto Mono"/>
          <w:color w:val="188038"/>
          <w:rtl w:val="0"/>
        </w:rPr>
        <w:t xml:space="preserve">cd /usr/local/bin/wp</w:t>
      </w:r>
    </w:p>
    <w:p w:rsidR="00000000" w:rsidDel="00000000" w:rsidP="00000000" w:rsidRDefault="00000000" w:rsidRPr="00000000" w14:paraId="000000D7">
      <w:pPr>
        <w:rPr/>
      </w:pPr>
      <w:r w:rsidDel="00000000" w:rsidR="00000000" w:rsidRPr="00000000">
        <w:rPr>
          <w:rtl w:val="0"/>
        </w:rPr>
        <w:t xml:space="preserve">Puis, téléchargez wp-cli.phar avec la commande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curl -O https://raw.githubusercontent.com/wp-cli/builds/gh-pages/phar/wp-cli.phar</w:t>
      </w:r>
      <w:r w:rsidDel="00000000" w:rsidR="00000000" w:rsidRPr="00000000">
        <w:rPr>
          <w:rtl w:val="0"/>
        </w:rPr>
        <w:t xml:space="preserve"> .</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t xml:space="preserve">Enfin, donnez lui les droits d’accès avec </w:t>
      </w:r>
      <w:r w:rsidDel="00000000" w:rsidR="00000000" w:rsidRPr="00000000">
        <w:rPr>
          <w:rFonts w:ascii="Roboto Mono" w:cs="Roboto Mono" w:eastAsia="Roboto Mono" w:hAnsi="Roboto Mono"/>
          <w:color w:val="188038"/>
          <w:rtl w:val="0"/>
        </w:rPr>
        <w:t xml:space="preserve">sudo chmod a+x wp-cli.phar</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pStyle w:val="Heading3"/>
        <w:numPr>
          <w:ilvl w:val="2"/>
          <w:numId w:val="3"/>
        </w:numPr>
        <w:ind w:left="2160" w:hanging="360"/>
      </w:pPr>
      <w:bookmarkStart w:colFirst="0" w:colLast="0" w:name="_hr0zsgm9o5qo" w:id="51"/>
      <w:bookmarkEnd w:id="51"/>
      <w:r w:rsidDel="00000000" w:rsidR="00000000" w:rsidRPr="00000000">
        <w:rPr>
          <w:rtl w:val="0"/>
        </w:rPr>
        <w:t xml:space="preserve">Initializing </w:t>
      </w:r>
      <w:r w:rsidDel="00000000" w:rsidR="00000000" w:rsidRPr="00000000">
        <w:rPr>
          <w:rtl w:val="0"/>
        </w:rPr>
        <w:t xml:space="preserve">wp-client</w:t>
      </w:r>
    </w:p>
    <w:p w:rsidR="00000000" w:rsidDel="00000000" w:rsidP="00000000" w:rsidRDefault="00000000" w:rsidRPr="00000000" w14:paraId="000000DB">
      <w:pPr>
        <w:rPr/>
      </w:pPr>
      <w:r w:rsidDel="00000000" w:rsidR="00000000" w:rsidRPr="00000000">
        <w:rPr>
          <w:rtl w:val="0"/>
        </w:rPr>
        <w:t xml:space="preserve">Déplacez-vous avec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vers le dossier où vous souhaitez placer le site web (nous vous conseillons dans un sous-dossier du nouvel utilisateur créé pour cette fonction).</w:t>
      </w:r>
    </w:p>
    <w:p w:rsidR="00000000" w:rsidDel="00000000" w:rsidP="00000000" w:rsidRDefault="00000000" w:rsidRPr="00000000" w14:paraId="000000DC">
      <w:pPr>
        <w:rPr/>
      </w:pPr>
      <w:r w:rsidDel="00000000" w:rsidR="00000000" w:rsidRPr="00000000">
        <w:rPr>
          <w:rtl w:val="0"/>
        </w:rPr>
        <w:t xml:space="preserve">Utilisez </w:t>
      </w:r>
      <w:r w:rsidDel="00000000" w:rsidR="00000000" w:rsidRPr="00000000">
        <w:rPr>
          <w:rFonts w:ascii="Roboto Mono" w:cs="Roboto Mono" w:eastAsia="Roboto Mono" w:hAnsi="Roboto Mono"/>
          <w:color w:val="188038"/>
          <w:rtl w:val="0"/>
        </w:rPr>
        <w:t xml:space="preserve">sudo -u &lt;username&gt; -</w:t>
      </w:r>
      <w:r w:rsidDel="00000000" w:rsidR="00000000" w:rsidRPr="00000000">
        <w:rPr>
          <w:rFonts w:ascii="Roboto Mono" w:cs="Roboto Mono" w:eastAsia="Roboto Mono" w:hAnsi="Roboto Mono"/>
          <w:color w:val="188038"/>
          <w:rtl w:val="0"/>
        </w:rPr>
        <w:t xml:space="preserve">i --</w:t>
      </w:r>
      <w:r w:rsidDel="00000000" w:rsidR="00000000" w:rsidRPr="00000000">
        <w:rPr>
          <w:rFonts w:ascii="Roboto Mono" w:cs="Roboto Mono" w:eastAsia="Roboto Mono" w:hAnsi="Roboto Mono"/>
          <w:color w:val="188038"/>
          <w:rtl w:val="0"/>
        </w:rPr>
        <w:t xml:space="preserve"> wp core download</w:t>
      </w:r>
      <w:r w:rsidDel="00000000" w:rsidR="00000000" w:rsidRPr="00000000">
        <w:rPr>
          <w:rtl w:val="0"/>
        </w:rPr>
        <w:t xml:space="preserve"> pour télécharger les fichiers de configuration.</w:t>
      </w:r>
    </w:p>
    <w:p w:rsidR="00000000" w:rsidDel="00000000" w:rsidP="00000000" w:rsidRDefault="00000000" w:rsidRPr="00000000" w14:paraId="000000DD">
      <w:pPr>
        <w:pStyle w:val="Heading3"/>
        <w:numPr>
          <w:ilvl w:val="2"/>
          <w:numId w:val="3"/>
        </w:numPr>
        <w:ind w:left="2160" w:hanging="360"/>
      </w:pPr>
      <w:bookmarkStart w:colFirst="0" w:colLast="0" w:name="_5hxx1ijjaw3i" w:id="52"/>
      <w:bookmarkEnd w:id="52"/>
      <w:r w:rsidDel="00000000" w:rsidR="00000000" w:rsidRPr="00000000">
        <w:rPr>
          <w:rtl w:val="0"/>
        </w:rPr>
        <w:t xml:space="preserve">Configuration</w:t>
      </w:r>
    </w:p>
    <w:p w:rsidR="00000000" w:rsidDel="00000000" w:rsidP="00000000" w:rsidRDefault="00000000" w:rsidRPr="00000000" w14:paraId="000000DE">
      <w:pPr>
        <w:rPr/>
      </w:pPr>
      <w:r w:rsidDel="00000000" w:rsidR="00000000" w:rsidRPr="00000000">
        <w:rPr>
          <w:rtl w:val="0"/>
        </w:rPr>
        <w:t xml:space="preserve">Pour cette dernière étape, vous aurez besoin des mêmes informations du </w:t>
      </w:r>
      <w:r w:rsidDel="00000000" w:rsidR="00000000" w:rsidRPr="00000000">
        <w:rPr>
          <w:b w:val="1"/>
          <w:bCs w:val="1"/>
          <w:rtl w:val="0"/>
        </w:rPr>
        <w:t xml:space="preserve">4.4.1</w:t>
      </w:r>
      <w:r w:rsidDel="00000000" w:rsidR="00000000" w:rsidRPr="00000000">
        <w:rPr>
          <w:rtl w:val="0"/>
        </w:rPr>
        <w:t xml:space="preserve"> et </w:t>
      </w:r>
      <w:r w:rsidDel="00000000" w:rsidR="00000000" w:rsidRPr="00000000">
        <w:rPr>
          <w:b w:val="1"/>
          <w:bCs w:val="1"/>
          <w:rtl w:val="0"/>
        </w:rPr>
        <w:t xml:space="preserve">4.4.2</w:t>
      </w:r>
      <w:r w:rsidDel="00000000" w:rsidR="00000000" w:rsidRPr="00000000">
        <w:rPr>
          <w:rtl w:val="0"/>
        </w:rPr>
        <w:t xml:space="preserve">. Vous pouvez prévoir à l’avance ces champs, ou commencer par cette section pour revenir ici.</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t xml:space="preserve">Une fois que vous les avez, utilisez la commande suivante : </w:t>
      </w:r>
      <w:r w:rsidDel="00000000" w:rsidR="00000000" w:rsidRPr="00000000">
        <w:rPr>
          <w:rFonts w:ascii="Roboto Mono" w:cs="Roboto Mono" w:eastAsia="Roboto Mono" w:hAnsi="Roboto Mono"/>
          <w:color w:val="188038"/>
          <w:rtl w:val="0"/>
        </w:rPr>
        <w:t xml:space="preserve">sudo -u &lt;username&gt; -i -- wp config create --dbname=&lt;database&gt; --dbuser=&lt;user&gt;</w:t>
      </w:r>
    </w:p>
    <w:p w:rsidR="00000000" w:rsidDel="00000000" w:rsidP="00000000" w:rsidRDefault="00000000" w:rsidRPr="00000000" w14:paraId="000000E0">
      <w:pPr>
        <w:pStyle w:val="Heading2"/>
        <w:numPr>
          <w:ilvl w:val="1"/>
          <w:numId w:val="3"/>
        </w:numPr>
        <w:spacing w:after="0" w:afterAutospacing="0"/>
        <w:ind w:left="1440" w:hanging="360"/>
      </w:pPr>
      <w:bookmarkStart w:colFirst="0" w:colLast="0" w:name="_pczzf1y3g48r" w:id="53"/>
      <w:bookmarkEnd w:id="53"/>
      <w:r w:rsidDel="00000000" w:rsidR="00000000" w:rsidRPr="00000000">
        <w:rPr>
          <w:rtl w:val="0"/>
        </w:rPr>
        <w:t xml:space="preserve">Creating the Database</w:t>
      </w:r>
    </w:p>
    <w:p w:rsidR="00000000" w:rsidDel="00000000" w:rsidP="00000000" w:rsidRDefault="00000000" w:rsidRPr="00000000" w14:paraId="000000E1">
      <w:pPr>
        <w:pStyle w:val="Heading3"/>
        <w:numPr>
          <w:ilvl w:val="2"/>
          <w:numId w:val="3"/>
        </w:numPr>
        <w:ind w:left="2160" w:hanging="360"/>
      </w:pPr>
      <w:bookmarkStart w:colFirst="0" w:colLast="0" w:name="_ib1vfeluuslt" w:id="54"/>
      <w:bookmarkEnd w:id="54"/>
      <w:r w:rsidDel="00000000" w:rsidR="00000000" w:rsidRPr="00000000">
        <w:rPr>
          <w:rtl w:val="0"/>
        </w:rPr>
        <w:t xml:space="preserve">Creating a new user </w:t>
      </w:r>
    </w:p>
    <w:p w:rsidR="00000000" w:rsidDel="00000000" w:rsidP="00000000" w:rsidRDefault="00000000" w:rsidRPr="00000000" w14:paraId="000000E2">
      <w:pPr>
        <w:rPr/>
      </w:pPr>
      <w:r w:rsidDel="00000000" w:rsidR="00000000" w:rsidRPr="00000000">
        <w:rPr>
          <w:rtl w:val="0"/>
        </w:rPr>
        <w:t xml:space="preserve">Tout d’abord nous allons créer un nouveau compte permettant d'héberger la base de données de Wordpress pour celà nous utiliserons cette commande pour ce connecter à MySql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mysql -uroot. </w:t>
      </w:r>
    </w:p>
    <w:p w:rsidR="00000000" w:rsidDel="00000000" w:rsidP="00000000" w:rsidRDefault="00000000" w:rsidRPr="00000000" w14:paraId="000000E4">
      <w:pPr>
        <w:rPr/>
      </w:pPr>
      <w:r w:rsidDel="00000000" w:rsidR="00000000" w:rsidRPr="00000000">
        <w:rPr>
          <w:rtl w:val="0"/>
        </w:rPr>
        <w:t xml:space="preserve">Une fois cette commande entrez vous pourrez créer votre nouvelle utilisateur à l’aide de cette commande : </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USER 'VotreUserName'@'localhost' IDENTIFIED BY 'VotreMotDePasse';</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pStyle w:val="Heading3"/>
        <w:numPr>
          <w:ilvl w:val="2"/>
          <w:numId w:val="3"/>
        </w:numPr>
        <w:ind w:left="2160" w:hanging="360"/>
      </w:pPr>
      <w:bookmarkStart w:colFirst="0" w:colLast="0" w:name="_oum4a2odba62" w:id="55"/>
      <w:bookmarkEnd w:id="55"/>
      <w:r w:rsidDel="00000000" w:rsidR="00000000" w:rsidRPr="00000000">
        <w:rPr>
          <w:rtl w:val="0"/>
        </w:rPr>
        <w:t xml:space="preserve">Creating a new Database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tl w:val="0"/>
        </w:rPr>
        <w:t xml:space="preserve">Pour créer une nouvelle base de donnée vous devrez saisir cette commande :  </w:t>
      </w:r>
      <w:r w:rsidDel="00000000" w:rsidR="00000000" w:rsidRPr="00000000">
        <w:rPr>
          <w:rFonts w:ascii="Roboto Mono" w:cs="Roboto Mono" w:eastAsia="Roboto Mono" w:hAnsi="Roboto Mono"/>
          <w:color w:val="188038"/>
          <w:rtl w:val="0"/>
        </w:rPr>
        <w:t xml:space="preserve">CREATE DATABASE &lt;DatabaseName&gt;;</w:t>
      </w:r>
    </w:p>
    <w:p w:rsidR="00000000" w:rsidDel="00000000" w:rsidP="00000000" w:rsidRDefault="00000000" w:rsidRPr="00000000" w14:paraId="000000E9">
      <w:pPr>
        <w:rPr/>
      </w:pPr>
      <w:r w:rsidDel="00000000" w:rsidR="00000000" w:rsidRPr="00000000">
        <w:rPr>
          <w:rtl w:val="0"/>
        </w:rPr>
        <w:t xml:space="preserve">Puis donner tous les droits de votre nouvelle base de données   à votre utilisateur à l’aide de cette commande : </w:t>
      </w:r>
    </w:p>
    <w:p w:rsidR="00000000" w:rsidDel="00000000" w:rsidP="00000000" w:rsidRDefault="00000000" w:rsidRPr="00000000" w14:paraId="000000EA">
      <w:pPr>
        <w:ind w:left="3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GRANT ALL ON DatabaseName.* TO 'VotreUserName'@'localhost';</w:t>
      </w:r>
    </w:p>
    <w:p w:rsidR="00000000" w:rsidDel="00000000" w:rsidP="00000000" w:rsidRDefault="00000000" w:rsidRPr="00000000" w14:paraId="000000EB">
      <w:pPr>
        <w:rPr/>
      </w:pPr>
      <w:r w:rsidDel="00000000" w:rsidR="00000000" w:rsidRPr="00000000">
        <w:rPr>
          <w:rtl w:val="0"/>
        </w:rPr>
        <w:t xml:space="preserve">Afin de visualiser votre base de donnée vous devrez saisir cette commande : </w:t>
      </w:r>
      <w:r w:rsidDel="00000000" w:rsidR="00000000" w:rsidRPr="00000000">
        <w:rPr>
          <w:rFonts w:ascii="Roboto Mono" w:cs="Roboto Mono" w:eastAsia="Roboto Mono" w:hAnsi="Roboto Mono"/>
          <w:color w:val="188038"/>
          <w:rtl w:val="0"/>
        </w:rPr>
        <w:t xml:space="preserve">show databases;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Vous devriez avoir le résultat suivant (dbname=DatabaseName)</w:t>
      </w:r>
    </w:p>
    <w:p w:rsidR="00000000" w:rsidDel="00000000" w:rsidP="00000000" w:rsidRDefault="00000000" w:rsidRPr="00000000" w14:paraId="000000ED">
      <w:pPr>
        <w:rPr/>
      </w:pPr>
      <w:r w:rsidDel="00000000" w:rsidR="00000000" w:rsidRPr="00000000">
        <w:rPr/>
        <w:drawing>
          <wp:inline distB="114300" distT="114300" distL="114300" distR="114300">
            <wp:extent cx="2733675" cy="1781175"/>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7336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Vous devez aussi supprimer la base de données WordPress déjà existante, elle ne nous sera pas nécessaire </w:t>
      </w:r>
    </w:p>
    <w:p w:rsidR="00000000" w:rsidDel="00000000" w:rsidP="00000000" w:rsidRDefault="00000000" w:rsidRPr="00000000" w14:paraId="000000EF">
      <w:pPr>
        <w:pStyle w:val="Heading4"/>
        <w:rPr/>
      </w:pPr>
      <w:bookmarkStart w:colFirst="0" w:colLast="0" w:name="_jxpamhwisu1" w:id="56"/>
      <w:bookmarkEnd w:id="56"/>
      <w:r w:rsidDel="00000000" w:rsidR="00000000" w:rsidRPr="00000000">
        <w:rPr>
          <w:rtl w:val="0"/>
        </w:rPr>
        <w:t xml:space="preserve">DROP TABLE wordpress;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tl w:val="0"/>
        </w:rPr>
        <w:t xml:space="preserve">Enfin pour quitter la base de données utiliser la commande </w:t>
      </w:r>
      <w:r w:rsidDel="00000000" w:rsidR="00000000" w:rsidRPr="00000000">
        <w:rPr>
          <w:rFonts w:ascii="Roboto Mono" w:cs="Roboto Mono" w:eastAsia="Roboto Mono" w:hAnsi="Roboto Mono"/>
          <w:color w:val="188038"/>
          <w:rtl w:val="0"/>
        </w:rPr>
        <w:t xml:space="preserve">quit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pStyle w:val="Heading3"/>
        <w:numPr>
          <w:ilvl w:val="2"/>
          <w:numId w:val="3"/>
        </w:numPr>
        <w:ind w:firstLine="1800"/>
        <w:rPr>
          <w:b w:val="1"/>
          <w:bCs w:val="1"/>
        </w:rPr>
      </w:pPr>
      <w:bookmarkStart w:colFirst="0" w:colLast="0" w:name="_bbthn8vg6wua" w:id="57"/>
      <w:bookmarkEnd w:id="57"/>
      <w:r w:rsidDel="00000000" w:rsidR="00000000" w:rsidRPr="00000000">
        <w:rPr>
          <w:rtl w:val="0"/>
        </w:rPr>
        <w:t xml:space="preserve">Installing MySQL PHP Package</w:t>
      </w:r>
    </w:p>
    <w:p w:rsidR="00000000" w:rsidDel="00000000" w:rsidP="00000000" w:rsidRDefault="00000000" w:rsidRPr="00000000" w14:paraId="000000F3">
      <w:pPr>
        <w:ind w:left="216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Un autre paquet dont nous avons besoin avant de continuer est le lien entre PHP et le serveur MySQL. Il permettra au code PHP de se connecter au serveur de base de données (nécessaire pour WordPress).</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tl w:val="0"/>
        </w:rPr>
        <w:t xml:space="preserve">Voici la ligne de commande pour installer ce paquet avec APT :</w:t>
        <w:br w:type="textWrapping"/>
      </w:r>
      <w:r w:rsidDel="00000000" w:rsidR="00000000" w:rsidRPr="00000000">
        <w:rPr>
          <w:rFonts w:ascii="Roboto Mono" w:cs="Roboto Mono" w:eastAsia="Roboto Mono" w:hAnsi="Roboto Mono"/>
          <w:color w:val="188038"/>
          <w:rtl w:val="0"/>
        </w:rPr>
        <w:t xml:space="preserve">sudo apt install php-mysql</w:t>
      </w:r>
    </w:p>
    <w:p w:rsidR="00000000" w:rsidDel="00000000" w:rsidP="00000000" w:rsidRDefault="00000000" w:rsidRPr="00000000" w14:paraId="000000F6">
      <w:pPr>
        <w:pStyle w:val="Heading2"/>
        <w:numPr>
          <w:ilvl w:val="1"/>
          <w:numId w:val="3"/>
        </w:numPr>
        <w:ind w:left="1440" w:hanging="360"/>
      </w:pPr>
      <w:bookmarkStart w:colFirst="0" w:colLast="0" w:name="_5adudgd2sbnx" w:id="58"/>
      <w:bookmarkEnd w:id="58"/>
      <w:r w:rsidDel="00000000" w:rsidR="00000000" w:rsidRPr="00000000">
        <w:rPr>
          <w:rtl w:val="0"/>
        </w:rPr>
        <w:t xml:space="preserve">Setting up WordPress</w:t>
      </w:r>
    </w:p>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pStyle w:val="Heading3"/>
        <w:numPr>
          <w:ilvl w:val="2"/>
          <w:numId w:val="3"/>
        </w:numPr>
        <w:ind w:left="2160" w:hanging="360"/>
      </w:pPr>
      <w:bookmarkStart w:colFirst="0" w:colLast="0" w:name="_9s9ngi589yy3" w:id="59"/>
      <w:bookmarkEnd w:id="59"/>
      <w:r w:rsidDel="00000000" w:rsidR="00000000" w:rsidRPr="00000000">
        <w:rPr>
          <w:rtl w:val="0"/>
        </w:rPr>
        <w:t xml:space="preserve">Configuring WordPress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Vous pouvez maintenant accédez à l’assistant d’installation en saisissant sur votre navigateur l’url suivant  http://ADRESSE_IP/wordpress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Si demandé, sélectionnez votre langue par défaut dans la liste, et cliquez sur “Continue”.</w:t>
      </w:r>
    </w:p>
    <w:p w:rsidR="00000000" w:rsidDel="00000000" w:rsidP="00000000" w:rsidRDefault="00000000" w:rsidRPr="00000000" w14:paraId="000000FD">
      <w:pPr>
        <w:rPr/>
      </w:pPr>
      <w:r w:rsidDel="00000000" w:rsidR="00000000" w:rsidRPr="00000000">
        <w:rPr>
          <w:rtl w:val="0"/>
        </w:rPr>
        <w:t xml:space="preserve">Vous devriez alors obtenir un message de bienvenue :</w:t>
      </w:r>
    </w:p>
    <w:p w:rsidR="00000000" w:rsidDel="00000000" w:rsidP="00000000" w:rsidRDefault="00000000" w:rsidRPr="00000000" w14:paraId="000000FE">
      <w:pPr>
        <w:ind w:left="0" w:firstLine="0"/>
        <w:rPr/>
      </w:pPr>
      <w:r w:rsidDel="00000000" w:rsidR="00000000" w:rsidRPr="00000000">
        <w:rPr>
          <w:rtl w:val="0"/>
        </w:rPr>
        <w:tab/>
        <w:tab/>
        <w:tab/>
        <w:tab/>
      </w:r>
    </w:p>
    <w:p w:rsidR="00000000" w:rsidDel="00000000" w:rsidP="00000000" w:rsidRDefault="00000000" w:rsidRPr="00000000" w14:paraId="000000FF">
      <w:pPr>
        <w:ind w:left="0" w:firstLine="0"/>
        <w:rPr/>
      </w:pPr>
      <w:r w:rsidDel="00000000" w:rsidR="00000000" w:rsidRPr="00000000">
        <w:rPr/>
        <w:drawing>
          <wp:inline distB="114300" distT="114300" distL="114300" distR="114300">
            <wp:extent cx="5657850" cy="4114800"/>
            <wp:effectExtent b="0" l="0" r="0" t="0"/>
            <wp:docPr id="1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6578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Cliquez sur “Let’s go!” pour continuer.Ensuite, remplissez le formulaire avec le nom de votre base de données et vos identifiants : </w:t>
      </w:r>
    </w:p>
    <w:p w:rsidR="00000000" w:rsidDel="00000000" w:rsidP="00000000" w:rsidRDefault="00000000" w:rsidRPr="00000000" w14:paraId="00000103">
      <w:pPr>
        <w:ind w:left="0" w:firstLine="0"/>
        <w:rPr/>
      </w:pPr>
      <w:r w:rsidDel="00000000" w:rsidR="00000000" w:rsidRPr="00000000">
        <w:rPr/>
        <w:drawing>
          <wp:inline distB="114300" distT="114300" distL="114300" distR="114300">
            <wp:extent cx="4386263" cy="3176259"/>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386263" cy="317625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Cliquez sur “Submit” pour continuer.Cliquez ensuite sur “Run the installation” :</w:t>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ind w:firstLine="0"/>
        <w:rPr/>
      </w:pPr>
      <w:r w:rsidDel="00000000" w:rsidR="00000000" w:rsidRPr="00000000">
        <w:rPr/>
        <w:drawing>
          <wp:inline distB="114300" distT="114300" distL="114300" distR="114300">
            <wp:extent cx="5731200" cy="2222500"/>
            <wp:effectExtent b="0" l="0" r="0" t="0"/>
            <wp:docPr id="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Sur le dernier écran, vous pouvez remplir le nom du site web et créer le premier utilisateur pour accéder à l’interface de gestion WordPress (le compte administrateur) :</w:t>
      </w:r>
    </w:p>
    <w:p w:rsidR="00000000" w:rsidDel="00000000" w:rsidP="00000000" w:rsidRDefault="00000000" w:rsidRPr="00000000" w14:paraId="00000109">
      <w:pPr>
        <w:ind w:left="0" w:firstLine="0"/>
        <w:rPr/>
      </w:pPr>
      <w:r w:rsidDel="00000000" w:rsidR="00000000" w:rsidRPr="00000000">
        <w:rPr>
          <w:rtl w:val="0"/>
        </w:rPr>
        <w:br w:type="textWrapping"/>
      </w:r>
      <w:r w:rsidDel="00000000" w:rsidR="00000000" w:rsidRPr="00000000">
        <w:rPr/>
        <w:drawing>
          <wp:inline distB="114300" distT="114300" distL="114300" distR="114300">
            <wp:extent cx="5731200" cy="2717800"/>
            <wp:effectExtent b="0" l="0" r="0" t="0"/>
            <wp:docPr id="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2717800"/>
                    </a:xfrm>
                    <a:prstGeom prst="rect"/>
                    <a:ln/>
                  </pic:spPr>
                </pic:pic>
              </a:graphicData>
            </a:graphic>
          </wp:inline>
        </w:drawing>
      </w:r>
      <w:r w:rsidDel="00000000" w:rsidR="00000000" w:rsidRPr="00000000">
        <w:rPr>
          <w:rtl w:val="0"/>
        </w:rPr>
        <w:br w:type="textWrapping"/>
        <w:tab/>
        <w:tab/>
        <w:tab/>
      </w:r>
    </w:p>
    <w:p w:rsidR="00000000" w:rsidDel="00000000" w:rsidP="00000000" w:rsidRDefault="00000000" w:rsidRPr="00000000" w14:paraId="0000010A">
      <w:pPr>
        <w:rPr/>
      </w:pPr>
      <w:r w:rsidDel="00000000" w:rsidR="00000000" w:rsidRPr="00000000">
        <w:rPr>
          <w:rtl w:val="0"/>
        </w:rPr>
        <w:t xml:space="preserve">Cliquez sur “Install WordPress” une fois prêt.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Vous devriez recevoir un message de succès, avec un lien pour accéder à la page d’administration de WordPress.</w:t>
      </w:r>
    </w:p>
    <w:p w:rsidR="00000000" w:rsidDel="00000000" w:rsidP="00000000" w:rsidRDefault="00000000" w:rsidRPr="00000000" w14:paraId="0000010D">
      <w:pPr>
        <w:rPr/>
      </w:pPr>
      <w:r w:rsidDel="00000000" w:rsidR="00000000" w:rsidRPr="00000000">
        <w:rPr>
          <w:rtl w:val="0"/>
        </w:rPr>
        <w:t xml:space="preserve">La configuration est terminée ! Vous pouvez retourner à l’adresse http://X.X.X.X/wordpress pour voir votre site WordPress en direct !</w:t>
      </w:r>
    </w:p>
    <w:p w:rsidR="00000000" w:rsidDel="00000000" w:rsidP="00000000" w:rsidRDefault="00000000" w:rsidRPr="00000000" w14:paraId="0000010E">
      <w:pPr>
        <w:pStyle w:val="Heading1"/>
        <w:numPr>
          <w:ilvl w:val="0"/>
          <w:numId w:val="3"/>
        </w:numPr>
        <w:ind w:left="720" w:hanging="360"/>
        <w:rPr>
          <w:b w:val="1"/>
          <w:bCs w:val="1"/>
          <w:color w:val="ed7c31"/>
          <w:highlight w:val="white"/>
        </w:rPr>
      </w:pPr>
      <w:bookmarkStart w:colFirst="0" w:colLast="0" w:name="_ioyqiwehvl23" w:id="60"/>
      <w:bookmarkEnd w:id="60"/>
      <w:r w:rsidDel="00000000" w:rsidR="00000000" w:rsidRPr="00000000">
        <w:rPr>
          <w:b w:val="1"/>
          <w:bCs w:val="1"/>
          <w:color w:val="ed7c31"/>
          <w:sz w:val="56"/>
          <w:szCs w:val="56"/>
          <w:highlight w:val="white"/>
          <w:u w:val="single"/>
          <w:rtl w:val="0"/>
        </w:rPr>
        <w:t xml:space="preserve">Glossary</w:t>
      </w:r>
    </w:p>
    <w:p w:rsidR="00000000" w:rsidDel="00000000" w:rsidP="00000000" w:rsidRDefault="00000000" w:rsidRPr="00000000" w14:paraId="0000010F">
      <w:pPr>
        <w:ind w:left="0" w:firstLine="0"/>
        <w:rPr>
          <w:b w:val="1"/>
          <w:bCs w:val="1"/>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b w:val="1"/>
          <w:bCs w:val="1"/>
          <w:rtl w:val="0"/>
        </w:rPr>
        <w:t xml:space="preserve">Disk Image </w:t>
      </w:r>
      <w:r w:rsidDel="00000000" w:rsidR="00000000" w:rsidRPr="00000000">
        <w:rPr>
          <w:rtl w:val="0"/>
        </w:rPr>
        <w:t xml:space="preserve">is a lightweight reproduction of an operating system. It can be created by a host OS, and this self-replicating ability allows users to copy familiar environments and build them onto external devices. They are mostly used on USB sticks or SD cards, to give a computer a first code to execute, and install a greater and more powerful setup around it.</w:t>
      </w:r>
    </w:p>
    <w:p w:rsidR="00000000" w:rsidDel="00000000" w:rsidP="00000000" w:rsidRDefault="00000000" w:rsidRPr="00000000" w14:paraId="00000111">
      <w:pPr>
        <w:ind w:left="0" w:firstLine="0"/>
        <w:rPr>
          <w:b w:val="1"/>
          <w:bCs w:val="1"/>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b w:val="1"/>
          <w:bCs w:val="1"/>
          <w:rtl w:val="0"/>
        </w:rPr>
        <w:t xml:space="preserve">IP </w:t>
      </w:r>
      <w:r w:rsidDel="00000000" w:rsidR="00000000" w:rsidRPr="00000000">
        <w:rPr>
          <w:rtl w:val="0"/>
        </w:rPr>
        <w:t xml:space="preserve">is an internet protocol which aims at placing addresses onto devices, creating a mapped network of interconnected hosts. In conjunction with other protocols such as TCP, it is a fundamental component of today’s web, and allows for billions of users across all continents to be linked together without interference or miscommunication. It is derived into two kinds : IPv4 (such as 192.168.10.100) or IPv6 (such as 2001:db8::1234:5678:5.6.7.8)</w:t>
      </w:r>
    </w:p>
    <w:p w:rsidR="00000000" w:rsidDel="00000000" w:rsidP="00000000" w:rsidRDefault="00000000" w:rsidRPr="00000000" w14:paraId="00000113">
      <w:pPr>
        <w:ind w:left="0" w:firstLine="0"/>
        <w:rPr>
          <w:b w:val="1"/>
          <w:bCs w:val="1"/>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b w:val="1"/>
          <w:bCs w:val="1"/>
          <w:rtl w:val="0"/>
        </w:rPr>
        <w:t xml:space="preserve">SFTP </w:t>
      </w:r>
      <w:r w:rsidDel="00000000" w:rsidR="00000000" w:rsidRPr="00000000">
        <w:rPr>
          <w:rtl w:val="0"/>
        </w:rPr>
        <w:t xml:space="preserve">is a protocol which inherits from SSH. It stands for Secure File Transfer Protocol, and, as its name suggests, is used to transmit files from one host to another using an SFTP server. This allows for a safe and tamper-proof tunnel to be created, and is often used to link computers to servers, to move data to and from those entities.</w:t>
      </w:r>
    </w:p>
    <w:p w:rsidR="00000000" w:rsidDel="00000000" w:rsidP="00000000" w:rsidRDefault="00000000" w:rsidRPr="00000000" w14:paraId="00000115">
      <w:pPr>
        <w:ind w:left="0" w:firstLine="0"/>
        <w:rPr>
          <w:b w:val="1"/>
          <w:bCs w:val="1"/>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b w:val="1"/>
          <w:bCs w:val="1"/>
          <w:rtl w:val="0"/>
        </w:rPr>
        <w:t xml:space="preserve">SSH </w:t>
      </w:r>
      <w:r w:rsidDel="00000000" w:rsidR="00000000" w:rsidRPr="00000000">
        <w:rPr>
          <w:rtl w:val="0"/>
        </w:rPr>
        <w:t xml:space="preserve">is a communication protocol which creates secured connections. Instead of displaying </w:t>
      </w:r>
      <w:r w:rsidDel="00000000" w:rsidR="00000000" w:rsidRPr="00000000">
        <w:rPr>
          <w:rtl w:val="0"/>
        </w:rPr>
        <w:t xml:space="preserve">un</w:t>
      </w:r>
      <w:r w:rsidDel="00000000" w:rsidR="00000000" w:rsidRPr="00000000">
        <w:rPr>
          <w:rtl w:val="0"/>
        </w:rPr>
        <w:t xml:space="preserve">covered passwords in internet messages, it encrypts the data behind secret passwords on both sides of the transmission. This prevents unwanted interference from malicious users or programs on the same network, and is the basis for several other protocols.</w:t>
      </w:r>
    </w:p>
    <w:p w:rsidR="00000000" w:rsidDel="00000000" w:rsidP="00000000" w:rsidRDefault="00000000" w:rsidRPr="00000000" w14:paraId="00000117">
      <w:pPr>
        <w:ind w:left="0" w:firstLine="0"/>
        <w:rPr>
          <w:b w:val="1"/>
          <w:bCs w:val="1"/>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b w:val="1"/>
          <w:bCs w:val="1"/>
          <w:rtl w:val="0"/>
        </w:rPr>
        <w:t xml:space="preserve">Raspberry (Pi) </w:t>
      </w:r>
      <w:r w:rsidDel="00000000" w:rsidR="00000000" w:rsidRPr="00000000">
        <w:rPr>
          <w:rtl w:val="0"/>
        </w:rPr>
        <w:t xml:space="preserve">is a small but powerful computer. On its own, it does very little, and acts as a contained processing unit paired with RAM. However, it is very modulable, and can be upgraded to run complex calculations on its own. Raspberry, its builders, provide many modules to append to the microcontroller, including data ports, devices, sensors, or other plug-able content. This makes it a widespread tool to create small systems, such as in domotic, science projects, or complex algorithms like machine learning or hosting.</w:t>
      </w:r>
    </w:p>
    <w:p w:rsidR="00000000" w:rsidDel="00000000" w:rsidP="00000000" w:rsidRDefault="00000000" w:rsidRPr="00000000" w14:paraId="00000119">
      <w:pPr>
        <w:ind w:left="0" w:firstLine="0"/>
        <w:rPr>
          <w:b w:val="1"/>
          <w:bCs w:val="1"/>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b w:val="1"/>
          <w:bCs w:val="1"/>
          <w:rtl w:val="0"/>
        </w:rPr>
        <w:t xml:space="preserve">WordPress </w:t>
      </w:r>
      <w:r w:rsidDel="00000000" w:rsidR="00000000" w:rsidRPr="00000000">
        <w:rPr>
          <w:rtl w:val="0"/>
        </w:rPr>
        <w:t xml:space="preserve">is a web-content management system. Apps such as this one are used to build and host websites around the world, in a more user-friendly way than coding in HTML. This one specifically uses PHP, and is open-source, meaning anyone may look in the code, rendering this app free-to-use forever. This makes it a tool of choice when creating or hosting websites such as ours.</w:t>
      </w:r>
    </w:p>
    <w:p w:rsidR="00000000" w:rsidDel="00000000" w:rsidP="00000000" w:rsidRDefault="00000000" w:rsidRPr="00000000" w14:paraId="0000011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pStyle w:val="Heading1"/>
        <w:numPr>
          <w:ilvl w:val="0"/>
          <w:numId w:val="3"/>
        </w:numPr>
        <w:ind w:left="720" w:hanging="360"/>
        <w:rPr>
          <w:b w:val="1"/>
          <w:bCs w:val="1"/>
          <w:color w:val="ed7c31"/>
          <w:highlight w:val="white"/>
        </w:rPr>
      </w:pPr>
      <w:bookmarkStart w:colFirst="0" w:colLast="0" w:name="_lipvjgpi7y78" w:id="61"/>
      <w:bookmarkEnd w:id="61"/>
      <w:r w:rsidDel="00000000" w:rsidR="00000000" w:rsidRPr="00000000">
        <w:rPr>
          <w:b w:val="1"/>
          <w:bCs w:val="1"/>
          <w:color w:val="ed7c31"/>
          <w:sz w:val="56"/>
          <w:szCs w:val="56"/>
          <w:highlight w:val="white"/>
          <w:u w:val="single"/>
          <w:rtl w:val="0"/>
        </w:rPr>
        <w:t xml:space="preserve">Inde</w:t>
      </w: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tbl>
      <w:tblPr>
        <w:tblStyle w:val="Table1"/>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0" w:firstLine="0"/>
              <w:jc w:val="left"/>
              <w:rPr/>
            </w:pPr>
            <w:r w:rsidDel="00000000" w:rsidR="00000000" w:rsidRPr="00000000">
              <w:rPr>
                <w:rtl w:val="0"/>
              </w:rPr>
              <w:t xml:space="preserve">Bpytop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4, 5, 11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4, 14, 15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left="0" w:firstLine="0"/>
              <w:jc w:val="left"/>
              <w:rPr/>
            </w:pPr>
            <w:r w:rsidDel="00000000" w:rsidR="00000000" w:rsidRPr="00000000">
              <w:rPr>
                <w:rtl w:val="0"/>
              </w:rPr>
              <w:t xml:space="preserve">DietPi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0" w:firstLine="0"/>
              <w:jc w:val="left"/>
              <w:rPr/>
            </w:pPr>
            <w:r w:rsidDel="00000000" w:rsidR="00000000" w:rsidRPr="00000000">
              <w:rPr>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8, 12, 13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0" w:firstLine="0"/>
              <w:jc w:val="left"/>
              <w:rPr/>
            </w:pPr>
            <w:r w:rsidDel="00000000" w:rsidR="00000000" w:rsidRPr="00000000">
              <w:rPr>
                <w:rtl w:val="0"/>
              </w:rPr>
              <w:t xml:space="preserve">MariaDB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0" w:firstLine="0"/>
              <w:jc w:val="left"/>
              <w:rPr/>
            </w:pPr>
            <w:r w:rsidDel="00000000" w:rsidR="00000000" w:rsidRPr="00000000">
              <w:rPr>
                <w:rtl w:val="0"/>
              </w:rPr>
              <w:t xml:space="preserve">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0" w:firstLine="0"/>
              <w:jc w:val="left"/>
              <w:rPr/>
            </w:pPr>
            <w:r w:rsidDel="00000000" w:rsidR="00000000" w:rsidRPr="00000000">
              <w:rPr>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0" w:firstLine="0"/>
              <w:jc w:val="left"/>
              <w:rPr/>
            </w:pPr>
            <w:r w:rsidDel="00000000" w:rsidR="00000000" w:rsidRPr="00000000">
              <w:rPr>
                <w:rtl w:val="0"/>
              </w:rPr>
              <w:t xml:space="preserve">SFTP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4, 11, 12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firstLine="0"/>
              <w:jc w:val="left"/>
              <w:rPr/>
            </w:pPr>
            <w:r w:rsidDel="00000000" w:rsidR="00000000" w:rsidRPr="00000000">
              <w:rPr>
                <w:rtl w:val="0"/>
              </w:rPr>
              <w:t xml:space="preserve">SSH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0" w:firstLine="0"/>
              <w:jc w:val="left"/>
              <w:rPr/>
            </w:pPr>
            <w:r w:rsidDel="00000000" w:rsidR="00000000" w:rsidRPr="00000000">
              <w:rPr>
                <w:rtl w:val="0"/>
              </w:rPr>
              <w:t xml:space="preserve">Raspberry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4, 13, 15</w:t>
            </w:r>
          </w:p>
        </w:tc>
      </w:tr>
    </w:tbl>
    <w:p w:rsidR="00000000" w:rsidDel="00000000" w:rsidP="00000000" w:rsidRDefault="00000000" w:rsidRPr="00000000" w14:paraId="00000137">
      <w:pPr>
        <w:ind w:left="0" w:firstLine="0"/>
        <w:rPr/>
      </w:pPr>
      <w:r w:rsidDel="00000000" w:rsidR="00000000" w:rsidRPr="00000000">
        <w:rPr>
          <w:rtl w:val="0"/>
        </w:rPr>
      </w:r>
    </w:p>
    <w:sectPr>
      <w:headerReference r:id="rId30" w:type="default"/>
      <w:headerReference r:id="rId31" w:type="first"/>
      <w:footerReference r:id="rId32"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decimal"/>
      <w:lvlText w:val="%1."/>
      <w:lvlJc w:val="right"/>
      <w:pPr>
        <w:ind w:left="720" w:hanging="360"/>
      </w:pPr>
      <w:rPr>
        <w:sz w:val="56"/>
        <w:szCs w:val="56"/>
        <w:u w:val="none"/>
      </w:rPr>
    </w:lvl>
    <w:lvl w:ilvl="1">
      <w:start w:val="1"/>
      <w:numFmt w:val="decimal"/>
      <w:lvlText w:val="%1.%2."/>
      <w:lvlJc w:val="right"/>
      <w:pPr>
        <w:ind w:left="1440" w:hanging="360"/>
      </w:pPr>
      <w:rPr>
        <w:sz w:val="40"/>
        <w:szCs w:val="40"/>
        <w:u w:val="none"/>
      </w:rPr>
    </w:lvl>
    <w:lvl w:ilvl="2">
      <w:start w:val="1"/>
      <w:numFmt w:val="decimal"/>
      <w:lvlText w:val="%1.%2.%3."/>
      <w:lvlJc w:val="right"/>
      <w:pPr>
        <w:ind w:left="2160" w:hanging="360"/>
      </w:pPr>
      <w:rPr>
        <w:sz w:val="30"/>
        <w:szCs w:val="3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ind w:left="288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jc w:val="both"/>
    </w:pPr>
    <w:rPr>
      <w:b w:val="1"/>
      <w:bCs w:val="1"/>
      <w:color w:val="ed7c31"/>
      <w:sz w:val="56"/>
      <w:szCs w:val="56"/>
      <w:highlight w:val="white"/>
      <w:u w:val="single"/>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ind w:left="1440" w:hanging="360"/>
    </w:pPr>
    <w:rPr>
      <w:color w:val="4471c4"/>
      <w:sz w:val="40"/>
      <w:szCs w:val="40"/>
    </w:rPr>
  </w:style>
  <w:style w:type="paragraph" w:styleId="Heading3">
    <w:name w:val="heading 3"/>
    <w:basedOn w:val="Normal"/>
    <w:next w:val="Normal"/>
    <w:pPr>
      <w:keepNext w:val="1"/>
      <w:keepLines w:val="1"/>
      <w:ind w:left="2160" w:hanging="2160"/>
    </w:pPr>
    <w:rPr>
      <w:b w:val="1"/>
      <w:bCs w:val="1"/>
      <w:sz w:val="30"/>
      <w:szCs w:val="30"/>
    </w:rPr>
  </w:style>
  <w:style w:type="paragraph" w:styleId="Heading4">
    <w:name w:val="heading 4"/>
    <w:basedOn w:val="Normal"/>
    <w:next w:val="Normal"/>
    <w:pPr>
      <w:keepNext w:val="1"/>
      <w:keepLines w:val="1"/>
    </w:pPr>
    <w:rPr>
      <w:rFonts w:ascii="Roboto Mono" w:cs="Roboto Mono" w:eastAsia="Roboto Mono" w:hAnsi="Roboto Mono"/>
      <w:color w:val="18803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2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5.png"/><Relationship Id="rId7" Type="http://schemas.openxmlformats.org/officeDocument/2006/relationships/hyperlink" Target="https://dietpi.com/#downloadinfo" TargetMode="External"/><Relationship Id="rId8" Type="http://schemas.openxmlformats.org/officeDocument/2006/relationships/image" Target="media/image9.png"/><Relationship Id="rId31" Type="http://schemas.openxmlformats.org/officeDocument/2006/relationships/header" Target="header1.xml"/><Relationship Id="rId30" Type="http://schemas.openxmlformats.org/officeDocument/2006/relationships/header" Target="header2.xml"/><Relationship Id="rId11" Type="http://schemas.openxmlformats.org/officeDocument/2006/relationships/hyperlink" Target="https://etcher.balena.io/" TargetMode="External"/><Relationship Id="rId10" Type="http://schemas.openxmlformats.org/officeDocument/2006/relationships/image" Target="media/image20.png"/><Relationship Id="rId32" Type="http://schemas.openxmlformats.org/officeDocument/2006/relationships/footer" Target="footer1.xml"/><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22.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