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f58l6zsgz7hw" w:id="0"/>
      <w:bookmarkEnd w:id="0"/>
      <w:r w:rsidDel="00000000" w:rsidR="00000000" w:rsidRPr="00000000">
        <w:rPr>
          <w:rtl w:val="0"/>
        </w:rPr>
        <w:t xml:space="preserve">Documentation du Robot mobile ROS2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4838700"/>
            <wp:effectExtent b="0" l="0" r="0" t="0"/>
            <wp:docPr id="2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Équipe : </w:t>
      </w:r>
    </w:p>
    <w:p w:rsidR="00000000" w:rsidDel="00000000" w:rsidP="00000000" w:rsidRDefault="00000000" w:rsidRPr="00000000" w14:paraId="0000000F">
      <w:pPr>
        <w:rPr/>
      </w:pPr>
      <w:r w:rsidDel="00000000" w:rsidR="00000000" w:rsidRPr="00000000">
        <w:rPr>
          <w:rtl w:val="0"/>
        </w:rPr>
        <w:t xml:space="preserve">EZ-ZGHARI Latyfa (P1)</w:t>
      </w:r>
    </w:p>
    <w:p w:rsidR="00000000" w:rsidDel="00000000" w:rsidP="00000000" w:rsidRDefault="00000000" w:rsidRPr="00000000" w14:paraId="00000010">
      <w:pPr>
        <w:rPr/>
      </w:pPr>
      <w:r w:rsidDel="00000000" w:rsidR="00000000" w:rsidRPr="00000000">
        <w:rPr>
          <w:rtl w:val="0"/>
        </w:rPr>
        <w:t xml:space="preserve">FLOCH Louanne</w:t>
      </w:r>
    </w:p>
    <w:p w:rsidR="00000000" w:rsidDel="00000000" w:rsidP="00000000" w:rsidRDefault="00000000" w:rsidRPr="00000000" w14:paraId="00000011">
      <w:pPr>
        <w:rPr/>
      </w:pPr>
      <w:r w:rsidDel="00000000" w:rsidR="00000000" w:rsidRPr="00000000">
        <w:rPr>
          <w:rtl w:val="0"/>
        </w:rPr>
        <w:t xml:space="preserve">ZAHIR Ouiame (P1)</w:t>
      </w:r>
    </w:p>
    <w:p w:rsidR="00000000" w:rsidDel="00000000" w:rsidP="00000000" w:rsidRDefault="00000000" w:rsidRPr="00000000" w14:paraId="00000012">
      <w:pPr>
        <w:rPr/>
      </w:pPr>
      <w:r w:rsidDel="00000000" w:rsidR="00000000" w:rsidRPr="00000000">
        <w:rPr>
          <w:rtl w:val="0"/>
        </w:rPr>
        <w:t xml:space="preserve">PLANTEC Jeremy</w:t>
      </w:r>
    </w:p>
    <w:p w:rsidR="00000000" w:rsidDel="00000000" w:rsidP="00000000" w:rsidRDefault="00000000" w:rsidRPr="00000000" w14:paraId="00000013">
      <w:pPr>
        <w:rPr/>
      </w:pPr>
      <w:r w:rsidDel="00000000" w:rsidR="00000000" w:rsidRPr="00000000">
        <w:rPr>
          <w:rtl w:val="0"/>
        </w:rPr>
        <w:t xml:space="preserve">MELON Titouan</w:t>
      </w:r>
    </w:p>
    <w:p w:rsidR="00000000" w:rsidDel="00000000" w:rsidP="00000000" w:rsidRDefault="00000000" w:rsidRPr="00000000" w14:paraId="00000014">
      <w:pPr>
        <w:rPr/>
      </w:pPr>
      <w:r w:rsidDel="00000000" w:rsidR="00000000" w:rsidRPr="00000000">
        <w:rPr>
          <w:rtl w:val="0"/>
        </w:rPr>
        <w:t xml:space="preserve">TOGNIA </w:t>
      </w:r>
      <w:r w:rsidDel="00000000" w:rsidR="00000000" w:rsidRPr="00000000">
        <w:rPr>
          <w:rtl w:val="0"/>
        </w:rPr>
        <w:t xml:space="preserve">DJANKO DIALLO </w:t>
      </w:r>
      <w:r w:rsidDel="00000000" w:rsidR="00000000" w:rsidRPr="00000000">
        <w:rPr>
          <w:rtl w:val="0"/>
        </w:rPr>
        <w:t xml:space="preserve">Donald</w:t>
      </w:r>
    </w:p>
    <w:p w:rsidR="00000000" w:rsidDel="00000000" w:rsidP="00000000" w:rsidRDefault="00000000" w:rsidRPr="00000000" w14:paraId="00000015">
      <w:pPr>
        <w:rPr>
          <w:sz w:val="30"/>
          <w:szCs w:val="30"/>
        </w:rPr>
      </w:pPr>
      <w:r w:rsidDel="00000000" w:rsidR="00000000" w:rsidRPr="00000000">
        <w:rPr>
          <w:sz w:val="30"/>
          <w:szCs w:val="30"/>
          <w:rtl w:val="0"/>
        </w:rPr>
        <w:t xml:space="preserve">Sommaire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lxqhz2ie97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hhdkwwoogx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Objectifs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rxnyoq72e6q">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Mise en place</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jhomm3tg41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Système d’exploitation</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xrdq31o9xi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Installation de l'environnement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h08u05nev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ROS2</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y5pevquhzt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Lancement de µROS sur la RPI:</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yx30i5ofw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Adaptation de la carte sur le robot</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vw3mkf8sg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Branchement des capteurs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d85w5f7jg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Cartographie des pins de la carte STM</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vfebo9voe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IHM :</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32acs1s8y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rqt :</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46fk1nn9z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Carte électronique</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14bucyimx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Abonnement et publication pour communiquer entre RPI, IHM et STM32</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j5vvcn70b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Routeur Wi-Fi</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r90hglle9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 du réseau :</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llxqhz2ie975" w:id="1"/>
      <w:bookmarkEnd w:id="1"/>
      <w:r w:rsidDel="00000000" w:rsidR="00000000" w:rsidRPr="00000000">
        <w:rPr>
          <w:rtl w:val="0"/>
        </w:rPr>
        <w:t xml:space="preserve">Introduction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L’Objectif de ce projet est de mettre à jour le robot mobile utilisé en S7 afin de créer une maquette pédagogique utilisable par la communauté enseignante et disponible en open source. </w:t>
      </w:r>
    </w:p>
    <w:p w:rsidR="00000000" w:rsidDel="00000000" w:rsidP="00000000" w:rsidRDefault="00000000" w:rsidRPr="00000000" w14:paraId="00000044">
      <w:pPr>
        <w:jc w:val="both"/>
        <w:rPr/>
      </w:pPr>
      <w:r w:rsidDel="00000000" w:rsidR="00000000" w:rsidRPr="00000000">
        <w:rPr>
          <w:rtl w:val="0"/>
        </w:rPr>
        <w:t xml:space="preserve">Sur le modèle du Turtlebot (</w:t>
      </w:r>
      <w:hyperlink r:id="rId7">
        <w:r w:rsidDel="00000000" w:rsidR="00000000" w:rsidRPr="00000000">
          <w:rPr>
            <w:color w:val="1155cc"/>
            <w:u w:val="single"/>
            <w:rtl w:val="0"/>
          </w:rPr>
          <w:t xml:space="preserve">https://emanual.robotis.com/do</w:t>
        </w:r>
      </w:hyperlink>
      <w:r w:rsidDel="00000000" w:rsidR="00000000" w:rsidRPr="00000000">
        <w:rPr>
          <w:rtl w:val="0"/>
        </w:rPr>
      </w:r>
    </w:p>
    <w:p w:rsidR="00000000" w:rsidDel="00000000" w:rsidP="00000000" w:rsidRDefault="00000000" w:rsidRPr="00000000" w14:paraId="00000045">
      <w:pPr>
        <w:jc w:val="both"/>
        <w:rPr/>
      </w:pPr>
      <w:hyperlink r:id="rId8">
        <w:r w:rsidDel="00000000" w:rsidR="00000000" w:rsidRPr="00000000">
          <w:rPr>
            <w:color w:val="1155cc"/>
            <w:u w:val="single"/>
            <w:rtl w:val="0"/>
          </w:rPr>
          <w:t xml:space="preserve">cs/en/platform/turtlebot3/overview/</w:t>
        </w:r>
      </w:hyperlink>
      <w:r w:rsidDel="00000000" w:rsidR="00000000" w:rsidRPr="00000000">
        <w:rPr>
          <w:rtl w:val="0"/>
        </w:rPr>
        <w:t xml:space="preserve"> ), le système sera constitué de : </w:t>
      </w:r>
    </w:p>
    <w:p w:rsidR="00000000" w:rsidDel="00000000" w:rsidP="00000000" w:rsidRDefault="00000000" w:rsidRPr="00000000" w14:paraId="00000046">
      <w:pPr>
        <w:numPr>
          <w:ilvl w:val="0"/>
          <w:numId w:val="1"/>
        </w:numPr>
        <w:ind w:left="720" w:hanging="360"/>
        <w:jc w:val="both"/>
        <w:rPr>
          <w:u w:val="none"/>
        </w:rPr>
      </w:pPr>
      <w:r w:rsidDel="00000000" w:rsidR="00000000" w:rsidRPr="00000000">
        <w:rPr>
          <w:rtl w:val="0"/>
        </w:rPr>
        <w:t xml:space="preserve">Une carte Nucleo STM32F411 permettant le contrôle des moteurs à courant continu en boucle fermée, et l’acquisition des différents capteurs.</w:t>
      </w:r>
    </w:p>
    <w:p w:rsidR="00000000" w:rsidDel="00000000" w:rsidP="00000000" w:rsidRDefault="00000000" w:rsidRPr="00000000" w14:paraId="00000047">
      <w:pPr>
        <w:numPr>
          <w:ilvl w:val="0"/>
          <w:numId w:val="1"/>
        </w:numPr>
        <w:ind w:left="720" w:hanging="360"/>
        <w:jc w:val="both"/>
        <w:rPr>
          <w:u w:val="none"/>
        </w:rPr>
      </w:pPr>
      <w:r w:rsidDel="00000000" w:rsidR="00000000" w:rsidRPr="00000000">
        <w:rPr>
          <w:rtl w:val="0"/>
        </w:rPr>
        <w:t xml:space="preserve">Une Raspberry PI 4 permettant la communication WIFI avec l’utilisateur (PC), et le traitement des images d’une caméra.</w:t>
      </w:r>
    </w:p>
    <w:p w:rsidR="00000000" w:rsidDel="00000000" w:rsidP="00000000" w:rsidRDefault="00000000" w:rsidRPr="00000000" w14:paraId="00000048">
      <w:pPr>
        <w:ind w:left="0" w:firstLine="0"/>
        <w:jc w:val="both"/>
        <w:rPr/>
      </w:pPr>
      <w:r w:rsidDel="00000000" w:rsidR="00000000" w:rsidRPr="00000000">
        <w:rPr>
          <w:rtl w:val="0"/>
        </w:rPr>
        <w:t xml:space="preserve">Le PC, la RPI et la STM32 utiliseront ROS2 pour formaliser l’échange des messages. </w:t>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hyperlink r:id="rId9">
        <w:r w:rsidDel="00000000" w:rsidR="00000000" w:rsidRPr="00000000">
          <w:rPr>
            <w:color w:val="1155cc"/>
            <w:u w:val="single"/>
            <w:rtl w:val="0"/>
          </w:rPr>
          <w:t xml:space="preserve">https://github.com/TitouanMelon/ENIB_Robot_Mobile_Ros2</w:t>
        </w:r>
      </w:hyperlink>
      <w:r w:rsidDel="00000000" w:rsidR="00000000" w:rsidRPr="00000000">
        <w:rPr>
          <w:rtl w:val="0"/>
        </w:rPr>
      </w:r>
    </w:p>
    <w:p w:rsidR="00000000" w:rsidDel="00000000" w:rsidP="00000000" w:rsidRDefault="00000000" w:rsidRPr="00000000" w14:paraId="0000004B">
      <w:pPr>
        <w:pStyle w:val="Heading1"/>
        <w:jc w:val="both"/>
        <w:rPr/>
      </w:pPr>
      <w:bookmarkStart w:colFirst="0" w:colLast="0" w:name="_thhdkwwoogx7" w:id="2"/>
      <w:bookmarkEnd w:id="2"/>
      <w:r w:rsidDel="00000000" w:rsidR="00000000" w:rsidRPr="00000000">
        <w:rPr>
          <w:rtl w:val="0"/>
        </w:rPr>
        <w:t xml:space="preserve">Objectifs</w:t>
      </w:r>
    </w:p>
    <w:p w:rsidR="00000000" w:rsidDel="00000000" w:rsidP="00000000" w:rsidRDefault="00000000" w:rsidRPr="00000000" w14:paraId="0000004C">
      <w:pPr>
        <w:rPr/>
      </w:pPr>
      <w:r w:rsidDel="00000000" w:rsidR="00000000" w:rsidRPr="00000000">
        <w:rPr>
          <w:rtl w:val="0"/>
        </w:rPr>
        <w:t xml:space="preserve">À l’issue du projet, le Robot aura la possibilité d’être contrôlé à distance dans l’environnement indiqué ci-dessus, et de suivre une couleur ou une forme détectée par la caméra.</w:t>
      </w:r>
    </w:p>
    <w:p w:rsidR="00000000" w:rsidDel="00000000" w:rsidP="00000000" w:rsidRDefault="00000000" w:rsidRPr="00000000" w14:paraId="0000004D">
      <w:pPr>
        <w:rPr/>
      </w:pPr>
      <w:r w:rsidDel="00000000" w:rsidR="00000000" w:rsidRPr="00000000">
        <w:rPr>
          <w:rtl w:val="0"/>
        </w:rPr>
        <w:t xml:space="preserve"> Les pièces mécaniques pour modifier l’architecture initiale seront à concevoir, et les différents environnements de développement (QtCreator-ROS, Développement croisé avec le RPI) seront à valider. </w:t>
      </w:r>
    </w:p>
    <w:p w:rsidR="00000000" w:rsidDel="00000000" w:rsidP="00000000" w:rsidRDefault="00000000" w:rsidRPr="00000000" w14:paraId="0000004E">
      <w:pPr>
        <w:rPr/>
      </w:pPr>
      <w:r w:rsidDel="00000000" w:rsidR="00000000" w:rsidRPr="00000000">
        <w:rPr>
          <w:rtl w:val="0"/>
        </w:rPr>
        <w:t xml:space="preserve">Une documentation « utilisateur » sera à fournir à destination d’enseignants souhaitant utiliser ce robot (plans, manuel d’utilisation). </w:t>
      </w:r>
    </w:p>
    <w:p w:rsidR="00000000" w:rsidDel="00000000" w:rsidP="00000000" w:rsidRDefault="00000000" w:rsidRPr="00000000" w14:paraId="0000004F">
      <w:pPr>
        <w:pStyle w:val="Heading1"/>
        <w:rPr/>
      </w:pPr>
      <w:bookmarkStart w:colFirst="0" w:colLast="0" w:name="_yrxnyoq72e6q" w:id="3"/>
      <w:bookmarkEnd w:id="3"/>
      <w:r w:rsidDel="00000000" w:rsidR="00000000" w:rsidRPr="00000000">
        <w:rPr>
          <w:rtl w:val="0"/>
        </w:rPr>
        <w:t xml:space="preserve">Mise en place</w:t>
      </w:r>
      <w:r w:rsidDel="00000000" w:rsidR="00000000" w:rsidRPr="00000000">
        <w:rPr>
          <w:rtl w:val="0"/>
        </w:rPr>
      </w:r>
    </w:p>
    <w:p w:rsidR="00000000" w:rsidDel="00000000" w:rsidP="00000000" w:rsidRDefault="00000000" w:rsidRPr="00000000" w14:paraId="00000050">
      <w:pPr>
        <w:pStyle w:val="Heading2"/>
        <w:rPr/>
      </w:pPr>
      <w:bookmarkStart w:colFirst="0" w:colLast="0" w:name="_ajhomm3tg41s" w:id="4"/>
      <w:bookmarkEnd w:id="4"/>
      <w:r w:rsidDel="00000000" w:rsidR="00000000" w:rsidRPr="00000000">
        <w:rPr>
          <w:rtl w:val="0"/>
        </w:rPr>
        <w:t xml:space="preserve">Système d’exploitation </w:t>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295275</wp:posOffset>
            </wp:positionV>
            <wp:extent cx="309883" cy="279894"/>
            <wp:effectExtent b="0" l="0" r="0" t="0"/>
            <wp:wrapNone/>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9883" cy="279894"/>
                    </a:xfrm>
                    <a:prstGeom prst="rect"/>
                    <a:ln/>
                  </pic:spPr>
                </pic:pic>
              </a:graphicData>
            </a:graphic>
          </wp:anchor>
        </w:draw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Ubuntu 22.04.3 (LTS)  x64bit  </w:t>
      </w:r>
    </w:p>
    <w:p w:rsidR="00000000" w:rsidDel="00000000" w:rsidP="00000000" w:rsidRDefault="00000000" w:rsidRPr="00000000" w14:paraId="00000053">
      <w:pPr>
        <w:ind w:left="0" w:firstLine="0"/>
        <w:rPr/>
      </w:pPr>
      <w:hyperlink r:id="rId11">
        <w:r w:rsidDel="00000000" w:rsidR="00000000" w:rsidRPr="00000000">
          <w:rPr>
            <w:color w:val="1155cc"/>
            <w:u w:val="single"/>
            <w:rtl w:val="0"/>
          </w:rPr>
          <w:t xml:space="preserve">https://ubuntu.com/download/desktop</w:t>
        </w:r>
      </w:hyperlink>
      <w:r w:rsidDel="00000000" w:rsidR="00000000" w:rsidRPr="00000000">
        <w:rPr>
          <w:rtl w:val="0"/>
        </w:rPr>
        <w:t xml:space="preserve"> (pour le PC     )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137113</wp:posOffset>
            </wp:positionV>
            <wp:extent cx="352980" cy="286796"/>
            <wp:effectExtent b="0" l="0" r="0" t="0"/>
            <wp:wrapNone/>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2980" cy="286796"/>
                    </a:xfrm>
                    <a:prstGeom prst="rect"/>
                    <a:ln/>
                  </pic:spPr>
                </pic:pic>
              </a:graphicData>
            </a:graphic>
          </wp:anchor>
        </w:drawing>
      </w:r>
    </w:p>
    <w:p w:rsidR="00000000" w:rsidDel="00000000" w:rsidP="00000000" w:rsidRDefault="00000000" w:rsidRPr="00000000" w14:paraId="00000054">
      <w:pPr>
        <w:ind w:left="0" w:firstLine="0"/>
        <w:rPr/>
      </w:pPr>
      <w:hyperlink r:id="rId13">
        <w:r w:rsidDel="00000000" w:rsidR="00000000" w:rsidRPr="00000000">
          <w:rPr>
            <w:color w:val="1155cc"/>
            <w:u w:val="single"/>
            <w:rtl w:val="0"/>
          </w:rPr>
          <w:t xml:space="preserve">https://www.raspberrypi.com/software/</w:t>
        </w:r>
      </w:hyperlink>
      <w:r w:rsidDel="00000000" w:rsidR="00000000" w:rsidRPr="00000000">
        <w:rPr>
          <w:rtl w:val="0"/>
        </w:rPr>
        <w:t xml:space="preserve"> (pour la carte Raspberrypi )       )</w:t>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ROS 2 Humble </w:t>
      </w:r>
    </w:p>
    <w:p w:rsidR="00000000" w:rsidDel="00000000" w:rsidP="00000000" w:rsidRDefault="00000000" w:rsidRPr="00000000" w14:paraId="00000058">
      <w:pPr>
        <w:ind w:left="0" w:firstLine="0"/>
        <w:rPr/>
      </w:pPr>
      <w:hyperlink r:id="rId14">
        <w:r w:rsidDel="00000000" w:rsidR="00000000" w:rsidRPr="00000000">
          <w:rPr>
            <w:color w:val="1155cc"/>
            <w:u w:val="single"/>
            <w:rtl w:val="0"/>
          </w:rPr>
          <w:t xml:space="preserve">https://docs.ros.org/en/humble/Installation.html</w:t>
        </w:r>
      </w:hyperlink>
      <w:r w:rsidDel="00000000" w:rsidR="00000000" w:rsidRPr="00000000">
        <w:rPr>
          <w:rtl w:val="0"/>
        </w:rPr>
      </w:r>
    </w:p>
    <w:p w:rsidR="00000000" w:rsidDel="00000000" w:rsidP="00000000" w:rsidRDefault="00000000" w:rsidRPr="00000000" w14:paraId="00000059">
      <w:pPr>
        <w:ind w:left="0" w:firstLine="0"/>
        <w:rPr/>
      </w:pPr>
      <w:hyperlink r:id="rId15">
        <w:r w:rsidDel="00000000" w:rsidR="00000000" w:rsidRPr="00000000">
          <w:rPr>
            <w:color w:val="1155cc"/>
            <w:u w:val="single"/>
            <w:rtl w:val="0"/>
          </w:rPr>
          <w:t xml:space="preserve">https://docs.ros.org/en/humble/Installation/Ubuntu-Install-Debians.html</w:t>
        </w:r>
      </w:hyperlink>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pStyle w:val="Heading2"/>
        <w:rPr/>
      </w:pPr>
      <w:bookmarkStart w:colFirst="0" w:colLast="0" w:name="_ixrdq31o9xi3" w:id="5"/>
      <w:bookmarkEnd w:id="5"/>
      <w:r w:rsidDel="00000000" w:rsidR="00000000" w:rsidRPr="00000000">
        <w:rPr>
          <w:rtl w:val="0"/>
        </w:rPr>
        <w:t xml:space="preserve">Installation de l'environnement</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Tout d’abord, il faut installer Ubuntu 22.04 (voir les liens ci-dessus), puis on installe ROS2 Humble sur Ubuntu pour la carte Raspberry Pi 4 et sur le PC.</w:t>
      </w:r>
    </w:p>
    <w:p w:rsidR="00000000" w:rsidDel="00000000" w:rsidP="00000000" w:rsidRDefault="00000000" w:rsidRPr="00000000" w14:paraId="0000005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152400</wp:posOffset>
            </wp:positionV>
            <wp:extent cx="352980" cy="286796"/>
            <wp:effectExtent b="0" l="0" r="0" t="0"/>
            <wp:wrapNone/>
            <wp:docPr id="2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2980" cy="286796"/>
                    </a:xfrm>
                    <a:prstGeom prst="rect"/>
                    <a:ln/>
                  </pic:spPr>
                </pic:pic>
              </a:graphicData>
            </a:graphic>
          </wp:anchor>
        </w:drawing>
      </w:r>
    </w:p>
    <w:p w:rsidR="00000000" w:rsidDel="00000000" w:rsidP="00000000" w:rsidRDefault="00000000" w:rsidRPr="00000000" w14:paraId="00000060">
      <w:pPr>
        <w:numPr>
          <w:ilvl w:val="0"/>
          <w:numId w:val="8"/>
        </w:numPr>
        <w:ind w:left="720" w:hanging="360"/>
        <w:rPr>
          <w:u w:val="none"/>
        </w:rPr>
      </w:pPr>
      <w:r w:rsidDel="00000000" w:rsidR="00000000" w:rsidRPr="00000000">
        <w:rPr>
          <w:rtl w:val="0"/>
        </w:rPr>
        <w:t xml:space="preserve">Pour la carte Raspberry PI4  : </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163688</wp:posOffset>
            </wp:positionV>
            <wp:extent cx="190500" cy="202406"/>
            <wp:effectExtent b="0" l="0" r="0" t="0"/>
            <wp:wrapNone/>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90500" cy="202406"/>
                    </a:xfrm>
                    <a:prstGeom prst="rect"/>
                    <a:ln/>
                  </pic:spPr>
                </pic:pic>
              </a:graphicData>
            </a:graphic>
          </wp:anchor>
        </w:drawing>
      </w:r>
    </w:p>
    <w:p w:rsidR="00000000" w:rsidDel="00000000" w:rsidP="00000000" w:rsidRDefault="00000000" w:rsidRPr="00000000" w14:paraId="00000061">
      <w:pPr>
        <w:ind w:left="1440" w:firstLine="0"/>
        <w:rPr/>
      </w:pPr>
      <w:r w:rsidDel="00000000" w:rsidR="00000000" w:rsidRPr="00000000">
        <w:rPr>
          <w:rtl w:val="0"/>
        </w:rPr>
        <w:t xml:space="preserve">: rpiros</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177212</wp:posOffset>
            </wp:positionV>
            <wp:extent cx="205946" cy="190500"/>
            <wp:effectExtent b="0" l="0" r="0" t="0"/>
            <wp:wrapNone/>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5946" cy="190500"/>
                    </a:xfrm>
                    <a:prstGeom prst="rect"/>
                    <a:ln/>
                  </pic:spPr>
                </pic:pic>
              </a:graphicData>
            </a:graphic>
          </wp:anchor>
        </w:drawing>
      </w:r>
    </w:p>
    <w:p w:rsidR="00000000" w:rsidDel="00000000" w:rsidP="00000000" w:rsidRDefault="00000000" w:rsidRPr="00000000" w14:paraId="00000062">
      <w:pPr>
        <w:ind w:left="1440" w:firstLine="0"/>
        <w:rPr/>
      </w:pPr>
      <w:r w:rsidDel="00000000" w:rsidR="00000000" w:rsidRPr="00000000">
        <w:rPr>
          <w:rtl w:val="0"/>
        </w:rPr>
        <w:t xml:space="preserve">: a1z2e3</w:t>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289513</wp:posOffset>
            </wp:positionV>
            <wp:extent cx="309883" cy="279894"/>
            <wp:effectExtent b="0" l="0" r="0" t="0"/>
            <wp:wrapNone/>
            <wp:docPr id="2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9883" cy="279894"/>
                    </a:xfrm>
                    <a:prstGeom prst="rect"/>
                    <a:ln/>
                  </pic:spPr>
                </pic:pic>
              </a:graphicData>
            </a:graphic>
          </wp:anchor>
        </w:drawing>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Pour le PC</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192500</wp:posOffset>
            </wp:positionV>
            <wp:extent cx="190500" cy="202406"/>
            <wp:effectExtent b="0" l="0" r="0" t="0"/>
            <wp:wrapNone/>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90500" cy="202406"/>
                    </a:xfrm>
                    <a:prstGeom prst="rect"/>
                    <a:ln/>
                  </pic:spPr>
                </pic:pic>
              </a:graphicData>
            </a:graphic>
          </wp:anchor>
        </w:drawing>
      </w:r>
    </w:p>
    <w:p w:rsidR="00000000" w:rsidDel="00000000" w:rsidP="00000000" w:rsidRDefault="00000000" w:rsidRPr="00000000" w14:paraId="00000065">
      <w:pPr>
        <w:ind w:left="0" w:firstLine="0"/>
        <w:rPr/>
      </w:pPr>
      <w:r w:rsidDel="00000000" w:rsidR="00000000" w:rsidRPr="00000000">
        <w:rPr>
          <w:rtl w:val="0"/>
        </w:rPr>
        <w:tab/>
        <w:tab/>
        <w:t xml:space="preserve">: rospc</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184738</wp:posOffset>
            </wp:positionV>
            <wp:extent cx="205946" cy="190500"/>
            <wp:effectExtent b="0" l="0" r="0" t="0"/>
            <wp:wrapNone/>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5946" cy="190500"/>
                    </a:xfrm>
                    <a:prstGeom prst="rect"/>
                    <a:ln/>
                  </pic:spPr>
                </pic:pic>
              </a:graphicData>
            </a:graphic>
          </wp:anchor>
        </w:drawing>
      </w:r>
    </w:p>
    <w:p w:rsidR="00000000" w:rsidDel="00000000" w:rsidP="00000000" w:rsidRDefault="00000000" w:rsidRPr="00000000" w14:paraId="00000066">
      <w:pPr>
        <w:ind w:left="1440" w:firstLine="0"/>
        <w:rPr/>
      </w:pPr>
      <w:r w:rsidDel="00000000" w:rsidR="00000000" w:rsidRPr="00000000">
        <w:rPr>
          <w:rtl w:val="0"/>
        </w:rPr>
        <w:t xml:space="preserve">: a1z2e3</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Pour programmer la carte STM32, il faut installer le logiciel Cube IDE de ST (</w:t>
      </w:r>
      <w:hyperlink r:id="rId18">
        <w:r w:rsidDel="00000000" w:rsidR="00000000" w:rsidRPr="00000000">
          <w:rPr>
            <w:color w:val="1155cc"/>
            <w:u w:val="single"/>
            <w:rtl w:val="0"/>
          </w:rPr>
          <w:t xml:space="preserve">https://www.st.com/en/development-tools/stm32cubeide.html</w:t>
        </w:r>
      </w:hyperlink>
      <w:r w:rsidDel="00000000" w:rsidR="00000000" w:rsidRPr="00000000">
        <w:rPr>
          <w:rtl w:val="0"/>
        </w:rPr>
        <w:t xml:space="preserve"> ). Il faut utiliser µROS.</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Pour installer ROS2</w:t>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software-properties-common</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add-apt-repository universe</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update &amp;&amp; sudo apt install curl -y</w:t>
      </w:r>
    </w:p>
    <w:p w:rsidR="00000000" w:rsidDel="00000000" w:rsidP="00000000" w:rsidRDefault="00000000" w:rsidRPr="00000000" w14:paraId="00000070">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curl -sSL https://raw.githubusercontent.com/ros/rosdistro/master/ros.key -o /usr/share/keyrings/ros-archive-keyring.gpg</w:t>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2">
      <w:pPr>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"deb [arch=$(dpkg --print-architecture) signed-by=/usr/share/keyrings/ros-archive-keyring.gpg] http://packages.ros.org/ros2/ubuntu $(. /etc/os-release &amp;&amp; echo $UBUNTU_CODENAME) main" | sudo tee /etc/apt/sources.list.d/ros2.list &gt; /dev/null</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update</w:t>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upgrade</w:t>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ros-humble-desktop</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ros-humble-ros-base</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ros-dev-tools</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Replace ".bash" with your shell if you're not using bash</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Possible values are: setup.bash, setup.sh, setup.zsh</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"source /opt/ros/humble/setup.bash" &gt;&gt; ~/.bashrc</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Pour installer µROS:</w:t>
      </w:r>
    </w:p>
    <w:p w:rsidR="00000000" w:rsidDel="00000000" w:rsidP="00000000" w:rsidRDefault="00000000" w:rsidRPr="00000000" w14:paraId="00000080">
      <w:pPr>
        <w:shd w:fill="ffffff" w:val="clear"/>
        <w:spacing w:after="16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Once you have a ROS 2 installation in the computer, follow these steps to install the micro-ROS build system:</w:t>
      </w:r>
    </w:p>
    <w:p w:rsidR="00000000" w:rsidDel="00000000" w:rsidP="00000000" w:rsidRDefault="00000000" w:rsidRPr="00000000" w14:paraId="00000081">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Source the ROS 2 installation</w:t>
      </w:r>
      <w:r w:rsidDel="00000000" w:rsidR="00000000" w:rsidRPr="00000000">
        <w:rPr>
          <w:rtl w:val="0"/>
        </w:rPr>
      </w:r>
    </w:p>
    <w:p w:rsidR="00000000" w:rsidDel="00000000" w:rsidP="00000000" w:rsidRDefault="00000000" w:rsidRPr="00000000" w14:paraId="00000082">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source</w:t>
      </w:r>
      <w:r w:rsidDel="00000000" w:rsidR="00000000" w:rsidRPr="00000000">
        <w:rPr>
          <w:rFonts w:ascii="Courier New" w:cs="Courier New" w:eastAsia="Courier New" w:hAnsi="Courier New"/>
          <w:color w:val="333333"/>
          <w:sz w:val="20"/>
          <w:szCs w:val="20"/>
          <w:rtl w:val="0"/>
        </w:rPr>
        <w:t xml:space="preserve"> /opt/ros/</w:t>
      </w:r>
      <w:r w:rsidDel="00000000" w:rsidR="00000000" w:rsidRPr="00000000">
        <w:rPr>
          <w:rFonts w:ascii="Courier New" w:cs="Courier New" w:eastAsia="Courier New" w:hAnsi="Courier New"/>
          <w:color w:val="008080"/>
          <w:sz w:val="20"/>
          <w:szCs w:val="20"/>
          <w:rtl w:val="0"/>
        </w:rPr>
        <w:t xml:space="preserve">$ROS_DISTRO</w:t>
      </w:r>
      <w:r w:rsidDel="00000000" w:rsidR="00000000" w:rsidRPr="00000000">
        <w:rPr>
          <w:rFonts w:ascii="Courier New" w:cs="Courier New" w:eastAsia="Courier New" w:hAnsi="Courier New"/>
          <w:color w:val="333333"/>
          <w:sz w:val="20"/>
          <w:szCs w:val="20"/>
          <w:rtl w:val="0"/>
        </w:rPr>
        <w:t xml:space="preserve">/setup.bash</w:t>
      </w:r>
    </w:p>
    <w:p w:rsidR="00000000" w:rsidDel="00000000" w:rsidP="00000000" w:rsidRDefault="00000000" w:rsidRPr="00000000" w14:paraId="00000083">
      <w:pPr>
        <w:ind w:left="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84">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Create a workspace and download the micro-ROS tools</w:t>
      </w:r>
      <w:r w:rsidDel="00000000" w:rsidR="00000000" w:rsidRPr="00000000">
        <w:rPr>
          <w:rtl w:val="0"/>
        </w:rPr>
      </w:r>
    </w:p>
    <w:p w:rsidR="00000000" w:rsidDel="00000000" w:rsidP="00000000" w:rsidRDefault="00000000" w:rsidRPr="00000000" w14:paraId="00000085">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mkdir </w:t>
      </w:r>
      <w:r w:rsidDel="00000000" w:rsidR="00000000" w:rsidRPr="00000000">
        <w:rPr>
          <w:rFonts w:ascii="Courier New" w:cs="Courier New" w:eastAsia="Courier New" w:hAnsi="Courier New"/>
          <w:color w:val="333333"/>
          <w:sz w:val="20"/>
          <w:szCs w:val="20"/>
          <w:rtl w:val="0"/>
        </w:rPr>
        <w:t xml:space="preserve">microros_ws</w:t>
      </w:r>
    </w:p>
    <w:p w:rsidR="00000000" w:rsidDel="00000000" w:rsidP="00000000" w:rsidRDefault="00000000" w:rsidRPr="00000000" w14:paraId="00000086">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cd </w:t>
      </w:r>
      <w:r w:rsidDel="00000000" w:rsidR="00000000" w:rsidRPr="00000000">
        <w:rPr>
          <w:rFonts w:ascii="Courier New" w:cs="Courier New" w:eastAsia="Courier New" w:hAnsi="Courier New"/>
          <w:color w:val="333333"/>
          <w:sz w:val="20"/>
          <w:szCs w:val="20"/>
          <w:rtl w:val="0"/>
        </w:rPr>
        <w:t xml:space="preserve">microros_ws</w:t>
      </w:r>
    </w:p>
    <w:p w:rsidR="00000000" w:rsidDel="00000000" w:rsidP="00000000" w:rsidRDefault="00000000" w:rsidRPr="00000000" w14:paraId="00000087">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git clone </w:t>
      </w:r>
      <w:r w:rsidDel="00000000" w:rsidR="00000000" w:rsidRPr="00000000">
        <w:rPr>
          <w:rFonts w:ascii="Courier New" w:cs="Courier New" w:eastAsia="Courier New" w:hAnsi="Courier New"/>
          <w:color w:val="000080"/>
          <w:sz w:val="20"/>
          <w:szCs w:val="20"/>
          <w:rtl w:val="0"/>
        </w:rPr>
        <w:t xml:space="preserve">-b</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$ROS_DISTRO</w:t>
      </w:r>
      <w:r w:rsidDel="00000000" w:rsidR="00000000" w:rsidRPr="00000000">
        <w:rPr>
          <w:rFonts w:ascii="Courier New" w:cs="Courier New" w:eastAsia="Courier New" w:hAnsi="Courier New"/>
          <w:color w:val="333333"/>
          <w:sz w:val="20"/>
          <w:szCs w:val="20"/>
          <w:rtl w:val="0"/>
        </w:rPr>
        <w:t xml:space="preserve"> https://github.com/micro-ROS/micro_ros_setup.git src/micro_ros_setup</w:t>
      </w:r>
    </w:p>
    <w:p w:rsidR="00000000" w:rsidDel="00000000" w:rsidP="00000000" w:rsidRDefault="00000000" w:rsidRPr="00000000" w14:paraId="00000088">
      <w:pPr>
        <w:ind w:left="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89">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Update dependencies using rosdep</w:t>
      </w:r>
      <w:r w:rsidDel="00000000" w:rsidR="00000000" w:rsidRPr="00000000">
        <w:rPr>
          <w:rtl w:val="0"/>
        </w:rPr>
      </w:r>
    </w:p>
    <w:p w:rsidR="00000000" w:rsidDel="00000000" w:rsidP="00000000" w:rsidRDefault="00000000" w:rsidRPr="00000000" w14:paraId="0000008A">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sudo </w:t>
      </w:r>
      <w:r w:rsidDel="00000000" w:rsidR="00000000" w:rsidRPr="00000000">
        <w:rPr>
          <w:rFonts w:ascii="Courier New" w:cs="Courier New" w:eastAsia="Courier New" w:hAnsi="Courier New"/>
          <w:color w:val="333333"/>
          <w:sz w:val="20"/>
          <w:szCs w:val="20"/>
          <w:rtl w:val="0"/>
        </w:rPr>
        <w:t xml:space="preserve">apt update </w:t>
      </w:r>
      <w:r w:rsidDel="00000000" w:rsidR="00000000" w:rsidRPr="00000000">
        <w:rPr>
          <w:rFonts w:ascii="Courier New" w:cs="Courier New" w:eastAsia="Courier New" w:hAnsi="Courier New"/>
          <w:b w:val="1"/>
          <w:color w:val="333333"/>
          <w:sz w:val="20"/>
          <w:szCs w:val="20"/>
          <w:rtl w:val="0"/>
        </w:rPr>
        <w:t xml:space="preserve">&amp;&amp;</w:t>
      </w:r>
      <w:r w:rsidDel="00000000" w:rsidR="00000000" w:rsidRPr="00000000">
        <w:rPr>
          <w:rFonts w:ascii="Courier New" w:cs="Courier New" w:eastAsia="Courier New" w:hAnsi="Courier New"/>
          <w:color w:val="333333"/>
          <w:sz w:val="20"/>
          <w:szCs w:val="20"/>
          <w:rtl w:val="0"/>
        </w:rPr>
        <w:t xml:space="preserve"> rosdep update</w:t>
      </w:r>
    </w:p>
    <w:p w:rsidR="00000000" w:rsidDel="00000000" w:rsidP="00000000" w:rsidRDefault="00000000" w:rsidRPr="00000000" w14:paraId="0000008B">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rosdep </w:t>
      </w:r>
      <w:r w:rsidDel="00000000" w:rsidR="00000000" w:rsidRPr="00000000">
        <w:rPr>
          <w:rFonts w:ascii="Courier New" w:cs="Courier New" w:eastAsia="Courier New" w:hAnsi="Courier New"/>
          <w:color w:val="0086b3"/>
          <w:sz w:val="20"/>
          <w:szCs w:val="20"/>
          <w:rtl w:val="0"/>
        </w:rPr>
        <w:t xml:space="preserve">install</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0080"/>
          <w:sz w:val="20"/>
          <w:szCs w:val="20"/>
          <w:rtl w:val="0"/>
        </w:rPr>
        <w:t xml:space="preserve">--from-paths</w:t>
      </w:r>
      <w:r w:rsidDel="00000000" w:rsidR="00000000" w:rsidRPr="00000000">
        <w:rPr>
          <w:rFonts w:ascii="Courier New" w:cs="Courier New" w:eastAsia="Courier New" w:hAnsi="Courier New"/>
          <w:color w:val="333333"/>
          <w:sz w:val="20"/>
          <w:szCs w:val="20"/>
          <w:rtl w:val="0"/>
        </w:rPr>
        <w:t xml:space="preserve"> src </w:t>
      </w:r>
      <w:r w:rsidDel="00000000" w:rsidR="00000000" w:rsidRPr="00000000">
        <w:rPr>
          <w:rFonts w:ascii="Courier New" w:cs="Courier New" w:eastAsia="Courier New" w:hAnsi="Courier New"/>
          <w:color w:val="000080"/>
          <w:sz w:val="20"/>
          <w:szCs w:val="20"/>
          <w:rtl w:val="0"/>
        </w:rPr>
        <w:t xml:space="preserve">--ignore-src</w:t>
      </w:r>
      <w:r w:rsidDel="00000000" w:rsidR="00000000" w:rsidRPr="00000000">
        <w:rPr>
          <w:rFonts w:ascii="Courier New" w:cs="Courier New" w:eastAsia="Courier New" w:hAnsi="Courier New"/>
          <w:color w:val="333333"/>
          <w:sz w:val="20"/>
          <w:szCs w:val="20"/>
          <w:rtl w:val="0"/>
        </w:rPr>
        <w:t xml:space="preserve"> </w:t>
      </w:r>
      <w:r w:rsidDel="00000000" w:rsidR="00000000" w:rsidRPr="00000000">
        <w:rPr>
          <w:rFonts w:ascii="Courier New" w:cs="Courier New" w:eastAsia="Courier New" w:hAnsi="Courier New"/>
          <w:color w:val="000080"/>
          <w:sz w:val="20"/>
          <w:szCs w:val="20"/>
          <w:rtl w:val="0"/>
        </w:rPr>
        <w:t xml:space="preserve">-y</w:t>
      </w:r>
      <w:r w:rsidDel="00000000" w:rsidR="00000000" w:rsidRPr="00000000">
        <w:rPr>
          <w:rtl w:val="0"/>
        </w:rPr>
      </w:r>
    </w:p>
    <w:p w:rsidR="00000000" w:rsidDel="00000000" w:rsidP="00000000" w:rsidRDefault="00000000" w:rsidRPr="00000000" w14:paraId="0000008C">
      <w:pPr>
        <w:ind w:left="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8D">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Install pip</w:t>
      </w:r>
      <w:r w:rsidDel="00000000" w:rsidR="00000000" w:rsidRPr="00000000">
        <w:rPr>
          <w:rtl w:val="0"/>
        </w:rPr>
      </w:r>
    </w:p>
    <w:p w:rsidR="00000000" w:rsidDel="00000000" w:rsidP="00000000" w:rsidRDefault="00000000" w:rsidRPr="00000000" w14:paraId="0000008E">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sudo </w:t>
      </w:r>
      <w:r w:rsidDel="00000000" w:rsidR="00000000" w:rsidRPr="00000000">
        <w:rPr>
          <w:rFonts w:ascii="Courier New" w:cs="Courier New" w:eastAsia="Courier New" w:hAnsi="Courier New"/>
          <w:color w:val="333333"/>
          <w:sz w:val="20"/>
          <w:szCs w:val="20"/>
          <w:rtl w:val="0"/>
        </w:rPr>
        <w:t xml:space="preserve">apt-get </w:t>
      </w:r>
      <w:r w:rsidDel="00000000" w:rsidR="00000000" w:rsidRPr="00000000">
        <w:rPr>
          <w:rFonts w:ascii="Courier New" w:cs="Courier New" w:eastAsia="Courier New" w:hAnsi="Courier New"/>
          <w:color w:val="0086b3"/>
          <w:sz w:val="20"/>
          <w:szCs w:val="20"/>
          <w:rtl w:val="0"/>
        </w:rPr>
        <w:t xml:space="preserve">install </w:t>
      </w:r>
      <w:r w:rsidDel="00000000" w:rsidR="00000000" w:rsidRPr="00000000">
        <w:rPr>
          <w:rFonts w:ascii="Courier New" w:cs="Courier New" w:eastAsia="Courier New" w:hAnsi="Courier New"/>
          <w:color w:val="333333"/>
          <w:sz w:val="20"/>
          <w:szCs w:val="20"/>
          <w:rtl w:val="0"/>
        </w:rPr>
        <w:t xml:space="preserve">python3-pip</w:t>
      </w:r>
    </w:p>
    <w:p w:rsidR="00000000" w:rsidDel="00000000" w:rsidP="00000000" w:rsidRDefault="00000000" w:rsidRPr="00000000" w14:paraId="0000008F">
      <w:pPr>
        <w:ind w:left="0" w:firstLine="0"/>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090">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i w:val="1"/>
          <w:color w:val="999988"/>
          <w:sz w:val="20"/>
          <w:szCs w:val="20"/>
          <w:rtl w:val="0"/>
        </w:rPr>
        <w:t xml:space="preserve"># Build micro-ROS tools and source them</w:t>
      </w:r>
      <w:r w:rsidDel="00000000" w:rsidR="00000000" w:rsidRPr="00000000">
        <w:rPr>
          <w:rtl w:val="0"/>
        </w:rPr>
      </w:r>
    </w:p>
    <w:p w:rsidR="00000000" w:rsidDel="00000000" w:rsidP="00000000" w:rsidRDefault="00000000" w:rsidRPr="00000000" w14:paraId="00000091">
      <w:pPr>
        <w:ind w:left="0" w:firstLine="0"/>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colcon build</w:t>
      </w:r>
    </w:p>
    <w:p w:rsidR="00000000" w:rsidDel="00000000" w:rsidP="00000000" w:rsidRDefault="00000000" w:rsidRPr="00000000" w14:paraId="00000092">
      <w:pPr>
        <w:shd w:fill="f5f5f5" w:val="clear"/>
        <w:spacing w:after="160" w:line="342.8568"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0086b3"/>
          <w:sz w:val="20"/>
          <w:szCs w:val="20"/>
          <w:rtl w:val="0"/>
        </w:rPr>
        <w:t xml:space="preserve">source install</w:t>
      </w:r>
      <w:r w:rsidDel="00000000" w:rsidR="00000000" w:rsidRPr="00000000">
        <w:rPr>
          <w:rFonts w:ascii="Courier New" w:cs="Courier New" w:eastAsia="Courier New" w:hAnsi="Courier New"/>
          <w:color w:val="333333"/>
          <w:sz w:val="20"/>
          <w:szCs w:val="20"/>
          <w:rtl w:val="0"/>
        </w:rPr>
        <w:t xml:space="preserve">/local_setup.bash</w:t>
      </w:r>
    </w:p>
    <w:p w:rsidR="00000000" w:rsidDel="00000000" w:rsidP="00000000" w:rsidRDefault="00000000" w:rsidRPr="00000000" w14:paraId="00000093">
      <w:pPr>
        <w:pStyle w:val="Heading1"/>
        <w:rPr/>
      </w:pPr>
      <w:bookmarkStart w:colFirst="0" w:colLast="0" w:name="_nh08u05nevh8" w:id="6"/>
      <w:bookmarkEnd w:id="6"/>
      <w:r w:rsidDel="00000000" w:rsidR="00000000" w:rsidRPr="00000000">
        <w:rPr>
          <w:rtl w:val="0"/>
        </w:rPr>
        <w:t xml:space="preserve">Communication ROS2 </w:t>
      </w:r>
    </w:p>
    <w:p w:rsidR="00000000" w:rsidDel="00000000" w:rsidP="00000000" w:rsidRDefault="00000000" w:rsidRPr="00000000" w14:paraId="00000094">
      <w:pPr>
        <w:rPr/>
      </w:pPr>
      <w:r w:rsidDel="00000000" w:rsidR="00000000" w:rsidRPr="00000000">
        <w:rPr>
          <w:rtl w:val="0"/>
        </w:rPr>
        <w:t xml:space="preserve">Vérifier que toutes vos cartes comprennent le même ID ROS</w:t>
      </w:r>
    </w:p>
    <w:p w:rsidR="00000000" w:rsidDel="00000000" w:rsidP="00000000" w:rsidRDefault="00000000" w:rsidRPr="00000000" w14:paraId="00000095">
      <w:pPr>
        <w:rPr/>
      </w:pPr>
      <w:r w:rsidDel="00000000" w:rsidR="00000000" w:rsidRPr="00000000">
        <w:rPr>
          <w:rtl w:val="0"/>
        </w:rPr>
        <w:t xml:space="preserve">sur linux :</w:t>
      </w:r>
    </w:p>
    <w:p w:rsidR="00000000" w:rsidDel="00000000" w:rsidP="00000000" w:rsidRDefault="00000000" w:rsidRPr="00000000" w14:paraId="00000096">
      <w:pPr>
        <w:numPr>
          <w:ilvl w:val="0"/>
          <w:numId w:val="6"/>
        </w:numPr>
        <w:ind w:left="720" w:hanging="360"/>
        <w:rPr>
          <w:u w:val="none"/>
        </w:rPr>
      </w:pPr>
      <w:r w:rsidDel="00000000" w:rsidR="00000000" w:rsidRPr="00000000">
        <w:rPr>
          <w:rtl w:val="0"/>
        </w:rPr>
        <w:t xml:space="preserve">echo $ROS_DOMAIN_ID  # affichage</w:t>
      </w:r>
    </w:p>
    <w:p w:rsidR="00000000" w:rsidDel="00000000" w:rsidP="00000000" w:rsidRDefault="00000000" w:rsidRPr="00000000" w14:paraId="00000097">
      <w:pPr>
        <w:numPr>
          <w:ilvl w:val="0"/>
          <w:numId w:val="6"/>
        </w:numPr>
        <w:ind w:left="720" w:hanging="360"/>
        <w:rPr>
          <w:u w:val="none"/>
        </w:rPr>
      </w:pPr>
      <w:r w:rsidDel="00000000" w:rsidR="00000000" w:rsidRPr="00000000">
        <w:rPr>
          <w:rtl w:val="0"/>
        </w:rPr>
        <w:t xml:space="preserve">export ROS_DOMAIN_ID=&lt;idNumber&gt; # modification</w:t>
      </w:r>
    </w:p>
    <w:p w:rsidR="00000000" w:rsidDel="00000000" w:rsidP="00000000" w:rsidRDefault="00000000" w:rsidRPr="00000000" w14:paraId="00000098">
      <w:pPr>
        <w:ind w:left="0" w:firstLine="0"/>
        <w:rPr/>
      </w:pPr>
      <w:r w:rsidDel="00000000" w:rsidR="00000000" w:rsidRPr="00000000">
        <w:rPr>
          <w:rtl w:val="0"/>
        </w:rPr>
        <w:t xml:space="preserve">Sur STM32 :</w:t>
      </w:r>
    </w:p>
    <w:p w:rsidR="00000000" w:rsidDel="00000000" w:rsidP="00000000" w:rsidRDefault="00000000" w:rsidRPr="00000000" w14:paraId="00000099">
      <w:pPr>
        <w:numPr>
          <w:ilvl w:val="0"/>
          <w:numId w:val="9"/>
        </w:numPr>
        <w:ind w:left="720" w:hanging="360"/>
        <w:rPr>
          <w:u w:val="none"/>
        </w:rPr>
      </w:pPr>
      <w:r w:rsidDel="00000000" w:rsidR="00000000" w:rsidRPr="00000000">
        <w:rPr>
          <w:rtl w:val="0"/>
        </w:rPr>
        <w:t xml:space="preserve">ROS_DOMAIN_ID=&lt;idNumber&gt; #on line 43</w:t>
      </w:r>
    </w:p>
    <w:p w:rsidR="00000000" w:rsidDel="00000000" w:rsidP="00000000" w:rsidRDefault="00000000" w:rsidRPr="00000000" w14:paraId="0000009A">
      <w:pPr>
        <w:ind w:left="0" w:firstLine="0"/>
        <w:rPr/>
      </w:pPr>
      <w:r w:rsidDel="00000000" w:rsidR="00000000" w:rsidRPr="00000000">
        <w:rPr>
          <w:rtl w:val="0"/>
        </w:rPr>
        <w:t xml:space="preserve">Voici les commandes pour communiquer entre les cartes</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 commande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left"/>
              <w:rPr/>
            </w:pPr>
            <w:r w:rsidDel="00000000" w:rsidR="00000000" w:rsidRPr="00000000">
              <w:rPr>
                <w:rtl w:val="0"/>
              </w:rPr>
              <w:t xml:space="preserve">Afficher les topics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ros2 topic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Afficher les infos d’un node 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left"/>
              <w:rPr/>
            </w:pPr>
            <w:r w:rsidDel="00000000" w:rsidR="00000000" w:rsidRPr="00000000">
              <w:rPr>
                <w:rtl w:val="0"/>
              </w:rPr>
              <w:t xml:space="preserve">ros2 node info /nom/du/node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S’abonner à un topic pour afficher les infos reçus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ros2 topic echo /nom/du/topic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Envoyer des infos sur un topic une seule fois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ros2 topic pub --once /nom/du/topic &lt;data&gt;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Envoyer des infos sur un topic une seule fois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ros2 topic pub -r &lt;sendParSecond&gt; /nom/du/topic &lt;data&gt;</w:t>
            </w:r>
          </w:p>
        </w:tc>
      </w:tr>
    </w:tbl>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widowControl w:val="0"/>
        <w:spacing w:line="240" w:lineRule="auto"/>
        <w:jc w:val="left"/>
        <w:rPr/>
      </w:pPr>
      <w:r w:rsidDel="00000000" w:rsidR="00000000" w:rsidRPr="00000000">
        <w:rPr>
          <w:rtl w:val="0"/>
        </w:rPr>
        <w:t xml:space="preserve">sendParSecond doit être un entier correspondant au nombre de messages envoyés par seconde.</w:t>
      </w:r>
    </w:p>
    <w:p w:rsidR="00000000" w:rsidDel="00000000" w:rsidP="00000000" w:rsidRDefault="00000000" w:rsidRPr="00000000" w14:paraId="000000AB">
      <w:pPr>
        <w:widowControl w:val="0"/>
        <w:spacing w:line="240" w:lineRule="auto"/>
        <w:jc w:val="left"/>
        <w:rPr/>
      </w:pPr>
      <w:r w:rsidDel="00000000" w:rsidR="00000000" w:rsidRPr="00000000">
        <w:rPr>
          <w:rtl w:val="0"/>
        </w:rPr>
      </w:r>
    </w:p>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&lt;data&gt; doit être une chaîne de caractère correspondant à un dictionnaire de la forme décrit sur le site suivant : </w:t>
      </w:r>
      <w:hyperlink r:id="rId19">
        <w:r w:rsidDel="00000000" w:rsidR="00000000" w:rsidRPr="00000000">
          <w:rPr>
            <w:color w:val="1155cc"/>
            <w:u w:val="single"/>
            <w:rtl w:val="0"/>
          </w:rPr>
          <w:t xml:space="preserve">docs msg ros</w:t>
        </w:r>
      </w:hyperlink>
      <w:r w:rsidDel="00000000" w:rsidR="00000000" w:rsidRPr="00000000">
        <w:rPr>
          <w:rtl w:val="0"/>
        </w:rPr>
      </w:r>
    </w:p>
    <w:p w:rsidR="00000000" w:rsidDel="00000000" w:rsidP="00000000" w:rsidRDefault="00000000" w:rsidRPr="00000000" w14:paraId="000000AD">
      <w:pPr>
        <w:widowControl w:val="0"/>
        <w:spacing w:line="240" w:lineRule="auto"/>
        <w:jc w:val="left"/>
        <w:rPr/>
      </w:pPr>
      <w:r w:rsidDel="00000000" w:rsidR="00000000" w:rsidRPr="00000000">
        <w:rPr>
          <w:rtl w:val="0"/>
        </w:rPr>
      </w:r>
    </w:p>
    <w:p w:rsidR="00000000" w:rsidDel="00000000" w:rsidP="00000000" w:rsidRDefault="00000000" w:rsidRPr="00000000" w14:paraId="000000AE">
      <w:pPr>
        <w:pStyle w:val="Heading1"/>
        <w:rPr/>
      </w:pPr>
      <w:bookmarkStart w:colFirst="0" w:colLast="0" w:name="_cy5pevquhzt3" w:id="7"/>
      <w:bookmarkEnd w:id="7"/>
      <w:r w:rsidDel="00000000" w:rsidR="00000000" w:rsidRPr="00000000">
        <w:rPr>
          <w:rtl w:val="0"/>
        </w:rPr>
        <w:t xml:space="preserve">Lancement de µROS sur la RPI:</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Pour lancer la communication entre la STM32 et la RPI on doit lancer micro ros sur la RPI afin de notifier qu’il doit écouter l’USB qui vient du robot.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tl w:val="0"/>
        </w:rPr>
        <w:t xml:space="preserve">On se rend dans le répertoire ou on à installer microRos : </w:t>
      </w:r>
      <w:r w:rsidDel="00000000" w:rsidR="00000000" w:rsidRPr="00000000">
        <w:rPr>
          <w:rFonts w:ascii="Courier New" w:cs="Courier New" w:eastAsia="Courier New" w:hAnsi="Courier New"/>
          <w:color w:val="ff1493"/>
          <w:sz w:val="18"/>
          <w:szCs w:val="18"/>
          <w:rtl w:val="0"/>
        </w:rPr>
        <w:t xml:space="preserve">cd</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sz w:val="18"/>
          <w:szCs w:val="18"/>
          <w:rtl w:val="0"/>
        </w:rPr>
        <w:t xml:space="preserve">~/microros_ws</w:t>
      </w:r>
    </w:p>
    <w:p w:rsidR="00000000" w:rsidDel="00000000" w:rsidP="00000000" w:rsidRDefault="00000000" w:rsidRPr="00000000" w14:paraId="000000B3">
      <w:pPr>
        <w:shd w:fill="ffffff" w:val="clear"/>
        <w:spacing w:line="264" w:lineRule="auto"/>
        <w:rPr>
          <w:rFonts w:ascii="Courier New" w:cs="Courier New" w:eastAsia="Courier New" w:hAnsi="Courier New"/>
          <w:color w:val="ff1493"/>
          <w:sz w:val="18"/>
          <w:szCs w:val="18"/>
        </w:rPr>
      </w:pPr>
      <w:r w:rsidDel="00000000" w:rsidR="00000000" w:rsidRPr="00000000">
        <w:rPr>
          <w:rtl w:val="0"/>
        </w:rPr>
        <w:t xml:space="preserve">Ensuite on active l’environnement virtuel :</w:t>
      </w:r>
      <w:r w:rsidDel="00000000" w:rsidR="00000000" w:rsidRPr="00000000">
        <w:rPr>
          <w:rFonts w:ascii="Courier New" w:cs="Courier New" w:eastAsia="Courier New" w:hAnsi="Courier New"/>
          <w:sz w:val="18"/>
          <w:szCs w:val="18"/>
          <w:rtl w:val="0"/>
        </w:rPr>
        <w:t xml:space="preserve"> source </w:t>
      </w:r>
      <w:r w:rsidDel="00000000" w:rsidR="00000000" w:rsidRPr="00000000">
        <w:rPr>
          <w:rFonts w:ascii="Courier New" w:cs="Courier New" w:eastAsia="Courier New" w:hAnsi="Courier New"/>
          <w:color w:val="ff1493"/>
          <w:sz w:val="18"/>
          <w:szCs w:val="18"/>
          <w:rtl w:val="0"/>
        </w:rPr>
        <w:t xml:space="preserve">install</w:t>
      </w:r>
      <w:r w:rsidDel="00000000" w:rsidR="00000000" w:rsidRPr="00000000">
        <w:rPr>
          <w:rFonts w:ascii="Courier New" w:cs="Courier New" w:eastAsia="Courier New" w:hAnsi="Courier New"/>
          <w:sz w:val="18"/>
          <w:szCs w:val="18"/>
          <w:rtl w:val="0"/>
        </w:rPr>
        <w:t xml:space="preserve">/setup.</w:t>
      </w:r>
      <w:r w:rsidDel="00000000" w:rsidR="00000000" w:rsidRPr="00000000">
        <w:rPr>
          <w:rFonts w:ascii="Courier New" w:cs="Courier New" w:eastAsia="Courier New" w:hAnsi="Courier New"/>
          <w:color w:val="ff1493"/>
          <w:sz w:val="18"/>
          <w:szCs w:val="18"/>
          <w:rtl w:val="0"/>
        </w:rPr>
        <w:t xml:space="preserve">bash</w:t>
      </w:r>
    </w:p>
    <w:p w:rsidR="00000000" w:rsidDel="00000000" w:rsidP="00000000" w:rsidRDefault="00000000" w:rsidRPr="00000000" w14:paraId="000000B4">
      <w:pPr>
        <w:shd w:fill="ffffff" w:val="clear"/>
        <w:spacing w:line="264" w:lineRule="auto"/>
        <w:rPr>
          <w:rFonts w:ascii="Courier New" w:cs="Courier New" w:eastAsia="Courier New" w:hAnsi="Courier New"/>
          <w:sz w:val="18"/>
          <w:szCs w:val="18"/>
        </w:rPr>
      </w:pPr>
      <w:r w:rsidDel="00000000" w:rsidR="00000000" w:rsidRPr="00000000">
        <w:rPr>
          <w:rtl w:val="0"/>
        </w:rPr>
        <w:t xml:space="preserve">Ensuite on lance l’agent microRos : </w:t>
      </w:r>
      <w:r w:rsidDel="00000000" w:rsidR="00000000" w:rsidRPr="00000000">
        <w:rPr>
          <w:rFonts w:ascii="Courier New" w:cs="Courier New" w:eastAsia="Courier New" w:hAnsi="Courier New"/>
          <w:sz w:val="18"/>
          <w:szCs w:val="18"/>
          <w:rtl w:val="0"/>
        </w:rPr>
        <w:t xml:space="preserve">ros2 run micro_ros_agent micro_ros_agent serial --dev /dev/ttyUSB0</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sz w:val="18"/>
          <w:szCs w:val="18"/>
          <w:rtl w:val="0"/>
        </w:rPr>
        <w:t xml:space="preserve">-b 115200</w:t>
      </w:r>
    </w:p>
    <w:p w:rsidR="00000000" w:rsidDel="00000000" w:rsidP="00000000" w:rsidRDefault="00000000" w:rsidRPr="00000000" w14:paraId="000000B5">
      <w:pPr>
        <w:shd w:fill="ffffff" w:val="clear"/>
        <w:spacing w:line="264"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6">
      <w:pPr>
        <w:shd w:fill="ffffff" w:val="clear"/>
        <w:spacing w:line="264" w:lineRule="auto"/>
        <w:rPr/>
      </w:pPr>
      <w:r w:rsidDel="00000000" w:rsidR="00000000" w:rsidRPr="00000000">
        <w:rPr>
          <w:rtl w:val="0"/>
        </w:rPr>
        <w:t xml:space="preserve">S</w:t>
      </w:r>
      <w:r w:rsidDel="00000000" w:rsidR="00000000" w:rsidRPr="00000000">
        <w:rPr>
          <w:rtl w:val="0"/>
        </w:rPr>
        <w:t xml:space="preserve">i une erreur ‘access denied’ apparaît, exécuter la commande suivante pour accorder les droits à tout le monde et relancer la commande précédente :</w:t>
      </w:r>
      <w:r w:rsidDel="00000000" w:rsidR="00000000" w:rsidRPr="00000000">
        <w:rPr>
          <w:rFonts w:ascii="Courier New" w:cs="Courier New" w:eastAsia="Courier New" w:hAnsi="Courier New"/>
          <w:sz w:val="18"/>
          <w:szCs w:val="18"/>
          <w:rtl w:val="0"/>
        </w:rPr>
        <w:t xml:space="preserve"> chmod 777 /dev/ttyUSB0</w:t>
      </w:r>
      <w:r w:rsidDel="00000000" w:rsidR="00000000" w:rsidRPr="00000000">
        <w:rPr>
          <w:rtl w:val="0"/>
        </w:rPr>
      </w:r>
    </w:p>
    <w:p w:rsidR="00000000" w:rsidDel="00000000" w:rsidP="00000000" w:rsidRDefault="00000000" w:rsidRPr="00000000" w14:paraId="000000B7">
      <w:pPr>
        <w:pStyle w:val="Heading1"/>
        <w:rPr/>
      </w:pPr>
      <w:bookmarkStart w:colFirst="0" w:colLast="0" w:name="_6yx30i5ofw18" w:id="8"/>
      <w:bookmarkEnd w:id="8"/>
      <w:r w:rsidDel="00000000" w:rsidR="00000000" w:rsidRPr="00000000">
        <w:rPr>
          <w:rtl w:val="0"/>
        </w:rPr>
        <w:t xml:space="preserve">Adaptation de la carte sur le robot</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1576388" cy="1900673"/>
            <wp:effectExtent b="0" l="0" r="0" t="0"/>
            <wp:docPr id="8" name="image19.jpg"/>
            <a:graphic>
              <a:graphicData uri="http://schemas.openxmlformats.org/drawingml/2006/picture">
                <pic:pic>
                  <pic:nvPicPr>
                    <pic:cNvPr id="0" name="image19.jpg"/>
                    <pic:cNvPicPr preferRelativeResize="0"/>
                  </pic:nvPicPr>
                  <pic:blipFill>
                    <a:blip r:embed="rId20"/>
                    <a:srcRect b="0" l="0" r="0" t="9520"/>
                    <a:stretch>
                      <a:fillRect/>
                    </a:stretch>
                  </pic:blipFill>
                  <pic:spPr>
                    <a:xfrm>
                      <a:off x="0" y="0"/>
                      <a:ext cx="1576388" cy="1900673"/>
                    </a:xfrm>
                    <a:prstGeom prst="rect"/>
                    <a:ln/>
                  </pic:spPr>
                </pic:pic>
              </a:graphicData>
            </a:graphic>
          </wp:inline>
        </w:drawing>
      </w:r>
      <w:r w:rsidDel="00000000" w:rsidR="00000000" w:rsidRPr="00000000">
        <w:rPr/>
        <w:drawing>
          <wp:inline distB="114300" distT="114300" distL="114300" distR="114300">
            <wp:extent cx="1825626" cy="1884004"/>
            <wp:effectExtent b="0" l="0" r="0" t="0"/>
            <wp:docPr id="14" name="image18.jpg"/>
            <a:graphic>
              <a:graphicData uri="http://schemas.openxmlformats.org/drawingml/2006/picture">
                <pic:pic>
                  <pic:nvPicPr>
                    <pic:cNvPr id="0" name="image18.jpg"/>
                    <pic:cNvPicPr preferRelativeResize="0"/>
                  </pic:nvPicPr>
                  <pic:blipFill>
                    <a:blip r:embed="rId21"/>
                    <a:srcRect b="12079" l="0" r="0" t="10585"/>
                    <a:stretch>
                      <a:fillRect/>
                    </a:stretch>
                  </pic:blipFill>
                  <pic:spPr>
                    <a:xfrm>
                      <a:off x="0" y="0"/>
                      <a:ext cx="1825626" cy="1884004"/>
                    </a:xfrm>
                    <a:prstGeom prst="rect"/>
                    <a:ln/>
                  </pic:spPr>
                </pic:pic>
              </a:graphicData>
            </a:graphic>
          </wp:inline>
        </w:drawing>
      </w:r>
      <w:r w:rsidDel="00000000" w:rsidR="00000000" w:rsidRPr="00000000">
        <w:rPr/>
        <w:drawing>
          <wp:inline distB="114300" distT="114300" distL="114300" distR="114300">
            <wp:extent cx="1840044" cy="1522163"/>
            <wp:effectExtent b="0" l="0" r="0" t="0"/>
            <wp:docPr id="15" name="image21.jpg"/>
            <a:graphic>
              <a:graphicData uri="http://schemas.openxmlformats.org/drawingml/2006/picture">
                <pic:pic>
                  <pic:nvPicPr>
                    <pic:cNvPr id="0" name="image21.jpg"/>
                    <pic:cNvPicPr preferRelativeResize="0"/>
                  </pic:nvPicPr>
                  <pic:blipFill>
                    <a:blip r:embed="rId22"/>
                    <a:srcRect b="12491" l="0" r="0" t="25529"/>
                    <a:stretch>
                      <a:fillRect/>
                    </a:stretch>
                  </pic:blipFill>
                  <pic:spPr>
                    <a:xfrm>
                      <a:off x="0" y="0"/>
                      <a:ext cx="1840044" cy="15221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Afin de mettre la nouvelle carte sur le robot, une modification du robot est nécessaire. Tout d’abord, la carte étant plus grande que la précédente, nous avons choisi de fixer la carte sur une plaque de plexiglas, elle-même fixée sur le socle du robot. La plaque de plexiglas nous permet d’isoler la carte de la partie avec les batteries afin d'éviter que les pins de la carte entre en contact avec les connecteurs de la batterie. Un support pour le capteur arrière et le LCD sera fabriqué à partir d’imprimante 3D. </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Mettre catia plexi glass</w:t>
      </w:r>
    </w:p>
    <w:p w:rsidR="00000000" w:rsidDel="00000000" w:rsidP="00000000" w:rsidRDefault="00000000" w:rsidRPr="00000000" w14:paraId="000000BD">
      <w:pPr>
        <w:ind w:left="0" w:firstLine="0"/>
        <w:rPr/>
      </w:pPr>
      <w:r w:rsidDel="00000000" w:rsidR="00000000" w:rsidRPr="00000000">
        <w:rPr>
          <w:rtl w:val="0"/>
        </w:rPr>
        <w:t xml:space="preserve">mettre lcd et capteur arrière</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1"/>
        <w:rPr/>
      </w:pPr>
      <w:bookmarkStart w:colFirst="0" w:colLast="0" w:name="_hvw3mkf8sgtc" w:id="9"/>
      <w:bookmarkEnd w:id="9"/>
      <w:r w:rsidDel="00000000" w:rsidR="00000000" w:rsidRPr="00000000">
        <w:rPr>
          <w:rtl w:val="0"/>
        </w:rPr>
        <w:t xml:space="preserve">Branchement des capteurs</w:t>
      </w:r>
    </w:p>
    <w:p w:rsidR="00000000" w:rsidDel="00000000" w:rsidP="00000000" w:rsidRDefault="00000000" w:rsidRPr="00000000" w14:paraId="000000C2">
      <w:pPr>
        <w:ind w:left="0" w:firstLine="0"/>
        <w:rPr/>
      </w:pPr>
      <w:r w:rsidDel="00000000" w:rsidR="00000000" w:rsidRPr="00000000">
        <w:rPr>
          <w:rtl w:val="0"/>
        </w:rPr>
        <w:t xml:space="preserve">Les capteurs sont branchés sur un shield qui vient se mettre sur la carte STM32.</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pStyle w:val="Heading1"/>
        <w:rPr/>
      </w:pPr>
      <w:bookmarkStart w:colFirst="0" w:colLast="0" w:name="_vd85w5f7jg50" w:id="10"/>
      <w:bookmarkEnd w:id="10"/>
      <w:r w:rsidDel="00000000" w:rsidR="00000000" w:rsidRPr="00000000">
        <w:rPr>
          <w:rtl w:val="0"/>
        </w:rPr>
        <w:t xml:space="preserve">Cartographie des pins de la carte STM</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Moteur : </w:t>
      </w:r>
    </w:p>
    <w:p w:rsidR="00000000" w:rsidDel="00000000" w:rsidP="00000000" w:rsidRDefault="00000000" w:rsidRPr="00000000" w14:paraId="000000C8">
      <w:pPr>
        <w:ind w:left="0" w:firstLine="0"/>
        <w:rPr/>
      </w:pPr>
      <w:r w:rsidDel="00000000" w:rsidR="00000000" w:rsidRPr="00000000">
        <w:rPr>
          <w:rFonts w:ascii="Nova Mono" w:cs="Nova Mono" w:eastAsia="Nova Mono" w:hAnsi="Nova Mono"/>
          <w:rtl w:val="0"/>
        </w:rPr>
        <w:tab/>
        <w:t xml:space="preserve">PA4 → PWM 3 moteur 1</w:t>
      </w:r>
    </w:p>
    <w:p w:rsidR="00000000" w:rsidDel="00000000" w:rsidP="00000000" w:rsidRDefault="00000000" w:rsidRPr="00000000" w14:paraId="000000C9">
      <w:pPr>
        <w:ind w:left="0" w:firstLine="0"/>
        <w:rPr/>
      </w:pPr>
      <w:r w:rsidDel="00000000" w:rsidR="00000000" w:rsidRPr="00000000">
        <w:rPr>
          <w:rFonts w:ascii="Nova Mono" w:cs="Nova Mono" w:eastAsia="Nova Mono" w:hAnsi="Nova Mono"/>
          <w:rtl w:val="0"/>
        </w:rPr>
        <w:tab/>
        <w:t xml:space="preserve">PC7 → PWM 3 moteur 2</w:t>
      </w:r>
    </w:p>
    <w:p w:rsidR="00000000" w:rsidDel="00000000" w:rsidP="00000000" w:rsidRDefault="00000000" w:rsidRPr="00000000" w14:paraId="000000CA">
      <w:pPr>
        <w:ind w:left="0" w:firstLine="0"/>
        <w:rPr/>
      </w:pPr>
      <w:r w:rsidDel="00000000" w:rsidR="00000000" w:rsidRPr="00000000">
        <w:rPr>
          <w:rFonts w:ascii="Nova Mono" w:cs="Nova Mono" w:eastAsia="Nova Mono" w:hAnsi="Nova Mono"/>
          <w:rtl w:val="0"/>
        </w:rPr>
        <w:tab/>
        <w:t xml:space="preserve">PB3 → enable moteur</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Capteurs : </w:t>
      </w:r>
    </w:p>
    <w:p w:rsidR="00000000" w:rsidDel="00000000" w:rsidP="00000000" w:rsidRDefault="00000000" w:rsidRPr="00000000" w14:paraId="000000CD">
      <w:pPr>
        <w:ind w:left="0" w:firstLine="0"/>
        <w:rPr/>
      </w:pPr>
      <w:r w:rsidDel="00000000" w:rsidR="00000000" w:rsidRPr="00000000">
        <w:rPr>
          <w:rFonts w:ascii="Nova Mono" w:cs="Nova Mono" w:eastAsia="Nova Mono" w:hAnsi="Nova Mono"/>
          <w:rtl w:val="0"/>
        </w:rPr>
        <w:tab/>
        <w:t xml:space="preserve">PA4 → capteur avant ADC channel 8</w:t>
      </w:r>
    </w:p>
    <w:p w:rsidR="00000000" w:rsidDel="00000000" w:rsidP="00000000" w:rsidRDefault="00000000" w:rsidRPr="00000000" w14:paraId="000000CE">
      <w:pPr>
        <w:ind w:left="0" w:firstLine="0"/>
        <w:rPr/>
      </w:pPr>
      <w:r w:rsidDel="00000000" w:rsidR="00000000" w:rsidRPr="00000000">
        <w:rPr>
          <w:rFonts w:ascii="Nova Mono" w:cs="Nova Mono" w:eastAsia="Nova Mono" w:hAnsi="Nova Mono"/>
          <w:rtl w:val="0"/>
        </w:rPr>
        <w:tab/>
        <w:t xml:space="preserve">PB0 → capteur avant ADC channel 4</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Fonts w:ascii="Nova Mono" w:cs="Nova Mono" w:eastAsia="Nova Mono" w:hAnsi="Nova Mono"/>
          <w:rtl w:val="0"/>
        </w:rPr>
        <w:tab/>
        <w:t xml:space="preserve">I2C → capteur arrière</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Encodeur moteur : </w:t>
      </w:r>
    </w:p>
    <w:p w:rsidR="00000000" w:rsidDel="00000000" w:rsidP="00000000" w:rsidRDefault="00000000" w:rsidRPr="00000000" w14:paraId="000000D3">
      <w:pPr>
        <w:ind w:left="0" w:firstLine="0"/>
        <w:rPr/>
      </w:pPr>
      <w:r w:rsidDel="00000000" w:rsidR="00000000" w:rsidRPr="00000000">
        <w:rPr>
          <w:rtl w:val="0"/>
        </w:rPr>
        <w:tab/>
        <w:t xml:space="preserve">Timer 1 : PA8, PA9, PB10</w:t>
      </w:r>
    </w:p>
    <w:p w:rsidR="00000000" w:rsidDel="00000000" w:rsidP="00000000" w:rsidRDefault="00000000" w:rsidRPr="00000000" w14:paraId="000000D4">
      <w:pPr>
        <w:ind w:left="0" w:firstLine="0"/>
        <w:rPr/>
      </w:pPr>
      <w:r w:rsidDel="00000000" w:rsidR="00000000" w:rsidRPr="00000000">
        <w:rPr>
          <w:rtl w:val="0"/>
        </w:rPr>
        <w:tab/>
        <w:t xml:space="preserve">Timer 2 : PA6, PA9, PC0</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pStyle w:val="Heading1"/>
        <w:rPr/>
      </w:pPr>
      <w:bookmarkStart w:colFirst="0" w:colLast="0" w:name="_uvfebo9voecc" w:id="11"/>
      <w:bookmarkEnd w:id="11"/>
      <w:r w:rsidDel="00000000" w:rsidR="00000000" w:rsidRPr="00000000">
        <w:rPr>
          <w:rtl w:val="0"/>
        </w:rPr>
        <w:t xml:space="preserve">Création IHM :</w:t>
      </w:r>
    </w:p>
    <w:p w:rsidR="00000000" w:rsidDel="00000000" w:rsidP="00000000" w:rsidRDefault="00000000" w:rsidRPr="00000000" w14:paraId="000000D8">
      <w:pPr>
        <w:pStyle w:val="Heading1"/>
        <w:keepNext w:val="0"/>
        <w:keepLines w:val="0"/>
        <w:spacing w:before="480" w:lineRule="auto"/>
        <w:rPr>
          <w:b w:val="1"/>
          <w:sz w:val="46"/>
          <w:szCs w:val="46"/>
        </w:rPr>
      </w:pPr>
      <w:bookmarkStart w:colFirst="0" w:colLast="0" w:name="_yzvvx442dsov" w:id="12"/>
      <w:bookmarkEnd w:id="12"/>
      <w:r w:rsidDel="00000000" w:rsidR="00000000" w:rsidRPr="00000000">
        <w:rPr>
          <w:b w:val="1"/>
          <w:sz w:val="46"/>
          <w:szCs w:val="46"/>
          <w:rtl w:val="0"/>
        </w:rPr>
        <w:t xml:space="preserve">ROBOT GUI</w:t>
      </w:r>
    </w:p>
    <w:p w:rsidR="00000000" w:rsidDel="00000000" w:rsidP="00000000" w:rsidRDefault="00000000" w:rsidRPr="00000000" w14:paraId="000000D9">
      <w:pPr>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8.5460590607345"/>
        <w:gridCol w:w="2948.419692902153"/>
        <w:gridCol w:w="3038.5460590607345"/>
        <w:tblGridChange w:id="0">
          <w:tblGrid>
            <w:gridCol w:w="3038.5460590607345"/>
            <w:gridCol w:w="2948.419692902153"/>
            <w:gridCol w:w="3038.546059060734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jc w:val="center"/>
              <w:rPr/>
            </w:pPr>
            <w:r w:rsidDel="00000000" w:rsidR="00000000" w:rsidRPr="00000000">
              <w:rPr>
                <w:rtl w:val="0"/>
              </w:rPr>
              <w:t xml:space="preserve">Composant GUI</w:t>
            </w:r>
          </w:p>
        </w:tc>
        <w:tc>
          <w:tcPr>
            <w:tcBorders>
              <w:top w:color="000000" w:space="0" w:sz="12" w:val="single"/>
              <w:left w:color="000000" w:space="0" w:sz="0" w:val="nil"/>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Rule="auto"/>
              <w:jc w:val="center"/>
              <w:rPr/>
            </w:pPr>
            <w:r w:rsidDel="00000000" w:rsidR="00000000" w:rsidRPr="00000000">
              <w:rPr>
                <w:rtl w:val="0"/>
              </w:rPr>
              <w:t xml:space="preserve">Quantité</w:t>
            </w:r>
          </w:p>
        </w:tc>
        <w:tc>
          <w:tcPr>
            <w:tcBorders>
              <w:top w:color="000000" w:space="0" w:sz="12" w:val="single"/>
              <w:left w:color="000000" w:space="0" w:sz="0" w:val="nil"/>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jc w:val="center"/>
              <w:rPr/>
            </w:pPr>
            <w:r w:rsidDel="00000000" w:rsidR="00000000" w:rsidRPr="00000000">
              <w:rPr>
                <w:rtl w:val="0"/>
              </w:rPr>
              <w:t xml:space="preserve">Fonction</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QGraphicsView</w:t>
            </w:r>
          </w:p>
          <w:p w:rsidR="00000000" w:rsidDel="00000000" w:rsidP="00000000" w:rsidRDefault="00000000" w:rsidRPr="00000000" w14:paraId="000000DE">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QGraphicsScene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jc w:val="center"/>
              <w:rPr/>
            </w:pPr>
            <w:r w:rsidDel="00000000" w:rsidR="00000000" w:rsidRPr="00000000">
              <w:rPr>
                <w:rtl w:val="0"/>
              </w:rPr>
              <w:t xml:space="preserve">Affichage des trames d’image en provenance de la caméra du Robot</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QRadioButton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jc w:val="center"/>
              <w:rPr/>
            </w:pPr>
            <w:r w:rsidDel="00000000" w:rsidR="00000000" w:rsidRPr="00000000">
              <w:rPr>
                <w:rtl w:val="0"/>
              </w:rPr>
              <w:t xml:space="preserve">Gestion des modes de fonctionnement du robot c’est-à-dire Manual, Auto et Track</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QPusButton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jc w:val="center"/>
              <w:rPr/>
            </w:pPr>
            <w:r w:rsidDel="00000000" w:rsidR="00000000" w:rsidRPr="00000000">
              <w:rPr>
                <w:rtl w:val="0"/>
              </w:rPr>
              <w:t xml:space="preserve">Commande pour la direction du robot</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QCheckBox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jc w:val="center"/>
              <w:rPr/>
            </w:pPr>
            <w:r w:rsidDel="00000000" w:rsidR="00000000" w:rsidRPr="00000000">
              <w:rPr>
                <w:rtl w:val="0"/>
              </w:rPr>
              <w:t xml:space="preserve">Commande de Démarrage/Arrêt du GUI</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QSlider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jc w:val="center"/>
              <w:rPr/>
            </w:pPr>
            <w:r w:rsidDel="00000000" w:rsidR="00000000" w:rsidRPr="00000000">
              <w:rPr>
                <w:rtl w:val="0"/>
              </w:rPr>
              <w:t xml:space="preserve">Détection de couleur par HSV</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QLCDNumber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jc w:val="center"/>
              <w:rPr/>
            </w:pPr>
            <w:r w:rsidDel="00000000" w:rsidR="00000000" w:rsidRPr="00000000">
              <w:rPr>
                <w:rtl w:val="0"/>
              </w:rPr>
              <w:t xml:space="preserve">Affichage des valeurs HSV</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QSlider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Rule="auto"/>
              <w:jc w:val="center"/>
              <w:rPr/>
            </w:pPr>
            <w:r w:rsidDel="00000000" w:rsidR="00000000" w:rsidRPr="00000000">
              <w:rPr>
                <w:rtl w:val="0"/>
              </w:rPr>
              <w:t xml:space="preserve">Gestion Vitesse Robot</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Rule="auto"/>
              <w:ind w:left="360"/>
              <w:jc w:val="cente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QLCDNumber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Rule="auto"/>
              <w:jc w:val="center"/>
              <w:rPr/>
            </w:pPr>
            <w:r w:rsidDel="00000000" w:rsidR="00000000" w:rsidRPr="00000000">
              <w:rPr>
                <w:rtl w:val="0"/>
              </w:rPr>
              <w:t xml:space="preserve">Affichage de la Vitesse</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keepNext w:val="0"/>
        <w:keepLines w:val="0"/>
        <w:spacing w:before="480" w:lineRule="auto"/>
        <w:rPr>
          <w:b w:val="1"/>
          <w:sz w:val="46"/>
          <w:szCs w:val="46"/>
        </w:rPr>
      </w:pPr>
      <w:bookmarkStart w:colFirst="0" w:colLast="0" w:name="_pfu467ve4pgd" w:id="13"/>
      <w:bookmarkEnd w:id="13"/>
      <w:r w:rsidDel="00000000" w:rsidR="00000000" w:rsidRPr="00000000">
        <w:rPr>
          <w:b w:val="1"/>
          <w:sz w:val="46"/>
          <w:szCs w:val="46"/>
          <w:rtl w:val="0"/>
        </w:rPr>
        <w:t xml:space="preserve">Installations</w:t>
      </w:r>
    </w:p>
    <w:p w:rsidR="00000000" w:rsidDel="00000000" w:rsidP="00000000" w:rsidRDefault="00000000" w:rsidRPr="00000000" w14:paraId="000000F8">
      <w:pPr>
        <w:spacing w:after="240" w:before="240" w:lineRule="auto"/>
        <w:rPr/>
      </w:pPr>
      <w:r w:rsidDel="00000000" w:rsidR="00000000" w:rsidRPr="00000000">
        <w:rPr>
          <w:rtl w:val="0"/>
        </w:rPr>
        <w:t xml:space="preserve"> </w:t>
      </w:r>
    </w:p>
    <w:p w:rsidR="00000000" w:rsidDel="00000000" w:rsidP="00000000" w:rsidRDefault="00000000" w:rsidRPr="00000000" w14:paraId="000000F9">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Prérequis :</w:t>
      </w:r>
    </w:p>
    <w:p w:rsidR="00000000" w:rsidDel="00000000" w:rsidP="00000000" w:rsidRDefault="00000000" w:rsidRPr="00000000" w14:paraId="000000FA">
      <w:pPr>
        <w:spacing w:after="240" w:before="240" w:lineRule="auto"/>
        <w:rPr/>
      </w:pPr>
      <w:r w:rsidDel="00000000" w:rsidR="00000000" w:rsidRPr="00000000">
        <w:rPr>
          <w:rtl w:val="0"/>
        </w:rPr>
        <w:t xml:space="preserve">Se rassurer d’avoir ros2 humble installé (cf. Installation de l’environnement)</w:t>
      </w:r>
    </w:p>
    <w:p w:rsidR="00000000" w:rsidDel="00000000" w:rsidP="00000000" w:rsidRDefault="00000000" w:rsidRPr="00000000" w14:paraId="000000FB">
      <w:pPr>
        <w:spacing w:after="240" w:before="240" w:lineRule="auto"/>
        <w:rPr/>
      </w:pPr>
      <w:r w:rsidDel="00000000" w:rsidR="00000000" w:rsidRPr="00000000">
        <w:rPr>
          <w:rtl w:val="0"/>
        </w:rPr>
        <w:t xml:space="preserve">Se rassurer d’avoir Qt5 installé (https://doc.qt.io/qt-5/gettingstarted.html)</w:t>
      </w:r>
    </w:p>
    <w:p w:rsidR="00000000" w:rsidDel="00000000" w:rsidP="00000000" w:rsidRDefault="00000000" w:rsidRPr="00000000" w14:paraId="000000FC">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Téléchargement :</w:t>
      </w:r>
    </w:p>
    <w:p w:rsidR="00000000" w:rsidDel="00000000" w:rsidP="00000000" w:rsidRDefault="00000000" w:rsidRPr="00000000" w14:paraId="000000FD">
      <w:pPr>
        <w:spacing w:after="240" w:before="240" w:lineRule="auto"/>
        <w:jc w:val="left"/>
        <w:rPr>
          <w:color w:val="1155cc"/>
          <w:u w:val="single"/>
        </w:rPr>
      </w:pPr>
      <w:r w:rsidDel="00000000" w:rsidR="00000000" w:rsidRPr="00000000">
        <w:rPr>
          <w:rtl w:val="0"/>
        </w:rPr>
        <w:t xml:space="preserve">Lien de téléchargement du workspace :     </w:t>
      </w:r>
      <w:hyperlink r:id="rId23">
        <w:r w:rsidDel="00000000" w:rsidR="00000000" w:rsidRPr="00000000">
          <w:rPr>
            <w:color w:val="1155cc"/>
            <w:u w:val="single"/>
            <w:rtl w:val="0"/>
          </w:rPr>
          <w:t xml:space="preserve">https://drive.google.com/file/d/1d1tbEwCyaNEwka4tC8wmMywSuMnBPHUt/view?usp=drive_link</w:t>
        </w:r>
      </w:hyperlink>
      <w:r w:rsidDel="00000000" w:rsidR="00000000" w:rsidRPr="00000000">
        <w:rPr>
          <w:rtl w:val="0"/>
        </w:rPr>
      </w:r>
    </w:p>
    <w:p w:rsidR="00000000" w:rsidDel="00000000" w:rsidP="00000000" w:rsidRDefault="00000000" w:rsidRPr="00000000" w14:paraId="000000FE">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Installations :</w:t>
      </w:r>
    </w:p>
    <w:p w:rsidR="00000000" w:rsidDel="00000000" w:rsidP="00000000" w:rsidRDefault="00000000" w:rsidRPr="00000000" w14:paraId="000000FF">
      <w:pPr>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Ouvrir le terminal linux et se rendre dans le sous répertoire « robot_mobile_pkg_cpp » du répertoire « build » du workspace téléchargé :</w:t>
      </w:r>
    </w:p>
    <w:p w:rsidR="00000000" w:rsidDel="00000000" w:rsidP="00000000" w:rsidRDefault="00000000" w:rsidRPr="00000000" w14:paraId="00000100">
      <w:pPr>
        <w:ind w:left="1440" w:firstLine="0"/>
        <w:jc w:val="left"/>
        <w:rPr/>
      </w:pPr>
      <w:r w:rsidDel="00000000" w:rsidR="00000000" w:rsidRPr="00000000">
        <w:rPr>
          <w:rtl w:val="0"/>
        </w:rPr>
        <w:t xml:space="preserve">cd /chemin/vers/le/workspace/robot_mobile_ihm/build/ robot_mobile_pkg_cpp/</w:t>
      </w:r>
    </w:p>
    <w:p w:rsidR="00000000" w:rsidDel="00000000" w:rsidP="00000000" w:rsidRDefault="00000000" w:rsidRPr="00000000" w14:paraId="00000101">
      <w:pPr>
        <w:ind w:left="1440" w:firstLine="0"/>
        <w:rPr/>
      </w:pPr>
      <w:r w:rsidDel="00000000" w:rsidR="00000000" w:rsidRPr="00000000">
        <w:rPr>
          <w:rtl w:val="0"/>
        </w:rPr>
        <w:t xml:space="preserve"> </w:t>
      </w:r>
    </w:p>
    <w:p w:rsidR="00000000" w:rsidDel="00000000" w:rsidP="00000000" w:rsidRDefault="00000000" w:rsidRPr="00000000" w14:paraId="00000102">
      <w:pPr>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Effacer tout ce qui se trouve dans ce répertoire</w:t>
      </w:r>
    </w:p>
    <w:p w:rsidR="00000000" w:rsidDel="00000000" w:rsidP="00000000" w:rsidRDefault="00000000" w:rsidRPr="00000000" w14:paraId="00000103">
      <w:pPr>
        <w:ind w:left="1440" w:firstLine="0"/>
        <w:rPr/>
      </w:pPr>
      <w:r w:rsidDel="00000000" w:rsidR="00000000" w:rsidRPr="00000000">
        <w:rPr>
          <w:rtl w:val="0"/>
        </w:rPr>
        <w:t xml:space="preserve">rm –rv *</w:t>
      </w:r>
    </w:p>
    <w:p w:rsidR="00000000" w:rsidDel="00000000" w:rsidP="00000000" w:rsidRDefault="00000000" w:rsidRPr="00000000" w14:paraId="00000104">
      <w:pPr>
        <w:ind w:left="1440" w:firstLine="0"/>
        <w:rPr/>
      </w:pPr>
      <w:r w:rsidDel="00000000" w:rsidR="00000000" w:rsidRPr="00000000">
        <w:rPr>
          <w:rtl w:val="0"/>
        </w:rPr>
        <w:t xml:space="preserve"> </w:t>
      </w:r>
    </w:p>
    <w:p w:rsidR="00000000" w:rsidDel="00000000" w:rsidP="00000000" w:rsidRDefault="00000000" w:rsidRPr="00000000" w14:paraId="00000105">
      <w:pPr>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 rendre au répertoire parent robot_mobile_ihm et compilé le workspace</w:t>
      </w:r>
    </w:p>
    <w:p w:rsidR="00000000" w:rsidDel="00000000" w:rsidP="00000000" w:rsidRDefault="00000000" w:rsidRPr="00000000" w14:paraId="00000106">
      <w:pPr>
        <w:ind w:left="1440" w:firstLine="0"/>
        <w:rPr/>
      </w:pPr>
      <w:r w:rsidDel="00000000" w:rsidR="00000000" w:rsidRPr="00000000">
        <w:rPr>
          <w:rtl w:val="0"/>
        </w:rPr>
        <w:t xml:space="preserve">cd ..</w:t>
      </w:r>
    </w:p>
    <w:p w:rsidR="00000000" w:rsidDel="00000000" w:rsidP="00000000" w:rsidRDefault="00000000" w:rsidRPr="00000000" w14:paraId="00000107">
      <w:pPr>
        <w:ind w:left="1440" w:firstLine="0"/>
        <w:rPr/>
      </w:pPr>
      <w:r w:rsidDel="00000000" w:rsidR="00000000" w:rsidRPr="00000000">
        <w:rPr>
          <w:rtl w:val="0"/>
        </w:rPr>
        <w:t xml:space="preserve">cd ..</w:t>
      </w:r>
    </w:p>
    <w:p w:rsidR="00000000" w:rsidDel="00000000" w:rsidP="00000000" w:rsidRDefault="00000000" w:rsidRPr="00000000" w14:paraId="00000108">
      <w:pPr>
        <w:ind w:left="1440" w:firstLine="0"/>
        <w:rPr/>
      </w:pPr>
      <w:r w:rsidDel="00000000" w:rsidR="00000000" w:rsidRPr="00000000">
        <w:rPr>
          <w:rtl w:val="0"/>
        </w:rPr>
        <w:t xml:space="preserve">colcon build –packages-select robot_mobile_pkg_cpp</w:t>
      </w:r>
    </w:p>
    <w:p w:rsidR="00000000" w:rsidDel="00000000" w:rsidP="00000000" w:rsidRDefault="00000000" w:rsidRPr="00000000" w14:paraId="00000109">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0A">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Source » le workspace afin de pouvoir l’exécuter via la commande  « ros2 run … »</w:t>
      </w:r>
    </w:p>
    <w:p w:rsidR="00000000" w:rsidDel="00000000" w:rsidP="00000000" w:rsidRDefault="00000000" w:rsidRPr="00000000" w14:paraId="0000010B">
      <w:pPr>
        <w:spacing w:after="240" w:before="240" w:lineRule="auto"/>
        <w:ind w:left="1440" w:firstLine="0"/>
        <w:rPr/>
      </w:pPr>
      <w:r w:rsidDel="00000000" w:rsidR="00000000" w:rsidRPr="00000000">
        <w:rPr>
          <w:rtl w:val="0"/>
        </w:rPr>
        <w:t xml:space="preserve">source /chemin/vers/le/workspace/robot_mobile_ihm/install/setup.bash</w:t>
      </w:r>
    </w:p>
    <w:p w:rsidR="00000000" w:rsidDel="00000000" w:rsidP="00000000" w:rsidRDefault="00000000" w:rsidRPr="00000000" w14:paraId="0000010C">
      <w:pPr>
        <w:spacing w:after="240" w:before="240" w:lineRule="auto"/>
        <w:ind w:left="1440" w:firstLine="0"/>
        <w:rPr/>
      </w:pPr>
      <w:r w:rsidDel="00000000" w:rsidR="00000000" w:rsidRPr="00000000">
        <w:rPr>
          <w:rtl w:val="0"/>
        </w:rPr>
        <w:t xml:space="preserve">Ou mieux encore l’ajouté dans le fichier système «.bashrc » :</w:t>
      </w:r>
    </w:p>
    <w:p w:rsidR="00000000" w:rsidDel="00000000" w:rsidP="00000000" w:rsidRDefault="00000000" w:rsidRPr="00000000" w14:paraId="0000010D">
      <w:pPr>
        <w:spacing w:after="240" w:before="240" w:lineRule="auto"/>
        <w:ind w:left="1440" w:firstLine="0"/>
        <w:rPr/>
      </w:pPr>
      <w:r w:rsidDel="00000000" w:rsidR="00000000" w:rsidRPr="00000000">
        <w:rPr>
          <w:rtl w:val="0"/>
        </w:rPr>
        <w:t xml:space="preserve">Ouvrir le fichier .bashrc : gedit ~/.bashrc</w:t>
      </w:r>
    </w:p>
    <w:p w:rsidR="00000000" w:rsidDel="00000000" w:rsidP="00000000" w:rsidRDefault="00000000" w:rsidRPr="00000000" w14:paraId="0000010E">
      <w:pPr>
        <w:spacing w:after="240" w:before="240" w:lineRule="auto"/>
        <w:ind w:left="1440" w:firstLine="0"/>
        <w:rPr/>
      </w:pPr>
      <w:r w:rsidDel="00000000" w:rsidR="00000000" w:rsidRPr="00000000">
        <w:rPr>
          <w:rtl w:val="0"/>
        </w:rPr>
        <w:t xml:space="preserve">Ajouter ladite commande à la fin du fichier « .bashrc » et enregistrer :    </w:t>
      </w:r>
    </w:p>
    <w:p w:rsidR="00000000" w:rsidDel="00000000" w:rsidP="00000000" w:rsidRDefault="00000000" w:rsidRPr="00000000" w14:paraId="0000010F">
      <w:pPr>
        <w:spacing w:after="240" w:before="240" w:lineRule="auto"/>
        <w:ind w:left="1440" w:firstLine="0"/>
        <w:rPr/>
      </w:pPr>
      <w:r w:rsidDel="00000000" w:rsidR="00000000" w:rsidRPr="00000000">
        <w:rPr>
          <w:rtl w:val="0"/>
        </w:rPr>
        <w:t xml:space="preserve">source /chemin/vers/le/workspace/robot_mobile_ihm/install/setup.bash</w:t>
      </w:r>
    </w:p>
    <w:p w:rsidR="00000000" w:rsidDel="00000000" w:rsidP="00000000" w:rsidRDefault="00000000" w:rsidRPr="00000000" w14:paraId="00000110">
      <w:pPr>
        <w:spacing w:after="240" w:before="240" w:lineRule="auto"/>
        <w:ind w:left="1440" w:firstLine="0"/>
        <w:rPr/>
      </w:pPr>
      <w:r w:rsidDel="00000000" w:rsidR="00000000" w:rsidRPr="00000000">
        <w:rPr>
          <w:rtl w:val="0"/>
        </w:rPr>
        <w:t xml:space="preserve">N.B : Après avoir « source » le workspace, il faut redémarrer le terminal avant de passer à la phase d’exécution.</w:t>
      </w:r>
    </w:p>
    <w:p w:rsidR="00000000" w:rsidDel="00000000" w:rsidP="00000000" w:rsidRDefault="00000000" w:rsidRPr="00000000" w14:paraId="00000111">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Exécution</w:t>
      </w:r>
    </w:p>
    <w:p w:rsidR="00000000" w:rsidDel="00000000" w:rsidP="00000000" w:rsidRDefault="00000000" w:rsidRPr="00000000" w14:paraId="00000112">
      <w:pPr>
        <w:spacing w:after="240" w:before="240" w:lineRule="auto"/>
        <w:ind w:left="1440" w:firstLine="0"/>
        <w:rPr/>
      </w:pPr>
      <w:r w:rsidDel="00000000" w:rsidR="00000000" w:rsidRPr="00000000">
        <w:rPr>
          <w:rtl w:val="0"/>
        </w:rPr>
        <w:t xml:space="preserve">ros2 run robot_mobile_pkg_cpp my_node_ihm</w:t>
      </w:r>
    </w:p>
    <w:p w:rsidR="00000000" w:rsidDel="00000000" w:rsidP="00000000" w:rsidRDefault="00000000" w:rsidRPr="00000000" w14:paraId="00000113">
      <w:pPr>
        <w:rPr/>
      </w:pPr>
      <w:r w:rsidDel="00000000" w:rsidR="00000000" w:rsidRPr="00000000">
        <w:rPr/>
        <w:drawing>
          <wp:inline distB="114300" distT="114300" distL="114300" distR="114300">
            <wp:extent cx="5731200" cy="3568700"/>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keepNext w:val="0"/>
        <w:keepLines w:val="0"/>
        <w:spacing w:before="480" w:lineRule="auto"/>
        <w:rPr>
          <w:b w:val="1"/>
          <w:sz w:val="46"/>
          <w:szCs w:val="46"/>
        </w:rPr>
      </w:pPr>
      <w:bookmarkStart w:colFirst="0" w:colLast="0" w:name="_1rlty5edbn1k" w:id="14"/>
      <w:bookmarkEnd w:id="14"/>
      <w:r w:rsidDel="00000000" w:rsidR="00000000" w:rsidRPr="00000000">
        <w:rPr>
          <w:b w:val="1"/>
          <w:sz w:val="46"/>
          <w:szCs w:val="46"/>
          <w:rtl w:val="0"/>
        </w:rPr>
        <w:t xml:space="preserve">Intégration ROS2</w:t>
      </w:r>
    </w:p>
    <w:p w:rsidR="00000000" w:rsidDel="00000000" w:rsidP="00000000" w:rsidRDefault="00000000" w:rsidRPr="00000000" w14:paraId="00000116">
      <w:pPr>
        <w:spacing w:after="240" w:before="240" w:lineRule="auto"/>
        <w:rPr/>
      </w:pPr>
      <w:r w:rsidDel="00000000" w:rsidR="00000000" w:rsidRPr="00000000">
        <w:rPr>
          <w:rtl w:val="0"/>
        </w:rPr>
        <w:t xml:space="preserve">Le GUI communique avec le robot grâce aux fonctionnalités de communication (DDS) de ROS2 intégré à l’interface via la librairie rclcpp (rcl : Ros Client Library, cpp : C++). Nous pouvons voir les différents topics permettant la communication entre l’IHM et le robot grâce à l’outil rqt de ros2. Ouvrez le terminal après avoir démarrer l’interface et entrez « rqt ».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4552950" cy="4133850"/>
            <wp:effectExtent b="0" l="0" r="0" t="0"/>
            <wp:docPr id="2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5529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rtl w:val="0"/>
        </w:rPr>
        <w:t xml:space="preserve">Comme nous pouvons le constater, notre GUI représenter par le nœud /my_node possède 07 publishers et 01 subcriber c’est-à-dire :</w:t>
      </w:r>
    </w:p>
    <w:p w:rsidR="00000000" w:rsidDel="00000000" w:rsidP="00000000" w:rsidRDefault="00000000" w:rsidRPr="00000000" w14:paraId="0000011A">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vers la sortie standard /rosout</w:t>
      </w:r>
    </w:p>
    <w:p w:rsidR="00000000" w:rsidDel="00000000" w:rsidP="00000000" w:rsidRDefault="00000000" w:rsidRPr="00000000" w14:paraId="0000011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pour publier l'état (On/Off) de l’IHM sur le topic /start</w:t>
      </w:r>
    </w:p>
    <w:p w:rsidR="00000000" w:rsidDel="00000000" w:rsidP="00000000" w:rsidRDefault="00000000" w:rsidRPr="00000000" w14:paraId="0000011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pour publier le mode sur le topic /mode</w:t>
      </w:r>
    </w:p>
    <w:p w:rsidR="00000000" w:rsidDel="00000000" w:rsidP="00000000" w:rsidRDefault="00000000" w:rsidRPr="00000000" w14:paraId="0000011D">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pour publier la vitesse sur le topic /speed</w:t>
      </w:r>
    </w:p>
    <w:p w:rsidR="00000000" w:rsidDel="00000000" w:rsidP="00000000" w:rsidRDefault="00000000" w:rsidRPr="00000000" w14:paraId="0000011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 publisher pour publier la commande de direction sur le topic /direction</w:t>
      </w:r>
    </w:p>
    <w:p w:rsidR="00000000" w:rsidDel="00000000" w:rsidP="00000000" w:rsidRDefault="00000000" w:rsidRPr="00000000" w14:paraId="0000011F">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Deux publishers pour publier les valeur HSV low et HSV high relative à la détection des couleurs en mode Tracking sur respectivement les topics /camera/hsv_low et /camera/hsv_high</w:t>
      </w:r>
    </w:p>
    <w:p w:rsidR="00000000" w:rsidDel="00000000" w:rsidP="00000000" w:rsidRDefault="00000000" w:rsidRPr="00000000" w14:paraId="00000120">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Et enfin un subscriber sur le topic /camera/IMAGE_frame pour récupérer les trames d’images en provenance de la camera du robot.</w:t>
      </w:r>
    </w:p>
    <w:p w:rsidR="00000000" w:rsidDel="00000000" w:rsidP="00000000" w:rsidRDefault="00000000" w:rsidRPr="00000000" w14:paraId="00000121">
      <w:pPr>
        <w:pStyle w:val="Heading1"/>
        <w:keepNext w:val="0"/>
        <w:keepLines w:val="0"/>
        <w:spacing w:before="480" w:lineRule="auto"/>
        <w:rPr>
          <w:b w:val="1"/>
          <w:sz w:val="46"/>
          <w:szCs w:val="46"/>
        </w:rPr>
      </w:pPr>
      <w:bookmarkStart w:colFirst="0" w:colLast="0" w:name="_b5yi7vejezd2" w:id="15"/>
      <w:bookmarkEnd w:id="15"/>
      <w:r w:rsidDel="00000000" w:rsidR="00000000" w:rsidRPr="00000000">
        <w:rPr>
          <w:b w:val="1"/>
          <w:sz w:val="46"/>
          <w:szCs w:val="46"/>
          <w:rtl w:val="0"/>
        </w:rPr>
        <w:t xml:space="preserve">Exemples d'utilisation</w:t>
      </w:r>
    </w:p>
    <w:p w:rsidR="00000000" w:rsidDel="00000000" w:rsidP="00000000" w:rsidRDefault="00000000" w:rsidRPr="00000000" w14:paraId="00000122">
      <w:pPr>
        <w:spacing w:after="240" w:before="240" w:lineRule="auto"/>
        <w:rPr/>
      </w:pPr>
      <w:r w:rsidDel="00000000" w:rsidR="00000000" w:rsidRPr="00000000">
        <w:rPr>
          <w:rtl w:val="0"/>
        </w:rPr>
        <w:t xml:space="preserve">A l’exécution de l’ihm, tous les composants graphiques sont verrouillés à l’exception du bouton de démarrage.</w:t>
      </w:r>
    </w:p>
    <w:p w:rsidR="00000000" w:rsidDel="00000000" w:rsidP="00000000" w:rsidRDefault="00000000" w:rsidRPr="00000000" w14:paraId="00000123">
      <w:pPr>
        <w:rPr/>
      </w:pPr>
      <w:r w:rsidDel="00000000" w:rsidR="00000000" w:rsidRPr="00000000">
        <w:rPr/>
        <w:drawing>
          <wp:inline distB="114300" distT="114300" distL="114300" distR="114300">
            <wp:extent cx="5731200" cy="3568700"/>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t xml:space="preserve">Cliquez sur « ON-OFF » pour démarrer l’IHM. Au démarrage, le mode par défaut est Manuel donc seuls les composants relatifs à la gestion du mouvement (direction et vitesse) du robot sont activés.</w:t>
      </w:r>
    </w:p>
    <w:p w:rsidR="00000000" w:rsidDel="00000000" w:rsidP="00000000" w:rsidRDefault="00000000" w:rsidRPr="00000000" w14:paraId="00000126">
      <w:pPr>
        <w:rPr/>
      </w:pPr>
      <w:r w:rsidDel="00000000" w:rsidR="00000000" w:rsidRPr="00000000">
        <w:rPr/>
        <w:drawing>
          <wp:inline distB="114300" distT="114300" distL="114300" distR="114300">
            <wp:extent cx="5731200" cy="4330700"/>
            <wp:effectExtent b="0" l="0" r="0" t="0"/>
            <wp:docPr id="2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t xml:space="preserve">Le terminal lors de la manipulation des composants actifs nous renseigne sur le type de commande et la donnée émise ou reçue.  </w:t>
      </w:r>
    </w:p>
    <w:p w:rsidR="00000000" w:rsidDel="00000000" w:rsidP="00000000" w:rsidRDefault="00000000" w:rsidRPr="00000000" w14:paraId="00000129">
      <w:pPr>
        <w:rPr/>
      </w:pPr>
      <w:r w:rsidDel="00000000" w:rsidR="00000000" w:rsidRPr="00000000">
        <w:rPr/>
        <w:drawing>
          <wp:inline distB="114300" distT="114300" distL="114300" distR="114300">
            <wp:extent cx="5731200" cy="1765300"/>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En mode tracking, seuls les composants relatifs à la gestion des couleurs sont activés.</w:t>
      </w:r>
    </w:p>
    <w:p w:rsidR="00000000" w:rsidDel="00000000" w:rsidP="00000000" w:rsidRDefault="00000000" w:rsidRPr="00000000" w14:paraId="0000012B">
      <w:pPr>
        <w:rPr/>
      </w:pPr>
      <w:r w:rsidDel="00000000" w:rsidR="00000000" w:rsidRPr="00000000">
        <w:rPr/>
        <w:drawing>
          <wp:inline distB="114300" distT="114300" distL="114300" distR="114300">
            <wp:extent cx="5731200" cy="4267200"/>
            <wp:effectExtent b="0" l="0" r="0" t="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731200" cy="1714500"/>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rtl w:val="0"/>
        </w:rPr>
        <w:t xml:space="preserve">En mode Auto, aucune commande ne peut être émise vu que le robot est en autonomie</w:t>
      </w:r>
    </w:p>
    <w:p w:rsidR="00000000" w:rsidDel="00000000" w:rsidP="00000000" w:rsidRDefault="00000000" w:rsidRPr="00000000" w14:paraId="0000012F">
      <w:pPr>
        <w:rPr/>
      </w:pPr>
      <w:r w:rsidDel="00000000" w:rsidR="00000000" w:rsidRPr="00000000">
        <w:rPr/>
        <w:drawing>
          <wp:inline distB="114300" distT="114300" distL="114300" distR="114300">
            <wp:extent cx="5731200" cy="35560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t xml:space="preserve">La zone en noir en cas de connexion au robot affiche les trames d’images en provenance de la camera du robot</w:t>
      </w:r>
    </w:p>
    <w:p w:rsidR="00000000" w:rsidDel="00000000" w:rsidP="00000000" w:rsidRDefault="00000000" w:rsidRPr="00000000" w14:paraId="00000132">
      <w:pPr>
        <w:spacing w:after="240" w:before="240" w:lineRule="auto"/>
        <w:rPr/>
      </w:pPr>
      <w:r w:rsidDel="00000000" w:rsidR="00000000" w:rsidRPr="00000000">
        <w:rPr>
          <w:rtl w:val="0"/>
        </w:rPr>
        <w:t xml:space="preserve"> </w:t>
      </w:r>
    </w:p>
    <w:p w:rsidR="00000000" w:rsidDel="00000000" w:rsidP="00000000" w:rsidRDefault="00000000" w:rsidRPr="00000000" w14:paraId="00000133">
      <w:pPr>
        <w:pStyle w:val="Heading1"/>
        <w:keepNext w:val="0"/>
        <w:keepLines w:val="0"/>
        <w:spacing w:before="480" w:lineRule="auto"/>
        <w:rPr>
          <w:b w:val="1"/>
          <w:sz w:val="46"/>
          <w:szCs w:val="46"/>
        </w:rPr>
      </w:pPr>
      <w:bookmarkStart w:colFirst="0" w:colLast="0" w:name="_qudolzh9iblk" w:id="16"/>
      <w:bookmarkEnd w:id="16"/>
      <w:r w:rsidDel="00000000" w:rsidR="00000000" w:rsidRPr="00000000">
        <w:rPr>
          <w:b w:val="1"/>
          <w:sz w:val="46"/>
          <w:szCs w:val="46"/>
          <w:rtl w:val="0"/>
        </w:rPr>
        <w:t xml:space="preserve">Résolution de problèmes</w:t>
      </w:r>
    </w:p>
    <w:p w:rsidR="00000000" w:rsidDel="00000000" w:rsidP="00000000" w:rsidRDefault="00000000" w:rsidRPr="00000000" w14:paraId="00000134">
      <w:pPr>
        <w:spacing w:after="240" w:before="240" w:lineRule="auto"/>
        <w:rPr/>
      </w:pPr>
      <w:r w:rsidDel="00000000" w:rsidR="00000000" w:rsidRPr="00000000">
        <w:rPr>
          <w:rtl w:val="0"/>
        </w:rPr>
        <w:t xml:space="preserve">En cas de problème de communication avec le robot :</w:t>
      </w:r>
    </w:p>
    <w:p w:rsidR="00000000" w:rsidDel="00000000" w:rsidP="00000000" w:rsidRDefault="00000000" w:rsidRPr="00000000" w14:paraId="00000135">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 rassurer que les deux entités (ihm, robot) sont connectés au même réseau</w:t>
      </w:r>
    </w:p>
    <w:p w:rsidR="00000000" w:rsidDel="00000000" w:rsidP="00000000" w:rsidRDefault="00000000" w:rsidRPr="00000000" w14:paraId="00000136">
      <w:pPr>
        <w:spacing w:after="240" w:before="240" w:lineRule="auto"/>
        <w:ind w:left="360"/>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Redémarrer l’IHM</w:t>
      </w:r>
    </w:p>
    <w:p w:rsidR="00000000" w:rsidDel="00000000" w:rsidP="00000000" w:rsidRDefault="00000000" w:rsidRPr="00000000" w14:paraId="00000137">
      <w:pPr>
        <w:spacing w:after="240" w:before="240" w:lineRule="auto"/>
        <w:rPr/>
      </w:pPr>
      <w:r w:rsidDel="00000000" w:rsidR="00000000" w:rsidRPr="00000000">
        <w:rPr>
          <w:rtl w:val="0"/>
        </w:rPr>
        <w:t xml:space="preserve">Quelques commandes utiles:</w:t>
      </w:r>
    </w:p>
    <w:p w:rsidR="00000000" w:rsidDel="00000000" w:rsidP="00000000" w:rsidRDefault="00000000" w:rsidRPr="00000000" w14:paraId="00000138">
      <w:pPr>
        <w:spacing w:after="240" w:before="240" w:lineRule="auto"/>
        <w:rPr/>
      </w:pPr>
      <w:r w:rsidDel="00000000" w:rsidR="00000000" w:rsidRPr="00000000">
        <w:rPr>
          <w:rtl w:val="0"/>
        </w:rPr>
        <w:t xml:space="preserve">-ros2 topic list</w:t>
      </w:r>
    </w:p>
    <w:p w:rsidR="00000000" w:rsidDel="00000000" w:rsidP="00000000" w:rsidRDefault="00000000" w:rsidRPr="00000000" w14:paraId="00000139">
      <w:pPr>
        <w:spacing w:after="240" w:before="240" w:lineRule="auto"/>
        <w:rPr/>
      </w:pPr>
      <w:r w:rsidDel="00000000" w:rsidR="00000000" w:rsidRPr="00000000">
        <w:rPr>
          <w:rtl w:val="0"/>
        </w:rPr>
        <w:t xml:space="preserve">-ros2 topic info “topic_name”</w:t>
      </w:r>
    </w:p>
    <w:p w:rsidR="00000000" w:rsidDel="00000000" w:rsidP="00000000" w:rsidRDefault="00000000" w:rsidRPr="00000000" w14:paraId="0000013A">
      <w:pPr>
        <w:spacing w:after="240" w:before="240" w:lineRule="auto"/>
        <w:rPr/>
      </w:pPr>
      <w:r w:rsidDel="00000000" w:rsidR="00000000" w:rsidRPr="00000000">
        <w:rPr>
          <w:rtl w:val="0"/>
        </w:rPr>
        <w:t xml:space="preserve">-ros2 node list</w:t>
      </w:r>
    </w:p>
    <w:p w:rsidR="00000000" w:rsidDel="00000000" w:rsidP="00000000" w:rsidRDefault="00000000" w:rsidRPr="00000000" w14:paraId="0000013B">
      <w:pPr>
        <w:spacing w:after="240" w:before="240" w:lineRule="auto"/>
        <w:rPr/>
      </w:pPr>
      <w:r w:rsidDel="00000000" w:rsidR="00000000" w:rsidRPr="00000000">
        <w:rPr>
          <w:rtl w:val="0"/>
        </w:rPr>
        <w:t xml:space="preserve">-ros2 node info “node_name”</w:t>
      </w:r>
    </w:p>
    <w:p w:rsidR="00000000" w:rsidDel="00000000" w:rsidP="00000000" w:rsidRDefault="00000000" w:rsidRPr="00000000" w14:paraId="0000013C">
      <w:pPr>
        <w:spacing w:after="240" w:before="240" w:lineRule="auto"/>
        <w:rPr/>
      </w:pPr>
      <w:r w:rsidDel="00000000" w:rsidR="00000000" w:rsidRPr="00000000">
        <w:rPr>
          <w:rtl w:val="0"/>
        </w:rPr>
        <w:t xml:space="preserve">-ros2 topic echo “topic_name”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4"/>
        <w:rPr>
          <w:shd w:fill="583939" w:val="clear"/>
        </w:rPr>
      </w:pPr>
      <w:bookmarkStart w:colFirst="0" w:colLast="0" w:name="_s32acs1s8ylj" w:id="17"/>
      <w:bookmarkEnd w:id="17"/>
      <w:r w:rsidDel="00000000" w:rsidR="00000000" w:rsidRPr="00000000">
        <w:rPr>
          <w:rtl w:val="0"/>
        </w:rPr>
        <w:t xml:space="preserve">rqt :</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Permet de créer une IHM en python avec qt intégrée directement avec ROS.</w:t>
      </w:r>
    </w:p>
    <w:p w:rsidR="00000000" w:rsidDel="00000000" w:rsidP="00000000" w:rsidRDefault="00000000" w:rsidRPr="00000000" w14:paraId="00000140">
      <w:pPr>
        <w:rPr/>
      </w:pPr>
      <w:r w:rsidDel="00000000" w:rsidR="00000000" w:rsidRPr="00000000">
        <w:rPr>
          <w:rtl w:val="0"/>
        </w:rPr>
        <w:t xml:space="preserve">Mais il existe un seul et unique tutoriel.</w:t>
      </w:r>
      <w:r w:rsidDel="00000000" w:rsidR="00000000" w:rsidRPr="00000000">
        <w:rPr>
          <w:rtl w:val="0"/>
        </w:rPr>
      </w:r>
    </w:p>
    <w:p w:rsidR="00000000" w:rsidDel="00000000" w:rsidP="00000000" w:rsidRDefault="00000000" w:rsidRPr="00000000" w14:paraId="00000141">
      <w:pPr>
        <w:rPr/>
      </w:pPr>
      <w:hyperlink r:id="rId32">
        <w:r w:rsidDel="00000000" w:rsidR="00000000" w:rsidRPr="00000000">
          <w:rPr>
            <w:color w:val="1155cc"/>
            <w:u w:val="single"/>
            <w:rtl w:val="0"/>
          </w:rPr>
          <w:t xml:space="preserve">http://wiki.ros.org/rqt/Tutorials/Create%20your%20new%20rqt%20plugin#Attributes_of_library_element_in_plugin.xml</w:t>
        </w:r>
      </w:hyperlink>
      <w:r w:rsidDel="00000000" w:rsidR="00000000" w:rsidRPr="00000000">
        <w:rPr>
          <w:rtl w:val="0"/>
        </w:rPr>
      </w:r>
    </w:p>
    <w:p w:rsidR="00000000" w:rsidDel="00000000" w:rsidP="00000000" w:rsidRDefault="00000000" w:rsidRPr="00000000" w14:paraId="00000142">
      <w:pPr>
        <w:rPr/>
      </w:pPr>
      <w:hyperlink r:id="rId33">
        <w:r w:rsidDel="00000000" w:rsidR="00000000" w:rsidRPr="00000000">
          <w:rPr>
            <w:color w:val="1155cc"/>
            <w:u w:val="single"/>
            <w:rtl w:val="0"/>
          </w:rPr>
          <w:t xml:space="preserve">https://robotics.stackexchange.com/questions/101140/rqt-plugin-tutorial-not-working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m46fk1nn9zv8" w:id="18"/>
      <w:bookmarkEnd w:id="18"/>
      <w:r w:rsidDel="00000000" w:rsidR="00000000" w:rsidRPr="00000000">
        <w:rPr>
          <w:rtl w:val="0"/>
        </w:rPr>
        <w:t xml:space="preserve">Carte électronique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La carte électronique a été réalisée sur Fusion 360.</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Face </w:t>
      </w:r>
      <w:r w:rsidDel="00000000" w:rsidR="00000000" w:rsidRPr="00000000">
        <w:rPr>
          <w:rtl w:val="0"/>
        </w:rPr>
        <w:t xml:space="preserve">Top:</w:t>
      </w:r>
    </w:p>
    <w:p w:rsidR="00000000" w:rsidDel="00000000" w:rsidP="00000000" w:rsidRDefault="00000000" w:rsidRPr="00000000" w14:paraId="0000014B">
      <w:pPr>
        <w:rPr/>
      </w:pPr>
      <w:r w:rsidDel="00000000" w:rsidR="00000000" w:rsidRPr="00000000">
        <w:rPr/>
        <w:drawing>
          <wp:inline distB="114300" distT="114300" distL="114300" distR="114300">
            <wp:extent cx="4324350" cy="3695700"/>
            <wp:effectExtent b="0" l="0" r="0" t="0"/>
            <wp:docPr id="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3243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 Face Bottom: </w:t>
      </w:r>
    </w:p>
    <w:p w:rsidR="00000000" w:rsidDel="00000000" w:rsidP="00000000" w:rsidRDefault="00000000" w:rsidRPr="00000000" w14:paraId="0000014D">
      <w:pPr>
        <w:rPr/>
      </w:pPr>
      <w:r w:rsidDel="00000000" w:rsidR="00000000" w:rsidRPr="00000000">
        <w:rPr/>
        <w:drawing>
          <wp:inline distB="114300" distT="114300" distL="114300" distR="114300">
            <wp:extent cx="4429125" cy="3714750"/>
            <wp:effectExtent b="0" l="0" r="0" t="0"/>
            <wp:docPr id="1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4291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Schéma électrique :</w:t>
      </w:r>
    </w:p>
    <w:p w:rsidR="00000000" w:rsidDel="00000000" w:rsidP="00000000" w:rsidRDefault="00000000" w:rsidRPr="00000000" w14:paraId="00000150">
      <w:pPr>
        <w:rPr/>
      </w:pPr>
      <w:r w:rsidDel="00000000" w:rsidR="00000000" w:rsidRPr="00000000">
        <w:rPr/>
        <w:drawing>
          <wp:inline distB="114300" distT="114300" distL="114300" distR="114300">
            <wp:extent cx="5731200" cy="1943100"/>
            <wp:effectExtent b="0" l="0" r="0" t="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731200" cy="1625600"/>
            <wp:effectExtent b="0" l="0" r="0" t="0"/>
            <wp:docPr id="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Liste des composants pour la carte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10"/>
        </w:numPr>
        <w:ind w:left="720" w:hanging="360"/>
        <w:rPr>
          <w:u w:val="none"/>
        </w:rPr>
      </w:pPr>
      <w:r w:rsidDel="00000000" w:rsidR="00000000" w:rsidRPr="00000000">
        <w:rPr>
          <w:rtl w:val="0"/>
        </w:rPr>
        <w:t xml:space="preserve">2 x Fiche banane (1 noir, 1 rouge)</w:t>
      </w:r>
    </w:p>
    <w:p w:rsidR="00000000" w:rsidDel="00000000" w:rsidP="00000000" w:rsidRDefault="00000000" w:rsidRPr="00000000" w14:paraId="00000157">
      <w:pPr>
        <w:numPr>
          <w:ilvl w:val="0"/>
          <w:numId w:val="10"/>
        </w:numPr>
        <w:ind w:left="720" w:hanging="360"/>
        <w:rPr>
          <w:u w:val="none"/>
        </w:rPr>
      </w:pPr>
      <w:r w:rsidDel="00000000" w:rsidR="00000000" w:rsidRPr="00000000">
        <w:rPr>
          <w:rtl w:val="0"/>
        </w:rPr>
        <w:t xml:space="preserve">2 x adaptateur pour encodeur (Support DIL 14)</w:t>
      </w:r>
    </w:p>
    <w:p w:rsidR="00000000" w:rsidDel="00000000" w:rsidP="00000000" w:rsidRDefault="00000000" w:rsidRPr="00000000" w14:paraId="00000158">
      <w:pPr>
        <w:numPr>
          <w:ilvl w:val="0"/>
          <w:numId w:val="10"/>
        </w:numPr>
        <w:ind w:left="720" w:hanging="360"/>
        <w:rPr>
          <w:u w:val="none"/>
        </w:rPr>
      </w:pPr>
      <w:r w:rsidDel="00000000" w:rsidR="00000000" w:rsidRPr="00000000">
        <w:rPr>
          <w:rtl w:val="0"/>
        </w:rPr>
        <w:t xml:space="preserve">3 x interrupteur (5639 APEM-2)</w:t>
      </w:r>
    </w:p>
    <w:p w:rsidR="00000000" w:rsidDel="00000000" w:rsidP="00000000" w:rsidRDefault="00000000" w:rsidRPr="00000000" w14:paraId="00000159">
      <w:pPr>
        <w:numPr>
          <w:ilvl w:val="0"/>
          <w:numId w:val="10"/>
        </w:numPr>
        <w:ind w:left="720" w:hanging="360"/>
        <w:rPr>
          <w:u w:val="none"/>
        </w:rPr>
      </w:pPr>
      <w:r w:rsidDel="00000000" w:rsidR="00000000" w:rsidRPr="00000000">
        <w:rPr>
          <w:rtl w:val="0"/>
        </w:rPr>
        <w:t xml:space="preserve">2 x  barrette pour STM32</w:t>
      </w:r>
    </w:p>
    <w:p w:rsidR="00000000" w:rsidDel="00000000" w:rsidP="00000000" w:rsidRDefault="00000000" w:rsidRPr="00000000" w14:paraId="0000015A">
      <w:pPr>
        <w:numPr>
          <w:ilvl w:val="0"/>
          <w:numId w:val="10"/>
        </w:numPr>
        <w:ind w:left="720" w:hanging="360"/>
        <w:rPr>
          <w:u w:val="none"/>
        </w:rPr>
      </w:pPr>
      <w:r w:rsidDel="00000000" w:rsidR="00000000" w:rsidRPr="00000000">
        <w:rPr>
          <w:rtl w:val="0"/>
        </w:rPr>
        <w:t xml:space="preserve">1 x LED 5mm R</w:t>
      </w:r>
    </w:p>
    <w:p w:rsidR="00000000" w:rsidDel="00000000" w:rsidP="00000000" w:rsidRDefault="00000000" w:rsidRPr="00000000" w14:paraId="0000015B">
      <w:pPr>
        <w:numPr>
          <w:ilvl w:val="0"/>
          <w:numId w:val="10"/>
        </w:numPr>
        <w:ind w:left="720" w:hanging="360"/>
        <w:rPr>
          <w:u w:val="none"/>
        </w:rPr>
      </w:pPr>
      <w:r w:rsidDel="00000000" w:rsidR="00000000" w:rsidRPr="00000000">
        <w:rPr>
          <w:rtl w:val="0"/>
        </w:rPr>
        <w:t xml:space="preserve">2 x Support APO </w:t>
      </w:r>
    </w:p>
    <w:p w:rsidR="00000000" w:rsidDel="00000000" w:rsidP="00000000" w:rsidRDefault="00000000" w:rsidRPr="00000000" w14:paraId="0000015C">
      <w:pPr>
        <w:numPr>
          <w:ilvl w:val="0"/>
          <w:numId w:val="10"/>
        </w:numPr>
        <w:ind w:left="720" w:hanging="360"/>
        <w:rPr>
          <w:u w:val="none"/>
        </w:rPr>
      </w:pPr>
      <w:r w:rsidDel="00000000" w:rsidR="00000000" w:rsidRPr="00000000">
        <w:rPr>
          <w:rtl w:val="0"/>
        </w:rPr>
        <w:t xml:space="preserve">2 x Fusible 23 A</w:t>
      </w:r>
    </w:p>
    <w:p w:rsidR="00000000" w:rsidDel="00000000" w:rsidP="00000000" w:rsidRDefault="00000000" w:rsidRPr="00000000" w14:paraId="0000015D">
      <w:pPr>
        <w:numPr>
          <w:ilvl w:val="0"/>
          <w:numId w:val="10"/>
        </w:numPr>
        <w:ind w:left="720" w:hanging="360"/>
        <w:rPr>
          <w:u w:val="none"/>
        </w:rPr>
      </w:pPr>
      <w:r w:rsidDel="00000000" w:rsidR="00000000" w:rsidRPr="00000000">
        <w:rPr>
          <w:rtl w:val="0"/>
        </w:rPr>
        <w:t xml:space="preserve">2 x support fusible</w:t>
      </w:r>
    </w:p>
    <w:p w:rsidR="00000000" w:rsidDel="00000000" w:rsidP="00000000" w:rsidRDefault="00000000" w:rsidRPr="00000000" w14:paraId="0000015E">
      <w:pPr>
        <w:numPr>
          <w:ilvl w:val="0"/>
          <w:numId w:val="10"/>
        </w:numPr>
        <w:ind w:left="720" w:hanging="360"/>
        <w:rPr>
          <w:u w:val="none"/>
        </w:rPr>
      </w:pPr>
      <w:r w:rsidDel="00000000" w:rsidR="00000000" w:rsidRPr="00000000">
        <w:rPr>
          <w:rtl w:val="0"/>
        </w:rPr>
        <w:t xml:space="preserve">2 x condensateur 220µ</w:t>
      </w:r>
    </w:p>
    <w:p w:rsidR="00000000" w:rsidDel="00000000" w:rsidP="00000000" w:rsidRDefault="00000000" w:rsidRPr="00000000" w14:paraId="0000015F">
      <w:pPr>
        <w:numPr>
          <w:ilvl w:val="0"/>
          <w:numId w:val="10"/>
        </w:numPr>
        <w:ind w:left="720" w:hanging="360"/>
        <w:rPr>
          <w:u w:val="none"/>
        </w:rPr>
      </w:pPr>
      <w:r w:rsidDel="00000000" w:rsidR="00000000" w:rsidRPr="00000000">
        <w:rPr>
          <w:rtl w:val="0"/>
        </w:rPr>
        <w:t xml:space="preserve">2 x hacheur (DRV8871)</w:t>
      </w:r>
    </w:p>
    <w:p w:rsidR="00000000" w:rsidDel="00000000" w:rsidP="00000000" w:rsidRDefault="00000000" w:rsidRPr="00000000" w14:paraId="00000160">
      <w:pPr>
        <w:numPr>
          <w:ilvl w:val="0"/>
          <w:numId w:val="10"/>
        </w:numPr>
        <w:ind w:left="720" w:hanging="360"/>
        <w:rPr>
          <w:u w:val="none"/>
        </w:rPr>
      </w:pPr>
      <w:r w:rsidDel="00000000" w:rsidR="00000000" w:rsidRPr="00000000">
        <w:rPr>
          <w:rtl w:val="0"/>
        </w:rPr>
        <w:t xml:space="preserve">1 x résistance 18k (marron gris orange or)</w:t>
      </w:r>
    </w:p>
    <w:p w:rsidR="00000000" w:rsidDel="00000000" w:rsidP="00000000" w:rsidRDefault="00000000" w:rsidRPr="00000000" w14:paraId="00000161">
      <w:pPr>
        <w:numPr>
          <w:ilvl w:val="0"/>
          <w:numId w:val="10"/>
        </w:numPr>
        <w:ind w:left="720" w:hanging="360"/>
        <w:rPr>
          <w:u w:val="none"/>
        </w:rPr>
      </w:pPr>
      <w:r w:rsidDel="00000000" w:rsidR="00000000" w:rsidRPr="00000000">
        <w:rPr>
          <w:rtl w:val="0"/>
        </w:rPr>
        <w:t xml:space="preserve">2 x Résistance 3.3k </w:t>
      </w:r>
    </w:p>
    <w:p w:rsidR="00000000" w:rsidDel="00000000" w:rsidP="00000000" w:rsidRDefault="00000000" w:rsidRPr="00000000" w14:paraId="00000162">
      <w:pPr>
        <w:numPr>
          <w:ilvl w:val="0"/>
          <w:numId w:val="10"/>
        </w:numPr>
        <w:ind w:left="720" w:hanging="360"/>
        <w:rPr>
          <w:u w:val="none"/>
        </w:rPr>
      </w:pPr>
      <w:r w:rsidDel="00000000" w:rsidR="00000000" w:rsidRPr="00000000">
        <w:rPr>
          <w:rtl w:val="0"/>
        </w:rPr>
        <w:t xml:space="preserve">1 x convertisseur 24V 5V</w:t>
      </w:r>
    </w:p>
    <w:p w:rsidR="00000000" w:rsidDel="00000000" w:rsidP="00000000" w:rsidRDefault="00000000" w:rsidRPr="00000000" w14:paraId="00000163">
      <w:pPr>
        <w:numPr>
          <w:ilvl w:val="0"/>
          <w:numId w:val="10"/>
        </w:numPr>
        <w:ind w:left="720" w:hanging="360"/>
        <w:rPr>
          <w:u w:val="none"/>
        </w:rPr>
      </w:pPr>
      <w:r w:rsidDel="00000000" w:rsidR="00000000" w:rsidRPr="00000000">
        <w:rPr>
          <w:rtl w:val="0"/>
        </w:rPr>
        <w:t xml:space="preserve">4 x connecteur borné à vise</w:t>
      </w:r>
    </w:p>
    <w:p w:rsidR="00000000" w:rsidDel="00000000" w:rsidP="00000000" w:rsidRDefault="00000000" w:rsidRPr="00000000" w14:paraId="00000164">
      <w:pPr>
        <w:numPr>
          <w:ilvl w:val="0"/>
          <w:numId w:val="10"/>
        </w:numPr>
        <w:ind w:left="720" w:hanging="360"/>
        <w:rPr>
          <w:u w:val="none"/>
        </w:rPr>
      </w:pPr>
      <w:r w:rsidDel="00000000" w:rsidR="00000000" w:rsidRPr="00000000">
        <w:rPr>
          <w:rtl w:val="0"/>
        </w:rPr>
        <w:t xml:space="preserve">1 x zener ( 5V6 ou 3V9)</w:t>
      </w:r>
    </w:p>
    <w:p w:rsidR="00000000" w:rsidDel="00000000" w:rsidP="00000000" w:rsidRDefault="00000000" w:rsidRPr="00000000" w14:paraId="00000165">
      <w:pPr>
        <w:numPr>
          <w:ilvl w:val="0"/>
          <w:numId w:val="10"/>
        </w:numPr>
        <w:ind w:left="720" w:hanging="360"/>
        <w:rPr>
          <w:u w:val="none"/>
        </w:rPr>
      </w:pPr>
      <w:r w:rsidDel="00000000" w:rsidR="00000000" w:rsidRPr="00000000">
        <w:rPr>
          <w:rtl w:val="0"/>
        </w:rPr>
        <w:t xml:space="preserve">1 x potentiomètre 22k</w:t>
      </w:r>
    </w:p>
    <w:p w:rsidR="00000000" w:rsidDel="00000000" w:rsidP="00000000" w:rsidRDefault="00000000" w:rsidRPr="00000000" w14:paraId="00000166">
      <w:pPr>
        <w:numPr>
          <w:ilvl w:val="0"/>
          <w:numId w:val="10"/>
        </w:numPr>
        <w:ind w:left="720" w:hanging="360"/>
        <w:rPr>
          <w:u w:val="none"/>
        </w:rPr>
      </w:pPr>
      <w:r w:rsidDel="00000000" w:rsidR="00000000" w:rsidRPr="00000000">
        <w:rPr>
          <w:rtl w:val="0"/>
        </w:rPr>
        <w:t xml:space="preserve">2 x CD4011UBE</w:t>
      </w:r>
    </w:p>
    <w:p w:rsidR="00000000" w:rsidDel="00000000" w:rsidP="00000000" w:rsidRDefault="00000000" w:rsidRPr="00000000" w14:paraId="00000167">
      <w:pPr>
        <w:numPr>
          <w:ilvl w:val="0"/>
          <w:numId w:val="10"/>
        </w:numPr>
        <w:ind w:left="720" w:hanging="360"/>
        <w:rPr>
          <w:u w:val="none"/>
        </w:rPr>
      </w:pPr>
      <w:r w:rsidDel="00000000" w:rsidR="00000000" w:rsidRPr="00000000">
        <w:rPr>
          <w:rtl w:val="0"/>
        </w:rPr>
        <w:t xml:space="preserve">Barrettes</w:t>
      </w:r>
    </w:p>
    <w:p w:rsidR="00000000" w:rsidDel="00000000" w:rsidP="00000000" w:rsidRDefault="00000000" w:rsidRPr="00000000" w14:paraId="00000168">
      <w:pPr>
        <w:ind w:left="720" w:firstLine="0"/>
        <w:jc w:val="center"/>
        <w:rPr/>
      </w:pPr>
      <w:r w:rsidDel="00000000" w:rsidR="00000000" w:rsidRPr="00000000">
        <w:rPr/>
        <w:drawing>
          <wp:inline distB="114300" distT="114300" distL="114300" distR="114300">
            <wp:extent cx="3023672" cy="4033838"/>
            <wp:effectExtent b="0" l="0" r="0" t="0"/>
            <wp:docPr id="17" name="image20.jpg"/>
            <a:graphic>
              <a:graphicData uri="http://schemas.openxmlformats.org/drawingml/2006/picture">
                <pic:pic>
                  <pic:nvPicPr>
                    <pic:cNvPr id="0" name="image20.jpg"/>
                    <pic:cNvPicPr preferRelativeResize="0"/>
                  </pic:nvPicPr>
                  <pic:blipFill>
                    <a:blip r:embed="rId38"/>
                    <a:srcRect b="0" l="0" r="0" t="0"/>
                    <a:stretch>
                      <a:fillRect/>
                    </a:stretch>
                  </pic:blipFill>
                  <pic:spPr>
                    <a:xfrm rot="16200000">
                      <a:off x="0" y="0"/>
                      <a:ext cx="302367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1"/>
        <w:rPr/>
      </w:pPr>
      <w:bookmarkStart w:colFirst="0" w:colLast="0" w:name="_y14bucyimxam" w:id="19"/>
      <w:bookmarkEnd w:id="19"/>
      <w:r w:rsidDel="00000000" w:rsidR="00000000" w:rsidRPr="00000000">
        <w:rPr>
          <w:rtl w:val="0"/>
        </w:rPr>
        <w:t xml:space="preserve">Abonnement et publication pour communiquer entre RPI, IHM et STM32</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Liste des abonnements (sub) et publications (pub) : </w:t>
      </w:r>
    </w:p>
    <w:p w:rsidR="00000000" w:rsidDel="00000000" w:rsidP="00000000" w:rsidRDefault="00000000" w:rsidRPr="00000000" w14:paraId="0000016C">
      <w:pPr>
        <w:rPr>
          <w:rFonts w:ascii="Arial" w:cs="Arial" w:eastAsia="Arial" w:hAnsi="Arial"/>
          <w:sz w:val="21"/>
          <w:szCs w:val="21"/>
        </w:rPr>
      </w:pPr>
      <w:r w:rsidDel="00000000" w:rsidR="00000000" w:rsidRPr="00000000">
        <w:rPr>
          <w:rtl w:val="0"/>
        </w:rPr>
        <w:t xml:space="preserve">Sub </w:t>
      </w:r>
      <w:r w:rsidDel="00000000" w:rsidR="00000000" w:rsidRPr="00000000">
        <w:rPr>
          <w:rFonts w:ascii="Arial Unicode MS" w:cs="Arial Unicode MS" w:eastAsia="Arial Unicode MS" w:hAnsi="Arial Unicode MS"/>
          <w:sz w:val="21"/>
          <w:szCs w:val="21"/>
          <w:rtl w:val="0"/>
        </w:rPr>
        <w:t xml:space="preserve">→ caméra</w:t>
      </w:r>
    </w:p>
    <w:p w:rsidR="00000000" w:rsidDel="00000000" w:rsidP="00000000" w:rsidRDefault="00000000" w:rsidRPr="00000000" w14:paraId="0000016D">
      <w:pPr>
        <w:rPr>
          <w:rFonts w:ascii="Arial" w:cs="Arial" w:eastAsia="Arial" w:hAnsi="Arial"/>
          <w:sz w:val="21"/>
          <w:szCs w:val="21"/>
        </w:rPr>
      </w:pPr>
      <w:r w:rsidDel="00000000" w:rsidR="00000000" w:rsidRPr="00000000">
        <w:rPr>
          <w:rFonts w:ascii="Arial" w:cs="Arial" w:eastAsia="Arial" w:hAnsi="Arial"/>
          <w:sz w:val="21"/>
          <w:szCs w:val="21"/>
          <w:rtl w:val="0"/>
        </w:rPr>
        <w:tab/>
      </w:r>
      <w:r w:rsidDel="00000000" w:rsidR="00000000" w:rsidRPr="00000000">
        <w:rPr>
          <w:rFonts w:ascii="Arial Unicode MS" w:cs="Arial Unicode MS" w:eastAsia="Arial Unicode MS" w:hAnsi="Arial Unicode MS"/>
          <w:sz w:val="21"/>
          <w:szCs w:val="21"/>
          <w:rtl w:val="0"/>
        </w:rPr>
        <w:t xml:space="preserve">↳ x</w:t>
      </w:r>
    </w:p>
    <w:p w:rsidR="00000000" w:rsidDel="00000000" w:rsidP="00000000" w:rsidRDefault="00000000" w:rsidRPr="00000000" w14:paraId="0000016E">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y</w:t>
      </w:r>
    </w:p>
    <w:p w:rsidR="00000000" w:rsidDel="00000000" w:rsidP="00000000" w:rsidRDefault="00000000" w:rsidRPr="00000000" w14:paraId="0000016F">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img</w:t>
      </w:r>
    </w:p>
    <w:p w:rsidR="00000000" w:rsidDel="00000000" w:rsidP="00000000" w:rsidRDefault="00000000" w:rsidRPr="00000000" w14:paraId="00000170">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1">
      <w:pPr>
        <w:rPr>
          <w:rFonts w:ascii="Arial" w:cs="Arial" w:eastAsia="Arial" w:hAnsi="Arial"/>
          <w:sz w:val="21"/>
          <w:szCs w:val="21"/>
        </w:rPr>
      </w:pPr>
      <w:r w:rsidDel="00000000" w:rsidR="00000000" w:rsidRPr="00000000">
        <w:rPr>
          <w:rtl w:val="0"/>
        </w:rPr>
        <w:t xml:space="preserve">Sub </w:t>
      </w:r>
      <w:r w:rsidDel="00000000" w:rsidR="00000000" w:rsidRPr="00000000">
        <w:rPr>
          <w:rFonts w:ascii="Arial Unicode MS" w:cs="Arial Unicode MS" w:eastAsia="Arial Unicode MS" w:hAnsi="Arial Unicode MS"/>
          <w:sz w:val="21"/>
          <w:szCs w:val="21"/>
          <w:rtl w:val="0"/>
        </w:rPr>
        <w:t xml:space="preserve">→ télécommande</w:t>
      </w:r>
    </w:p>
    <w:p w:rsidR="00000000" w:rsidDel="00000000" w:rsidP="00000000" w:rsidRDefault="00000000" w:rsidRPr="00000000" w14:paraId="00000172">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dir</w:t>
      </w:r>
    </w:p>
    <w:p w:rsidR="00000000" w:rsidDel="00000000" w:rsidP="00000000" w:rsidRDefault="00000000" w:rsidRPr="00000000" w14:paraId="00000173">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4">
      <w:pPr>
        <w:rPr>
          <w:rFonts w:ascii="Arial" w:cs="Arial" w:eastAsia="Arial" w:hAnsi="Arial"/>
          <w:sz w:val="21"/>
          <w:szCs w:val="21"/>
        </w:rPr>
      </w:pPr>
      <w:r w:rsidDel="00000000" w:rsidR="00000000" w:rsidRPr="00000000">
        <w:rPr>
          <w:rtl w:val="0"/>
        </w:rPr>
        <w:t xml:space="preserve">Pub </w:t>
      </w:r>
      <w:r w:rsidDel="00000000" w:rsidR="00000000" w:rsidRPr="00000000">
        <w:rPr>
          <w:rFonts w:ascii="Arial Unicode MS" w:cs="Arial Unicode MS" w:eastAsia="Arial Unicode MS" w:hAnsi="Arial Unicode MS"/>
          <w:sz w:val="21"/>
          <w:szCs w:val="21"/>
          <w:rtl w:val="0"/>
        </w:rPr>
        <w:t xml:space="preserve">→ capteur</w:t>
      </w:r>
    </w:p>
    <w:p w:rsidR="00000000" w:rsidDel="00000000" w:rsidP="00000000" w:rsidRDefault="00000000" w:rsidRPr="00000000" w14:paraId="00000175">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dir</w:t>
      </w:r>
    </w:p>
    <w:p w:rsidR="00000000" w:rsidDel="00000000" w:rsidP="00000000" w:rsidRDefault="00000000" w:rsidRPr="00000000" w14:paraId="00000176">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7">
      <w:pPr>
        <w:rPr>
          <w:rFonts w:ascii="Arial" w:cs="Arial" w:eastAsia="Arial" w:hAnsi="Arial"/>
          <w:sz w:val="21"/>
          <w:szCs w:val="21"/>
        </w:rPr>
      </w:pPr>
      <w:r w:rsidDel="00000000" w:rsidR="00000000" w:rsidRPr="00000000">
        <w:rPr>
          <w:rtl w:val="0"/>
        </w:rPr>
        <w:t xml:space="preserve">Sub </w:t>
      </w:r>
      <w:r w:rsidDel="00000000" w:rsidR="00000000" w:rsidRPr="00000000">
        <w:rPr>
          <w:rFonts w:ascii="Arial Unicode MS" w:cs="Arial Unicode MS" w:eastAsia="Arial Unicode MS" w:hAnsi="Arial Unicode MS"/>
          <w:sz w:val="21"/>
          <w:szCs w:val="21"/>
          <w:rtl w:val="0"/>
        </w:rPr>
        <w:t xml:space="preserve">→ config</w:t>
      </w:r>
    </w:p>
    <w:p w:rsidR="00000000" w:rsidDel="00000000" w:rsidP="00000000" w:rsidRDefault="00000000" w:rsidRPr="00000000" w14:paraId="00000178">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mode</w:t>
      </w:r>
    </w:p>
    <w:p w:rsidR="00000000" w:rsidDel="00000000" w:rsidP="00000000" w:rsidRDefault="00000000" w:rsidRPr="00000000" w14:paraId="00000179">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speed</w:t>
      </w:r>
    </w:p>
    <w:p w:rsidR="00000000" w:rsidDel="00000000" w:rsidP="00000000" w:rsidRDefault="00000000" w:rsidRPr="00000000" w14:paraId="0000017A">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B">
      <w:pPr>
        <w:rPr>
          <w:rFonts w:ascii="Arial" w:cs="Arial" w:eastAsia="Arial" w:hAnsi="Arial"/>
          <w:sz w:val="21"/>
          <w:szCs w:val="21"/>
        </w:rPr>
      </w:pPr>
      <w:r w:rsidDel="00000000" w:rsidR="00000000" w:rsidRPr="00000000">
        <w:rPr>
          <w:rtl w:val="0"/>
        </w:rPr>
        <w:t xml:space="preserve">Pub </w:t>
      </w:r>
      <w:r w:rsidDel="00000000" w:rsidR="00000000" w:rsidRPr="00000000">
        <w:rPr>
          <w:rFonts w:ascii="Arial Unicode MS" w:cs="Arial Unicode MS" w:eastAsia="Arial Unicode MS" w:hAnsi="Arial Unicode MS"/>
          <w:sz w:val="21"/>
          <w:szCs w:val="21"/>
          <w:rtl w:val="0"/>
        </w:rPr>
        <w:t xml:space="preserve">→ etat</w:t>
      </w:r>
    </w:p>
    <w:p w:rsidR="00000000" w:rsidDel="00000000" w:rsidP="00000000" w:rsidRDefault="00000000" w:rsidRPr="00000000" w14:paraId="0000017C">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mode</w:t>
      </w:r>
    </w:p>
    <w:p w:rsidR="00000000" w:rsidDel="00000000" w:rsidP="00000000" w:rsidRDefault="00000000" w:rsidRPr="00000000" w14:paraId="0000017D">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 speed</w:t>
      </w:r>
    </w:p>
    <w:p w:rsidR="00000000" w:rsidDel="00000000" w:rsidP="00000000" w:rsidRDefault="00000000" w:rsidRPr="00000000" w14:paraId="0000017E">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F">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0">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1">
      <w:pPr>
        <w:rPr>
          <w:rFonts w:ascii="Arial" w:cs="Arial" w:eastAsia="Arial" w:hAnsi="Arial"/>
          <w:sz w:val="21"/>
          <w:szCs w:val="21"/>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RPI (3 topics)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3 PUB </w:t>
            </w:r>
          </w:p>
          <w:p w:rsidR="00000000" w:rsidDel="00000000" w:rsidP="00000000" w:rsidRDefault="00000000" w:rsidRPr="00000000" w14:paraId="00000185">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 x</w:t>
            </w:r>
          </w:p>
          <w:p w:rsidR="00000000" w:rsidDel="00000000" w:rsidP="00000000" w:rsidRDefault="00000000" w:rsidRPr="00000000" w14:paraId="00000186">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↳camera/y</w:t>
            </w:r>
          </w:p>
          <w:p w:rsidR="00000000" w:rsidDel="00000000" w:rsidP="00000000" w:rsidRDefault="00000000" w:rsidRPr="00000000" w14:paraId="00000187">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↳camera/img</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STM 32 (8 topics)</w:t>
            </w:r>
          </w:p>
          <w:p w:rsidR="00000000" w:rsidDel="00000000" w:rsidP="00000000" w:rsidRDefault="00000000" w:rsidRPr="00000000" w14:paraId="0000018A">
            <w:pPr>
              <w:widowControl w:val="0"/>
              <w:spacing w:line="240" w:lineRule="auto"/>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B">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5 SUB </w:t>
            </w:r>
          </w:p>
          <w:p w:rsidR="00000000" w:rsidDel="00000000" w:rsidP="00000000" w:rsidRDefault="00000000" w:rsidRPr="00000000" w14:paraId="0000018C">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 x</w:t>
            </w:r>
          </w:p>
          <w:p w:rsidR="00000000" w:rsidDel="00000000" w:rsidP="00000000" w:rsidRDefault="00000000" w:rsidRPr="00000000" w14:paraId="0000018D">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↳camera/y</w:t>
            </w:r>
          </w:p>
          <w:p w:rsidR="00000000" w:rsidDel="00000000" w:rsidP="00000000" w:rsidRDefault="00000000" w:rsidRPr="00000000" w14:paraId="0000018E">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↳telecommande/dir</w:t>
            </w:r>
          </w:p>
          <w:p w:rsidR="00000000" w:rsidDel="00000000" w:rsidP="00000000" w:rsidRDefault="00000000" w:rsidRPr="00000000" w14:paraId="0000018F">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            ↳config/mode</w:t>
            </w:r>
          </w:p>
          <w:p w:rsidR="00000000" w:rsidDel="00000000" w:rsidP="00000000" w:rsidRDefault="00000000" w:rsidRPr="00000000" w14:paraId="00000190">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↳config/speed</w:t>
            </w:r>
          </w:p>
          <w:p w:rsidR="00000000" w:rsidDel="00000000" w:rsidP="00000000" w:rsidRDefault="00000000" w:rsidRPr="00000000" w14:paraId="00000191">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92">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3 PUB </w:t>
            </w:r>
          </w:p>
          <w:p w:rsidR="00000000" w:rsidDel="00000000" w:rsidP="00000000" w:rsidRDefault="00000000" w:rsidRPr="00000000" w14:paraId="00000193">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↳capteur/ dir</w:t>
            </w:r>
          </w:p>
          <w:p w:rsidR="00000000" w:rsidDel="00000000" w:rsidP="00000000" w:rsidRDefault="00000000" w:rsidRPr="00000000" w14:paraId="00000194">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↳etat/mode</w:t>
            </w:r>
          </w:p>
          <w:p w:rsidR="00000000" w:rsidDel="00000000" w:rsidP="00000000" w:rsidRDefault="00000000" w:rsidRPr="00000000" w14:paraId="00000195">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↳etat/speed</w:t>
            </w:r>
          </w:p>
          <w:p w:rsidR="00000000" w:rsidDel="00000000" w:rsidP="00000000" w:rsidRDefault="00000000" w:rsidRPr="00000000" w14:paraId="00000196">
            <w:pPr>
              <w:rPr>
                <w:rFonts w:ascii="Arial" w:cs="Arial" w:eastAsia="Arial" w:hAnsi="Arial"/>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IHM  (9 topics)</w:t>
            </w:r>
          </w:p>
          <w:p w:rsidR="00000000" w:rsidDel="00000000" w:rsidP="00000000" w:rsidRDefault="00000000" w:rsidRPr="00000000" w14:paraId="00000198">
            <w:pPr>
              <w:widowControl w:val="0"/>
              <w:spacing w:line="240" w:lineRule="auto"/>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99">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6 SUB </w:t>
            </w:r>
          </w:p>
          <w:p w:rsidR="00000000" w:rsidDel="00000000" w:rsidP="00000000" w:rsidRDefault="00000000" w:rsidRPr="00000000" w14:paraId="0000019A">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 x</w:t>
            </w:r>
          </w:p>
          <w:p w:rsidR="00000000" w:rsidDel="00000000" w:rsidP="00000000" w:rsidRDefault="00000000" w:rsidRPr="00000000" w14:paraId="0000019B">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↳camera/y</w:t>
            </w:r>
          </w:p>
          <w:p w:rsidR="00000000" w:rsidDel="00000000" w:rsidP="00000000" w:rsidRDefault="00000000" w:rsidRPr="00000000" w14:paraId="0000019C">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            ↳camera/img</w:t>
            </w:r>
          </w:p>
          <w:p w:rsidR="00000000" w:rsidDel="00000000" w:rsidP="00000000" w:rsidRDefault="00000000" w:rsidRPr="00000000" w14:paraId="0000019D">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↳capteur/dir</w:t>
            </w:r>
          </w:p>
          <w:p w:rsidR="00000000" w:rsidDel="00000000" w:rsidP="00000000" w:rsidRDefault="00000000" w:rsidRPr="00000000" w14:paraId="0000019E">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            ↳etat/mode</w:t>
            </w:r>
          </w:p>
          <w:p w:rsidR="00000000" w:rsidDel="00000000" w:rsidP="00000000" w:rsidRDefault="00000000" w:rsidRPr="00000000" w14:paraId="0000019F">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↳etat/speed</w:t>
            </w:r>
          </w:p>
          <w:p w:rsidR="00000000" w:rsidDel="00000000" w:rsidP="00000000" w:rsidRDefault="00000000" w:rsidRPr="00000000" w14:paraId="000001A0">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1">
            <w:pPr>
              <w:widowControl w:val="0"/>
              <w:spacing w:line="240" w:lineRule="auto"/>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3 PUB </w:t>
            </w:r>
          </w:p>
          <w:p w:rsidR="00000000" w:rsidDel="00000000" w:rsidP="00000000" w:rsidRDefault="00000000" w:rsidRPr="00000000" w14:paraId="000001A2">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↳telecommande/dir</w:t>
            </w:r>
          </w:p>
          <w:p w:rsidR="00000000" w:rsidDel="00000000" w:rsidP="00000000" w:rsidRDefault="00000000" w:rsidRPr="00000000" w14:paraId="000001A3">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↳config/mode</w:t>
            </w:r>
          </w:p>
          <w:p w:rsidR="00000000" w:rsidDel="00000000" w:rsidP="00000000" w:rsidRDefault="00000000" w:rsidRPr="00000000" w14:paraId="000001A4">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ab/>
              <w:t xml:space="preserve">↳config/speed</w:t>
            </w:r>
          </w:p>
        </w:tc>
      </w:tr>
    </w:tbl>
    <w:p w:rsidR="00000000" w:rsidDel="00000000" w:rsidP="00000000" w:rsidRDefault="00000000" w:rsidRPr="00000000" w14:paraId="000001A5">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6">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7">
      <w:pPr>
        <w:pStyle w:val="Heading2"/>
        <w:rPr/>
      </w:pPr>
      <w:bookmarkStart w:colFirst="0" w:colLast="0" w:name="_ij5vvcn70b66" w:id="20"/>
      <w:bookmarkEnd w:id="20"/>
      <w:r w:rsidDel="00000000" w:rsidR="00000000" w:rsidRPr="00000000">
        <w:rPr>
          <w:rtl w:val="0"/>
        </w:rPr>
        <w:t xml:space="preserve">Routeur Wi-Fi</w:t>
      </w:r>
    </w:p>
    <w:p w:rsidR="00000000" w:rsidDel="00000000" w:rsidP="00000000" w:rsidRDefault="00000000" w:rsidRPr="00000000" w14:paraId="000001A8">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9">
      <w:pPr>
        <w:rPr>
          <w:rFonts w:ascii="Arial" w:cs="Arial" w:eastAsia="Arial" w:hAnsi="Arial"/>
          <w:sz w:val="21"/>
          <w:szCs w:val="21"/>
        </w:rPr>
      </w:pPr>
      <w:r w:rsidDel="00000000" w:rsidR="00000000" w:rsidRPr="00000000">
        <w:rPr>
          <w:rFonts w:ascii="Arial" w:cs="Arial" w:eastAsia="Arial" w:hAnsi="Arial"/>
          <w:sz w:val="21"/>
          <w:szCs w:val="21"/>
          <w:rtl w:val="0"/>
        </w:rPr>
        <w:t xml:space="preserve">Nom du réseau wifi : e021</w:t>
      </w:r>
    </w:p>
    <w:p w:rsidR="00000000" w:rsidDel="00000000" w:rsidP="00000000" w:rsidRDefault="00000000" w:rsidRPr="00000000" w14:paraId="000001AA">
      <w:pPr>
        <w:rPr>
          <w:rFonts w:ascii="Arial" w:cs="Arial" w:eastAsia="Arial" w:hAnsi="Arial"/>
          <w:sz w:val="21"/>
          <w:szCs w:val="21"/>
        </w:rPr>
      </w:pPr>
      <w:r w:rsidDel="00000000" w:rsidR="00000000" w:rsidRPr="00000000">
        <w:rPr>
          <w:rFonts w:ascii="Arial" w:cs="Arial" w:eastAsia="Arial" w:hAnsi="Arial"/>
          <w:sz w:val="21"/>
          <w:szCs w:val="21"/>
          <w:rtl w:val="0"/>
        </w:rPr>
        <w:t xml:space="preserve">Mot de passe du réseau wifi : ppeenib2023</w:t>
      </w:r>
    </w:p>
    <w:p w:rsidR="00000000" w:rsidDel="00000000" w:rsidP="00000000" w:rsidRDefault="00000000" w:rsidRPr="00000000" w14:paraId="000001AB">
      <w:pPr>
        <w:rPr>
          <w:rFonts w:ascii="Arial" w:cs="Arial" w:eastAsia="Arial" w:hAnsi="Arial"/>
          <w:sz w:val="21"/>
          <w:szCs w:val="21"/>
        </w:rPr>
      </w:pPr>
      <w:r w:rsidDel="00000000" w:rsidR="00000000" w:rsidRPr="00000000">
        <w:rPr>
          <w:rFonts w:ascii="Arial" w:cs="Arial" w:eastAsia="Arial" w:hAnsi="Arial"/>
          <w:sz w:val="21"/>
          <w:szCs w:val="21"/>
          <w:rtl w:val="0"/>
        </w:rPr>
        <w:t xml:space="preserve">Nom d’utilisateur pour l’interface de gestion : kerhoas</w:t>
      </w:r>
    </w:p>
    <w:p w:rsidR="00000000" w:rsidDel="00000000" w:rsidP="00000000" w:rsidRDefault="00000000" w:rsidRPr="00000000" w14:paraId="000001AC">
      <w:pPr>
        <w:rPr>
          <w:rFonts w:ascii="Arial" w:cs="Arial" w:eastAsia="Arial" w:hAnsi="Arial"/>
          <w:sz w:val="21"/>
          <w:szCs w:val="21"/>
        </w:rPr>
      </w:pPr>
      <w:r w:rsidDel="00000000" w:rsidR="00000000" w:rsidRPr="00000000">
        <w:rPr>
          <w:rFonts w:ascii="Arial" w:cs="Arial" w:eastAsia="Arial" w:hAnsi="Arial"/>
          <w:sz w:val="21"/>
          <w:szCs w:val="21"/>
          <w:rtl w:val="0"/>
        </w:rPr>
        <w:t xml:space="preserve">Mot de passe de l’interface de gestion : stangouach29</w:t>
      </w:r>
    </w:p>
    <w:p w:rsidR="00000000" w:rsidDel="00000000" w:rsidP="00000000" w:rsidRDefault="00000000" w:rsidRPr="00000000" w14:paraId="000001AD">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E">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F">
      <w:pPr>
        <w:pStyle w:val="Heading3"/>
        <w:rPr/>
      </w:pPr>
      <w:bookmarkStart w:colFirst="0" w:colLast="0" w:name="_sr90hglle9n5" w:id="21"/>
      <w:bookmarkEnd w:id="21"/>
      <w:r w:rsidDel="00000000" w:rsidR="00000000" w:rsidRPr="00000000">
        <w:rPr>
          <w:rtl w:val="0"/>
        </w:rPr>
        <w:t xml:space="preserve">Gestion du réseau :</w:t>
      </w:r>
    </w:p>
    <w:p w:rsidR="00000000" w:rsidDel="00000000" w:rsidP="00000000" w:rsidRDefault="00000000" w:rsidRPr="00000000" w14:paraId="000001B0">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B1">
      <w:pPr>
        <w:rPr>
          <w:rFonts w:ascii="Arial" w:cs="Arial" w:eastAsia="Arial" w:hAnsi="Arial"/>
          <w:sz w:val="21"/>
          <w:szCs w:val="21"/>
        </w:rPr>
      </w:pPr>
      <w:r w:rsidDel="00000000" w:rsidR="00000000" w:rsidRPr="00000000">
        <w:rPr>
          <w:rFonts w:ascii="Arial" w:cs="Arial" w:eastAsia="Arial" w:hAnsi="Arial"/>
          <w:sz w:val="21"/>
          <w:szCs w:val="21"/>
          <w:rtl w:val="0"/>
        </w:rPr>
        <w:t xml:space="preserve">Chaque rpi génère son hot spot wifi :</w:t>
      </w:r>
    </w:p>
    <w:p w:rsidR="00000000" w:rsidDel="00000000" w:rsidP="00000000" w:rsidRDefault="00000000" w:rsidRPr="00000000" w14:paraId="000001B2">
      <w:pPr>
        <w:rPr>
          <w:rFonts w:ascii="Arial" w:cs="Arial" w:eastAsia="Arial" w:hAnsi="Arial"/>
          <w:sz w:val="21"/>
          <w:szCs w:val="21"/>
        </w:rPr>
      </w:pPr>
      <w:r w:rsidDel="00000000" w:rsidR="00000000" w:rsidRPr="00000000">
        <w:rPr>
          <w:rFonts w:ascii="Arial" w:cs="Arial" w:eastAsia="Arial" w:hAnsi="Arial"/>
          <w:sz w:val="21"/>
          <w:szCs w:val="21"/>
          <w:rtl w:val="0"/>
        </w:rPr>
        <w:t xml:space="preserve">Avantage :</w:t>
      </w:r>
    </w:p>
    <w:p w:rsidR="00000000" w:rsidDel="00000000" w:rsidP="00000000" w:rsidRDefault="00000000" w:rsidRPr="00000000" w14:paraId="000001B3">
      <w:pPr>
        <w:numPr>
          <w:ilvl w:val="0"/>
          <w:numId w:val="7"/>
        </w:numPr>
        <w:ind w:left="720" w:hanging="360"/>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Simple</w:t>
      </w:r>
    </w:p>
    <w:p w:rsidR="00000000" w:rsidDel="00000000" w:rsidP="00000000" w:rsidRDefault="00000000" w:rsidRPr="00000000" w14:paraId="000001B4">
      <w:pPr>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Problème :</w:t>
      </w:r>
    </w:p>
    <w:p w:rsidR="00000000" w:rsidDel="00000000" w:rsidP="00000000" w:rsidRDefault="00000000" w:rsidRPr="00000000" w14:paraId="000001B5">
      <w:pPr>
        <w:numPr>
          <w:ilvl w:val="0"/>
          <w:numId w:val="3"/>
        </w:numPr>
        <w:ind w:left="720" w:hanging="360"/>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Ajouter une carte wifi au réseau de la salle</w:t>
      </w:r>
    </w:p>
    <w:p w:rsidR="00000000" w:rsidDel="00000000" w:rsidP="00000000" w:rsidRDefault="00000000" w:rsidRPr="00000000" w14:paraId="000001B6">
      <w:pPr>
        <w:numPr>
          <w:ilvl w:val="0"/>
          <w:numId w:val="3"/>
        </w:numPr>
        <w:ind w:left="720" w:hanging="360"/>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Config réseaux des PC de la salle</w:t>
      </w:r>
    </w:p>
    <w:p w:rsidR="00000000" w:rsidDel="00000000" w:rsidP="00000000" w:rsidRDefault="00000000" w:rsidRPr="00000000" w14:paraId="000001B7">
      <w:pP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B8">
      <w:pPr>
        <w:rPr>
          <w:rFonts w:ascii="Arial" w:cs="Arial" w:eastAsia="Arial" w:hAnsi="Arial"/>
          <w:sz w:val="21"/>
          <w:szCs w:val="21"/>
        </w:rPr>
      </w:pPr>
      <w:r w:rsidDel="00000000" w:rsidR="00000000" w:rsidRPr="00000000">
        <w:rPr>
          <w:rFonts w:ascii="Arial" w:cs="Arial" w:eastAsia="Arial" w:hAnsi="Arial"/>
          <w:sz w:val="21"/>
          <w:szCs w:val="21"/>
          <w:rtl w:val="0"/>
        </w:rPr>
        <w:t xml:space="preserve">Routeur wifi central :</w:t>
      </w:r>
    </w:p>
    <w:p w:rsidR="00000000" w:rsidDel="00000000" w:rsidP="00000000" w:rsidRDefault="00000000" w:rsidRPr="00000000" w14:paraId="000001B9">
      <w:pPr>
        <w:rPr>
          <w:rFonts w:ascii="Arial" w:cs="Arial" w:eastAsia="Arial" w:hAnsi="Arial"/>
          <w:sz w:val="21"/>
          <w:szCs w:val="21"/>
        </w:rPr>
      </w:pPr>
      <w:r w:rsidDel="00000000" w:rsidR="00000000" w:rsidRPr="00000000">
        <w:rPr>
          <w:rFonts w:ascii="Arial" w:cs="Arial" w:eastAsia="Arial" w:hAnsi="Arial"/>
          <w:sz w:val="21"/>
          <w:szCs w:val="21"/>
          <w:rtl w:val="0"/>
        </w:rPr>
        <w:t xml:space="preserve">Problème :</w:t>
      </w:r>
    </w:p>
    <w:p w:rsidR="00000000" w:rsidDel="00000000" w:rsidP="00000000" w:rsidRDefault="00000000" w:rsidRPr="00000000" w14:paraId="000001BA">
      <w:pPr>
        <w:numPr>
          <w:ilvl w:val="0"/>
          <w:numId w:val="5"/>
        </w:numPr>
        <w:ind w:left="720" w:hanging="360"/>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Demande de laisser les élèves connecter leur PCs sur le réseau ENIB</w:t>
      </w:r>
    </w:p>
    <w:p w:rsidR="00000000" w:rsidDel="00000000" w:rsidP="00000000" w:rsidRDefault="00000000" w:rsidRPr="00000000" w14:paraId="000001BB">
      <w:pPr>
        <w:rPr>
          <w:rFonts w:ascii="Arial" w:cs="Arial" w:eastAsia="Arial" w:hAnsi="Arial"/>
          <w:sz w:val="21"/>
          <w:szCs w:val="21"/>
        </w:rPr>
      </w:pPr>
      <w:r w:rsidDel="00000000" w:rsidR="00000000" w:rsidRPr="00000000">
        <w:rPr>
          <w:rtl w:val="0"/>
        </w:rPr>
      </w:r>
    </w:p>
    <w:sectPr>
      <w:footerReference r:id="rId39" w:type="default"/>
      <w:footerReference r:id="rId4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9.jpg"/><Relationship Id="rId22" Type="http://schemas.openxmlformats.org/officeDocument/2006/relationships/image" Target="media/image21.jpg"/><Relationship Id="rId21" Type="http://schemas.openxmlformats.org/officeDocument/2006/relationships/image" Target="media/image18.jpg"/><Relationship Id="rId24" Type="http://schemas.openxmlformats.org/officeDocument/2006/relationships/image" Target="media/image5.png"/><Relationship Id="rId23" Type="http://schemas.openxmlformats.org/officeDocument/2006/relationships/hyperlink" Target="https://drive.google.com/file/d/1d1tbEwCyaNEwka4tC8wmMywSuMnBPHUt/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itouanMelon/ENIB_Robot_Mobile_Ros2" TargetMode="External"/><Relationship Id="rId26" Type="http://schemas.openxmlformats.org/officeDocument/2006/relationships/image" Target="media/image4.png"/><Relationship Id="rId25" Type="http://schemas.openxmlformats.org/officeDocument/2006/relationships/image" Target="media/image14.png"/><Relationship Id="rId28" Type="http://schemas.openxmlformats.org/officeDocument/2006/relationships/image" Target="media/image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6.png"/><Relationship Id="rId7" Type="http://schemas.openxmlformats.org/officeDocument/2006/relationships/hyperlink" Target="https://emanual.robotis.com/docs/en/platform/turtlebot3/overview/" TargetMode="External"/><Relationship Id="rId8" Type="http://schemas.openxmlformats.org/officeDocument/2006/relationships/hyperlink" Target="https://emanual.robotis.com/docs/en/platform/turtlebot3/overview/" TargetMode="External"/><Relationship Id="rId31" Type="http://schemas.openxmlformats.org/officeDocument/2006/relationships/image" Target="media/image1.png"/><Relationship Id="rId30" Type="http://schemas.openxmlformats.org/officeDocument/2006/relationships/image" Target="media/image13.png"/><Relationship Id="rId11" Type="http://schemas.openxmlformats.org/officeDocument/2006/relationships/hyperlink" Target="https://ubuntu.com/download/desktop" TargetMode="External"/><Relationship Id="rId33" Type="http://schemas.openxmlformats.org/officeDocument/2006/relationships/hyperlink" Target="https://robotics.stackexchange.com/questions/101140/rqt-plugin-tutorial-not-working" TargetMode="External"/><Relationship Id="rId10" Type="http://schemas.openxmlformats.org/officeDocument/2006/relationships/image" Target="media/image2.png"/><Relationship Id="rId32" Type="http://schemas.openxmlformats.org/officeDocument/2006/relationships/hyperlink" Target="http://wiki.ros.org/rqt/Tutorials/Create%20your%20new%20rqt%20plugin#Attributes_of_library_element_in_plugin.xml" TargetMode="External"/><Relationship Id="rId13" Type="http://schemas.openxmlformats.org/officeDocument/2006/relationships/hyperlink" Target="https://www.raspberrypi.com/software/" TargetMode="External"/><Relationship Id="rId35" Type="http://schemas.openxmlformats.org/officeDocument/2006/relationships/image" Target="media/image17.png"/><Relationship Id="rId12" Type="http://schemas.openxmlformats.org/officeDocument/2006/relationships/image" Target="media/image3.png"/><Relationship Id="rId34" Type="http://schemas.openxmlformats.org/officeDocument/2006/relationships/image" Target="media/image9.png"/><Relationship Id="rId15" Type="http://schemas.openxmlformats.org/officeDocument/2006/relationships/hyperlink" Target="https://docs.ros.org/en/humble/Installation/Ubuntu-Install-Debians.html" TargetMode="External"/><Relationship Id="rId37" Type="http://schemas.openxmlformats.org/officeDocument/2006/relationships/image" Target="media/image12.png"/><Relationship Id="rId14" Type="http://schemas.openxmlformats.org/officeDocument/2006/relationships/hyperlink" Target="https://docs.ros.org/en/humble/Installation.html" TargetMode="External"/><Relationship Id="rId36" Type="http://schemas.openxmlformats.org/officeDocument/2006/relationships/image" Target="media/image16.png"/><Relationship Id="rId17" Type="http://schemas.openxmlformats.org/officeDocument/2006/relationships/image" Target="media/image8.png"/><Relationship Id="rId39" Type="http://schemas.openxmlformats.org/officeDocument/2006/relationships/footer" Target="footer2.xml"/><Relationship Id="rId16" Type="http://schemas.openxmlformats.org/officeDocument/2006/relationships/image" Target="media/image10.png"/><Relationship Id="rId38" Type="http://schemas.openxmlformats.org/officeDocument/2006/relationships/image" Target="media/image20.jpg"/><Relationship Id="rId19" Type="http://schemas.openxmlformats.org/officeDocument/2006/relationships/hyperlink" Target="https://docs.ros.org/en/melodic/api/std_msgs/html/index-msg.html" TargetMode="External"/><Relationship Id="rId18" Type="http://schemas.openxmlformats.org/officeDocument/2006/relationships/hyperlink" Target="https://www.st.com/en/development-tools/stm32cubeid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