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C87" w:rsidRDefault="00E556B8">
      <w:r>
        <w:t>A faire pour le WE :</w:t>
      </w:r>
    </w:p>
    <w:p w:rsidR="00E556B8" w:rsidRDefault="00E556B8" w:rsidP="00E556B8">
      <w:pPr>
        <w:pStyle w:val="Paragraphedeliste"/>
        <w:numPr>
          <w:ilvl w:val="0"/>
          <w:numId w:val="1"/>
        </w:numPr>
      </w:pPr>
      <w:r>
        <w:t xml:space="preserve">Imprimer 4 cartes de </w:t>
      </w:r>
      <w:proofErr w:type="spellStart"/>
      <w:r>
        <w:t>Fleurey</w:t>
      </w:r>
      <w:proofErr w:type="spellEnd"/>
      <w:r>
        <w:t xml:space="preserve"> sur Ouche</w:t>
      </w:r>
    </w:p>
    <w:p w:rsidR="00E556B8" w:rsidRDefault="00E556B8" w:rsidP="00E556B8">
      <w:pPr>
        <w:pStyle w:val="Paragraphedeliste"/>
        <w:numPr>
          <w:ilvl w:val="0"/>
          <w:numId w:val="1"/>
        </w:numPr>
      </w:pPr>
      <w:r>
        <w:t xml:space="preserve">Faire message codé de </w:t>
      </w:r>
      <w:proofErr w:type="spellStart"/>
      <w:r>
        <w:t>batard</w:t>
      </w:r>
      <w:proofErr w:type="spellEnd"/>
    </w:p>
    <w:p w:rsidR="00E556B8" w:rsidRDefault="00E556B8" w:rsidP="00E556B8"/>
    <w:p w:rsidR="00E556B8" w:rsidRDefault="00E556B8" w:rsidP="00E556B8">
      <w:r>
        <w:t>Scénario :</w:t>
      </w:r>
    </w:p>
    <w:p w:rsidR="00E556B8" w:rsidRDefault="00E556B8" w:rsidP="00E556B8">
      <w:pPr>
        <w:pStyle w:val="Paragraphedeliste"/>
        <w:numPr>
          <w:ilvl w:val="0"/>
          <w:numId w:val="1"/>
        </w:numPr>
      </w:pPr>
      <w:r>
        <w:t>Arrivée au camp (en vélo)</w:t>
      </w:r>
    </w:p>
    <w:p w:rsidR="00E556B8" w:rsidRDefault="00E556B8" w:rsidP="00E556B8">
      <w:pPr>
        <w:pStyle w:val="Paragraphedeliste"/>
        <w:numPr>
          <w:ilvl w:val="0"/>
          <w:numId w:val="1"/>
        </w:numPr>
      </w:pPr>
      <w:r>
        <w:t>Déjeuner (pique-nique)</w:t>
      </w:r>
    </w:p>
    <w:p w:rsidR="00E556B8" w:rsidRDefault="00E556B8" w:rsidP="00E556B8">
      <w:pPr>
        <w:pStyle w:val="Paragraphedeliste"/>
        <w:numPr>
          <w:ilvl w:val="0"/>
          <w:numId w:val="1"/>
        </w:numPr>
      </w:pPr>
      <w:r>
        <w:t>Installation des tentes</w:t>
      </w:r>
    </w:p>
    <w:p w:rsidR="00E556B8" w:rsidRDefault="00E556B8" w:rsidP="00E556B8">
      <w:pPr>
        <w:pStyle w:val="Paragraphedeliste"/>
        <w:numPr>
          <w:ilvl w:val="0"/>
          <w:numId w:val="1"/>
        </w:numPr>
      </w:pPr>
      <w:r>
        <w:t>Rencontre avec les frères</w:t>
      </w:r>
    </w:p>
    <w:p w:rsidR="00E556B8" w:rsidRDefault="00E556B8" w:rsidP="00E556B8">
      <w:pPr>
        <w:pStyle w:val="Paragraphedeliste"/>
        <w:numPr>
          <w:ilvl w:val="0"/>
          <w:numId w:val="1"/>
        </w:numPr>
      </w:pPr>
      <w:r>
        <w:t>Départ jeu : chaque patrouille reçoit un message : trois éclaireurs barbares bloqués dans la neige. Blessés. Ont des informations ultra importantes sur les mouvements des légions romaines qui veulent repousser les invasions (arrivée à l’été) : message codée hyper dur</w:t>
      </w:r>
    </w:p>
    <w:p w:rsidR="00E556B8" w:rsidRDefault="00E556B8" w:rsidP="00E556B8">
      <w:pPr>
        <w:pStyle w:val="Paragraphedeliste"/>
        <w:numPr>
          <w:ilvl w:val="0"/>
          <w:numId w:val="1"/>
        </w:numPr>
      </w:pPr>
      <w:r>
        <w:t>Suite : envoi sur un azimut : plusieurs étapes. A chaque étape : réalisation de nœud qui feront office de clé. Pour ouvrir porte finale 6 nœuds différents nécessaires.</w:t>
      </w:r>
    </w:p>
    <w:p w:rsidR="00202313" w:rsidRDefault="00202313" w:rsidP="00E556B8">
      <w:pPr>
        <w:pStyle w:val="Paragraphedeliste"/>
        <w:numPr>
          <w:ilvl w:val="0"/>
          <w:numId w:val="1"/>
        </w:numPr>
      </w:pPr>
      <w:r>
        <w:t>Suite : une fois la porte ouverte : chef blessé par patrouille, doivent l’expatrier au lieu de camp.</w:t>
      </w:r>
    </w:p>
    <w:p w:rsidR="0052669D" w:rsidRDefault="0052669D" w:rsidP="00E556B8">
      <w:pPr>
        <w:pStyle w:val="Paragraphedeliste"/>
        <w:numPr>
          <w:ilvl w:val="0"/>
          <w:numId w:val="1"/>
        </w:numPr>
      </w:pPr>
      <w:r>
        <w:t>Feu</w:t>
      </w:r>
    </w:p>
    <w:p w:rsidR="0052669D" w:rsidRDefault="0052669D" w:rsidP="00E556B8">
      <w:pPr>
        <w:pStyle w:val="Paragraphedeliste"/>
        <w:numPr>
          <w:ilvl w:val="0"/>
          <w:numId w:val="1"/>
        </w:numPr>
      </w:pPr>
      <w:r>
        <w:t>Repas</w:t>
      </w:r>
    </w:p>
    <w:p w:rsidR="0052669D" w:rsidRDefault="0052669D" w:rsidP="0052669D">
      <w:pPr>
        <w:pStyle w:val="Paragraphedeliste"/>
        <w:numPr>
          <w:ilvl w:val="0"/>
          <w:numId w:val="1"/>
        </w:numPr>
      </w:pPr>
      <w:r>
        <w:t>Veillée</w:t>
      </w:r>
    </w:p>
    <w:p w:rsidR="0052669D" w:rsidRDefault="0052669D" w:rsidP="0052669D">
      <w:pPr>
        <w:pStyle w:val="Paragraphedeliste"/>
        <w:numPr>
          <w:ilvl w:val="0"/>
          <w:numId w:val="1"/>
        </w:numPr>
      </w:pPr>
      <w:r>
        <w:t>Nuit</w:t>
      </w:r>
    </w:p>
    <w:p w:rsidR="0052669D" w:rsidRDefault="0052669D" w:rsidP="0052669D">
      <w:pPr>
        <w:pStyle w:val="Paragraphedeliste"/>
        <w:numPr>
          <w:ilvl w:val="0"/>
          <w:numId w:val="1"/>
        </w:numPr>
      </w:pPr>
      <w:r>
        <w:t>PDDM</w:t>
      </w:r>
    </w:p>
    <w:p w:rsidR="0052669D" w:rsidRDefault="0052669D" w:rsidP="0052669D">
      <w:pPr>
        <w:pStyle w:val="Paragraphedeliste"/>
        <w:numPr>
          <w:ilvl w:val="0"/>
          <w:numId w:val="1"/>
        </w:numPr>
      </w:pPr>
      <w:r>
        <w:t>Rangement</w:t>
      </w:r>
    </w:p>
    <w:p w:rsidR="0052669D" w:rsidRDefault="0052669D" w:rsidP="0052669D">
      <w:pPr>
        <w:pStyle w:val="Paragraphedeliste"/>
        <w:numPr>
          <w:ilvl w:val="0"/>
          <w:numId w:val="1"/>
        </w:numPr>
      </w:pPr>
      <w:r>
        <w:t>Départ : 9h</w:t>
      </w:r>
    </w:p>
    <w:p w:rsidR="0052669D" w:rsidRDefault="0052669D" w:rsidP="0052669D">
      <w:pPr>
        <w:pStyle w:val="Paragraphedeliste"/>
        <w:numPr>
          <w:ilvl w:val="0"/>
          <w:numId w:val="1"/>
        </w:numPr>
      </w:pPr>
      <w:r>
        <w:t>Messe : 10h30</w:t>
      </w:r>
    </w:p>
    <w:p w:rsidR="0052669D" w:rsidRDefault="0052669D" w:rsidP="0052669D">
      <w:pPr>
        <w:pStyle w:val="Paragraphedeliste"/>
        <w:numPr>
          <w:ilvl w:val="0"/>
          <w:numId w:val="1"/>
        </w:numPr>
      </w:pPr>
      <w:r>
        <w:t>Fin 12h/12h30</w:t>
      </w:r>
      <w:bookmarkStart w:id="0" w:name="_GoBack"/>
      <w:bookmarkEnd w:id="0"/>
    </w:p>
    <w:sectPr w:rsidR="005266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722B0"/>
    <w:multiLevelType w:val="hybridMultilevel"/>
    <w:tmpl w:val="953E0E42"/>
    <w:lvl w:ilvl="0" w:tplc="275E91E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6B8"/>
    <w:rsid w:val="00202313"/>
    <w:rsid w:val="0052669D"/>
    <w:rsid w:val="008A4C87"/>
    <w:rsid w:val="008D6C81"/>
    <w:rsid w:val="00C33754"/>
    <w:rsid w:val="00E556B8"/>
    <w:rsid w:val="00FB4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EDAED1-F05B-4FA0-9396-F6A4E15AF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556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125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RIANT</dc:creator>
  <cp:keywords/>
  <dc:description/>
  <cp:lastModifiedBy>Alexandre RIANT</cp:lastModifiedBy>
  <cp:revision>1</cp:revision>
  <dcterms:created xsi:type="dcterms:W3CDTF">2019-01-08T19:48:00Z</dcterms:created>
  <dcterms:modified xsi:type="dcterms:W3CDTF">2019-01-09T09:02:00Z</dcterms:modified>
</cp:coreProperties>
</file>