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DF89B" w14:textId="03F6DC54" w:rsidR="004D7FC2" w:rsidRDefault="004D7FC2" w:rsidP="004D7FC2">
      <w:pPr>
        <w:jc w:val="center"/>
        <w:rPr>
          <w:color w:val="FF0000"/>
          <w:sz w:val="48"/>
          <w:szCs w:val="48"/>
          <w:u w:val="single"/>
        </w:rPr>
      </w:pPr>
      <w:r w:rsidRPr="00CC6481">
        <w:rPr>
          <w:color w:val="FF0000"/>
          <w:sz w:val="48"/>
          <w:szCs w:val="48"/>
          <w:u w:val="single"/>
        </w:rPr>
        <w:t xml:space="preserve">DTI/ACD : </w:t>
      </w:r>
      <w:r>
        <w:rPr>
          <w:color w:val="FF0000"/>
          <w:sz w:val="48"/>
          <w:szCs w:val="48"/>
          <w:u w:val="single"/>
        </w:rPr>
        <w:t>Attaque par sort</w:t>
      </w:r>
    </w:p>
    <w:p w14:paraId="6F36FC6A" w14:textId="77777777" w:rsidR="004D7FC2" w:rsidRDefault="004D7FC2" w:rsidP="004D7FC2">
      <w:pPr>
        <w:jc w:val="center"/>
        <w:rPr>
          <w:color w:val="FF0000"/>
          <w:sz w:val="48"/>
          <w:szCs w:val="48"/>
          <w:u w:val="single"/>
        </w:rPr>
      </w:pPr>
    </w:p>
    <w:p w14:paraId="2B7E71DC" w14:textId="0A1E92E5" w:rsidR="004D7FC2" w:rsidRDefault="004D7FC2" w:rsidP="004D7FC2">
      <w:pPr>
        <w:spacing w:after="0" w:line="240" w:lineRule="auto"/>
        <w:rPr>
          <w:rFonts w:ascii="Calibri" w:eastAsia="Times New Roman" w:hAnsi="Calibri" w:cs="Calibri"/>
          <w:sz w:val="32"/>
          <w:szCs w:val="32"/>
          <w:lang w:eastAsia="fr-FR"/>
        </w:rPr>
      </w:pPr>
      <w:r>
        <w:rPr>
          <w:rFonts w:ascii="Calibri" w:eastAsia="Times New Roman" w:hAnsi="Calibri" w:cs="Calibri"/>
          <w:sz w:val="32"/>
          <w:szCs w:val="32"/>
          <w:lang w:eastAsia="fr-FR"/>
        </w:rPr>
        <w:t>Attaques avec des sorts</w:t>
      </w:r>
    </w:p>
    <w:p w14:paraId="2CE2C86F" w14:textId="77777777" w:rsidR="004D7FC2" w:rsidRPr="00CC6481" w:rsidRDefault="004D7FC2" w:rsidP="004D7FC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14:paraId="1330170E" w14:textId="69005DD0" w:rsidR="004D7FC2" w:rsidRPr="004D73FD" w:rsidRDefault="004D7FC2" w:rsidP="004D7FC2">
      <w:pPr>
        <w:pStyle w:val="Paragraphedeliste"/>
        <w:numPr>
          <w:ilvl w:val="0"/>
          <w:numId w:val="1"/>
        </w:numPr>
        <w:spacing w:before="96" w:after="0" w:line="240" w:lineRule="auto"/>
        <w:textAlignment w:val="baseline"/>
        <w:rPr>
          <w:rFonts w:ascii="Calibri" w:eastAsia="Times New Roman" w:hAnsi="Calibri" w:cs="Calibri"/>
          <w:color w:val="7F7F7F"/>
          <w:sz w:val="32"/>
          <w:szCs w:val="32"/>
          <w:lang w:eastAsia="fr-FR"/>
        </w:rPr>
      </w:pPr>
      <w:r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>Portée de l’attaque</w:t>
      </w:r>
    </w:p>
    <w:p w14:paraId="5C8790FC" w14:textId="65B8897D" w:rsidR="004D7FC2" w:rsidRDefault="004D7FC2" w:rsidP="004D7FC2">
      <w:pPr>
        <w:pStyle w:val="Paragraphedeliste"/>
        <w:numPr>
          <w:ilvl w:val="1"/>
          <w:numId w:val="1"/>
        </w:numPr>
        <w:spacing w:before="64" w:after="0" w:line="240" w:lineRule="auto"/>
        <w:rPr>
          <w:rFonts w:ascii="Calibri" w:eastAsia="Times New Roman" w:hAnsi="Calibri" w:cs="Calibri"/>
          <w:color w:val="7F7F7F"/>
          <w:sz w:val="32"/>
          <w:szCs w:val="32"/>
          <w:lang w:eastAsia="fr-FR"/>
        </w:rPr>
      </w:pPr>
      <w:r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>Portée minimale : si case voisine, attaque NON possible</w:t>
      </w:r>
    </w:p>
    <w:p w14:paraId="737F5CF2" w14:textId="190F69A7" w:rsidR="004D7FC2" w:rsidRPr="00354A8D" w:rsidRDefault="004D7FC2" w:rsidP="004D7FC2">
      <w:pPr>
        <w:pStyle w:val="Paragraphedeliste"/>
        <w:numPr>
          <w:ilvl w:val="1"/>
          <w:numId w:val="1"/>
        </w:numPr>
        <w:spacing w:before="64" w:after="0" w:line="240" w:lineRule="auto"/>
        <w:rPr>
          <w:rFonts w:ascii="Calibri" w:eastAsia="Times New Roman" w:hAnsi="Calibri" w:cs="Calibri"/>
          <w:color w:val="7F7F7F"/>
          <w:sz w:val="32"/>
          <w:szCs w:val="32"/>
          <w:lang w:eastAsia="fr-FR"/>
        </w:rPr>
      </w:pPr>
      <w:r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>Portée maximale</w:t>
      </w:r>
    </w:p>
    <w:p w14:paraId="57D1ECEF" w14:textId="33E0F927" w:rsidR="004D7FC2" w:rsidRPr="004D73FD" w:rsidRDefault="004D7FC2" w:rsidP="004D7FC2">
      <w:pPr>
        <w:spacing w:before="96" w:after="0" w:line="240" w:lineRule="auto"/>
        <w:textAlignment w:val="baseline"/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</w:pPr>
      <w:r w:rsidRPr="004D73FD"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 xml:space="preserve"> </w:t>
      </w:r>
      <w:r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 xml:space="preserve">  </w:t>
      </w:r>
      <w:r w:rsidRPr="004D73FD"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 xml:space="preserve"> 2. </w:t>
      </w:r>
      <w:r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>Caractéristiques attaques</w:t>
      </w:r>
    </w:p>
    <w:p w14:paraId="2B7B816A" w14:textId="55B1D2AF" w:rsidR="004D7FC2" w:rsidRDefault="004D7FC2" w:rsidP="004D7FC2">
      <w:pPr>
        <w:spacing w:before="64" w:after="0" w:line="240" w:lineRule="auto"/>
        <w:ind w:left="630"/>
        <w:rPr>
          <w:rFonts w:ascii="Calibri" w:eastAsia="Times New Roman" w:hAnsi="Calibri" w:cs="Calibri"/>
          <w:color w:val="7F7F7F"/>
          <w:sz w:val="32"/>
          <w:szCs w:val="32"/>
          <w:lang w:eastAsia="fr-FR"/>
        </w:rPr>
      </w:pPr>
      <w:r w:rsidRPr="00CC6481"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 xml:space="preserve">2.1 </w:t>
      </w:r>
      <w:r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>Chaque sort coûte des PA, + il est puissant -&gt; + il coûte cher</w:t>
      </w:r>
    </w:p>
    <w:p w14:paraId="21EC76AB" w14:textId="30DD968C" w:rsidR="004D7FC2" w:rsidRDefault="004D7FC2" w:rsidP="004D7FC2">
      <w:pPr>
        <w:spacing w:before="64" w:after="0" w:line="240" w:lineRule="auto"/>
        <w:ind w:left="630"/>
        <w:rPr>
          <w:rFonts w:ascii="Calibri" w:eastAsia="Times New Roman" w:hAnsi="Calibri" w:cs="Calibri"/>
          <w:color w:val="7F7F7F"/>
          <w:sz w:val="32"/>
          <w:szCs w:val="32"/>
          <w:lang w:eastAsia="fr-FR"/>
        </w:rPr>
      </w:pPr>
      <w:r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>2.2 Chaque sort enlève entre</w:t>
      </w:r>
      <w:r w:rsidRPr="005C1656">
        <w:rPr>
          <w:rFonts w:ascii="Calibri" w:eastAsia="Times New Roman" w:hAnsi="Calibri" w:cs="Calibri"/>
          <w:i/>
          <w:iCs/>
          <w:color w:val="7F7F7F"/>
          <w:sz w:val="32"/>
          <w:szCs w:val="32"/>
          <w:lang w:eastAsia="fr-FR"/>
        </w:rPr>
        <w:t xml:space="preserve"> val1</w:t>
      </w:r>
      <w:r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 xml:space="preserve"> et </w:t>
      </w:r>
      <w:r w:rsidRPr="005C1656">
        <w:rPr>
          <w:rFonts w:ascii="Calibri" w:eastAsia="Times New Roman" w:hAnsi="Calibri" w:cs="Calibri"/>
          <w:i/>
          <w:iCs/>
          <w:color w:val="7F7F7F"/>
          <w:sz w:val="32"/>
          <w:szCs w:val="32"/>
          <w:lang w:eastAsia="fr-FR"/>
        </w:rPr>
        <w:t>val2</w:t>
      </w:r>
      <w:r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 xml:space="preserve"> PV à l’ennemi</w:t>
      </w:r>
    </w:p>
    <w:p w14:paraId="3FE54549" w14:textId="2F380C14" w:rsidR="004D7FC2" w:rsidRDefault="004D7FC2" w:rsidP="004D7FC2">
      <w:pPr>
        <w:spacing w:before="64" w:after="0" w:line="240" w:lineRule="auto"/>
        <w:ind w:left="630"/>
        <w:rPr>
          <w:rFonts w:ascii="Calibri" w:eastAsia="Times New Roman" w:hAnsi="Calibri" w:cs="Calibri"/>
          <w:color w:val="7F7F7F"/>
          <w:sz w:val="32"/>
          <w:szCs w:val="32"/>
          <w:lang w:eastAsia="fr-FR"/>
        </w:rPr>
      </w:pPr>
      <w:r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 xml:space="preserve">2.3 Chaque sort a </w:t>
      </w:r>
      <w:r w:rsidRPr="005C1656">
        <w:rPr>
          <w:rFonts w:ascii="Calibri" w:eastAsia="Times New Roman" w:hAnsi="Calibri" w:cs="Calibri"/>
          <w:i/>
          <w:iCs/>
          <w:color w:val="7F7F7F"/>
          <w:sz w:val="32"/>
          <w:szCs w:val="32"/>
          <w:lang w:eastAsia="fr-FR"/>
        </w:rPr>
        <w:t>val3</w:t>
      </w:r>
      <w:r w:rsidR="005C1656"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>% d’échouer</w:t>
      </w:r>
    </w:p>
    <w:p w14:paraId="14343063" w14:textId="781D3D83" w:rsidR="00F3550E" w:rsidRDefault="00F3550E" w:rsidP="00F3550E">
      <w:pPr>
        <w:spacing w:before="64" w:after="0" w:line="240" w:lineRule="auto"/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</w:pPr>
      <w:r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 xml:space="preserve">   </w:t>
      </w:r>
      <w:r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>3</w:t>
      </w:r>
      <w:r w:rsidRPr="004D73FD"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 xml:space="preserve">. </w:t>
      </w:r>
      <w:r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>Bonus</w:t>
      </w:r>
    </w:p>
    <w:p w14:paraId="50EB653C" w14:textId="3AA16A84" w:rsidR="00F3550E" w:rsidRDefault="00F3550E" w:rsidP="00F3550E">
      <w:pPr>
        <w:spacing w:before="64" w:after="0" w:line="240" w:lineRule="auto"/>
        <w:ind w:left="630"/>
        <w:rPr>
          <w:rFonts w:ascii="Calibri" w:eastAsia="Times New Roman" w:hAnsi="Calibri" w:cs="Calibri"/>
          <w:color w:val="7F7F7F"/>
          <w:sz w:val="32"/>
          <w:szCs w:val="32"/>
          <w:lang w:eastAsia="fr-FR"/>
        </w:rPr>
      </w:pPr>
      <w:r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>3</w:t>
      </w:r>
      <w:r w:rsidRPr="00CC6481"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 xml:space="preserve">.1 </w:t>
      </w:r>
      <w:r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>Zone de dégâts</w:t>
      </w:r>
    </w:p>
    <w:p w14:paraId="3EDD61E9" w14:textId="2EDF0319" w:rsidR="00F3550E" w:rsidRDefault="00F3550E" w:rsidP="00F3550E">
      <w:pPr>
        <w:spacing w:before="64" w:after="0" w:line="240" w:lineRule="auto"/>
        <w:ind w:left="630"/>
        <w:rPr>
          <w:rFonts w:ascii="Calibri" w:eastAsia="Times New Roman" w:hAnsi="Calibri" w:cs="Calibri"/>
          <w:color w:val="7F7F7F"/>
          <w:sz w:val="32"/>
          <w:szCs w:val="32"/>
          <w:lang w:eastAsia="fr-FR"/>
        </w:rPr>
      </w:pPr>
      <w:r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>3.2 Restaurer PM, PV ou PA</w:t>
      </w:r>
    </w:p>
    <w:p w14:paraId="62BDE5A4" w14:textId="15E5E06A" w:rsidR="00F3550E" w:rsidRDefault="00F3550E" w:rsidP="00F3550E">
      <w:pPr>
        <w:spacing w:before="64" w:after="0" w:line="240" w:lineRule="auto"/>
        <w:ind w:left="630"/>
        <w:rPr>
          <w:rFonts w:ascii="Calibri" w:eastAsia="Times New Roman" w:hAnsi="Calibri" w:cs="Calibri"/>
          <w:color w:val="7F7F7F"/>
          <w:sz w:val="32"/>
          <w:szCs w:val="32"/>
          <w:lang w:eastAsia="fr-FR"/>
        </w:rPr>
      </w:pPr>
      <w:r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>3.3 Autres</w:t>
      </w:r>
    </w:p>
    <w:p w14:paraId="2B180899" w14:textId="77777777" w:rsidR="00F3550E" w:rsidRDefault="00F3550E" w:rsidP="00F3550E">
      <w:pPr>
        <w:spacing w:before="64" w:after="0" w:line="240" w:lineRule="auto"/>
        <w:rPr>
          <w:rFonts w:ascii="Calibri" w:eastAsia="Times New Roman" w:hAnsi="Calibri" w:cs="Calibri"/>
          <w:color w:val="7F7F7F"/>
          <w:sz w:val="32"/>
          <w:szCs w:val="32"/>
          <w:lang w:eastAsia="fr-FR"/>
        </w:rPr>
      </w:pPr>
    </w:p>
    <w:p w14:paraId="4754E54F" w14:textId="58C31805" w:rsidR="004D7FC2" w:rsidRDefault="004D7FC2" w:rsidP="004D7FC2">
      <w:pPr>
        <w:spacing w:before="64" w:after="0" w:line="240" w:lineRule="auto"/>
        <w:rPr>
          <w:rFonts w:ascii="Calibri" w:eastAsia="Times New Roman" w:hAnsi="Calibri" w:cs="Calibri"/>
          <w:color w:val="7F7F7F"/>
          <w:sz w:val="32"/>
          <w:szCs w:val="32"/>
          <w:lang w:eastAsia="fr-FR"/>
        </w:rPr>
      </w:pPr>
      <w:r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 xml:space="preserve">    </w:t>
      </w:r>
    </w:p>
    <w:p w14:paraId="1EEDDC38" w14:textId="77777777" w:rsidR="004D7FC2" w:rsidRDefault="004D7FC2" w:rsidP="004D7FC2">
      <w:pPr>
        <w:spacing w:before="64" w:after="0" w:line="240" w:lineRule="auto"/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</w:pPr>
    </w:p>
    <w:p w14:paraId="262625FD" w14:textId="77777777" w:rsidR="004D7FC2" w:rsidRPr="00CC6481" w:rsidRDefault="004D7FC2" w:rsidP="004D7FC2">
      <w:pPr>
        <w:spacing w:before="64"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ab/>
      </w:r>
    </w:p>
    <w:p w14:paraId="208C25FE" w14:textId="77777777" w:rsidR="004D7FC2" w:rsidRPr="00CC6481" w:rsidRDefault="004D7FC2" w:rsidP="004D7FC2">
      <w:pPr>
        <w:rPr>
          <w:color w:val="FF0000"/>
          <w:sz w:val="48"/>
          <w:szCs w:val="48"/>
          <w:u w:val="single"/>
        </w:rPr>
      </w:pPr>
    </w:p>
    <w:p w14:paraId="3B9A34E6" w14:textId="77777777" w:rsidR="004D7FC2" w:rsidRDefault="004D7FC2" w:rsidP="004D7FC2"/>
    <w:p w14:paraId="25EC3B2A" w14:textId="77777777" w:rsidR="004D7FC2" w:rsidRDefault="004D7FC2" w:rsidP="004D7FC2"/>
    <w:p w14:paraId="01085052" w14:textId="77777777" w:rsidR="00D27B21" w:rsidRDefault="00D27B21"/>
    <w:sectPr w:rsidR="00D27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07116"/>
    <w:multiLevelType w:val="multilevel"/>
    <w:tmpl w:val="E81279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isLgl/>
      <w:lvlText w:val="%1.%2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1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2160"/>
      </w:pPr>
      <w:rPr>
        <w:rFonts w:hint="default"/>
      </w:rPr>
    </w:lvl>
  </w:abstractNum>
  <w:num w:numId="1" w16cid:durableId="1923447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C2"/>
    <w:rsid w:val="0026196F"/>
    <w:rsid w:val="004D7FC2"/>
    <w:rsid w:val="005C1656"/>
    <w:rsid w:val="00927CF6"/>
    <w:rsid w:val="00D27B21"/>
    <w:rsid w:val="00F3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570B7"/>
  <w15:chartTrackingRefBased/>
  <w15:docId w15:val="{1ADB4FBA-24DC-478E-A0FA-98493170A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50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7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BERNARD</dc:creator>
  <cp:keywords/>
  <dc:description/>
  <cp:lastModifiedBy>Clément BERNARD</cp:lastModifiedBy>
  <cp:revision>2</cp:revision>
  <dcterms:created xsi:type="dcterms:W3CDTF">2022-05-03T12:31:00Z</dcterms:created>
  <dcterms:modified xsi:type="dcterms:W3CDTF">2022-05-03T12:38:00Z</dcterms:modified>
</cp:coreProperties>
</file>