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9F888" w14:textId="60270BCB" w:rsidR="00B549B4" w:rsidRDefault="00B549B4" w:rsidP="00B549B4">
      <w:pPr>
        <w:jc w:val="center"/>
        <w:rPr>
          <w:color w:val="FF0000"/>
          <w:sz w:val="48"/>
          <w:szCs w:val="48"/>
          <w:u w:val="single"/>
        </w:rPr>
      </w:pPr>
      <w:r w:rsidRPr="00CC6481">
        <w:rPr>
          <w:color w:val="FF0000"/>
          <w:sz w:val="48"/>
          <w:szCs w:val="48"/>
          <w:u w:val="single"/>
        </w:rPr>
        <w:t xml:space="preserve">DTI/ACD : </w:t>
      </w:r>
      <w:r>
        <w:rPr>
          <w:color w:val="FF0000"/>
          <w:sz w:val="48"/>
          <w:szCs w:val="48"/>
          <w:u w:val="single"/>
        </w:rPr>
        <w:t>Animations</w:t>
      </w:r>
    </w:p>
    <w:p w14:paraId="54FC4196" w14:textId="6C6D0556" w:rsidR="00B549B4" w:rsidRDefault="00B549B4" w:rsidP="00B549B4">
      <w:pPr>
        <w:jc w:val="center"/>
        <w:rPr>
          <w:color w:val="FF0000"/>
          <w:sz w:val="48"/>
          <w:szCs w:val="48"/>
          <w:u w:val="single"/>
        </w:rPr>
      </w:pPr>
    </w:p>
    <w:tbl>
      <w:tblPr>
        <w:tblpPr w:leftFromText="141" w:rightFromText="141" w:horzAnchor="margin" w:tblpY="1716"/>
        <w:tblW w:w="9629" w:type="dxa"/>
        <w:shd w:val="clear" w:color="auto" w:fill="FFE7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311"/>
        <w:gridCol w:w="5157"/>
      </w:tblGrid>
      <w:tr w:rsidR="00B549B4" w:rsidRPr="00027F8C" w14:paraId="058A7706" w14:textId="77777777" w:rsidTr="00B549B4">
        <w:trPr>
          <w:trHeight w:val="1245"/>
        </w:trPr>
        <w:tc>
          <w:tcPr>
            <w:tcW w:w="21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E04120" w14:textId="77777777" w:rsidR="00B549B4" w:rsidRPr="00027F8C" w:rsidRDefault="00B549B4" w:rsidP="00327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 </w:t>
            </w:r>
          </w:p>
          <w:p w14:paraId="172F4517" w14:textId="77777777" w:rsidR="00B549B4" w:rsidRPr="00027F8C" w:rsidRDefault="00B549B4" w:rsidP="00327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Données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7A3C61" w14:textId="77777777" w:rsidR="00B549B4" w:rsidRPr="00027F8C" w:rsidRDefault="00B549B4" w:rsidP="00327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Traitements</w:t>
            </w:r>
          </w:p>
        </w:tc>
        <w:tc>
          <w:tcPr>
            <w:tcW w:w="515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388C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6B117A" w14:textId="77777777" w:rsidR="00B549B4" w:rsidRPr="00027F8C" w:rsidRDefault="00B549B4" w:rsidP="00327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 w:rsidRPr="00027F8C"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fr-FR"/>
              </w:rPr>
              <w:t>Interface</w:t>
            </w:r>
          </w:p>
        </w:tc>
      </w:tr>
      <w:tr w:rsidR="00B549B4" w:rsidRPr="00027F8C" w14:paraId="428B3B8F" w14:textId="77777777" w:rsidTr="00B549B4">
        <w:trPr>
          <w:trHeight w:val="1170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04E4D7" w14:textId="6CCA7BB7" w:rsidR="00B549B4" w:rsidRPr="00027F8C" w:rsidRDefault="00B549B4" w:rsidP="00B54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Personnages</w:t>
            </w:r>
          </w:p>
        </w:tc>
        <w:tc>
          <w:tcPr>
            <w:tcW w:w="231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CBE6C5" w14:textId="19B8AA82" w:rsidR="00B549B4" w:rsidRPr="00027F8C" w:rsidRDefault="00B549B4" w:rsidP="00327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Afficher</w:t>
            </w:r>
          </w:p>
          <w:p w14:paraId="7360E529" w14:textId="77777777" w:rsidR="00B549B4" w:rsidRPr="00027F8C" w:rsidRDefault="00B549B4" w:rsidP="00327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</w:p>
        </w:tc>
        <w:tc>
          <w:tcPr>
            <w:tcW w:w="515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CDA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1C2B77" w14:textId="77777777" w:rsidR="00B549B4" w:rsidRDefault="00B549B4" w:rsidP="00B549B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Animation statique (effet ‘ respiration’)</w:t>
            </w:r>
          </w:p>
          <w:p w14:paraId="67444EAD" w14:textId="0F99F7DB" w:rsidR="00B549B4" w:rsidRPr="00B549B4" w:rsidRDefault="00B549B4" w:rsidP="00B549B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Animation dynamique (effet ‘marche/mouvement’)</w:t>
            </w:r>
          </w:p>
        </w:tc>
      </w:tr>
      <w:tr w:rsidR="00B549B4" w:rsidRPr="00027F8C" w14:paraId="190EFB89" w14:textId="77777777" w:rsidTr="00B549B4">
        <w:trPr>
          <w:trHeight w:val="1191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DE6E04" w14:textId="0B285FEB" w:rsidR="00B549B4" w:rsidRPr="00027F8C" w:rsidRDefault="00B549B4" w:rsidP="00327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Attaques</w:t>
            </w:r>
          </w:p>
        </w:tc>
        <w:tc>
          <w:tcPr>
            <w:tcW w:w="231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B0DB49" w14:textId="47C35074" w:rsidR="00B549B4" w:rsidRPr="00027F8C" w:rsidRDefault="00B549B4" w:rsidP="00327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Afficher</w:t>
            </w:r>
          </w:p>
        </w:tc>
        <w:tc>
          <w:tcPr>
            <w:tcW w:w="515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E7ED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29785D" w14:textId="77777777" w:rsidR="00B549B4" w:rsidRDefault="00B549B4" w:rsidP="00B549B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Animations attaque corps à corps</w:t>
            </w:r>
          </w:p>
          <w:p w14:paraId="72D96545" w14:textId="4BA9487C" w:rsidR="00B549B4" w:rsidRPr="00B549B4" w:rsidRDefault="00B549B4" w:rsidP="00B549B4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fr-FR"/>
              </w:rPr>
              <w:t>Animations sorts</w:t>
            </w:r>
          </w:p>
        </w:tc>
      </w:tr>
    </w:tbl>
    <w:p w14:paraId="6823C0A1" w14:textId="77777777" w:rsidR="00D27B21" w:rsidRDefault="00D27B21"/>
    <w:sectPr w:rsidR="00D2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855DA"/>
    <w:multiLevelType w:val="hybridMultilevel"/>
    <w:tmpl w:val="07BCF62A"/>
    <w:lvl w:ilvl="0" w:tplc="462A47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982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B4"/>
    <w:rsid w:val="0026196F"/>
    <w:rsid w:val="00927CF6"/>
    <w:rsid w:val="00B549B4"/>
    <w:rsid w:val="00D2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B62E8"/>
  <w15:chartTrackingRefBased/>
  <w15:docId w15:val="{FA19DC00-C238-4488-99E2-EF0285249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9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201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BERNARD</dc:creator>
  <cp:keywords/>
  <dc:description/>
  <cp:lastModifiedBy>Clément BERNARD</cp:lastModifiedBy>
  <cp:revision>1</cp:revision>
  <dcterms:created xsi:type="dcterms:W3CDTF">2022-05-02T20:51:00Z</dcterms:created>
  <dcterms:modified xsi:type="dcterms:W3CDTF">2022-05-02T20:54:00Z</dcterms:modified>
</cp:coreProperties>
</file>