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6BD" w:rsidRPr="00D4582F" w:rsidRDefault="006336BD" w:rsidP="006336BD">
      <w:pPr>
        <w:spacing w:after="0" w:line="360" w:lineRule="auto"/>
        <w:jc w:val="center"/>
        <w:rPr>
          <w:rFonts w:ascii="Arial" w:hAnsi="Arial" w:cs="Arial"/>
          <w:b/>
          <w:sz w:val="40"/>
          <w:szCs w:val="40"/>
        </w:rPr>
      </w:pPr>
      <w:r w:rsidRPr="00D4582F">
        <w:rPr>
          <w:noProof/>
          <w:lang w:val="es-EC" w:eastAsia="es-EC"/>
        </w:rPr>
        <w:drawing>
          <wp:inline distT="0" distB="0" distL="0" distR="0" wp14:anchorId="6415679D" wp14:editId="2434E786">
            <wp:extent cx="9715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a:effectLst/>
                  </pic:spPr>
                </pic:pic>
              </a:graphicData>
            </a:graphic>
          </wp:inline>
        </w:drawing>
      </w:r>
    </w:p>
    <w:p w:rsidR="006336BD" w:rsidRPr="00D4582F" w:rsidRDefault="006336BD" w:rsidP="006336BD">
      <w:pPr>
        <w:spacing w:after="0" w:line="360" w:lineRule="auto"/>
        <w:jc w:val="center"/>
        <w:rPr>
          <w:rFonts w:ascii="Arial" w:hAnsi="Arial" w:cs="Arial"/>
          <w:b/>
          <w:sz w:val="20"/>
          <w:szCs w:val="40"/>
        </w:rPr>
      </w:pPr>
    </w:p>
    <w:p w:rsidR="006336BD" w:rsidRPr="00D4582F" w:rsidRDefault="006336BD" w:rsidP="006336BD">
      <w:pPr>
        <w:spacing w:after="0" w:line="360" w:lineRule="auto"/>
        <w:jc w:val="center"/>
        <w:rPr>
          <w:rFonts w:ascii="Arial" w:hAnsi="Arial" w:cs="Arial"/>
          <w:b/>
          <w:sz w:val="40"/>
          <w:szCs w:val="40"/>
        </w:rPr>
      </w:pPr>
      <w:r w:rsidRPr="00D4582F">
        <w:rPr>
          <w:rFonts w:ascii="Arial" w:hAnsi="Arial" w:cs="Arial"/>
          <w:b/>
          <w:sz w:val="40"/>
          <w:szCs w:val="40"/>
        </w:rPr>
        <w:t>UNIVERSIDAD TÉCNICA DE MACHALA</w:t>
      </w:r>
    </w:p>
    <w:p w:rsidR="006336BD" w:rsidRPr="00D4582F" w:rsidRDefault="006336BD" w:rsidP="006336BD">
      <w:pPr>
        <w:spacing w:after="0" w:line="360" w:lineRule="auto"/>
        <w:jc w:val="center"/>
        <w:rPr>
          <w:rFonts w:ascii="Arial" w:hAnsi="Arial" w:cs="Arial"/>
          <w:b/>
          <w:sz w:val="32"/>
          <w:szCs w:val="32"/>
        </w:rPr>
      </w:pPr>
      <w:r w:rsidRPr="00D4582F">
        <w:rPr>
          <w:rFonts w:ascii="Arial" w:hAnsi="Arial" w:cs="Arial"/>
          <w:b/>
          <w:sz w:val="32"/>
          <w:szCs w:val="32"/>
        </w:rPr>
        <w:t>FACULTAD DE INGENIERÍA CIVIL</w:t>
      </w:r>
    </w:p>
    <w:p w:rsidR="006336BD" w:rsidRPr="00D4582F" w:rsidRDefault="006336BD" w:rsidP="006336BD">
      <w:pPr>
        <w:spacing w:after="0" w:line="360" w:lineRule="auto"/>
        <w:jc w:val="center"/>
        <w:rPr>
          <w:rFonts w:ascii="Arial" w:hAnsi="Arial" w:cs="Arial"/>
          <w:b/>
          <w:sz w:val="28"/>
          <w:szCs w:val="28"/>
        </w:rPr>
      </w:pPr>
      <w:r w:rsidRPr="00D4582F">
        <w:rPr>
          <w:rFonts w:ascii="Arial" w:hAnsi="Arial" w:cs="Arial"/>
          <w:b/>
          <w:sz w:val="28"/>
          <w:szCs w:val="28"/>
        </w:rPr>
        <w:t>ESCUELA DE INFORMÁTICA</w:t>
      </w:r>
    </w:p>
    <w:p w:rsidR="006336BD" w:rsidRPr="00D4582F" w:rsidRDefault="006336BD" w:rsidP="006336BD">
      <w:pPr>
        <w:spacing w:after="0" w:line="360" w:lineRule="auto"/>
        <w:jc w:val="center"/>
        <w:rPr>
          <w:rFonts w:ascii="Arial" w:hAnsi="Arial" w:cs="Arial"/>
          <w:b/>
        </w:rPr>
      </w:pPr>
    </w:p>
    <w:p w:rsidR="006336BD" w:rsidRPr="00D4582F" w:rsidRDefault="006336BD" w:rsidP="006336BD">
      <w:pPr>
        <w:spacing w:after="0" w:line="360" w:lineRule="auto"/>
        <w:ind w:left="708"/>
        <w:rPr>
          <w:rFonts w:ascii="Arial" w:hAnsi="Arial" w:cs="Arial"/>
          <w:b/>
          <w:sz w:val="28"/>
          <w:szCs w:val="28"/>
        </w:rPr>
      </w:pPr>
    </w:p>
    <w:p w:rsidR="006336BD" w:rsidRPr="00D4582F" w:rsidRDefault="006336BD" w:rsidP="006336BD">
      <w:pPr>
        <w:spacing w:after="0" w:line="360" w:lineRule="auto"/>
        <w:jc w:val="center"/>
        <w:rPr>
          <w:rFonts w:ascii="Arial" w:hAnsi="Arial" w:cs="Arial"/>
          <w:b/>
          <w:sz w:val="32"/>
          <w:szCs w:val="32"/>
        </w:rPr>
      </w:pPr>
      <w:r>
        <w:rPr>
          <w:rFonts w:ascii="Arial" w:hAnsi="Arial" w:cs="Arial"/>
          <w:b/>
          <w:sz w:val="32"/>
          <w:szCs w:val="32"/>
        </w:rPr>
        <w:t>TRABAJO DE TITULACION</w:t>
      </w:r>
      <w:r w:rsidRPr="00D4582F">
        <w:rPr>
          <w:rFonts w:ascii="Arial" w:hAnsi="Arial" w:cs="Arial"/>
          <w:b/>
          <w:sz w:val="32"/>
          <w:szCs w:val="32"/>
        </w:rPr>
        <w:t xml:space="preserve"> PARA LA OBTENCIÓN DEL TÍTULO DE INGENIERO DE SISTEMAS</w:t>
      </w:r>
    </w:p>
    <w:p w:rsidR="006336BD" w:rsidRPr="00D4582F" w:rsidRDefault="006336BD" w:rsidP="006336BD">
      <w:pPr>
        <w:spacing w:after="0" w:line="360" w:lineRule="auto"/>
        <w:ind w:firstLine="708"/>
        <w:rPr>
          <w:rFonts w:ascii="Arial" w:hAnsi="Arial" w:cs="Arial"/>
          <w:b/>
          <w:sz w:val="28"/>
          <w:szCs w:val="28"/>
        </w:rPr>
      </w:pPr>
    </w:p>
    <w:p w:rsidR="006336BD" w:rsidRPr="00D4582F" w:rsidRDefault="006336BD" w:rsidP="006336BD">
      <w:pPr>
        <w:spacing w:after="0" w:line="360" w:lineRule="auto"/>
        <w:jc w:val="center"/>
        <w:rPr>
          <w:rFonts w:ascii="Arial" w:hAnsi="Arial" w:cs="Arial"/>
          <w:b/>
          <w:sz w:val="28"/>
          <w:szCs w:val="28"/>
        </w:rPr>
      </w:pPr>
      <w:r w:rsidRPr="00D4582F">
        <w:rPr>
          <w:rFonts w:ascii="Arial" w:hAnsi="Arial" w:cs="Arial"/>
          <w:b/>
          <w:sz w:val="28"/>
          <w:szCs w:val="28"/>
        </w:rPr>
        <w:t>TEMA:</w:t>
      </w:r>
    </w:p>
    <w:p w:rsidR="006336BD" w:rsidRPr="00D4582F" w:rsidRDefault="006336BD" w:rsidP="006336BD">
      <w:pPr>
        <w:spacing w:after="0" w:line="360" w:lineRule="auto"/>
        <w:jc w:val="center"/>
        <w:rPr>
          <w:rFonts w:ascii="Arial" w:hAnsi="Arial" w:cs="Arial"/>
          <w:b/>
          <w:sz w:val="28"/>
          <w:szCs w:val="28"/>
        </w:rPr>
      </w:pPr>
    </w:p>
    <w:p w:rsidR="006C05EF" w:rsidRPr="00170999" w:rsidRDefault="006C05EF" w:rsidP="006C05EF">
      <w:pPr>
        <w:spacing w:after="0" w:line="360" w:lineRule="auto"/>
        <w:jc w:val="center"/>
        <w:rPr>
          <w:rFonts w:ascii="Arial" w:hAnsi="Arial" w:cs="Arial"/>
          <w:b/>
          <w:sz w:val="28"/>
          <w:szCs w:val="28"/>
        </w:rPr>
      </w:pPr>
    </w:p>
    <w:p w:rsidR="006C05EF" w:rsidRPr="00170999" w:rsidRDefault="006C05EF" w:rsidP="006C05EF">
      <w:pPr>
        <w:spacing w:after="0" w:line="360" w:lineRule="auto"/>
        <w:jc w:val="center"/>
        <w:rPr>
          <w:rFonts w:ascii="Arial" w:eastAsia="Arial Unicode MS" w:hAnsi="Arial" w:cs="Arial"/>
          <w:b/>
          <w:kern w:val="1"/>
          <w:sz w:val="24"/>
          <w:szCs w:val="32"/>
          <w:lang w:eastAsia="ar-SA"/>
        </w:rPr>
      </w:pPr>
      <w:r w:rsidRPr="00170999">
        <w:rPr>
          <w:rFonts w:ascii="Arial" w:hAnsi="Arial" w:cs="Arial"/>
          <w:b/>
          <w:sz w:val="24"/>
          <w:szCs w:val="32"/>
        </w:rPr>
        <w:t xml:space="preserve">“DESARROLLO E IMPLEMENTACIÓN DE UNA APLICACIÓN MÓVIL PARA LA GESTIÓN Y SOPORTE DE LAS ACTIVIDADES </w:t>
      </w:r>
      <w:r>
        <w:rPr>
          <w:rFonts w:ascii="Arial" w:hAnsi="Arial" w:cs="Arial"/>
          <w:b/>
          <w:sz w:val="24"/>
          <w:szCs w:val="32"/>
        </w:rPr>
        <w:t xml:space="preserve">DE CAMPO </w:t>
      </w:r>
      <w:r w:rsidRPr="00170999">
        <w:rPr>
          <w:rFonts w:ascii="Arial" w:hAnsi="Arial" w:cs="Arial"/>
          <w:b/>
          <w:sz w:val="24"/>
          <w:szCs w:val="32"/>
        </w:rPr>
        <w:t>REALIZADAS POR EL PERSONAL OPERATIVO DE CONIEL CIA.LTDA</w:t>
      </w:r>
      <w:r w:rsidRPr="00170999">
        <w:rPr>
          <w:rFonts w:ascii="Arial" w:eastAsia="Arial Unicode MS" w:hAnsi="Arial" w:cs="Arial"/>
          <w:b/>
          <w:kern w:val="1"/>
          <w:sz w:val="24"/>
          <w:szCs w:val="32"/>
          <w:lang w:eastAsia="ar-SA"/>
        </w:rPr>
        <w:t>”</w:t>
      </w:r>
    </w:p>
    <w:p w:rsidR="006336BD" w:rsidRDefault="006336BD" w:rsidP="006336BD">
      <w:pPr>
        <w:spacing w:line="360" w:lineRule="auto"/>
        <w:jc w:val="both"/>
        <w:rPr>
          <w:rFonts w:ascii="Arial" w:hAnsi="Arial" w:cs="Arial"/>
          <w:b/>
          <w:sz w:val="28"/>
          <w:szCs w:val="28"/>
        </w:rPr>
      </w:pPr>
    </w:p>
    <w:p w:rsidR="006336BD" w:rsidRPr="00D4582F" w:rsidRDefault="006336BD" w:rsidP="006336BD">
      <w:pPr>
        <w:spacing w:after="0" w:line="360" w:lineRule="auto"/>
        <w:jc w:val="center"/>
        <w:rPr>
          <w:rFonts w:ascii="Arial" w:hAnsi="Arial" w:cs="Arial"/>
          <w:b/>
          <w:sz w:val="28"/>
          <w:szCs w:val="28"/>
        </w:rPr>
      </w:pPr>
      <w:r>
        <w:rPr>
          <w:rFonts w:ascii="Arial" w:hAnsi="Arial" w:cs="Arial"/>
          <w:b/>
          <w:sz w:val="28"/>
          <w:szCs w:val="28"/>
        </w:rPr>
        <w:t>AUTOR</w:t>
      </w:r>
      <w:r w:rsidRPr="00D4582F">
        <w:rPr>
          <w:rFonts w:ascii="Arial" w:hAnsi="Arial" w:cs="Arial"/>
          <w:b/>
          <w:sz w:val="28"/>
          <w:szCs w:val="28"/>
        </w:rPr>
        <w:t>:</w:t>
      </w:r>
    </w:p>
    <w:p w:rsidR="006336BD" w:rsidRPr="00D4582F" w:rsidRDefault="006336BD" w:rsidP="006336BD">
      <w:pPr>
        <w:spacing w:after="0" w:line="360" w:lineRule="auto"/>
        <w:ind w:firstLine="708"/>
        <w:rPr>
          <w:rFonts w:ascii="Arial" w:hAnsi="Arial" w:cs="Arial"/>
          <w:sz w:val="32"/>
          <w:szCs w:val="32"/>
        </w:rPr>
      </w:pPr>
    </w:p>
    <w:p w:rsidR="006336BD" w:rsidRPr="00D4582F" w:rsidRDefault="007F0522" w:rsidP="006336BD">
      <w:pPr>
        <w:spacing w:after="0" w:line="360" w:lineRule="auto"/>
        <w:jc w:val="center"/>
        <w:rPr>
          <w:rFonts w:ascii="Arial" w:hAnsi="Arial" w:cs="Arial"/>
          <w:sz w:val="28"/>
          <w:szCs w:val="28"/>
        </w:rPr>
      </w:pPr>
      <w:r>
        <w:rPr>
          <w:rFonts w:ascii="Arial" w:hAnsi="Arial" w:cs="Arial"/>
          <w:sz w:val="28"/>
          <w:szCs w:val="28"/>
        </w:rPr>
        <w:t>SRTA. ANDREA ANABELL LOAIZA GONZAGA</w:t>
      </w:r>
    </w:p>
    <w:p w:rsidR="006336BD" w:rsidRPr="00D4582F" w:rsidRDefault="006336BD" w:rsidP="006336BD">
      <w:pPr>
        <w:spacing w:after="0" w:line="360" w:lineRule="auto"/>
        <w:ind w:firstLine="708"/>
        <w:jc w:val="both"/>
        <w:rPr>
          <w:rFonts w:ascii="Arial" w:hAnsi="Arial" w:cs="Arial"/>
          <w:sz w:val="28"/>
          <w:szCs w:val="28"/>
        </w:rPr>
      </w:pPr>
    </w:p>
    <w:p w:rsidR="006336BD" w:rsidRPr="00D4582F" w:rsidRDefault="006336BD" w:rsidP="006336BD">
      <w:pPr>
        <w:spacing w:after="0" w:line="360" w:lineRule="auto"/>
        <w:jc w:val="center"/>
        <w:rPr>
          <w:rFonts w:ascii="Arial" w:hAnsi="Arial" w:cs="Arial"/>
          <w:b/>
          <w:sz w:val="28"/>
          <w:szCs w:val="28"/>
        </w:rPr>
      </w:pPr>
      <w:r w:rsidRPr="00D4582F">
        <w:rPr>
          <w:rFonts w:ascii="Arial" w:hAnsi="Arial" w:cs="Arial"/>
          <w:b/>
          <w:sz w:val="28"/>
          <w:szCs w:val="28"/>
        </w:rPr>
        <w:t>MACHALA</w:t>
      </w:r>
      <w:r w:rsidRPr="00D4582F">
        <w:rPr>
          <w:rFonts w:ascii="Arial" w:hAnsi="Arial" w:cs="Arial"/>
          <w:b/>
          <w:sz w:val="28"/>
          <w:szCs w:val="28"/>
        </w:rPr>
        <w:tab/>
        <w:t xml:space="preserve"> - EL ORO - ECUADOR</w:t>
      </w:r>
    </w:p>
    <w:p w:rsidR="006336BD" w:rsidRPr="00D4582F" w:rsidRDefault="006336BD" w:rsidP="006336BD">
      <w:pPr>
        <w:spacing w:after="0" w:line="360" w:lineRule="auto"/>
        <w:jc w:val="center"/>
        <w:rPr>
          <w:rFonts w:ascii="Arial" w:hAnsi="Arial" w:cs="Arial"/>
          <w:b/>
          <w:sz w:val="28"/>
          <w:szCs w:val="28"/>
        </w:rPr>
      </w:pPr>
    </w:p>
    <w:p w:rsidR="006336BD" w:rsidRPr="00D4582F" w:rsidRDefault="006336BD" w:rsidP="006336BD">
      <w:pPr>
        <w:spacing w:after="0" w:line="360" w:lineRule="auto"/>
        <w:jc w:val="center"/>
        <w:rPr>
          <w:rFonts w:ascii="Arial" w:hAnsi="Arial" w:cs="Arial"/>
          <w:b/>
          <w:sz w:val="28"/>
          <w:szCs w:val="28"/>
        </w:rPr>
      </w:pPr>
      <w:r>
        <w:rPr>
          <w:rFonts w:ascii="Arial" w:hAnsi="Arial" w:cs="Arial"/>
          <w:b/>
          <w:sz w:val="28"/>
          <w:szCs w:val="28"/>
        </w:rPr>
        <w:t>2014</w:t>
      </w:r>
    </w:p>
    <w:p w:rsidR="006336BD" w:rsidRPr="00644010" w:rsidRDefault="006336BD" w:rsidP="006C05EF">
      <w:pPr>
        <w:rPr>
          <w:rFonts w:ascii="Arial" w:hAnsi="Arial" w:cs="Arial"/>
          <w:b/>
        </w:rPr>
      </w:pPr>
      <w:r>
        <w:rPr>
          <w:rFonts w:ascii="Symbol" w:eastAsia="Times New Roman" w:hAnsi="Symbol" w:cs="Calibri"/>
          <w:color w:val="444444"/>
          <w:sz w:val="20"/>
          <w:szCs w:val="23"/>
          <w:highlight w:val="lightGray"/>
          <w:lang w:eastAsia="es-ES"/>
        </w:rPr>
        <w:br w:type="page"/>
      </w:r>
      <w:r w:rsidRPr="00644010">
        <w:rPr>
          <w:rFonts w:ascii="Arial" w:hAnsi="Arial" w:cs="Arial"/>
          <w:b/>
        </w:rPr>
        <w:lastRenderedPageBreak/>
        <w:t>TÍTULO:</w:t>
      </w:r>
    </w:p>
    <w:p w:rsidR="006336BD" w:rsidRPr="00644010" w:rsidRDefault="006336BD" w:rsidP="006336BD">
      <w:pPr>
        <w:pStyle w:val="NormalWeb"/>
        <w:rPr>
          <w:rFonts w:ascii="Arial" w:hAnsi="Arial" w:cs="Arial"/>
        </w:rPr>
      </w:pPr>
    </w:p>
    <w:p w:rsidR="006336BD" w:rsidRDefault="006336BD" w:rsidP="006336BD">
      <w:pPr>
        <w:pStyle w:val="NormalWeb"/>
        <w:spacing w:line="360" w:lineRule="auto"/>
        <w:rPr>
          <w:rFonts w:ascii="Arial" w:hAnsi="Arial" w:cs="Arial"/>
          <w:sz w:val="22"/>
        </w:rPr>
      </w:pPr>
    </w:p>
    <w:p w:rsidR="006336BD" w:rsidRPr="00D4582F" w:rsidRDefault="006336BD" w:rsidP="006336BD">
      <w:pPr>
        <w:pStyle w:val="NormalWeb"/>
        <w:spacing w:line="360" w:lineRule="auto"/>
        <w:rPr>
          <w:rFonts w:ascii="Arial" w:hAnsi="Arial" w:cs="Arial"/>
          <w:sz w:val="22"/>
        </w:rPr>
      </w:pPr>
    </w:p>
    <w:p w:rsidR="005E7B8C" w:rsidRPr="00170999" w:rsidRDefault="005E7B8C" w:rsidP="00170999">
      <w:pPr>
        <w:spacing w:after="0" w:line="360" w:lineRule="auto"/>
        <w:jc w:val="center"/>
        <w:rPr>
          <w:rFonts w:ascii="Arial" w:hAnsi="Arial" w:cs="Arial"/>
          <w:b/>
          <w:sz w:val="28"/>
          <w:szCs w:val="28"/>
        </w:rPr>
      </w:pPr>
    </w:p>
    <w:p w:rsidR="00170999" w:rsidRPr="00170999" w:rsidRDefault="00170999" w:rsidP="00170999">
      <w:pPr>
        <w:spacing w:after="0" w:line="360" w:lineRule="auto"/>
        <w:jc w:val="center"/>
        <w:rPr>
          <w:rFonts w:ascii="Arial" w:eastAsia="Arial Unicode MS" w:hAnsi="Arial" w:cs="Arial"/>
          <w:b/>
          <w:kern w:val="1"/>
          <w:sz w:val="24"/>
          <w:szCs w:val="32"/>
          <w:lang w:eastAsia="ar-SA"/>
        </w:rPr>
      </w:pPr>
      <w:r w:rsidRPr="00170999">
        <w:rPr>
          <w:rFonts w:ascii="Arial" w:hAnsi="Arial" w:cs="Arial"/>
          <w:b/>
          <w:sz w:val="24"/>
          <w:szCs w:val="32"/>
        </w:rPr>
        <w:t xml:space="preserve">“DESARROLLO E IMPLEMENTACIÓN DE UNA APLICACIÓN MÓVIL PARA LA GESTIÓN Y SOPORTE DE LAS ACTIVIDADES </w:t>
      </w:r>
      <w:r w:rsidR="006C05EF">
        <w:rPr>
          <w:rFonts w:ascii="Arial" w:hAnsi="Arial" w:cs="Arial"/>
          <w:b/>
          <w:sz w:val="24"/>
          <w:szCs w:val="32"/>
        </w:rPr>
        <w:t xml:space="preserve">DE CAMPO </w:t>
      </w:r>
      <w:r w:rsidRPr="00170999">
        <w:rPr>
          <w:rFonts w:ascii="Arial" w:hAnsi="Arial" w:cs="Arial"/>
          <w:b/>
          <w:sz w:val="24"/>
          <w:szCs w:val="32"/>
        </w:rPr>
        <w:t>REALIZADAS POR EL PERSONAL OPERATIVO DE CONIEL CIA.LTDA</w:t>
      </w:r>
      <w:r w:rsidRPr="00170999">
        <w:rPr>
          <w:rFonts w:ascii="Arial" w:eastAsia="Arial Unicode MS" w:hAnsi="Arial" w:cs="Arial"/>
          <w:b/>
          <w:kern w:val="1"/>
          <w:sz w:val="24"/>
          <w:szCs w:val="32"/>
          <w:lang w:eastAsia="ar-SA"/>
        </w:rPr>
        <w:t>”</w:t>
      </w:r>
    </w:p>
    <w:p w:rsidR="00380AAD" w:rsidRPr="00644010" w:rsidRDefault="006336BD" w:rsidP="007E5D68">
      <w:pPr>
        <w:pStyle w:val="NormalWeb"/>
        <w:spacing w:line="360" w:lineRule="auto"/>
        <w:jc w:val="both"/>
        <w:rPr>
          <w:rFonts w:ascii="Arial" w:hAnsi="Arial" w:cs="Arial"/>
          <w:b/>
        </w:rPr>
      </w:pPr>
      <w:r>
        <w:rPr>
          <w:rFonts w:ascii="Symbol" w:hAnsi="Symbol" w:cs="Calibri"/>
          <w:color w:val="444444"/>
          <w:sz w:val="20"/>
          <w:szCs w:val="23"/>
          <w:highlight w:val="lightGray"/>
          <w:lang w:eastAsia="es-ES"/>
        </w:rPr>
        <w:br w:type="page"/>
      </w:r>
      <w:r w:rsidR="00450E71" w:rsidRPr="00644010">
        <w:rPr>
          <w:rFonts w:ascii="Arial" w:hAnsi="Arial" w:cs="Arial"/>
          <w:b/>
        </w:rPr>
        <w:lastRenderedPageBreak/>
        <w:t>FORMULACIÓN DEL PROBLEMA.</w:t>
      </w:r>
    </w:p>
    <w:p w:rsidR="00170999" w:rsidRPr="00644010" w:rsidRDefault="000B3405" w:rsidP="00450E71">
      <w:pPr>
        <w:pStyle w:val="Prrafodelista1"/>
        <w:spacing w:after="0" w:line="360" w:lineRule="auto"/>
        <w:ind w:left="0"/>
        <w:jc w:val="both"/>
        <w:rPr>
          <w:rFonts w:ascii="Arial" w:hAnsi="Arial" w:cs="Arial"/>
          <w:sz w:val="24"/>
        </w:rPr>
      </w:pPr>
      <w:r w:rsidRPr="00644010">
        <w:rPr>
          <w:rFonts w:ascii="Arial" w:hAnsi="Arial" w:cs="Arial"/>
          <w:sz w:val="24"/>
        </w:rPr>
        <w:t xml:space="preserve">La compañía de Construcciones e Instalaciones Eléctricas CONIEL CIA.LTDA </w:t>
      </w:r>
      <w:r w:rsidR="00170999">
        <w:rPr>
          <w:rFonts w:ascii="Arial" w:hAnsi="Arial" w:cs="Arial"/>
          <w:sz w:val="24"/>
        </w:rPr>
        <w:t xml:space="preserve">lleva la gestión de las actividades </w:t>
      </w:r>
      <w:r w:rsidR="006C05EF">
        <w:rPr>
          <w:rFonts w:ascii="Arial" w:hAnsi="Arial" w:cs="Arial"/>
          <w:sz w:val="24"/>
        </w:rPr>
        <w:t xml:space="preserve">de campo </w:t>
      </w:r>
      <w:r w:rsidR="00170999">
        <w:rPr>
          <w:rFonts w:ascii="Arial" w:hAnsi="Arial" w:cs="Arial"/>
          <w:sz w:val="24"/>
        </w:rPr>
        <w:t>diarias realizadas por los grupos de trabajo de manera manual, es decir tiene una per</w:t>
      </w:r>
      <w:r w:rsidR="006C05EF">
        <w:rPr>
          <w:rFonts w:ascii="Arial" w:hAnsi="Arial" w:cs="Arial"/>
          <w:sz w:val="24"/>
        </w:rPr>
        <w:t>sona encargada de llenar a mano una ficha</w:t>
      </w:r>
      <w:r w:rsidR="00170999">
        <w:rPr>
          <w:rFonts w:ascii="Arial" w:hAnsi="Arial" w:cs="Arial"/>
          <w:sz w:val="24"/>
        </w:rPr>
        <w:t xml:space="preserve"> de servicio, donde se lleva el control del trabajo que realizan.</w:t>
      </w:r>
    </w:p>
    <w:p w:rsidR="00170999" w:rsidRDefault="00170999" w:rsidP="00450E71">
      <w:pPr>
        <w:pStyle w:val="Prrafodelista1"/>
        <w:spacing w:after="0" w:line="360" w:lineRule="auto"/>
        <w:ind w:left="1080"/>
        <w:jc w:val="both"/>
        <w:rPr>
          <w:rFonts w:ascii="Arial" w:hAnsi="Arial" w:cs="Arial"/>
          <w:b/>
          <w:sz w:val="24"/>
        </w:rPr>
      </w:pPr>
    </w:p>
    <w:p w:rsidR="00450E71" w:rsidRPr="00644010" w:rsidRDefault="00450E71" w:rsidP="00450E71">
      <w:pPr>
        <w:pStyle w:val="Prrafodelista1"/>
        <w:spacing w:after="0" w:line="360" w:lineRule="auto"/>
        <w:ind w:left="1080"/>
        <w:jc w:val="both"/>
        <w:rPr>
          <w:rFonts w:ascii="Arial" w:hAnsi="Arial" w:cs="Arial"/>
          <w:b/>
          <w:sz w:val="24"/>
        </w:rPr>
      </w:pPr>
      <w:r w:rsidRPr="00644010">
        <w:rPr>
          <w:rFonts w:ascii="Arial" w:hAnsi="Arial" w:cs="Arial"/>
          <w:b/>
          <w:sz w:val="24"/>
        </w:rPr>
        <w:t>PROBLEMA CENTRAL</w:t>
      </w:r>
    </w:p>
    <w:p w:rsidR="00D35230" w:rsidRPr="00644010" w:rsidRDefault="00D35230" w:rsidP="00450E71">
      <w:pPr>
        <w:pStyle w:val="Prrafodelista1"/>
        <w:spacing w:after="0" w:line="360" w:lineRule="auto"/>
        <w:ind w:left="1440"/>
        <w:jc w:val="both"/>
        <w:rPr>
          <w:rFonts w:ascii="Arial" w:hAnsi="Arial" w:cs="Arial"/>
          <w:sz w:val="24"/>
        </w:rPr>
      </w:pPr>
      <w:r w:rsidRPr="00644010">
        <w:rPr>
          <w:rFonts w:ascii="Arial" w:hAnsi="Arial" w:cs="Arial"/>
          <w:sz w:val="24"/>
        </w:rPr>
        <w:t>La utilización inadecuada de las nuevas tecnologías de información, genera cierto retraso en los procesos productivos dentro de las empresas u organizaciones.</w:t>
      </w:r>
    </w:p>
    <w:p w:rsidR="00170999" w:rsidRDefault="000B3405" w:rsidP="00450E71">
      <w:pPr>
        <w:pStyle w:val="Prrafodelista1"/>
        <w:spacing w:after="0" w:line="360" w:lineRule="auto"/>
        <w:ind w:left="1440"/>
        <w:jc w:val="both"/>
        <w:rPr>
          <w:rFonts w:ascii="Arial" w:hAnsi="Arial" w:cs="Arial"/>
          <w:sz w:val="24"/>
        </w:rPr>
      </w:pPr>
      <w:r w:rsidRPr="00644010">
        <w:rPr>
          <w:rFonts w:ascii="Arial" w:hAnsi="Arial" w:cs="Arial"/>
          <w:sz w:val="24"/>
        </w:rPr>
        <w:t xml:space="preserve">Actualmente </w:t>
      </w:r>
      <w:r w:rsidR="00813F7E" w:rsidRPr="00644010">
        <w:rPr>
          <w:rFonts w:ascii="Arial" w:hAnsi="Arial" w:cs="Arial"/>
          <w:sz w:val="24"/>
        </w:rPr>
        <w:t xml:space="preserve">la </w:t>
      </w:r>
      <w:r w:rsidR="00D35230" w:rsidRPr="00644010">
        <w:rPr>
          <w:rFonts w:ascii="Arial" w:hAnsi="Arial" w:cs="Arial"/>
          <w:sz w:val="24"/>
        </w:rPr>
        <w:t>compañía</w:t>
      </w:r>
      <w:r w:rsidR="00FA52A4" w:rsidRPr="00644010">
        <w:rPr>
          <w:rFonts w:ascii="Arial" w:hAnsi="Arial" w:cs="Arial"/>
          <w:sz w:val="24"/>
        </w:rPr>
        <w:t xml:space="preserve"> no cuenta </w:t>
      </w:r>
      <w:r w:rsidR="00170999">
        <w:rPr>
          <w:rFonts w:ascii="Arial" w:hAnsi="Arial" w:cs="Arial"/>
          <w:sz w:val="24"/>
        </w:rPr>
        <w:t>con aplicaciones que automaticen los procesos relacionados con la gestión de la información o que ayuden a agilizar los mismos.</w:t>
      </w:r>
    </w:p>
    <w:p w:rsidR="00170999" w:rsidRDefault="00170999" w:rsidP="006F6670">
      <w:pPr>
        <w:pStyle w:val="Prrafodelista1"/>
        <w:spacing w:after="0" w:line="360" w:lineRule="auto"/>
        <w:ind w:left="1080"/>
        <w:jc w:val="both"/>
        <w:rPr>
          <w:rFonts w:ascii="Arial" w:hAnsi="Arial" w:cs="Arial"/>
          <w:b/>
          <w:sz w:val="24"/>
        </w:rPr>
      </w:pPr>
    </w:p>
    <w:p w:rsidR="00387B30" w:rsidRPr="00644010" w:rsidRDefault="00450E71" w:rsidP="006F6670">
      <w:pPr>
        <w:pStyle w:val="Prrafodelista1"/>
        <w:spacing w:after="0" w:line="360" w:lineRule="auto"/>
        <w:ind w:left="1080"/>
        <w:jc w:val="both"/>
        <w:rPr>
          <w:rFonts w:ascii="Arial" w:hAnsi="Arial" w:cs="Arial"/>
          <w:b/>
          <w:sz w:val="24"/>
        </w:rPr>
      </w:pPr>
      <w:r w:rsidRPr="00644010">
        <w:rPr>
          <w:rFonts w:ascii="Arial" w:hAnsi="Arial" w:cs="Arial"/>
          <w:b/>
          <w:sz w:val="24"/>
        </w:rPr>
        <w:t>PROBLEMAS PARTICULARES</w:t>
      </w:r>
    </w:p>
    <w:p w:rsidR="006F6670" w:rsidRPr="00644010" w:rsidRDefault="00807426" w:rsidP="006F6670">
      <w:pPr>
        <w:pStyle w:val="Prrafodelista1"/>
        <w:numPr>
          <w:ilvl w:val="0"/>
          <w:numId w:val="11"/>
        </w:numPr>
        <w:spacing w:after="0" w:line="360" w:lineRule="auto"/>
        <w:jc w:val="both"/>
        <w:rPr>
          <w:rFonts w:ascii="Arial" w:hAnsi="Arial" w:cs="Arial"/>
          <w:b/>
          <w:sz w:val="24"/>
        </w:rPr>
      </w:pPr>
      <w:r w:rsidRPr="00644010">
        <w:rPr>
          <w:rFonts w:ascii="Arial" w:hAnsi="Arial" w:cs="Arial"/>
          <w:sz w:val="24"/>
        </w:rPr>
        <w:t xml:space="preserve">La compañía no cuenta </w:t>
      </w:r>
      <w:r w:rsidR="002A6EB9">
        <w:rPr>
          <w:rFonts w:ascii="Arial" w:hAnsi="Arial" w:cs="Arial"/>
          <w:sz w:val="24"/>
        </w:rPr>
        <w:t>con aplicaciones o sistemas que ayuden a agilizar los procesos.</w:t>
      </w:r>
      <w:r w:rsidRPr="00644010">
        <w:rPr>
          <w:rFonts w:ascii="Arial" w:hAnsi="Arial" w:cs="Arial"/>
          <w:sz w:val="24"/>
        </w:rPr>
        <w:t xml:space="preserve"> </w:t>
      </w:r>
    </w:p>
    <w:p w:rsidR="00807426" w:rsidRPr="002A6EB9" w:rsidRDefault="00807426" w:rsidP="00807426">
      <w:pPr>
        <w:pStyle w:val="Prrafodelista1"/>
        <w:numPr>
          <w:ilvl w:val="0"/>
          <w:numId w:val="11"/>
        </w:numPr>
        <w:spacing w:after="0" w:line="360" w:lineRule="auto"/>
        <w:jc w:val="both"/>
        <w:rPr>
          <w:rFonts w:ascii="Arial" w:hAnsi="Arial" w:cs="Arial"/>
          <w:b/>
          <w:sz w:val="24"/>
        </w:rPr>
      </w:pPr>
      <w:r w:rsidRPr="00644010">
        <w:rPr>
          <w:rFonts w:ascii="Arial" w:hAnsi="Arial" w:cs="Arial"/>
          <w:sz w:val="24"/>
        </w:rPr>
        <w:t xml:space="preserve">La empresa </w:t>
      </w:r>
      <w:r w:rsidR="002A6EB9">
        <w:rPr>
          <w:rFonts w:ascii="Arial" w:hAnsi="Arial" w:cs="Arial"/>
          <w:sz w:val="24"/>
        </w:rPr>
        <w:t>maneja procesos de forma manual.</w:t>
      </w:r>
    </w:p>
    <w:p w:rsidR="00CA24FE" w:rsidRPr="00644010" w:rsidRDefault="00CA24FE" w:rsidP="00CA24FE">
      <w:pPr>
        <w:pStyle w:val="NormalWeb"/>
        <w:rPr>
          <w:rFonts w:ascii="Arial" w:hAnsi="Arial" w:cs="Arial"/>
          <w:b/>
        </w:rPr>
      </w:pPr>
      <w:r w:rsidRPr="00644010">
        <w:rPr>
          <w:rFonts w:ascii="Arial" w:hAnsi="Arial" w:cs="Arial"/>
          <w:b/>
        </w:rPr>
        <w:t>JUSTIFICACIÓN</w:t>
      </w:r>
    </w:p>
    <w:p w:rsidR="00207E52" w:rsidRPr="00644010" w:rsidRDefault="002A122D" w:rsidP="00CA24FE">
      <w:pPr>
        <w:autoSpaceDE w:val="0"/>
        <w:autoSpaceDN w:val="0"/>
        <w:adjustRightInd w:val="0"/>
        <w:spacing w:after="0" w:line="360" w:lineRule="auto"/>
        <w:jc w:val="both"/>
        <w:rPr>
          <w:rFonts w:ascii="Arial" w:hAnsi="Arial" w:cs="Arial"/>
          <w:sz w:val="24"/>
          <w:szCs w:val="24"/>
        </w:rPr>
      </w:pPr>
      <w:r w:rsidRPr="00644010">
        <w:rPr>
          <w:rFonts w:ascii="Arial" w:hAnsi="Arial" w:cs="Arial"/>
          <w:sz w:val="24"/>
          <w:szCs w:val="24"/>
        </w:rPr>
        <w:t>A través del tiempo ha existido competencia</w:t>
      </w:r>
      <w:r w:rsidR="008307EC" w:rsidRPr="00644010">
        <w:rPr>
          <w:rFonts w:ascii="Arial" w:hAnsi="Arial" w:cs="Arial"/>
          <w:sz w:val="24"/>
          <w:szCs w:val="24"/>
        </w:rPr>
        <w:t xml:space="preserve"> y en ocasiones cierto grado de rivalidad</w:t>
      </w:r>
      <w:r w:rsidRPr="00644010">
        <w:rPr>
          <w:rFonts w:ascii="Arial" w:hAnsi="Arial" w:cs="Arial"/>
          <w:sz w:val="24"/>
          <w:szCs w:val="24"/>
        </w:rPr>
        <w:t xml:space="preserve"> entre empresas ya que </w:t>
      </w:r>
      <w:r w:rsidR="008307EC" w:rsidRPr="00644010">
        <w:rPr>
          <w:rFonts w:ascii="Arial" w:hAnsi="Arial" w:cs="Arial"/>
          <w:sz w:val="24"/>
          <w:szCs w:val="24"/>
        </w:rPr>
        <w:t>se tienden a</w:t>
      </w:r>
      <w:r w:rsidRPr="00644010">
        <w:rPr>
          <w:rFonts w:ascii="Arial" w:hAnsi="Arial" w:cs="Arial"/>
          <w:sz w:val="24"/>
          <w:szCs w:val="24"/>
        </w:rPr>
        <w:t xml:space="preserve"> captar el mayor número de clientes posible </w:t>
      </w:r>
      <w:r w:rsidR="008307EC" w:rsidRPr="00644010">
        <w:rPr>
          <w:rFonts w:ascii="Arial" w:hAnsi="Arial" w:cs="Arial"/>
          <w:sz w:val="24"/>
          <w:szCs w:val="24"/>
        </w:rPr>
        <w:t>para incrementar la demanda de sus productos o servicios</w:t>
      </w:r>
      <w:r w:rsidR="00710D7C" w:rsidRPr="00644010">
        <w:rPr>
          <w:rFonts w:ascii="Arial" w:hAnsi="Arial" w:cs="Arial"/>
          <w:sz w:val="24"/>
          <w:szCs w:val="24"/>
        </w:rPr>
        <w:t>,</w:t>
      </w:r>
      <w:r w:rsidR="008307EC" w:rsidRPr="00644010">
        <w:rPr>
          <w:rFonts w:ascii="Arial" w:hAnsi="Arial" w:cs="Arial"/>
          <w:sz w:val="24"/>
          <w:szCs w:val="24"/>
        </w:rPr>
        <w:t xml:space="preserve"> </w:t>
      </w:r>
      <w:r w:rsidRPr="00644010">
        <w:rPr>
          <w:rFonts w:ascii="Arial" w:hAnsi="Arial" w:cs="Arial"/>
          <w:sz w:val="24"/>
          <w:szCs w:val="24"/>
        </w:rPr>
        <w:t xml:space="preserve">por lo que se ven obligadas a trazar estrategias de </w:t>
      </w:r>
      <w:r w:rsidR="008307EC" w:rsidRPr="00644010">
        <w:rPr>
          <w:rFonts w:ascii="Arial" w:hAnsi="Arial" w:cs="Arial"/>
          <w:sz w:val="24"/>
          <w:szCs w:val="24"/>
        </w:rPr>
        <w:t xml:space="preserve">marketing y </w:t>
      </w:r>
      <w:r w:rsidRPr="00644010">
        <w:rPr>
          <w:rFonts w:ascii="Arial" w:hAnsi="Arial" w:cs="Arial"/>
          <w:sz w:val="24"/>
          <w:szCs w:val="24"/>
        </w:rPr>
        <w:t xml:space="preserve">publicidad </w:t>
      </w:r>
      <w:r w:rsidR="008307EC" w:rsidRPr="00644010">
        <w:rPr>
          <w:rFonts w:ascii="Arial" w:hAnsi="Arial" w:cs="Arial"/>
          <w:sz w:val="24"/>
          <w:szCs w:val="24"/>
        </w:rPr>
        <w:t>cada vez mejores y enfocadas a</w:t>
      </w:r>
      <w:r w:rsidR="00710D7C" w:rsidRPr="00644010">
        <w:rPr>
          <w:rFonts w:ascii="Arial" w:hAnsi="Arial" w:cs="Arial"/>
          <w:sz w:val="24"/>
          <w:szCs w:val="24"/>
        </w:rPr>
        <w:t xml:space="preserve"> la</w:t>
      </w:r>
      <w:r w:rsidR="008307EC" w:rsidRPr="00644010">
        <w:rPr>
          <w:rFonts w:ascii="Arial" w:hAnsi="Arial" w:cs="Arial"/>
          <w:sz w:val="24"/>
          <w:szCs w:val="24"/>
        </w:rPr>
        <w:t xml:space="preserve"> </w:t>
      </w:r>
      <w:r w:rsidR="00710D7C" w:rsidRPr="00644010">
        <w:rPr>
          <w:rFonts w:ascii="Arial" w:hAnsi="Arial" w:cs="Arial"/>
          <w:sz w:val="24"/>
          <w:szCs w:val="24"/>
        </w:rPr>
        <w:t>mayor cantidad de medios.</w:t>
      </w:r>
    </w:p>
    <w:p w:rsidR="003E6A2D" w:rsidRPr="00644010" w:rsidRDefault="003E6A2D" w:rsidP="00CA24FE">
      <w:pPr>
        <w:autoSpaceDE w:val="0"/>
        <w:autoSpaceDN w:val="0"/>
        <w:adjustRightInd w:val="0"/>
        <w:spacing w:after="0" w:line="360" w:lineRule="auto"/>
        <w:jc w:val="both"/>
        <w:rPr>
          <w:rFonts w:ascii="Arial" w:hAnsi="Arial" w:cs="Arial"/>
          <w:sz w:val="24"/>
          <w:szCs w:val="24"/>
        </w:rPr>
      </w:pPr>
    </w:p>
    <w:p w:rsidR="00710D7C" w:rsidRPr="00644010" w:rsidRDefault="00207E52" w:rsidP="00CA24FE">
      <w:pPr>
        <w:autoSpaceDE w:val="0"/>
        <w:autoSpaceDN w:val="0"/>
        <w:adjustRightInd w:val="0"/>
        <w:spacing w:after="0" w:line="360" w:lineRule="auto"/>
        <w:jc w:val="both"/>
        <w:rPr>
          <w:rFonts w:ascii="Arial" w:hAnsi="Arial" w:cs="Arial"/>
          <w:sz w:val="24"/>
          <w:szCs w:val="24"/>
        </w:rPr>
      </w:pPr>
      <w:r w:rsidRPr="00644010">
        <w:rPr>
          <w:rFonts w:ascii="Arial" w:hAnsi="Arial" w:cs="Arial"/>
          <w:sz w:val="24"/>
          <w:szCs w:val="24"/>
        </w:rPr>
        <w:t xml:space="preserve">Basándonos en este enfoque determinamos la importancia de situar a Coniel Cia. Ltda. </w:t>
      </w:r>
      <w:proofErr w:type="gramStart"/>
      <w:r w:rsidRPr="00644010">
        <w:rPr>
          <w:rFonts w:ascii="Arial" w:hAnsi="Arial" w:cs="Arial"/>
          <w:sz w:val="24"/>
          <w:szCs w:val="24"/>
        </w:rPr>
        <w:t>a</w:t>
      </w:r>
      <w:proofErr w:type="gramEnd"/>
      <w:r w:rsidRPr="00644010">
        <w:rPr>
          <w:rFonts w:ascii="Arial" w:hAnsi="Arial" w:cs="Arial"/>
          <w:sz w:val="24"/>
          <w:szCs w:val="24"/>
        </w:rPr>
        <w:t xml:space="preserve"> disposición de sus clientes de tal manera que logremos </w:t>
      </w:r>
      <w:r w:rsidR="003E6A2D" w:rsidRPr="00644010">
        <w:rPr>
          <w:rFonts w:ascii="Arial" w:hAnsi="Arial" w:cs="Arial"/>
          <w:sz w:val="24"/>
          <w:szCs w:val="24"/>
        </w:rPr>
        <w:t>interacción</w:t>
      </w:r>
      <w:r w:rsidRPr="00644010">
        <w:rPr>
          <w:rFonts w:ascii="Arial" w:hAnsi="Arial" w:cs="Arial"/>
          <w:sz w:val="24"/>
          <w:szCs w:val="24"/>
        </w:rPr>
        <w:t xml:space="preserve"> </w:t>
      </w:r>
      <w:r w:rsidR="003E6A2D" w:rsidRPr="00644010">
        <w:rPr>
          <w:rFonts w:ascii="Arial" w:hAnsi="Arial" w:cs="Arial"/>
          <w:sz w:val="24"/>
          <w:szCs w:val="24"/>
        </w:rPr>
        <w:t>con los mismos por un medio digital</w:t>
      </w:r>
      <w:r w:rsidR="00ED4D5D" w:rsidRPr="00644010">
        <w:rPr>
          <w:rFonts w:ascii="Arial" w:hAnsi="Arial" w:cs="Arial"/>
          <w:sz w:val="24"/>
          <w:szCs w:val="24"/>
        </w:rPr>
        <w:t>, es decir a través del desarrollo de un portal web</w:t>
      </w:r>
      <w:r w:rsidR="003E6A2D" w:rsidRPr="00644010">
        <w:rPr>
          <w:rFonts w:ascii="Arial" w:hAnsi="Arial" w:cs="Arial"/>
          <w:sz w:val="24"/>
          <w:szCs w:val="24"/>
        </w:rPr>
        <w:t>.</w:t>
      </w:r>
    </w:p>
    <w:p w:rsidR="00D07978" w:rsidRDefault="00D07978" w:rsidP="00CA24FE">
      <w:pPr>
        <w:pStyle w:val="NormalWeb"/>
        <w:rPr>
          <w:rFonts w:ascii="Arial" w:hAnsi="Arial" w:cs="Arial"/>
          <w:b/>
        </w:rPr>
      </w:pPr>
    </w:p>
    <w:p w:rsidR="00CA24FE" w:rsidRPr="00644010" w:rsidRDefault="00CA24FE" w:rsidP="00CA24FE">
      <w:pPr>
        <w:pStyle w:val="NormalWeb"/>
        <w:rPr>
          <w:rFonts w:ascii="Arial" w:hAnsi="Arial" w:cs="Arial"/>
          <w:b/>
        </w:rPr>
      </w:pPr>
      <w:r w:rsidRPr="00644010">
        <w:rPr>
          <w:rFonts w:ascii="Arial" w:hAnsi="Arial" w:cs="Arial"/>
          <w:b/>
        </w:rPr>
        <w:lastRenderedPageBreak/>
        <w:t xml:space="preserve">OBJETIVOS </w:t>
      </w:r>
    </w:p>
    <w:p w:rsidR="00CA24FE" w:rsidRPr="00644010" w:rsidRDefault="00CA24FE" w:rsidP="00CA24FE">
      <w:pPr>
        <w:pStyle w:val="Prrafodelista2"/>
        <w:spacing w:after="0" w:line="360" w:lineRule="auto"/>
        <w:ind w:left="708"/>
        <w:jc w:val="both"/>
        <w:rPr>
          <w:rFonts w:ascii="Arial" w:hAnsi="Arial" w:cs="Arial"/>
          <w:b/>
          <w:sz w:val="24"/>
          <w:szCs w:val="24"/>
        </w:rPr>
      </w:pPr>
      <w:r w:rsidRPr="00644010">
        <w:rPr>
          <w:rFonts w:ascii="Arial" w:hAnsi="Arial" w:cs="Arial"/>
          <w:b/>
          <w:sz w:val="24"/>
          <w:szCs w:val="24"/>
        </w:rPr>
        <w:t>OBJETIVO GENERAL</w:t>
      </w:r>
    </w:p>
    <w:p w:rsidR="00CA24FE" w:rsidRPr="00644010" w:rsidRDefault="00CA24FE" w:rsidP="00CA24FE">
      <w:pPr>
        <w:pStyle w:val="Prrafodelista2"/>
        <w:spacing w:after="0" w:line="360" w:lineRule="auto"/>
        <w:ind w:left="1068"/>
        <w:jc w:val="both"/>
        <w:rPr>
          <w:rFonts w:ascii="Arial" w:hAnsi="Arial" w:cs="Arial"/>
          <w:b/>
          <w:sz w:val="24"/>
          <w:szCs w:val="24"/>
        </w:rPr>
      </w:pPr>
    </w:p>
    <w:p w:rsidR="00CA24FE" w:rsidRPr="00644010" w:rsidRDefault="009D763F" w:rsidP="00887CFF">
      <w:pPr>
        <w:pStyle w:val="Prrafodelista"/>
        <w:numPr>
          <w:ilvl w:val="0"/>
          <w:numId w:val="3"/>
        </w:numPr>
        <w:autoSpaceDE w:val="0"/>
        <w:autoSpaceDN w:val="0"/>
        <w:adjustRightInd w:val="0"/>
        <w:spacing w:after="0" w:line="360" w:lineRule="auto"/>
        <w:ind w:left="1788"/>
        <w:jc w:val="both"/>
        <w:rPr>
          <w:rFonts w:ascii="Arial" w:hAnsi="Arial" w:cs="Arial"/>
          <w:sz w:val="24"/>
          <w:szCs w:val="24"/>
        </w:rPr>
      </w:pPr>
      <w:r w:rsidRPr="00644010">
        <w:rPr>
          <w:rFonts w:ascii="Arial" w:hAnsi="Arial" w:cs="Arial"/>
          <w:sz w:val="24"/>
          <w:szCs w:val="24"/>
        </w:rPr>
        <w:t xml:space="preserve">Desarrollar e Implementar un portal web </w:t>
      </w:r>
      <w:r w:rsidR="00FE7E40" w:rsidRPr="00644010">
        <w:rPr>
          <w:rFonts w:ascii="Arial" w:hAnsi="Arial" w:cs="Arial"/>
          <w:sz w:val="24"/>
          <w:szCs w:val="24"/>
        </w:rPr>
        <w:t>dinámico</w:t>
      </w:r>
      <w:r w:rsidRPr="00644010">
        <w:rPr>
          <w:rFonts w:ascii="Arial" w:hAnsi="Arial" w:cs="Arial"/>
          <w:sz w:val="24"/>
          <w:szCs w:val="24"/>
        </w:rPr>
        <w:t xml:space="preserve"> para la empresa construcciones e instalaciones</w:t>
      </w:r>
      <w:r w:rsidR="00FE7E40" w:rsidRPr="00644010">
        <w:rPr>
          <w:rFonts w:ascii="Arial" w:hAnsi="Arial" w:cs="Arial"/>
          <w:sz w:val="24"/>
          <w:szCs w:val="24"/>
        </w:rPr>
        <w:t xml:space="preserve"> eléctricas CONIEL CIA.LTDA.</w:t>
      </w:r>
    </w:p>
    <w:p w:rsidR="00CA24FE" w:rsidRPr="00644010" w:rsidRDefault="00CA24FE" w:rsidP="00CA24FE">
      <w:pPr>
        <w:pStyle w:val="Prrafodelista2"/>
        <w:spacing w:after="0" w:line="360" w:lineRule="auto"/>
        <w:ind w:left="708"/>
        <w:jc w:val="both"/>
        <w:rPr>
          <w:rFonts w:ascii="Arial" w:hAnsi="Arial" w:cs="Arial"/>
          <w:b/>
          <w:sz w:val="24"/>
          <w:szCs w:val="24"/>
        </w:rPr>
      </w:pPr>
      <w:r w:rsidRPr="00644010">
        <w:rPr>
          <w:rFonts w:ascii="Arial" w:hAnsi="Arial" w:cs="Arial"/>
          <w:b/>
          <w:sz w:val="24"/>
          <w:szCs w:val="24"/>
        </w:rPr>
        <w:t>OBJETIVOS ESPECIFICOS</w:t>
      </w:r>
    </w:p>
    <w:p w:rsidR="00242C7E" w:rsidRPr="00644010" w:rsidRDefault="00242C7E" w:rsidP="00242C7E">
      <w:pPr>
        <w:pStyle w:val="NormalWeb"/>
        <w:numPr>
          <w:ilvl w:val="0"/>
          <w:numId w:val="4"/>
        </w:numPr>
        <w:spacing w:before="0" w:beforeAutospacing="0" w:after="0" w:afterAutospacing="0"/>
        <w:jc w:val="both"/>
        <w:rPr>
          <w:rFonts w:ascii="Arial" w:hAnsi="Arial" w:cs="Arial"/>
        </w:rPr>
      </w:pPr>
      <w:r w:rsidRPr="00644010">
        <w:rPr>
          <w:rFonts w:ascii="Arial" w:hAnsi="Arial" w:cs="Arial"/>
        </w:rPr>
        <w:t>R</w:t>
      </w:r>
      <w:r w:rsidR="008B561E" w:rsidRPr="00644010">
        <w:rPr>
          <w:rFonts w:ascii="Arial" w:hAnsi="Arial" w:cs="Arial"/>
        </w:rPr>
        <w:t>ecopilar y Analizar la información con el fin de esquematizar el portal web basado en los requerimientos del usuario</w:t>
      </w:r>
      <w:r w:rsidRPr="00644010">
        <w:rPr>
          <w:rFonts w:ascii="Arial" w:hAnsi="Arial" w:cs="Arial"/>
        </w:rPr>
        <w:t>.</w:t>
      </w:r>
    </w:p>
    <w:p w:rsidR="00242C7E" w:rsidRPr="00644010" w:rsidRDefault="00242C7E" w:rsidP="00242C7E">
      <w:pPr>
        <w:pStyle w:val="Prrafodelista"/>
        <w:spacing w:after="0"/>
        <w:jc w:val="both"/>
        <w:rPr>
          <w:rFonts w:ascii="Arial" w:hAnsi="Arial" w:cs="Arial"/>
          <w:sz w:val="24"/>
          <w:szCs w:val="24"/>
        </w:rPr>
      </w:pPr>
    </w:p>
    <w:p w:rsidR="00D23809" w:rsidRPr="00644010" w:rsidRDefault="00242C7E" w:rsidP="00242C7E">
      <w:pPr>
        <w:pStyle w:val="NormalWeb"/>
        <w:numPr>
          <w:ilvl w:val="0"/>
          <w:numId w:val="4"/>
        </w:numPr>
        <w:spacing w:before="0" w:beforeAutospacing="0" w:after="0" w:afterAutospacing="0"/>
        <w:jc w:val="both"/>
        <w:rPr>
          <w:rFonts w:ascii="Arial" w:hAnsi="Arial" w:cs="Arial"/>
        </w:rPr>
      </w:pPr>
      <w:r w:rsidRPr="00644010">
        <w:rPr>
          <w:rFonts w:ascii="Arial" w:hAnsi="Arial" w:cs="Arial"/>
        </w:rPr>
        <w:t xml:space="preserve">Diseñar un portal web, que sirva como herramienta de apoyo </w:t>
      </w:r>
      <w:r w:rsidR="00D23809" w:rsidRPr="00644010">
        <w:rPr>
          <w:rFonts w:ascii="Arial" w:hAnsi="Arial" w:cs="Arial"/>
        </w:rPr>
        <w:t>para el crecimiento comercial de la empresa.</w:t>
      </w:r>
    </w:p>
    <w:p w:rsidR="00547292" w:rsidRPr="00644010" w:rsidRDefault="00547292" w:rsidP="00547292">
      <w:pPr>
        <w:pStyle w:val="NormalWeb"/>
        <w:spacing w:before="0" w:beforeAutospacing="0" w:after="0" w:afterAutospacing="0"/>
        <w:ind w:left="1776"/>
        <w:jc w:val="both"/>
        <w:rPr>
          <w:rFonts w:ascii="Arial" w:hAnsi="Arial" w:cs="Arial"/>
        </w:rPr>
      </w:pPr>
    </w:p>
    <w:p w:rsidR="00242C7E" w:rsidRPr="00644010" w:rsidRDefault="00D23809" w:rsidP="00242C7E">
      <w:pPr>
        <w:pStyle w:val="NormalWeb"/>
        <w:numPr>
          <w:ilvl w:val="0"/>
          <w:numId w:val="4"/>
        </w:numPr>
        <w:spacing w:before="0" w:beforeAutospacing="0" w:after="0" w:afterAutospacing="0"/>
        <w:jc w:val="both"/>
        <w:rPr>
          <w:rFonts w:ascii="Arial" w:hAnsi="Arial" w:cs="Arial"/>
        </w:rPr>
      </w:pPr>
      <w:r w:rsidRPr="00644010">
        <w:rPr>
          <w:rFonts w:ascii="Arial" w:hAnsi="Arial" w:cs="Arial"/>
        </w:rPr>
        <w:t xml:space="preserve">Usar las TIC’s aprovechando al máximo los recursos con los que cuenta la institución, para de esta manera crear un </w:t>
      </w:r>
      <w:r w:rsidR="00242C7E" w:rsidRPr="00644010">
        <w:rPr>
          <w:rFonts w:ascii="Arial" w:hAnsi="Arial" w:cs="Arial"/>
        </w:rPr>
        <w:t>vínculo de comunicación con los usuarios</w:t>
      </w:r>
      <w:r w:rsidR="008B561E" w:rsidRPr="00644010">
        <w:rPr>
          <w:rFonts w:ascii="Arial" w:hAnsi="Arial" w:cs="Arial"/>
        </w:rPr>
        <w:t xml:space="preserve"> a través de la publicación de información del personal, actividades y organización de los servicios con los que cuenta la compañía</w:t>
      </w:r>
      <w:r w:rsidR="00242C7E" w:rsidRPr="00644010">
        <w:rPr>
          <w:rFonts w:ascii="Arial" w:hAnsi="Arial" w:cs="Arial"/>
        </w:rPr>
        <w:t xml:space="preserve">. </w:t>
      </w:r>
    </w:p>
    <w:p w:rsidR="00547292" w:rsidRPr="00644010" w:rsidRDefault="00547292" w:rsidP="00547292">
      <w:pPr>
        <w:pStyle w:val="NormalWeb"/>
        <w:spacing w:before="0" w:beforeAutospacing="0" w:after="0" w:afterAutospacing="0"/>
        <w:ind w:left="1776"/>
        <w:jc w:val="both"/>
        <w:rPr>
          <w:rFonts w:ascii="Arial" w:hAnsi="Arial" w:cs="Arial"/>
        </w:rPr>
      </w:pPr>
    </w:p>
    <w:p w:rsidR="00547292" w:rsidRPr="00644010" w:rsidRDefault="00D23809" w:rsidP="00547292">
      <w:pPr>
        <w:pStyle w:val="NormalWeb"/>
        <w:numPr>
          <w:ilvl w:val="0"/>
          <w:numId w:val="4"/>
        </w:numPr>
        <w:spacing w:before="0" w:beforeAutospacing="0" w:after="0" w:afterAutospacing="0"/>
        <w:jc w:val="both"/>
        <w:rPr>
          <w:rFonts w:ascii="Arial" w:hAnsi="Arial" w:cs="Arial"/>
        </w:rPr>
      </w:pPr>
      <w:r w:rsidRPr="00644010">
        <w:rPr>
          <w:rFonts w:ascii="Arial" w:hAnsi="Arial" w:cs="Arial"/>
        </w:rPr>
        <w:t>Ofrecer servicios en línea</w:t>
      </w:r>
      <w:r w:rsidR="008B561E" w:rsidRPr="00644010">
        <w:rPr>
          <w:rFonts w:ascii="Arial" w:hAnsi="Arial" w:cs="Arial"/>
        </w:rPr>
        <w:t>, de tal manera que se puedan atender necesidades generales con respecto energía eléctrica e informática y telecomunicaciones.</w:t>
      </w:r>
    </w:p>
    <w:p w:rsidR="00547292" w:rsidRPr="00644010" w:rsidRDefault="00547292" w:rsidP="00547292">
      <w:pPr>
        <w:pStyle w:val="NormalWeb"/>
        <w:spacing w:before="0" w:beforeAutospacing="0" w:after="0" w:afterAutospacing="0"/>
        <w:ind w:left="1776"/>
        <w:jc w:val="both"/>
        <w:rPr>
          <w:rFonts w:ascii="Arial" w:hAnsi="Arial" w:cs="Arial"/>
        </w:rPr>
      </w:pPr>
    </w:p>
    <w:p w:rsidR="00D23809" w:rsidRPr="00644010" w:rsidRDefault="00D23809" w:rsidP="00547292">
      <w:pPr>
        <w:pStyle w:val="NormalWeb"/>
        <w:numPr>
          <w:ilvl w:val="0"/>
          <w:numId w:val="4"/>
        </w:numPr>
        <w:spacing w:before="0" w:beforeAutospacing="0" w:after="0" w:afterAutospacing="0"/>
        <w:jc w:val="both"/>
        <w:rPr>
          <w:rFonts w:ascii="Arial" w:hAnsi="Arial" w:cs="Arial"/>
        </w:rPr>
      </w:pPr>
      <w:r w:rsidRPr="00644010">
        <w:rPr>
          <w:rFonts w:ascii="Arial" w:hAnsi="Arial" w:cs="Arial"/>
        </w:rPr>
        <w:t xml:space="preserve"> </w:t>
      </w:r>
      <w:r w:rsidR="008B561E" w:rsidRPr="00644010">
        <w:rPr>
          <w:rFonts w:ascii="Arial" w:hAnsi="Arial" w:cs="Arial"/>
        </w:rPr>
        <w:t>Facilitar la retroalimentación a la compañía por medio de un módulo de reclamos y sugerencias.</w:t>
      </w: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D07978" w:rsidRDefault="00D07978" w:rsidP="00CF7A4B">
      <w:pPr>
        <w:pStyle w:val="NormalWeb"/>
        <w:jc w:val="center"/>
        <w:rPr>
          <w:rFonts w:ascii="Arial" w:hAnsi="Arial" w:cs="Arial"/>
          <w:b/>
        </w:rPr>
      </w:pPr>
    </w:p>
    <w:p w:rsidR="00CF7A4B" w:rsidRPr="00644010" w:rsidRDefault="00CF7A4B" w:rsidP="00CF7A4B">
      <w:pPr>
        <w:pStyle w:val="NormalWeb"/>
        <w:jc w:val="center"/>
        <w:rPr>
          <w:rFonts w:ascii="Arial" w:hAnsi="Arial" w:cs="Arial"/>
          <w:b/>
        </w:rPr>
      </w:pPr>
      <w:r w:rsidRPr="00644010">
        <w:rPr>
          <w:rFonts w:ascii="Arial" w:hAnsi="Arial" w:cs="Arial"/>
          <w:b/>
        </w:rPr>
        <w:lastRenderedPageBreak/>
        <w:t>MARCO REFERENCIAL</w:t>
      </w:r>
    </w:p>
    <w:p w:rsidR="00CF7A4B" w:rsidRPr="00644010" w:rsidRDefault="00CF7A4B" w:rsidP="00CF7A4B">
      <w:pPr>
        <w:pStyle w:val="NormalWeb"/>
        <w:rPr>
          <w:rFonts w:ascii="Arial" w:hAnsi="Arial" w:cs="Arial"/>
          <w:b/>
        </w:rPr>
      </w:pPr>
      <w:r w:rsidRPr="00644010">
        <w:rPr>
          <w:rFonts w:ascii="Arial" w:hAnsi="Arial" w:cs="Arial"/>
          <w:b/>
        </w:rPr>
        <w:t>MARCO TEÓRICO</w:t>
      </w:r>
    </w:p>
    <w:p w:rsidR="00CF7A4B" w:rsidRPr="00644010" w:rsidRDefault="00CF7A4B" w:rsidP="00CF7A4B">
      <w:pPr>
        <w:pStyle w:val="NormalWeb"/>
        <w:ind w:firstLine="708"/>
        <w:rPr>
          <w:rFonts w:ascii="Arial" w:hAnsi="Arial" w:cs="Arial"/>
          <w:b/>
        </w:rPr>
      </w:pPr>
      <w:r w:rsidRPr="00644010">
        <w:rPr>
          <w:rFonts w:ascii="Arial" w:hAnsi="Arial" w:cs="Arial"/>
          <w:b/>
        </w:rPr>
        <w:t>MARCO HISTÓRICO</w:t>
      </w:r>
    </w:p>
    <w:p w:rsidR="00CF7A4B" w:rsidRPr="00644010" w:rsidRDefault="00CF7A4B" w:rsidP="00CF7A4B">
      <w:pPr>
        <w:pStyle w:val="NormalWeb"/>
        <w:ind w:firstLine="708"/>
        <w:jc w:val="center"/>
        <w:rPr>
          <w:rFonts w:ascii="Arial" w:hAnsi="Arial" w:cs="Arial"/>
          <w:b/>
          <w:lang w:val="es-ES" w:eastAsia="es-ES"/>
        </w:rPr>
      </w:pPr>
      <w:r w:rsidRPr="00644010">
        <w:rPr>
          <w:rFonts w:ascii="Arial" w:hAnsi="Arial" w:cs="Arial"/>
          <w:b/>
        </w:rPr>
        <w:t xml:space="preserve">Reseña Histórica de la </w:t>
      </w:r>
      <w:r w:rsidR="00FE7E40" w:rsidRPr="00644010">
        <w:rPr>
          <w:rFonts w:ascii="Arial" w:hAnsi="Arial" w:cs="Arial"/>
          <w:b/>
          <w:lang w:val="es-ES" w:eastAsia="es-ES"/>
        </w:rPr>
        <w:t>CONIEL CIA.LTDA</w:t>
      </w:r>
    </w:p>
    <w:p w:rsidR="00CF7A4B" w:rsidRDefault="00CF7A4B" w:rsidP="00CF7A4B">
      <w:pPr>
        <w:pStyle w:val="NormalWeb"/>
        <w:ind w:firstLine="708"/>
        <w:jc w:val="center"/>
        <w:rPr>
          <w:rFonts w:ascii="Arial" w:hAnsi="Arial" w:cs="Arial"/>
          <w:b/>
          <w:sz w:val="22"/>
        </w:rPr>
      </w:pPr>
    </w:p>
    <w:p w:rsidR="00CF7A4B" w:rsidRDefault="00CF7A4B" w:rsidP="00CF7A4B">
      <w:pPr>
        <w:spacing w:after="0" w:line="360" w:lineRule="auto"/>
        <w:ind w:left="1416"/>
        <w:jc w:val="both"/>
        <w:rPr>
          <w:rFonts w:ascii="Arial" w:hAnsi="Arial" w:cs="Arial"/>
          <w:b/>
          <w:sz w:val="28"/>
          <w:szCs w:val="24"/>
        </w:rPr>
      </w:pPr>
      <w:bookmarkStart w:id="0" w:name="OLE_LINK1"/>
      <w:bookmarkStart w:id="1" w:name="OLE_LINK2"/>
      <w:r>
        <w:rPr>
          <w:rFonts w:ascii="Arial" w:hAnsi="Arial" w:cs="Arial"/>
          <w:b/>
          <w:sz w:val="28"/>
          <w:szCs w:val="24"/>
        </w:rPr>
        <w:br w:type="page"/>
      </w:r>
    </w:p>
    <w:p w:rsidR="00CF7A4B" w:rsidRPr="00644010" w:rsidRDefault="00CF7A4B" w:rsidP="00CF7A4B">
      <w:pPr>
        <w:pStyle w:val="Sinespaciado"/>
        <w:spacing w:line="360" w:lineRule="auto"/>
        <w:ind w:firstLine="708"/>
        <w:rPr>
          <w:sz w:val="24"/>
        </w:rPr>
      </w:pPr>
      <w:r w:rsidRPr="00644010">
        <w:rPr>
          <w:rFonts w:ascii="Arial" w:hAnsi="Arial" w:cs="Arial"/>
          <w:b/>
          <w:sz w:val="24"/>
          <w:szCs w:val="24"/>
          <w:lang w:val="es-ES"/>
        </w:rPr>
        <w:lastRenderedPageBreak/>
        <w:t>UBICACIÓN</w:t>
      </w:r>
      <w:bookmarkEnd w:id="0"/>
      <w:bookmarkEnd w:id="1"/>
    </w:p>
    <w:p w:rsidR="00CF7A4B" w:rsidRDefault="00A0723A" w:rsidP="00CF7A4B">
      <w:pPr>
        <w:pStyle w:val="Sinespaciado"/>
        <w:spacing w:line="360" w:lineRule="auto"/>
        <w:jc w:val="center"/>
        <w:rPr>
          <w:rFonts w:ascii="Arial" w:hAnsi="Arial" w:cs="Arial"/>
          <w:b/>
          <w:sz w:val="24"/>
          <w:szCs w:val="17"/>
          <w:shd w:val="clear" w:color="auto" w:fill="FFFFFF"/>
        </w:rPr>
      </w:pPr>
      <w:r w:rsidRPr="007C3D58">
        <w:rPr>
          <w:rFonts w:ascii="Arial" w:hAnsi="Arial" w:cs="Arial"/>
          <w:b/>
          <w:noProof/>
          <w:sz w:val="24"/>
          <w:szCs w:val="17"/>
          <w:shd w:val="clear" w:color="auto" w:fill="FFFFFF"/>
          <w:lang w:val="es-EC" w:eastAsia="es-EC"/>
        </w:rPr>
        <w:drawing>
          <wp:anchor distT="0" distB="0" distL="114300" distR="114300" simplePos="0" relativeHeight="251652608" behindDoc="0" locked="0" layoutInCell="1" allowOverlap="1" wp14:anchorId="22E660B6" wp14:editId="7B18EA00">
            <wp:simplePos x="0" y="0"/>
            <wp:positionH relativeFrom="column">
              <wp:posOffset>418855</wp:posOffset>
            </wp:positionH>
            <wp:positionV relativeFrom="paragraph">
              <wp:posOffset>234802</wp:posOffset>
            </wp:positionV>
            <wp:extent cx="4565153" cy="3323493"/>
            <wp:effectExtent l="76200" t="76200" r="140335" b="125095"/>
            <wp:wrapNone/>
            <wp:docPr id="2" name="Imagen 2" descr="E:\Datos\Pictures\croquis_CON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os\Pictures\croquis_CONI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996" cy="3326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F7A4B" w:rsidRDefault="00CF7A4B"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A0723A" w:rsidRDefault="00A0723A" w:rsidP="00CF7A4B">
      <w:pPr>
        <w:pStyle w:val="Sinespaciado"/>
        <w:spacing w:line="360" w:lineRule="auto"/>
        <w:jc w:val="center"/>
        <w:rPr>
          <w:rFonts w:ascii="Arial" w:hAnsi="Arial" w:cs="Arial"/>
          <w:b/>
          <w:sz w:val="24"/>
          <w:szCs w:val="17"/>
          <w:shd w:val="clear" w:color="auto" w:fill="FFFFFF"/>
        </w:rPr>
      </w:pPr>
    </w:p>
    <w:p w:rsidR="00CF7A4B" w:rsidRDefault="00CF7A4B" w:rsidP="00CF7A4B">
      <w:pPr>
        <w:pStyle w:val="Sinespaciado"/>
        <w:spacing w:line="360" w:lineRule="auto"/>
        <w:jc w:val="center"/>
        <w:rPr>
          <w:rFonts w:ascii="Arial" w:hAnsi="Arial" w:cs="Arial"/>
          <w:b/>
          <w:sz w:val="24"/>
          <w:szCs w:val="17"/>
          <w:shd w:val="clear" w:color="auto" w:fill="FFFFFF"/>
        </w:rPr>
      </w:pPr>
    </w:p>
    <w:p w:rsidR="00CF7A4B" w:rsidRDefault="00CF7A4B" w:rsidP="00CF7A4B">
      <w:pPr>
        <w:pStyle w:val="Sinespaciado"/>
        <w:spacing w:line="360" w:lineRule="auto"/>
        <w:jc w:val="center"/>
        <w:rPr>
          <w:rFonts w:ascii="Arial" w:hAnsi="Arial" w:cs="Arial"/>
          <w:b/>
          <w:sz w:val="24"/>
          <w:szCs w:val="17"/>
          <w:shd w:val="clear" w:color="auto" w:fill="FFFFFF"/>
        </w:rPr>
      </w:pPr>
    </w:p>
    <w:p w:rsidR="00CF7A4B" w:rsidRDefault="00CF7A4B" w:rsidP="00CF7A4B">
      <w:pPr>
        <w:pStyle w:val="Sinespaciado"/>
        <w:spacing w:line="360" w:lineRule="auto"/>
        <w:jc w:val="center"/>
        <w:rPr>
          <w:rFonts w:ascii="Arial" w:hAnsi="Arial" w:cs="Arial"/>
          <w:b/>
          <w:sz w:val="24"/>
          <w:szCs w:val="17"/>
          <w:shd w:val="clear" w:color="auto" w:fill="FFFFFF"/>
        </w:rPr>
      </w:pPr>
    </w:p>
    <w:p w:rsidR="00CF7A4B" w:rsidRPr="00013F47" w:rsidRDefault="00CF7A4B" w:rsidP="00CF7A4B">
      <w:pPr>
        <w:pStyle w:val="Sinespaciado"/>
        <w:spacing w:line="360" w:lineRule="auto"/>
        <w:jc w:val="center"/>
        <w:rPr>
          <w:sz w:val="40"/>
        </w:rPr>
      </w:pPr>
      <w:r>
        <w:rPr>
          <w:rFonts w:ascii="Arial" w:hAnsi="Arial" w:cs="Arial"/>
          <w:b/>
          <w:sz w:val="24"/>
          <w:szCs w:val="17"/>
          <w:shd w:val="clear" w:color="auto" w:fill="FFFFFF"/>
        </w:rPr>
        <w:t>Direcció</w:t>
      </w:r>
      <w:r w:rsidRPr="00500DC9">
        <w:rPr>
          <w:rFonts w:ascii="Arial" w:hAnsi="Arial" w:cs="Arial"/>
          <w:b/>
          <w:sz w:val="24"/>
          <w:szCs w:val="17"/>
          <w:shd w:val="clear" w:color="auto" w:fill="FFFFFF"/>
        </w:rPr>
        <w:t>n:</w:t>
      </w:r>
      <w:r>
        <w:rPr>
          <w:rFonts w:ascii="Arial" w:hAnsi="Arial" w:cs="Arial"/>
          <w:sz w:val="24"/>
          <w:szCs w:val="17"/>
          <w:shd w:val="clear" w:color="auto" w:fill="FFFFFF"/>
        </w:rPr>
        <w:t xml:space="preserve"> </w:t>
      </w:r>
      <w:r w:rsidRPr="0093501F">
        <w:rPr>
          <w:rFonts w:ascii="Arial" w:hAnsi="Arial" w:cs="Arial"/>
          <w:sz w:val="24"/>
          <w:szCs w:val="24"/>
          <w:shd w:val="clear" w:color="auto" w:fill="FFFFFF"/>
        </w:rPr>
        <w:t xml:space="preserve">Machala, </w:t>
      </w:r>
      <w:r w:rsidR="00FE7E40">
        <w:rPr>
          <w:rFonts w:ascii="Arial" w:hAnsi="Arial" w:cs="Arial"/>
          <w:sz w:val="24"/>
          <w:szCs w:val="24"/>
          <w:shd w:val="clear" w:color="auto" w:fill="FFFFFF"/>
        </w:rPr>
        <w:t>Santa Rosa e/ Arízaga y Gral. Manuel Serrano</w:t>
      </w:r>
      <w:r w:rsidRPr="0093501F">
        <w:rPr>
          <w:rFonts w:ascii="Arial" w:hAnsi="Arial" w:cs="Arial"/>
          <w:sz w:val="24"/>
          <w:szCs w:val="24"/>
        </w:rPr>
        <w:br/>
      </w:r>
      <w:r w:rsidRPr="0093501F">
        <w:rPr>
          <w:rFonts w:ascii="Arial" w:hAnsi="Arial" w:cs="Arial"/>
          <w:b/>
          <w:sz w:val="24"/>
          <w:szCs w:val="24"/>
          <w:shd w:val="clear" w:color="auto" w:fill="FFFFFF"/>
        </w:rPr>
        <w:t xml:space="preserve">Teléfono: </w:t>
      </w:r>
      <w:r w:rsidR="00FE7E40">
        <w:rPr>
          <w:rFonts w:ascii="Arial" w:hAnsi="Arial" w:cs="Arial"/>
          <w:sz w:val="24"/>
          <w:szCs w:val="24"/>
          <w:lang w:val="es-EC"/>
        </w:rPr>
        <w:t>2938-581</w:t>
      </w:r>
      <w:r w:rsidRPr="0093501F">
        <w:rPr>
          <w:rFonts w:ascii="Arial" w:hAnsi="Arial" w:cs="Arial"/>
          <w:sz w:val="24"/>
          <w:szCs w:val="24"/>
          <w:lang w:val="es-EC"/>
        </w:rPr>
        <w:br/>
      </w:r>
    </w:p>
    <w:p w:rsidR="00CF7A4B" w:rsidRDefault="00CF7A4B" w:rsidP="00CF7A4B">
      <w:pPr>
        <w:rPr>
          <w:rFonts w:ascii="Arial" w:hAnsi="Arial" w:cs="Arial"/>
          <w:b/>
        </w:rPr>
        <w:sectPr w:rsidR="00CF7A4B" w:rsidSect="00DA1832">
          <w:pgSz w:w="12240" w:h="15840"/>
          <w:pgMar w:top="1418" w:right="1418" w:bottom="1418" w:left="1985" w:header="709" w:footer="709" w:gutter="0"/>
          <w:cols w:space="708"/>
          <w:docGrid w:linePitch="360"/>
        </w:sectPr>
      </w:pPr>
    </w:p>
    <w:p w:rsidR="00CF7A4B" w:rsidRPr="00644010" w:rsidRDefault="00CF7A4B" w:rsidP="00A0723A">
      <w:pPr>
        <w:spacing w:line="360" w:lineRule="auto"/>
        <w:jc w:val="both"/>
        <w:rPr>
          <w:rFonts w:ascii="Arial" w:hAnsi="Arial" w:cs="Arial"/>
          <w:b/>
          <w:sz w:val="24"/>
        </w:rPr>
      </w:pPr>
      <w:r w:rsidRPr="00644010">
        <w:rPr>
          <w:rFonts w:ascii="Arial" w:hAnsi="Arial" w:cs="Arial"/>
          <w:b/>
          <w:sz w:val="24"/>
        </w:rPr>
        <w:lastRenderedPageBreak/>
        <w:t>ORGANIGRAMA ESTRUCTURAL</w:t>
      </w: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tabs>
          <w:tab w:val="left" w:pos="3810"/>
        </w:tabs>
        <w:spacing w:line="360" w:lineRule="auto"/>
        <w:ind w:left="708"/>
        <w:jc w:val="both"/>
        <w:rPr>
          <w:rFonts w:ascii="Arial" w:hAnsi="Arial" w:cs="Arial"/>
          <w:b/>
        </w:rPr>
      </w:pPr>
      <w:r>
        <w:rPr>
          <w:rFonts w:ascii="Arial" w:hAnsi="Arial" w:cs="Arial"/>
          <w:b/>
        </w:rPr>
        <w:tab/>
      </w: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Pr="00D4582F" w:rsidRDefault="00CF7A4B" w:rsidP="00CF7A4B">
      <w:pPr>
        <w:spacing w:line="360" w:lineRule="auto"/>
        <w:ind w:left="708"/>
        <w:jc w:val="both"/>
        <w:rPr>
          <w:rFonts w:ascii="Arial" w:hAnsi="Arial" w:cs="Arial"/>
          <w:b/>
        </w:rPr>
      </w:pPr>
    </w:p>
    <w:p w:rsidR="00CF7A4B" w:rsidRDefault="00CF7A4B" w:rsidP="00CF7A4B">
      <w:pPr>
        <w:spacing w:line="360" w:lineRule="auto"/>
        <w:ind w:firstLine="708"/>
        <w:jc w:val="both"/>
        <w:rPr>
          <w:rFonts w:ascii="Arial" w:hAnsi="Arial" w:cs="Arial"/>
          <w:b/>
        </w:rPr>
      </w:pPr>
    </w:p>
    <w:p w:rsidR="00CF7A4B" w:rsidRDefault="00CF7A4B" w:rsidP="00CF7A4B">
      <w:pPr>
        <w:rPr>
          <w:rFonts w:ascii="Arial" w:hAnsi="Arial" w:cs="Arial"/>
          <w:b/>
        </w:rPr>
        <w:sectPr w:rsidR="00CF7A4B" w:rsidSect="00A0723A">
          <w:headerReference w:type="default" r:id="rId10"/>
          <w:pgSz w:w="12240" w:h="15840"/>
          <w:pgMar w:top="1418" w:right="1985" w:bottom="1418" w:left="1418" w:header="709" w:footer="709" w:gutter="0"/>
          <w:cols w:space="708"/>
          <w:docGrid w:linePitch="360"/>
        </w:sectPr>
      </w:pPr>
    </w:p>
    <w:p w:rsidR="00CF7A4B" w:rsidRPr="00644010" w:rsidRDefault="00CF7A4B" w:rsidP="00644010">
      <w:pPr>
        <w:pStyle w:val="NormalWeb"/>
        <w:spacing w:before="0" w:beforeAutospacing="0" w:after="0" w:afterAutospacing="0" w:line="360" w:lineRule="auto"/>
        <w:jc w:val="center"/>
        <w:rPr>
          <w:rFonts w:ascii="Arial" w:hAnsi="Arial" w:cs="Arial"/>
          <w:b/>
          <w:szCs w:val="22"/>
        </w:rPr>
      </w:pPr>
      <w:r w:rsidRPr="00644010">
        <w:rPr>
          <w:rFonts w:ascii="Arial" w:hAnsi="Arial" w:cs="Arial"/>
          <w:b/>
          <w:szCs w:val="22"/>
        </w:rPr>
        <w:lastRenderedPageBreak/>
        <w:t>MARCO CONCEPTUAL</w:t>
      </w:r>
    </w:p>
    <w:p w:rsidR="00644010" w:rsidRDefault="00644010" w:rsidP="00644010">
      <w:pPr>
        <w:autoSpaceDE w:val="0"/>
        <w:autoSpaceDN w:val="0"/>
        <w:adjustRightInd w:val="0"/>
        <w:spacing w:after="0" w:line="240" w:lineRule="auto"/>
        <w:jc w:val="both"/>
        <w:rPr>
          <w:rFonts w:ascii="Arial" w:hAnsi="Arial" w:cs="Arial"/>
          <w:b/>
          <w:bCs/>
          <w:sz w:val="24"/>
          <w:szCs w:val="24"/>
          <w:lang w:val="es-EC"/>
        </w:rPr>
      </w:pPr>
    </w:p>
    <w:p w:rsidR="00644010" w:rsidRDefault="00644010" w:rsidP="00644010">
      <w:pPr>
        <w:autoSpaceDE w:val="0"/>
        <w:autoSpaceDN w:val="0"/>
        <w:adjustRightInd w:val="0"/>
        <w:spacing w:after="0" w:line="240" w:lineRule="auto"/>
        <w:jc w:val="center"/>
        <w:rPr>
          <w:rFonts w:ascii="Arial" w:hAnsi="Arial" w:cs="Arial"/>
          <w:b/>
          <w:bCs/>
          <w:sz w:val="24"/>
          <w:szCs w:val="24"/>
          <w:lang w:val="es-EC"/>
        </w:rPr>
      </w:pPr>
      <w:r w:rsidRPr="00644010">
        <w:rPr>
          <w:rFonts w:ascii="Arial" w:hAnsi="Arial" w:cs="Arial"/>
          <w:b/>
          <w:bCs/>
          <w:sz w:val="24"/>
          <w:szCs w:val="24"/>
          <w:lang w:val="es-EC"/>
        </w:rPr>
        <w:t>Historia de la Web</w:t>
      </w:r>
    </w:p>
    <w:p w:rsidR="00644010" w:rsidRPr="00644010" w:rsidRDefault="00644010" w:rsidP="00644010">
      <w:pPr>
        <w:autoSpaceDE w:val="0"/>
        <w:autoSpaceDN w:val="0"/>
        <w:adjustRightInd w:val="0"/>
        <w:spacing w:after="0" w:line="240" w:lineRule="auto"/>
        <w:jc w:val="center"/>
        <w:rPr>
          <w:rFonts w:ascii="Arial" w:hAnsi="Arial" w:cs="Arial"/>
          <w:b/>
          <w:bCs/>
          <w:sz w:val="24"/>
          <w:szCs w:val="24"/>
          <w:lang w:val="es-EC"/>
        </w:rPr>
      </w:pP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La World Wide Web es la culminación del hipertexto y, como tal, sus orígenes se remontan a la propia historia del hipertexto. Quince años después de  Tim Berners-Lee inventor de la WWW</w:t>
      </w:r>
      <w:r>
        <w:rPr>
          <w:rFonts w:ascii="Arial" w:hAnsi="Arial" w:cs="Arial"/>
          <w:sz w:val="24"/>
          <w:szCs w:val="24"/>
          <w:lang w:val="es-EC"/>
        </w:rPr>
        <w:t xml:space="preserve"> </w:t>
      </w:r>
      <w:r w:rsidRPr="005D61DB">
        <w:rPr>
          <w:rFonts w:ascii="Arial" w:hAnsi="Arial" w:cs="Arial"/>
          <w:sz w:val="24"/>
          <w:szCs w:val="24"/>
          <w:lang w:val="es-EC"/>
        </w:rPr>
        <w:t xml:space="preserve">que Ted Nelson, en 1965 imaginara las máquinas literarias que permitirían a usuarios de todo el mundo publicar información en </w:t>
      </w:r>
      <w:r>
        <w:rPr>
          <w:rFonts w:ascii="Arial" w:hAnsi="Arial" w:cs="Arial"/>
          <w:sz w:val="24"/>
          <w:szCs w:val="24"/>
          <w:lang w:val="es-EC"/>
        </w:rPr>
        <w:t>hipertexto, un joven ingeniero</w:t>
      </w:r>
      <w:r w:rsidRPr="005D61DB">
        <w:rPr>
          <w:rFonts w:ascii="Arial" w:hAnsi="Arial" w:cs="Arial"/>
          <w:sz w:val="24"/>
          <w:szCs w:val="24"/>
          <w:lang w:val="es-EC"/>
        </w:rPr>
        <w:t xml:space="preserve">. Tim Berners-Lee, en sus ratos libres, investigaba un sistema de difusión descentralizada de información basado en el hipertexto y en el que cooperaban una red de centros de investigación. </w:t>
      </w: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 xml:space="preserve">Durante 1989 se realizaron varios experimentos para crear un sistema de comunicación entre los científicos de física nuclear de todo el mundo en el Centre Européen de Recherche Nucléaire (CERN) en Ginebra, donde se probaron varias técnicas sobre redes para conectarse a Internet, llegándose a estandarizar los protocolos de conexión TCP/IP.  En marzo de ese mismo año, Tim Berners-Lee, investigador especializado en telecomunicaciones y colaborador del Laboratorio Europeo de Física de Partículas (CERN), propone al CERN utilizar un sistema de comunicación basado en el hipertexto para lograr ese flujo de información entre los científicos. </w:t>
      </w: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 xml:space="preserve">En noviembre de 1990 Tim Berners-Lee puso en marcha el sistema de hipertexto llamado Enquire que permitía almacenar piezas de información y conectarlas, y que se ejecutaba en un entorno multiusuario que permitía acceder a la información a varias personas a la vez. En marzo de 1991, Berners-Lee escribió el primer programa visualizador para un servidor y cliente, que se convirtió en el origen de la World Wide Web. Este sistema duró hasta 1993, cuando la International Standards Organization (ISO) estandarizó el lenguaje Hypertext Markup Language (HTML).  Hasta  entonces, los documentos se editaban mediante TeX y PostScript, pero estos lenguajes eran demasiado complicados teniendo en cuenta que debían ser leídos por todo tipo de ordenadores, desde simples terminales hasta estaciones de trabajo gráficas X-Windows. </w:t>
      </w:r>
      <w:r>
        <w:rPr>
          <w:rFonts w:ascii="Arial" w:hAnsi="Arial" w:cs="Arial"/>
          <w:sz w:val="24"/>
          <w:szCs w:val="24"/>
          <w:lang w:val="es-EC"/>
        </w:rPr>
        <w:t>No</w:t>
      </w:r>
      <w:r w:rsidRPr="005D61DB">
        <w:rPr>
          <w:rFonts w:ascii="Arial" w:hAnsi="Arial" w:cs="Arial"/>
          <w:sz w:val="24"/>
          <w:szCs w:val="24"/>
          <w:lang w:val="es-EC"/>
        </w:rPr>
        <w:t xml:space="preserve"> existían los buscadores, ni se podían integrar imágenes en la pantalla puesto que no habían nacido las interfaces gráficas.</w:t>
      </w: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 xml:space="preserve">La idea que movió a Tim Berners-Lee, fue desarrollar un método eficiente y rápido para intercambiar datos entre la comunidad científica. Para ello, combinó dos tecnologías ya existentes (el hipertexto y el protocolo de comunicaciones de Internet), creando un nuevo modelo de acceso a la información intuitivo e igualitario: la Web que hace posible que cualquiera pueda utilizar Internet. </w:t>
      </w: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 xml:space="preserve">Actualmente, Tim Berners-Lee dirige el World Wide Web Consortium, la organización que coordina estándares y añade nuevas funcionalidades y desarrollos a la Web. </w:t>
      </w:r>
    </w:p>
    <w:p w:rsidR="005D61DB" w:rsidRPr="005D61DB" w:rsidRDefault="005D61DB" w:rsidP="005D61DB">
      <w:pPr>
        <w:autoSpaceDE w:val="0"/>
        <w:autoSpaceDN w:val="0"/>
        <w:adjustRightInd w:val="0"/>
        <w:spacing w:after="0" w:line="240" w:lineRule="auto"/>
        <w:jc w:val="both"/>
        <w:rPr>
          <w:rFonts w:ascii="Arial" w:hAnsi="Arial" w:cs="Arial"/>
          <w:sz w:val="24"/>
          <w:szCs w:val="24"/>
          <w:lang w:val="es-EC"/>
        </w:rPr>
      </w:pPr>
    </w:p>
    <w:p w:rsidR="00644010" w:rsidRDefault="005D61DB" w:rsidP="005D61DB">
      <w:pPr>
        <w:autoSpaceDE w:val="0"/>
        <w:autoSpaceDN w:val="0"/>
        <w:adjustRightInd w:val="0"/>
        <w:spacing w:after="0" w:line="240" w:lineRule="auto"/>
        <w:jc w:val="both"/>
        <w:rPr>
          <w:rFonts w:ascii="Arial" w:hAnsi="Arial" w:cs="Arial"/>
          <w:sz w:val="24"/>
          <w:szCs w:val="24"/>
          <w:lang w:val="es-EC"/>
        </w:rPr>
      </w:pPr>
      <w:r w:rsidRPr="005D61DB">
        <w:rPr>
          <w:rFonts w:ascii="Arial" w:hAnsi="Arial" w:cs="Arial"/>
          <w:sz w:val="24"/>
          <w:szCs w:val="24"/>
          <w:lang w:val="es-EC"/>
        </w:rPr>
        <w:t xml:space="preserve">Desde mediados de 1991 hasta hoy, la Web no ha cesado de desarrollarse y evolucionar con nuevas capacidades que completan y mejoran este sistema digital, hipertextual y en red. Un ejemplo muy ilustrativo ha sido el crecimiento exponencial de la WWW. </w:t>
      </w:r>
      <w:sdt>
        <w:sdtPr>
          <w:rPr>
            <w:rFonts w:ascii="Arial" w:hAnsi="Arial" w:cs="Arial"/>
            <w:sz w:val="24"/>
            <w:szCs w:val="24"/>
            <w:lang w:val="es-EC"/>
          </w:rPr>
          <w:id w:val="-1401366989"/>
          <w:citation/>
        </w:sdtPr>
        <w:sdtEndPr/>
        <w:sdtContent>
          <w:r>
            <w:rPr>
              <w:rFonts w:ascii="Arial" w:hAnsi="Arial" w:cs="Arial"/>
              <w:sz w:val="24"/>
              <w:szCs w:val="24"/>
              <w:lang w:val="es-EC"/>
            </w:rPr>
            <w:fldChar w:fldCharType="begin"/>
          </w:r>
          <w:r>
            <w:rPr>
              <w:rFonts w:ascii="Arial" w:hAnsi="Arial" w:cs="Arial"/>
              <w:sz w:val="24"/>
              <w:szCs w:val="24"/>
              <w:lang w:val="es-EC"/>
            </w:rPr>
            <w:instrText xml:space="preserve"> CITATION DrM13 \l 12298 </w:instrText>
          </w:r>
          <w:r>
            <w:rPr>
              <w:rFonts w:ascii="Arial" w:hAnsi="Arial" w:cs="Arial"/>
              <w:sz w:val="24"/>
              <w:szCs w:val="24"/>
              <w:lang w:val="es-EC"/>
            </w:rPr>
            <w:fldChar w:fldCharType="separate"/>
          </w:r>
          <w:r w:rsidR="00BF00A7" w:rsidRPr="00BF00A7">
            <w:rPr>
              <w:rFonts w:ascii="Arial" w:hAnsi="Arial" w:cs="Arial"/>
              <w:noProof/>
              <w:sz w:val="24"/>
              <w:szCs w:val="24"/>
              <w:lang w:val="es-EC"/>
            </w:rPr>
            <w:t>(Lapuente, 2013)</w:t>
          </w:r>
          <w:r>
            <w:rPr>
              <w:rFonts w:ascii="Arial" w:hAnsi="Arial" w:cs="Arial"/>
              <w:sz w:val="24"/>
              <w:szCs w:val="24"/>
              <w:lang w:val="es-EC"/>
            </w:rPr>
            <w:fldChar w:fldCharType="end"/>
          </w:r>
        </w:sdtContent>
      </w:sdt>
    </w:p>
    <w:p w:rsidR="005D61DB" w:rsidRDefault="005D61DB" w:rsidP="00CA1AF7">
      <w:pPr>
        <w:spacing w:after="0"/>
        <w:jc w:val="center"/>
        <w:rPr>
          <w:rFonts w:ascii="Arial" w:hAnsi="Arial" w:cs="Arial"/>
          <w:b/>
          <w:bCs/>
          <w:iCs/>
          <w:sz w:val="24"/>
          <w:szCs w:val="24"/>
          <w:lang w:val="es-EC"/>
        </w:rPr>
      </w:pPr>
      <w:r>
        <w:rPr>
          <w:rFonts w:ascii="Arial" w:hAnsi="Arial" w:cs="Arial"/>
          <w:b/>
        </w:rPr>
        <w:br w:type="page"/>
      </w:r>
      <w:r w:rsidRPr="005D61DB">
        <w:rPr>
          <w:rFonts w:ascii="Arial" w:hAnsi="Arial" w:cs="Arial"/>
          <w:b/>
          <w:bCs/>
          <w:iCs/>
          <w:sz w:val="24"/>
          <w:szCs w:val="24"/>
          <w:lang w:val="es-EC"/>
        </w:rPr>
        <w:lastRenderedPageBreak/>
        <w:t>¿QUÉ ES UN </w:t>
      </w:r>
      <w:r w:rsidRPr="005D61DB">
        <w:rPr>
          <w:rFonts w:ascii="Arial" w:hAnsi="Arial" w:cs="Arial"/>
          <w:b/>
          <w:iCs/>
          <w:sz w:val="24"/>
          <w:szCs w:val="24"/>
          <w:lang w:val="es-EC"/>
        </w:rPr>
        <w:t>PORTAL</w:t>
      </w:r>
      <w:r w:rsidRPr="005D61DB">
        <w:rPr>
          <w:rFonts w:ascii="Arial" w:hAnsi="Arial" w:cs="Arial"/>
          <w:b/>
          <w:bCs/>
          <w:iCs/>
          <w:sz w:val="24"/>
          <w:szCs w:val="24"/>
          <w:lang w:val="es-EC"/>
        </w:rPr>
        <w:t> WEB?</w:t>
      </w:r>
    </w:p>
    <w:p w:rsidR="00CA1AF7" w:rsidRPr="005D61DB" w:rsidRDefault="00CA1AF7" w:rsidP="00CA1AF7">
      <w:pPr>
        <w:spacing w:after="0"/>
        <w:jc w:val="center"/>
        <w:rPr>
          <w:rFonts w:ascii="Arial" w:hAnsi="Arial" w:cs="Arial"/>
          <w:b/>
          <w:bCs/>
          <w:iCs/>
          <w:sz w:val="24"/>
          <w:szCs w:val="24"/>
          <w:lang w:val="es-EC"/>
        </w:rPr>
      </w:pPr>
      <w:r w:rsidRPr="005D61DB">
        <w:rPr>
          <w:rFonts w:ascii="Arial" w:hAnsi="Arial" w:cs="Arial"/>
          <w:b/>
          <w:bCs/>
          <w:noProof/>
          <w:sz w:val="24"/>
          <w:szCs w:val="24"/>
          <w:lang w:val="es-EC" w:eastAsia="es-EC"/>
        </w:rPr>
        <w:drawing>
          <wp:anchor distT="0" distB="0" distL="114300" distR="114300" simplePos="0" relativeHeight="251661824" behindDoc="0" locked="0" layoutInCell="1" allowOverlap="1" wp14:anchorId="4E42536E" wp14:editId="61877980">
            <wp:simplePos x="0" y="0"/>
            <wp:positionH relativeFrom="column">
              <wp:posOffset>-4445</wp:posOffset>
            </wp:positionH>
            <wp:positionV relativeFrom="paragraph">
              <wp:posOffset>212090</wp:posOffset>
            </wp:positionV>
            <wp:extent cx="2272030" cy="1828800"/>
            <wp:effectExtent l="0" t="0" r="0" b="0"/>
            <wp:wrapSquare wrapText="bothSides"/>
            <wp:docPr id="10" name="Imagen 10" descr="Diseno de Portal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eno de Portales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203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61DB" w:rsidRPr="005D61DB" w:rsidRDefault="005D61DB" w:rsidP="005D61DB">
      <w:pPr>
        <w:jc w:val="both"/>
        <w:rPr>
          <w:rFonts w:ascii="Arial" w:hAnsi="Arial" w:cs="Arial"/>
          <w:sz w:val="24"/>
          <w:szCs w:val="24"/>
          <w:lang w:val="es-EC"/>
        </w:rPr>
      </w:pPr>
      <w:r w:rsidRPr="005D61DB">
        <w:rPr>
          <w:rFonts w:ascii="Arial" w:hAnsi="Arial" w:cs="Arial"/>
          <w:sz w:val="24"/>
          <w:szCs w:val="24"/>
          <w:lang w:val="es-EC"/>
        </w:rPr>
        <w:t> Un Portal es el punto de entrada a Internet donde se organizan y concentran los contenidos del propietario del mismo.</w:t>
      </w:r>
    </w:p>
    <w:p w:rsidR="005D61DB" w:rsidRPr="005D61DB" w:rsidRDefault="005D61DB" w:rsidP="005D61DB">
      <w:pPr>
        <w:jc w:val="both"/>
        <w:rPr>
          <w:rFonts w:ascii="Arial" w:hAnsi="Arial" w:cs="Arial"/>
          <w:sz w:val="24"/>
          <w:szCs w:val="24"/>
          <w:lang w:val="es-EC"/>
        </w:rPr>
      </w:pPr>
      <w:r w:rsidRPr="005D61DB">
        <w:rPr>
          <w:rFonts w:ascii="Arial" w:hAnsi="Arial" w:cs="Arial"/>
          <w:sz w:val="24"/>
          <w:szCs w:val="24"/>
          <w:lang w:val="es-EC"/>
        </w:rPr>
        <w:t>El objetivo principal del Portal es ayudar a los usuarios a encontrar lo que necesitan sin salir del mismo fidelizándoles e incentivándoles a utilizarlo de forma continuada.</w:t>
      </w:r>
    </w:p>
    <w:p w:rsidR="00CA1AF7" w:rsidRDefault="00CA1AF7" w:rsidP="00CA1AF7">
      <w:pPr>
        <w:jc w:val="both"/>
        <w:rPr>
          <w:rFonts w:ascii="Arial" w:hAnsi="Arial" w:cs="Arial"/>
          <w:sz w:val="24"/>
          <w:szCs w:val="24"/>
          <w:lang w:val="es-EC"/>
        </w:rPr>
      </w:pPr>
    </w:p>
    <w:p w:rsidR="005D61DB" w:rsidRPr="00CA1AF7" w:rsidRDefault="005D61DB" w:rsidP="00CA1AF7">
      <w:pPr>
        <w:jc w:val="both"/>
        <w:rPr>
          <w:rFonts w:ascii="Arial" w:hAnsi="Arial" w:cs="Arial"/>
          <w:sz w:val="24"/>
          <w:szCs w:val="24"/>
          <w:lang w:val="es-EC"/>
        </w:rPr>
      </w:pPr>
      <w:r w:rsidRPr="005D61DB">
        <w:rPr>
          <w:rFonts w:ascii="Arial" w:hAnsi="Arial" w:cs="Arial"/>
          <w:sz w:val="24"/>
          <w:szCs w:val="24"/>
          <w:lang w:val="es-EC"/>
        </w:rPr>
        <w:t>Los 3 pilares fundamentales de un Portal para atraer la atención del usuario y son:</w:t>
      </w:r>
      <w:r w:rsidRPr="005D61DB">
        <w:rPr>
          <w:rFonts w:ascii="Arial" w:hAnsi="Arial" w:cs="Arial"/>
          <w:b/>
          <w:sz w:val="24"/>
          <w:szCs w:val="24"/>
          <w:lang w:val="es-EC"/>
        </w:rPr>
        <w:t> </w:t>
      </w:r>
    </w:p>
    <w:p w:rsidR="005D61DB" w:rsidRPr="00CA1AF7" w:rsidRDefault="005D61DB" w:rsidP="00CA1AF7">
      <w:pPr>
        <w:numPr>
          <w:ilvl w:val="0"/>
          <w:numId w:val="12"/>
        </w:numPr>
        <w:spacing w:after="0"/>
        <w:jc w:val="both"/>
        <w:rPr>
          <w:rFonts w:ascii="Arial" w:hAnsi="Arial" w:cs="Arial"/>
          <w:sz w:val="24"/>
          <w:szCs w:val="24"/>
          <w:lang w:val="es-EC"/>
        </w:rPr>
      </w:pPr>
      <w:r w:rsidRPr="00CA1AF7">
        <w:rPr>
          <w:rFonts w:ascii="Arial" w:hAnsi="Arial" w:cs="Arial"/>
          <w:bCs/>
          <w:sz w:val="24"/>
          <w:szCs w:val="24"/>
          <w:lang w:val="es-EC"/>
        </w:rPr>
        <w:t>Información</w:t>
      </w:r>
      <w:r w:rsidRPr="00CA1AF7">
        <w:rPr>
          <w:rFonts w:ascii="Arial" w:hAnsi="Arial" w:cs="Arial"/>
          <w:sz w:val="24"/>
          <w:szCs w:val="24"/>
          <w:lang w:val="es-EC"/>
        </w:rPr>
        <w:t> (Buscadores, directorios, noticias, catálogos y servicios)</w:t>
      </w:r>
    </w:p>
    <w:p w:rsidR="005D61DB" w:rsidRPr="00CA1AF7" w:rsidRDefault="005D61DB" w:rsidP="00CA1AF7">
      <w:pPr>
        <w:spacing w:after="0"/>
        <w:jc w:val="both"/>
        <w:rPr>
          <w:rFonts w:ascii="Arial" w:hAnsi="Arial" w:cs="Arial"/>
          <w:sz w:val="24"/>
          <w:szCs w:val="24"/>
          <w:lang w:val="es-EC"/>
        </w:rPr>
      </w:pPr>
      <w:r w:rsidRPr="00CA1AF7">
        <w:rPr>
          <w:rFonts w:ascii="Arial" w:hAnsi="Arial" w:cs="Arial"/>
          <w:sz w:val="24"/>
          <w:szCs w:val="24"/>
          <w:lang w:val="es-EC"/>
        </w:rPr>
        <w:t> </w:t>
      </w:r>
    </w:p>
    <w:p w:rsidR="005D61DB" w:rsidRPr="00CA1AF7" w:rsidRDefault="005D61DB" w:rsidP="00CA1AF7">
      <w:pPr>
        <w:numPr>
          <w:ilvl w:val="0"/>
          <w:numId w:val="12"/>
        </w:numPr>
        <w:spacing w:after="0"/>
        <w:jc w:val="both"/>
        <w:rPr>
          <w:rFonts w:ascii="Arial" w:hAnsi="Arial" w:cs="Arial"/>
          <w:sz w:val="24"/>
          <w:szCs w:val="24"/>
          <w:lang w:val="es-EC"/>
        </w:rPr>
      </w:pPr>
      <w:r w:rsidRPr="00CA1AF7">
        <w:rPr>
          <w:rFonts w:ascii="Arial" w:hAnsi="Arial" w:cs="Arial"/>
          <w:bCs/>
          <w:sz w:val="24"/>
          <w:szCs w:val="24"/>
          <w:lang w:val="es-EC"/>
        </w:rPr>
        <w:t>Participación</w:t>
      </w:r>
      <w:r w:rsidRPr="00CA1AF7">
        <w:rPr>
          <w:rFonts w:ascii="Arial" w:hAnsi="Arial" w:cs="Arial"/>
          <w:sz w:val="24"/>
          <w:szCs w:val="24"/>
          <w:lang w:val="es-EC"/>
        </w:rPr>
        <w:t> (E-mail, foros, chat)</w:t>
      </w:r>
    </w:p>
    <w:p w:rsidR="005D61DB" w:rsidRPr="00CA1AF7" w:rsidRDefault="005D61DB" w:rsidP="00CA1AF7">
      <w:pPr>
        <w:spacing w:after="0"/>
        <w:jc w:val="both"/>
        <w:rPr>
          <w:rFonts w:ascii="Arial" w:hAnsi="Arial" w:cs="Arial"/>
          <w:sz w:val="24"/>
          <w:szCs w:val="24"/>
          <w:lang w:val="es-EC"/>
        </w:rPr>
      </w:pPr>
      <w:r w:rsidRPr="00CA1AF7">
        <w:rPr>
          <w:rFonts w:ascii="Arial" w:hAnsi="Arial" w:cs="Arial"/>
          <w:sz w:val="24"/>
          <w:szCs w:val="24"/>
          <w:lang w:val="es-EC"/>
        </w:rPr>
        <w:t> </w:t>
      </w:r>
    </w:p>
    <w:p w:rsidR="005D61DB" w:rsidRPr="00CA1AF7" w:rsidRDefault="005D61DB" w:rsidP="00CA1AF7">
      <w:pPr>
        <w:numPr>
          <w:ilvl w:val="0"/>
          <w:numId w:val="12"/>
        </w:numPr>
        <w:spacing w:after="0"/>
        <w:jc w:val="both"/>
        <w:rPr>
          <w:rFonts w:ascii="Arial" w:hAnsi="Arial" w:cs="Arial"/>
          <w:sz w:val="24"/>
          <w:szCs w:val="24"/>
          <w:lang w:val="es-EC"/>
        </w:rPr>
      </w:pPr>
      <w:r w:rsidRPr="00CA1AF7">
        <w:rPr>
          <w:rFonts w:ascii="Arial" w:hAnsi="Arial" w:cs="Arial"/>
          <w:bCs/>
          <w:sz w:val="24"/>
          <w:szCs w:val="24"/>
          <w:lang w:val="es-EC"/>
        </w:rPr>
        <w:t>Comodidad</w:t>
      </w:r>
      <w:r w:rsidRPr="00CA1AF7">
        <w:rPr>
          <w:rFonts w:ascii="Arial" w:hAnsi="Arial" w:cs="Arial"/>
          <w:sz w:val="24"/>
          <w:szCs w:val="24"/>
          <w:lang w:val="es-EC"/>
        </w:rPr>
        <w:t> (brindar la mayor cantidad de información en un solo espacio y tenerlo todo a mano)</w:t>
      </w:r>
    </w:p>
    <w:p w:rsidR="005D61DB" w:rsidRPr="00CA1AF7" w:rsidRDefault="005D61DB" w:rsidP="00CA1AF7">
      <w:pPr>
        <w:spacing w:after="0"/>
        <w:rPr>
          <w:rFonts w:ascii="Arial" w:hAnsi="Arial" w:cs="Arial"/>
          <w:sz w:val="24"/>
          <w:szCs w:val="24"/>
          <w:lang w:val="es-EC"/>
        </w:rPr>
      </w:pPr>
      <w:r w:rsidRPr="00CA1AF7">
        <w:rPr>
          <w:rFonts w:ascii="Arial" w:hAnsi="Arial" w:cs="Arial"/>
          <w:sz w:val="24"/>
          <w:szCs w:val="24"/>
          <w:lang w:val="es-EC"/>
        </w:rPr>
        <w:t> De esa forma el Portal gana tráfico constante y alto y se autofinancia con publicidad.</w:t>
      </w:r>
    </w:p>
    <w:p w:rsidR="00666CA4" w:rsidRDefault="00666CA4" w:rsidP="00666CA4">
      <w:pPr>
        <w:rPr>
          <w:rFonts w:ascii="Arial" w:eastAsia="Times New Roman" w:hAnsi="Arial" w:cs="Arial"/>
          <w:b/>
          <w:sz w:val="24"/>
          <w:szCs w:val="24"/>
          <w:lang w:val="es-EC" w:eastAsia="es-EC"/>
        </w:rPr>
      </w:pPr>
    </w:p>
    <w:p w:rsidR="00666CA4" w:rsidRPr="00666CA4" w:rsidRDefault="00666CA4" w:rsidP="00666CA4">
      <w:pPr>
        <w:jc w:val="center"/>
        <w:rPr>
          <w:rFonts w:ascii="Arial" w:eastAsia="Times New Roman" w:hAnsi="Arial" w:cs="Arial"/>
          <w:b/>
          <w:sz w:val="24"/>
          <w:szCs w:val="24"/>
          <w:lang w:val="es-EC" w:eastAsia="es-EC"/>
        </w:rPr>
      </w:pPr>
      <w:r>
        <w:rPr>
          <w:rFonts w:ascii="Arial" w:eastAsia="Times New Roman" w:hAnsi="Arial" w:cs="Arial"/>
          <w:b/>
          <w:sz w:val="24"/>
          <w:szCs w:val="24"/>
          <w:lang w:val="es-EC" w:eastAsia="es-EC"/>
        </w:rPr>
        <w:t>TIPOS DE PORTALES WEB</w:t>
      </w:r>
    </w:p>
    <w:p w:rsidR="00666CA4" w:rsidRPr="00666CA4" w:rsidRDefault="00666CA4" w:rsidP="00666CA4">
      <w:pPr>
        <w:spacing w:after="0"/>
        <w:jc w:val="both"/>
        <w:rPr>
          <w:rFonts w:ascii="Arial" w:eastAsia="Times New Roman" w:hAnsi="Arial" w:cs="Arial"/>
          <w:sz w:val="24"/>
          <w:szCs w:val="24"/>
          <w:lang w:val="es-EC" w:eastAsia="es-EC"/>
        </w:rPr>
      </w:pPr>
      <w:r w:rsidRPr="00666CA4">
        <w:rPr>
          <w:rFonts w:ascii="Arial" w:eastAsia="Times New Roman" w:hAnsi="Arial" w:cs="Arial"/>
          <w:sz w:val="24"/>
          <w:szCs w:val="24"/>
          <w:lang w:val="es-EC" w:eastAsia="es-EC"/>
        </w:rPr>
        <w:t>Existen tres modalidades de portales:</w:t>
      </w:r>
    </w:p>
    <w:p w:rsidR="00666CA4" w:rsidRPr="00666CA4" w:rsidRDefault="00666CA4" w:rsidP="00666CA4">
      <w:pPr>
        <w:spacing w:after="0"/>
        <w:jc w:val="both"/>
        <w:rPr>
          <w:rFonts w:ascii="Arial" w:eastAsia="Times New Roman" w:hAnsi="Arial" w:cs="Arial"/>
          <w:sz w:val="24"/>
          <w:szCs w:val="24"/>
          <w:lang w:val="es-EC" w:eastAsia="es-EC"/>
        </w:rPr>
      </w:pPr>
    </w:p>
    <w:p w:rsidR="00666CA4" w:rsidRPr="00666CA4" w:rsidRDefault="00666CA4" w:rsidP="00666CA4">
      <w:pPr>
        <w:spacing w:after="0"/>
        <w:jc w:val="both"/>
        <w:rPr>
          <w:rFonts w:ascii="Arial" w:eastAsia="Times New Roman" w:hAnsi="Arial" w:cs="Arial"/>
          <w:sz w:val="24"/>
          <w:szCs w:val="24"/>
          <w:lang w:val="es-EC" w:eastAsia="es-EC"/>
        </w:rPr>
      </w:pPr>
      <w:r w:rsidRPr="00666CA4">
        <w:rPr>
          <w:rFonts w:ascii="Arial" w:eastAsia="Times New Roman" w:hAnsi="Arial" w:cs="Arial"/>
          <w:sz w:val="24"/>
          <w:szCs w:val="24"/>
          <w:lang w:val="es-EC" w:eastAsia="es-EC"/>
        </w:rPr>
        <w:t xml:space="preserve">1. </w:t>
      </w:r>
      <w:r w:rsidRPr="00666CA4">
        <w:rPr>
          <w:rFonts w:ascii="Arial" w:eastAsia="Times New Roman" w:hAnsi="Arial" w:cs="Arial"/>
          <w:b/>
          <w:sz w:val="24"/>
          <w:szCs w:val="24"/>
          <w:lang w:val="es-EC" w:eastAsia="es-EC"/>
        </w:rPr>
        <w:t>Portales horizontales:</w:t>
      </w:r>
      <w:r w:rsidRPr="00666CA4">
        <w:rPr>
          <w:rFonts w:ascii="Arial" w:eastAsia="Times New Roman" w:hAnsi="Arial" w:cs="Arial"/>
          <w:sz w:val="24"/>
          <w:szCs w:val="24"/>
          <w:lang w:val="es-EC" w:eastAsia="es-EC"/>
        </w:rPr>
        <w:t xml:space="preserve"> También llamados portales masivos, se dirigen a una audiencia amplia, tratando de llegar a toda la gente con muchas cosas. Dentro de esta categoría están los mencionados en el punto anterior, y además podemos destacar estos otros: Terra, AOL, AltaVista,  Lycos.</w:t>
      </w:r>
    </w:p>
    <w:p w:rsidR="00666CA4" w:rsidRPr="00666CA4" w:rsidRDefault="00666CA4" w:rsidP="00666CA4">
      <w:pPr>
        <w:spacing w:after="0"/>
        <w:jc w:val="both"/>
        <w:rPr>
          <w:rFonts w:ascii="Arial" w:eastAsia="Times New Roman" w:hAnsi="Arial" w:cs="Arial"/>
          <w:sz w:val="24"/>
          <w:szCs w:val="24"/>
          <w:lang w:val="es-EC" w:eastAsia="es-EC"/>
        </w:rPr>
      </w:pPr>
    </w:p>
    <w:p w:rsidR="00666CA4" w:rsidRPr="00666CA4" w:rsidRDefault="00666CA4" w:rsidP="00666CA4">
      <w:pPr>
        <w:spacing w:after="0"/>
        <w:jc w:val="both"/>
        <w:rPr>
          <w:rFonts w:ascii="Arial" w:eastAsia="Times New Roman" w:hAnsi="Arial" w:cs="Arial"/>
          <w:sz w:val="24"/>
          <w:szCs w:val="24"/>
          <w:lang w:val="es-EC" w:eastAsia="es-EC"/>
        </w:rPr>
      </w:pPr>
      <w:r w:rsidRPr="00666CA4">
        <w:rPr>
          <w:rFonts w:ascii="Arial" w:eastAsia="Times New Roman" w:hAnsi="Arial" w:cs="Arial"/>
          <w:sz w:val="24"/>
          <w:szCs w:val="24"/>
          <w:lang w:val="es-EC" w:eastAsia="es-EC"/>
        </w:rPr>
        <w:t xml:space="preserve">2.  </w:t>
      </w:r>
      <w:r w:rsidRPr="00666CA4">
        <w:rPr>
          <w:rFonts w:ascii="Arial" w:eastAsia="Times New Roman" w:hAnsi="Arial" w:cs="Arial"/>
          <w:b/>
          <w:sz w:val="24"/>
          <w:szCs w:val="24"/>
          <w:lang w:val="es-EC" w:eastAsia="es-EC"/>
        </w:rPr>
        <w:t>Portales verticales:</w:t>
      </w:r>
      <w:r w:rsidRPr="00666CA4">
        <w:rPr>
          <w:rFonts w:ascii="Arial" w:eastAsia="Times New Roman" w:hAnsi="Arial" w:cs="Arial"/>
          <w:sz w:val="24"/>
          <w:szCs w:val="24"/>
          <w:lang w:val="es-EC" w:eastAsia="es-EC"/>
        </w:rPr>
        <w:t xml:space="preserve"> Ofrecen contenido dentro de un tema específico como puede ser un portal de música (portalmusica.com), empleo (infoempleo, trabajar.com), de instituciones (Ayto. Rioseco, Diputación de Valladolid,  Junta Castilla y León, Portal del menor,..), un portal de finanzas personales, arte o de deportes.</w:t>
      </w:r>
    </w:p>
    <w:p w:rsidR="00666CA4" w:rsidRPr="00666CA4" w:rsidRDefault="00666CA4" w:rsidP="00666CA4">
      <w:pPr>
        <w:spacing w:after="0"/>
        <w:jc w:val="both"/>
        <w:rPr>
          <w:rFonts w:ascii="Arial" w:eastAsia="Times New Roman" w:hAnsi="Arial" w:cs="Arial"/>
          <w:sz w:val="24"/>
          <w:szCs w:val="24"/>
          <w:lang w:val="es-EC" w:eastAsia="es-EC"/>
        </w:rPr>
      </w:pPr>
    </w:p>
    <w:p w:rsidR="005D61DB" w:rsidRPr="00666CA4" w:rsidRDefault="00666CA4" w:rsidP="00666CA4">
      <w:pPr>
        <w:spacing w:after="0"/>
        <w:jc w:val="both"/>
        <w:rPr>
          <w:rFonts w:ascii="Arial" w:eastAsia="Times New Roman" w:hAnsi="Arial" w:cs="Arial"/>
          <w:sz w:val="24"/>
          <w:szCs w:val="24"/>
          <w:lang w:val="es-EC" w:eastAsia="es-EC"/>
        </w:rPr>
      </w:pPr>
      <w:r w:rsidRPr="00666CA4">
        <w:rPr>
          <w:rFonts w:ascii="Arial" w:eastAsia="Times New Roman" w:hAnsi="Arial" w:cs="Arial"/>
          <w:sz w:val="24"/>
          <w:szCs w:val="24"/>
          <w:lang w:val="es-EC" w:eastAsia="es-EC"/>
        </w:rPr>
        <w:t xml:space="preserve">3. </w:t>
      </w:r>
      <w:r w:rsidRPr="00666CA4">
        <w:rPr>
          <w:rFonts w:ascii="Arial" w:eastAsia="Times New Roman" w:hAnsi="Arial" w:cs="Arial"/>
          <w:b/>
          <w:sz w:val="24"/>
          <w:szCs w:val="24"/>
          <w:lang w:val="es-EC" w:eastAsia="es-EC"/>
        </w:rPr>
        <w:t>Portales diagonales:</w:t>
      </w:r>
      <w:r w:rsidRPr="00666CA4">
        <w:rPr>
          <w:rFonts w:ascii="Arial" w:eastAsia="Times New Roman" w:hAnsi="Arial" w:cs="Arial"/>
          <w:sz w:val="24"/>
          <w:szCs w:val="24"/>
          <w:lang w:val="es-EC" w:eastAsia="es-EC"/>
        </w:rPr>
        <w:t xml:space="preserve"> Son portales que utilizan como eje central contenidos propios de</w:t>
      </w:r>
      <w:r>
        <w:rPr>
          <w:rFonts w:ascii="Arial" w:eastAsia="Times New Roman" w:hAnsi="Arial" w:cs="Arial"/>
          <w:sz w:val="24"/>
          <w:szCs w:val="24"/>
          <w:lang w:val="es-EC" w:eastAsia="es-EC"/>
        </w:rPr>
        <w:t xml:space="preserve"> re</w:t>
      </w:r>
      <w:r w:rsidRPr="00666CA4">
        <w:rPr>
          <w:rFonts w:ascii="Arial" w:eastAsia="Times New Roman" w:hAnsi="Arial" w:cs="Arial"/>
          <w:sz w:val="24"/>
          <w:szCs w:val="24"/>
          <w:lang w:val="es-EC" w:eastAsia="es-EC"/>
        </w:rPr>
        <w:t>des sociales como Flickr o YouTube, las cuales se pueden personalizar con contenidos y/o utilidades dirigidas a un público muy concreto.</w:t>
      </w:r>
      <w:sdt>
        <w:sdtPr>
          <w:rPr>
            <w:rFonts w:ascii="Arial" w:eastAsia="Times New Roman" w:hAnsi="Arial" w:cs="Arial"/>
            <w:sz w:val="24"/>
            <w:szCs w:val="24"/>
            <w:lang w:val="es-EC" w:eastAsia="es-EC"/>
          </w:rPr>
          <w:id w:val="-837221435"/>
          <w:citation/>
        </w:sdtPr>
        <w:sdtEndPr/>
        <w:sdtContent>
          <w:r w:rsidR="00672BE7">
            <w:rPr>
              <w:rFonts w:ascii="Arial" w:eastAsia="Times New Roman" w:hAnsi="Arial" w:cs="Arial"/>
              <w:sz w:val="24"/>
              <w:szCs w:val="24"/>
              <w:lang w:val="es-EC" w:eastAsia="es-EC"/>
            </w:rPr>
            <w:fldChar w:fldCharType="begin"/>
          </w:r>
          <w:r w:rsidR="00672BE7">
            <w:rPr>
              <w:rFonts w:ascii="Arial" w:eastAsia="Times New Roman" w:hAnsi="Arial" w:cs="Arial"/>
              <w:sz w:val="24"/>
              <w:szCs w:val="24"/>
              <w:lang w:val="es-EC" w:eastAsia="es-EC"/>
            </w:rPr>
            <w:instrText xml:space="preserve"> CITATION Pau08 \l 12298 </w:instrText>
          </w:r>
          <w:r w:rsidR="00672BE7">
            <w:rPr>
              <w:rFonts w:ascii="Arial" w:eastAsia="Times New Roman" w:hAnsi="Arial" w:cs="Arial"/>
              <w:sz w:val="24"/>
              <w:szCs w:val="24"/>
              <w:lang w:val="es-EC" w:eastAsia="es-EC"/>
            </w:rPr>
            <w:fldChar w:fldCharType="separate"/>
          </w:r>
          <w:r w:rsidR="00BF00A7">
            <w:rPr>
              <w:rFonts w:ascii="Arial" w:eastAsia="Times New Roman" w:hAnsi="Arial" w:cs="Arial"/>
              <w:noProof/>
              <w:sz w:val="24"/>
              <w:szCs w:val="24"/>
              <w:lang w:val="es-EC" w:eastAsia="es-EC"/>
            </w:rPr>
            <w:t xml:space="preserve"> </w:t>
          </w:r>
          <w:r w:rsidR="00BF00A7" w:rsidRPr="00BF00A7">
            <w:rPr>
              <w:rFonts w:ascii="Arial" w:eastAsia="Times New Roman" w:hAnsi="Arial" w:cs="Arial"/>
              <w:noProof/>
              <w:sz w:val="24"/>
              <w:szCs w:val="24"/>
              <w:lang w:val="es-EC" w:eastAsia="es-EC"/>
            </w:rPr>
            <w:t>(Jones, 2008)</w:t>
          </w:r>
          <w:r w:rsidR="00672BE7">
            <w:rPr>
              <w:rFonts w:ascii="Arial" w:eastAsia="Times New Roman" w:hAnsi="Arial" w:cs="Arial"/>
              <w:sz w:val="24"/>
              <w:szCs w:val="24"/>
              <w:lang w:val="es-EC" w:eastAsia="es-EC"/>
            </w:rPr>
            <w:fldChar w:fldCharType="end"/>
          </w:r>
        </w:sdtContent>
      </w:sdt>
    </w:p>
    <w:p w:rsidR="00D31BA5" w:rsidRPr="005D61DB" w:rsidRDefault="00AB284A" w:rsidP="00AB284A">
      <w:pPr>
        <w:pStyle w:val="NormalWeb"/>
        <w:spacing w:before="0" w:beforeAutospacing="0" w:after="0" w:afterAutospacing="0" w:line="360" w:lineRule="auto"/>
        <w:jc w:val="center"/>
        <w:rPr>
          <w:rFonts w:ascii="Arial" w:hAnsi="Arial" w:cs="Arial"/>
          <w:b/>
        </w:rPr>
      </w:pPr>
      <w:r w:rsidRPr="005D61DB">
        <w:rPr>
          <w:rFonts w:ascii="Arial" w:hAnsi="Arial" w:cs="Arial"/>
          <w:b/>
        </w:rPr>
        <w:lastRenderedPageBreak/>
        <w:t>PYTHON</w:t>
      </w:r>
    </w:p>
    <w:p w:rsidR="00B46349" w:rsidRPr="005D61DB" w:rsidRDefault="00B46349" w:rsidP="00AB284A">
      <w:pPr>
        <w:shd w:val="clear" w:color="auto" w:fill="FFFFFF"/>
        <w:spacing w:after="0" w:line="312" w:lineRule="atLeast"/>
        <w:jc w:val="both"/>
        <w:rPr>
          <w:rFonts w:ascii="Arial" w:eastAsia="Times New Roman" w:hAnsi="Arial" w:cs="Arial"/>
          <w:color w:val="000000"/>
          <w:sz w:val="24"/>
          <w:szCs w:val="24"/>
          <w:lang w:val="es-EC" w:eastAsia="es-EC"/>
        </w:rPr>
      </w:pPr>
      <w:r w:rsidRPr="005D61DB">
        <w:rPr>
          <w:rFonts w:ascii="Arial" w:eastAsia="Times New Roman" w:hAnsi="Arial" w:cs="Arial"/>
          <w:color w:val="000000"/>
          <w:sz w:val="24"/>
          <w:szCs w:val="24"/>
          <w:lang w:val="es-EC" w:eastAsia="es-EC"/>
        </w:rPr>
        <w:t>Python es un lenguaje de programación interpretado e interactivo de propósito general. Es, hasta cierto punto, comparable con otros lenguajes de programación de dominio específico que podemos encontrar dentro del ámbito de la Ingeniería como Matlab, Octave, R, SPSS o IDL.</w:t>
      </w:r>
    </w:p>
    <w:p w:rsidR="00B46349" w:rsidRDefault="00B46349" w:rsidP="00AB284A">
      <w:pPr>
        <w:shd w:val="clear" w:color="auto" w:fill="FFFFFF"/>
        <w:spacing w:after="0" w:line="312" w:lineRule="atLeast"/>
        <w:jc w:val="both"/>
        <w:rPr>
          <w:rFonts w:ascii="Arial" w:eastAsia="Times New Roman" w:hAnsi="Arial" w:cs="Arial"/>
          <w:color w:val="000000"/>
          <w:sz w:val="24"/>
          <w:szCs w:val="24"/>
          <w:lang w:val="es-EC" w:eastAsia="es-EC"/>
        </w:rPr>
      </w:pPr>
      <w:r w:rsidRPr="005D61DB">
        <w:rPr>
          <w:rFonts w:ascii="Arial" w:eastAsia="Times New Roman" w:hAnsi="Arial" w:cs="Arial"/>
          <w:color w:val="000000"/>
          <w:sz w:val="24"/>
          <w:szCs w:val="24"/>
          <w:lang w:val="es-EC" w:eastAsia="es-EC"/>
        </w:rPr>
        <w:t>Se trata también de un lenguaje de programación relativamente moderno y en constante, aunque moderada, renovación. Fue creado por Guido van Rossum en el año 1991 tomando prestadas muchas de las buenas ideas presentes en los lenguajes de programación que conocía. A diferencia de lo que viene</w:t>
      </w:r>
      <w:r w:rsidRPr="00B46349">
        <w:rPr>
          <w:rFonts w:ascii="Arial" w:eastAsia="Times New Roman" w:hAnsi="Arial" w:cs="Arial"/>
          <w:color w:val="000000"/>
          <w:sz w:val="24"/>
          <w:szCs w:val="24"/>
          <w:lang w:val="es-EC" w:eastAsia="es-EC"/>
        </w:rPr>
        <w:t xml:space="preserve"> siendo habitual, en vez de reinventar cada idea simplemente las incorporó de </w:t>
      </w:r>
      <w:r w:rsidRPr="00AB284A">
        <w:rPr>
          <w:rFonts w:ascii="Arial" w:eastAsia="Times New Roman" w:hAnsi="Arial" w:cs="Arial"/>
          <w:color w:val="000000"/>
          <w:sz w:val="24"/>
          <w:szCs w:val="24"/>
          <w:lang w:val="es-EC" w:eastAsia="es-EC"/>
        </w:rPr>
        <w:t>manera que tuvieran sentido.</w:t>
      </w:r>
    </w:p>
    <w:p w:rsidR="00AB284A" w:rsidRPr="00AB284A" w:rsidRDefault="00AB284A" w:rsidP="00AB284A">
      <w:pPr>
        <w:shd w:val="clear" w:color="auto" w:fill="FFFFFF"/>
        <w:spacing w:after="0" w:line="312" w:lineRule="atLeast"/>
        <w:jc w:val="both"/>
        <w:rPr>
          <w:rFonts w:ascii="Arial" w:eastAsia="Times New Roman" w:hAnsi="Arial" w:cs="Arial"/>
          <w:color w:val="000000"/>
          <w:sz w:val="24"/>
          <w:szCs w:val="24"/>
          <w:lang w:val="es-EC" w:eastAsia="es-EC"/>
        </w:rPr>
      </w:pPr>
    </w:p>
    <w:p w:rsidR="00E72205" w:rsidRPr="00AB284A" w:rsidRDefault="00AB284A" w:rsidP="00AB284A">
      <w:pPr>
        <w:pStyle w:val="NormalWeb"/>
        <w:spacing w:before="0" w:beforeAutospacing="0" w:after="0" w:afterAutospacing="0" w:line="360" w:lineRule="auto"/>
        <w:jc w:val="both"/>
        <w:rPr>
          <w:rFonts w:ascii="Arial" w:hAnsi="Arial" w:cs="Arial"/>
          <w:szCs w:val="22"/>
        </w:rPr>
      </w:pPr>
      <w:r w:rsidRPr="00AB284A">
        <w:rPr>
          <w:rFonts w:ascii="Arial" w:hAnsi="Arial" w:cs="Arial"/>
          <w:szCs w:val="22"/>
        </w:rPr>
        <w:t>Python es un lenguaje que todo el mundo debería conocer. Su sintaxis simple, clara y sencilla; el tipado dinámico, el gestor de memoria, la gran cantidad de librerías disponibles y la potencia del lenguaje, entre otros, hacen que desarrollar una aplicación en Python sea sencillo, muy rápido y, lo que es más importante, divertido.</w:t>
      </w:r>
    </w:p>
    <w:p w:rsidR="00B41D55" w:rsidRDefault="00B41D55" w:rsidP="00B41D55">
      <w:pPr>
        <w:pStyle w:val="NormalWeb"/>
        <w:spacing w:before="0" w:beforeAutospacing="0" w:after="0" w:afterAutospacing="0"/>
        <w:jc w:val="both"/>
        <w:rPr>
          <w:rFonts w:ascii="Arial" w:hAnsi="Arial" w:cs="Arial"/>
          <w:b/>
          <w:szCs w:val="22"/>
        </w:rPr>
      </w:pPr>
    </w:p>
    <w:p w:rsidR="00E72205" w:rsidRPr="00B41D55" w:rsidRDefault="00AC5C7D" w:rsidP="00B41D55">
      <w:pPr>
        <w:pStyle w:val="NormalWeb"/>
        <w:spacing w:before="0" w:beforeAutospacing="0" w:after="0" w:afterAutospacing="0"/>
        <w:jc w:val="both"/>
        <w:rPr>
          <w:rFonts w:ascii="Arial" w:hAnsi="Arial" w:cs="Arial"/>
          <w:b/>
          <w:szCs w:val="22"/>
        </w:rPr>
      </w:pPr>
      <w:r w:rsidRPr="00B41D55">
        <w:rPr>
          <w:rFonts w:ascii="Arial" w:hAnsi="Arial" w:cs="Arial"/>
          <w:b/>
          <w:szCs w:val="22"/>
        </w:rPr>
        <w:t>Características</w:t>
      </w:r>
      <w:r w:rsidR="00E72205" w:rsidRPr="00B41D55">
        <w:rPr>
          <w:rFonts w:ascii="Arial" w:hAnsi="Arial" w:cs="Arial"/>
          <w:b/>
          <w:szCs w:val="22"/>
        </w:rPr>
        <w:t>.-</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Simple</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Sencillo de aprender</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Libre y fuente abierta</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Indentado</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Lenguaje de alto nivel</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Portable</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Interpretado</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Orientado a Objetos</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 xml:space="preserve">Ampliable (Permite combinar fragmentos con otros lenguajes de </w:t>
      </w:r>
      <w:r w:rsidR="00AC5C7D" w:rsidRPr="00B41D55">
        <w:rPr>
          <w:rFonts w:ascii="Arial" w:hAnsi="Arial" w:cs="Arial"/>
          <w:szCs w:val="22"/>
        </w:rPr>
        <w:t>programación</w:t>
      </w:r>
      <w:r w:rsidRPr="00B41D55">
        <w:rPr>
          <w:rFonts w:ascii="Arial" w:hAnsi="Arial" w:cs="Arial"/>
          <w:szCs w:val="22"/>
        </w:rPr>
        <w:t>).</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Incrustable (Permite insertar código en otros lenguajes para dar facilidades de scripting).</w:t>
      </w:r>
    </w:p>
    <w:p w:rsidR="00E72205" w:rsidRPr="00B41D55" w:rsidRDefault="00E72205" w:rsidP="00B41D55">
      <w:pPr>
        <w:pStyle w:val="NormalWeb"/>
        <w:numPr>
          <w:ilvl w:val="0"/>
          <w:numId w:val="10"/>
        </w:numPr>
        <w:spacing w:before="0" w:beforeAutospacing="0" w:after="0" w:afterAutospacing="0"/>
        <w:jc w:val="both"/>
        <w:rPr>
          <w:rFonts w:ascii="Arial" w:hAnsi="Arial" w:cs="Arial"/>
          <w:szCs w:val="22"/>
        </w:rPr>
      </w:pPr>
      <w:r w:rsidRPr="00B41D55">
        <w:rPr>
          <w:rFonts w:ascii="Arial" w:hAnsi="Arial" w:cs="Arial"/>
          <w:szCs w:val="22"/>
        </w:rPr>
        <w:t>Librerias extendidas</w:t>
      </w:r>
    </w:p>
    <w:p w:rsidR="00345E64" w:rsidRPr="00345E64" w:rsidRDefault="00345E64" w:rsidP="00345E64">
      <w:pPr>
        <w:pStyle w:val="NormalWeb"/>
        <w:spacing w:before="0" w:beforeAutospacing="0" w:after="0" w:afterAutospacing="0" w:line="360" w:lineRule="auto"/>
        <w:ind w:left="720"/>
        <w:jc w:val="both"/>
        <w:rPr>
          <w:rFonts w:ascii="Arial" w:hAnsi="Arial" w:cs="Arial"/>
          <w:b/>
          <w:szCs w:val="22"/>
        </w:rPr>
      </w:pPr>
      <w:r w:rsidRPr="00345E64">
        <w:rPr>
          <w:rFonts w:ascii="Arial" w:hAnsi="Arial" w:cs="Arial"/>
          <w:b/>
          <w:szCs w:val="22"/>
        </w:rPr>
        <w:t>Ventajas:</w:t>
      </w:r>
    </w:p>
    <w:p w:rsidR="00345E64" w:rsidRPr="00345E64" w:rsidRDefault="00345E64" w:rsidP="00345E64">
      <w:pPr>
        <w:pStyle w:val="NormalWeb"/>
        <w:spacing w:before="0" w:beforeAutospacing="0" w:after="0" w:afterAutospacing="0" w:line="360" w:lineRule="auto"/>
        <w:ind w:left="720"/>
        <w:jc w:val="both"/>
        <w:rPr>
          <w:rFonts w:ascii="Arial" w:hAnsi="Arial" w:cs="Arial"/>
          <w:szCs w:val="22"/>
        </w:rPr>
      </w:pPr>
      <w:r w:rsidRPr="00345E64">
        <w:rPr>
          <w:rFonts w:ascii="Arial" w:hAnsi="Arial" w:cs="Arial"/>
          <w:szCs w:val="22"/>
        </w:rPr>
        <w:t>• Rápido de desarrollar.</w:t>
      </w:r>
    </w:p>
    <w:p w:rsidR="00345E64" w:rsidRPr="00345E64" w:rsidRDefault="00345E64" w:rsidP="00345E64">
      <w:pPr>
        <w:pStyle w:val="NormalWeb"/>
        <w:spacing w:before="0" w:beforeAutospacing="0" w:after="0" w:afterAutospacing="0" w:line="360" w:lineRule="auto"/>
        <w:ind w:left="720"/>
        <w:jc w:val="both"/>
        <w:rPr>
          <w:rFonts w:ascii="Arial" w:hAnsi="Arial" w:cs="Arial"/>
          <w:szCs w:val="22"/>
        </w:rPr>
      </w:pPr>
      <w:r w:rsidRPr="00345E64">
        <w:rPr>
          <w:rFonts w:ascii="Arial" w:hAnsi="Arial" w:cs="Arial"/>
          <w:szCs w:val="22"/>
        </w:rPr>
        <w:t>• Sencillez y velocidad.</w:t>
      </w:r>
    </w:p>
    <w:p w:rsidR="00345E64" w:rsidRPr="00345E64" w:rsidRDefault="00345E64" w:rsidP="00345E64">
      <w:pPr>
        <w:pStyle w:val="NormalWeb"/>
        <w:spacing w:before="0" w:beforeAutospacing="0" w:after="0" w:afterAutospacing="0" w:line="360" w:lineRule="auto"/>
        <w:ind w:left="720"/>
        <w:jc w:val="both"/>
        <w:rPr>
          <w:rFonts w:ascii="Arial" w:hAnsi="Arial" w:cs="Arial"/>
          <w:szCs w:val="22"/>
        </w:rPr>
      </w:pPr>
      <w:r w:rsidRPr="00345E64">
        <w:rPr>
          <w:rFonts w:ascii="Arial" w:hAnsi="Arial" w:cs="Arial"/>
          <w:szCs w:val="22"/>
        </w:rPr>
        <w:t>• Sus bibliotecas hacen gran parte del trabajo.</w:t>
      </w:r>
    </w:p>
    <w:p w:rsidR="00345E64" w:rsidRDefault="00345E64" w:rsidP="00345E64">
      <w:pPr>
        <w:pStyle w:val="NormalWeb"/>
        <w:spacing w:before="0" w:beforeAutospacing="0" w:after="0" w:afterAutospacing="0" w:line="360" w:lineRule="auto"/>
        <w:ind w:left="720"/>
        <w:jc w:val="both"/>
        <w:rPr>
          <w:rFonts w:ascii="Arial" w:hAnsi="Arial" w:cs="Arial"/>
          <w:szCs w:val="22"/>
        </w:rPr>
      </w:pPr>
      <w:r w:rsidRPr="00345E64">
        <w:rPr>
          <w:rFonts w:ascii="Arial" w:hAnsi="Arial" w:cs="Arial"/>
          <w:szCs w:val="22"/>
        </w:rPr>
        <w:t>• Soporta varias bases de datos.</w:t>
      </w:r>
    </w:p>
    <w:p w:rsidR="00345E64" w:rsidRPr="00345E64" w:rsidRDefault="00345E64" w:rsidP="00345E64">
      <w:pPr>
        <w:pStyle w:val="NormalWeb"/>
        <w:spacing w:before="0" w:beforeAutospacing="0" w:after="0" w:afterAutospacing="0" w:line="360" w:lineRule="auto"/>
        <w:ind w:left="720"/>
        <w:jc w:val="both"/>
        <w:rPr>
          <w:rFonts w:ascii="Arial" w:hAnsi="Arial" w:cs="Arial"/>
          <w:b/>
          <w:szCs w:val="22"/>
        </w:rPr>
      </w:pPr>
      <w:r w:rsidRPr="00345E64">
        <w:rPr>
          <w:rFonts w:ascii="Arial" w:hAnsi="Arial" w:cs="Arial"/>
          <w:b/>
          <w:szCs w:val="22"/>
        </w:rPr>
        <w:t>Desventajas:</w:t>
      </w:r>
    </w:p>
    <w:p w:rsidR="00C10FCB" w:rsidRPr="00345E64" w:rsidRDefault="00345E64" w:rsidP="00345E64">
      <w:pPr>
        <w:pStyle w:val="NormalWeb"/>
        <w:spacing w:before="0" w:beforeAutospacing="0" w:after="0" w:afterAutospacing="0" w:line="360" w:lineRule="auto"/>
        <w:ind w:left="720"/>
        <w:jc w:val="both"/>
        <w:rPr>
          <w:rFonts w:ascii="Arial" w:hAnsi="Arial" w:cs="Arial"/>
          <w:szCs w:val="22"/>
        </w:rPr>
      </w:pPr>
      <w:r w:rsidRPr="00345E64">
        <w:rPr>
          <w:rFonts w:ascii="Arial" w:hAnsi="Arial" w:cs="Arial"/>
          <w:szCs w:val="22"/>
        </w:rPr>
        <w:t>• Los programas interpretados son más lentos que los compilados.</w:t>
      </w:r>
      <w:sdt>
        <w:sdtPr>
          <w:rPr>
            <w:rFonts w:ascii="Arial" w:hAnsi="Arial" w:cs="Arial"/>
            <w:szCs w:val="22"/>
          </w:rPr>
          <w:id w:val="-542746362"/>
          <w:citation/>
        </w:sdtPr>
        <w:sdtEndPr/>
        <w:sdtContent>
          <w:r w:rsidR="0044298F">
            <w:rPr>
              <w:rFonts w:ascii="Arial" w:hAnsi="Arial" w:cs="Arial"/>
              <w:szCs w:val="22"/>
            </w:rPr>
            <w:fldChar w:fldCharType="begin"/>
          </w:r>
          <w:r w:rsidR="0044298F">
            <w:rPr>
              <w:rFonts w:ascii="Arial" w:hAnsi="Arial" w:cs="Arial"/>
              <w:szCs w:val="22"/>
            </w:rPr>
            <w:instrText xml:space="preserve"> CITATION Rau111 \l 12298 </w:instrText>
          </w:r>
          <w:r w:rsidR="0044298F">
            <w:rPr>
              <w:rFonts w:ascii="Arial" w:hAnsi="Arial" w:cs="Arial"/>
              <w:szCs w:val="22"/>
            </w:rPr>
            <w:fldChar w:fldCharType="separate"/>
          </w:r>
          <w:r w:rsidR="00BF00A7">
            <w:rPr>
              <w:rFonts w:ascii="Arial" w:hAnsi="Arial" w:cs="Arial"/>
              <w:noProof/>
              <w:szCs w:val="22"/>
            </w:rPr>
            <w:t xml:space="preserve"> </w:t>
          </w:r>
          <w:r w:rsidR="00BF00A7" w:rsidRPr="00BF00A7">
            <w:rPr>
              <w:rFonts w:ascii="Arial" w:hAnsi="Arial" w:cs="Arial"/>
              <w:noProof/>
              <w:szCs w:val="22"/>
            </w:rPr>
            <w:t>(Duque, 2011)</w:t>
          </w:r>
          <w:r w:rsidR="0044298F">
            <w:rPr>
              <w:rFonts w:ascii="Arial" w:hAnsi="Arial" w:cs="Arial"/>
              <w:szCs w:val="22"/>
            </w:rPr>
            <w:fldChar w:fldCharType="end"/>
          </w:r>
        </w:sdtContent>
      </w:sdt>
    </w:p>
    <w:p w:rsidR="00C10FCB" w:rsidRPr="00E72205" w:rsidRDefault="00C10FCB" w:rsidP="00C10FCB">
      <w:pPr>
        <w:pStyle w:val="NormalWeb"/>
        <w:spacing w:before="0" w:beforeAutospacing="0" w:after="0" w:afterAutospacing="0" w:line="360" w:lineRule="auto"/>
        <w:ind w:left="720"/>
        <w:jc w:val="both"/>
        <w:rPr>
          <w:rFonts w:ascii="Arial" w:hAnsi="Arial" w:cs="Arial"/>
          <w:sz w:val="22"/>
          <w:szCs w:val="22"/>
        </w:rPr>
      </w:pPr>
    </w:p>
    <w:p w:rsidR="00A0723A" w:rsidRDefault="00A0723A" w:rsidP="004A32FE">
      <w:pPr>
        <w:spacing w:after="0" w:line="360" w:lineRule="auto"/>
        <w:ind w:left="708"/>
        <w:jc w:val="both"/>
        <w:rPr>
          <w:rFonts w:ascii="Arial" w:hAnsi="Arial" w:cs="Arial"/>
          <w:shd w:val="clear" w:color="auto" w:fill="FFFFFF"/>
        </w:rPr>
      </w:pPr>
    </w:p>
    <w:p w:rsidR="00A0723A" w:rsidRPr="00B17FB6" w:rsidRDefault="00B17FB6" w:rsidP="00B17FB6">
      <w:pPr>
        <w:spacing w:after="0" w:line="360" w:lineRule="auto"/>
        <w:ind w:left="708"/>
        <w:jc w:val="center"/>
        <w:rPr>
          <w:rFonts w:ascii="Arial" w:hAnsi="Arial" w:cs="Arial"/>
          <w:b/>
          <w:sz w:val="24"/>
          <w:shd w:val="clear" w:color="auto" w:fill="FFFFFF"/>
        </w:rPr>
      </w:pPr>
      <w:r w:rsidRPr="00B17FB6">
        <w:rPr>
          <w:rFonts w:ascii="Arial" w:hAnsi="Arial" w:cs="Arial"/>
          <w:b/>
          <w:sz w:val="24"/>
          <w:shd w:val="clear" w:color="auto" w:fill="FFFFFF"/>
        </w:rPr>
        <w:lastRenderedPageBreak/>
        <w:t>DJANGO</w:t>
      </w:r>
    </w:p>
    <w:p w:rsidR="00437198" w:rsidRDefault="001A73D9" w:rsidP="001A73D9">
      <w:pPr>
        <w:spacing w:after="0" w:line="360" w:lineRule="auto"/>
        <w:jc w:val="both"/>
        <w:rPr>
          <w:rFonts w:ascii="Arial" w:hAnsi="Arial" w:cs="Arial"/>
          <w:sz w:val="24"/>
          <w:szCs w:val="24"/>
          <w:shd w:val="clear" w:color="auto" w:fill="FFFFFF"/>
        </w:rPr>
      </w:pPr>
      <w:r>
        <w:rPr>
          <w:rFonts w:ascii="Arial" w:hAnsi="Arial" w:cs="Arial"/>
          <w:color w:val="000000"/>
          <w:sz w:val="24"/>
          <w:szCs w:val="24"/>
          <w:shd w:val="clear" w:color="auto" w:fill="FFFFFF"/>
        </w:rPr>
        <w:t xml:space="preserve">Es </w:t>
      </w:r>
      <w:r w:rsidR="00B17FB6" w:rsidRPr="001A73D9">
        <w:rPr>
          <w:rFonts w:ascii="Arial" w:hAnsi="Arial" w:cs="Arial"/>
          <w:color w:val="000000"/>
          <w:sz w:val="24"/>
          <w:szCs w:val="24"/>
          <w:shd w:val="clear" w:color="auto" w:fill="FFFFFF"/>
        </w:rPr>
        <w:t>un framework de desarrollo Web que ahorra tiempo y hace que el desarrollo Web sea divertido. Utilizando Django puedes crear y mantener aplicaciones Web de alta calidad con un mínimo esfuerzo.</w:t>
      </w:r>
    </w:p>
    <w:p w:rsidR="001A73D9" w:rsidRPr="001A73D9" w:rsidRDefault="001A73D9" w:rsidP="001A73D9">
      <w:pPr>
        <w:spacing w:after="0" w:line="360" w:lineRule="auto"/>
        <w:jc w:val="both"/>
        <w:rPr>
          <w:rFonts w:ascii="Arial" w:hAnsi="Arial" w:cs="Arial"/>
          <w:sz w:val="24"/>
          <w:szCs w:val="24"/>
          <w:shd w:val="clear" w:color="auto" w:fill="FFFFFF"/>
        </w:rPr>
      </w:pPr>
    </w:p>
    <w:p w:rsidR="001A73D9" w:rsidRP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r w:rsidRPr="001A73D9">
        <w:rPr>
          <w:rFonts w:ascii="Arial" w:hAnsi="Arial" w:cs="Arial"/>
          <w:color w:val="000000"/>
        </w:rPr>
        <w:t>Django nació naturalmente de aplicaciones de la vida real escritas por un equipo de desarrolladores Web en Lawrence, Kansas. Nació en el otoño boreal de 2003, cuando los programadores Web del diario</w:t>
      </w:r>
      <w:r w:rsidRPr="001A73D9">
        <w:rPr>
          <w:rStyle w:val="apple-converted-space"/>
          <w:rFonts w:ascii="Arial" w:hAnsi="Arial" w:cs="Arial"/>
          <w:color w:val="000000"/>
        </w:rPr>
        <w:t> </w:t>
      </w:r>
      <w:r w:rsidRPr="001A73D9">
        <w:rPr>
          <w:rStyle w:val="nfasis"/>
          <w:rFonts w:ascii="Arial" w:hAnsi="Arial" w:cs="Arial"/>
          <w:color w:val="000000"/>
        </w:rPr>
        <w:t>Lawrence Journal-World</w:t>
      </w:r>
      <w:r w:rsidRPr="001A73D9">
        <w:rPr>
          <w:rFonts w:ascii="Arial" w:hAnsi="Arial" w:cs="Arial"/>
          <w:color w:val="000000"/>
        </w:rPr>
        <w:t xml:space="preserve">, Adrian Holovaty y Simon Willison, comenzaron a usar Python para crear sus aplicaciones. El equipo de The World Online, responsable de la producción y mantenimiento de varios sitios locales de noticias, </w:t>
      </w:r>
      <w:proofErr w:type="gramStart"/>
      <w:r w:rsidRPr="001A73D9">
        <w:rPr>
          <w:rFonts w:ascii="Arial" w:hAnsi="Arial" w:cs="Arial"/>
          <w:color w:val="000000"/>
        </w:rPr>
        <w:t>prosperaban</w:t>
      </w:r>
      <w:proofErr w:type="gramEnd"/>
      <w:r w:rsidRPr="001A73D9">
        <w:rPr>
          <w:rFonts w:ascii="Arial" w:hAnsi="Arial" w:cs="Arial"/>
          <w:color w:val="000000"/>
        </w:rPr>
        <w:t xml:space="preserve"> en un entorno de desarrollo dictado por las fechas límite del periodismo. Para los sitios – incluidos LJWorld.com, Lawrence.com y KUsports.com – los periodistas (y los directivos) exigían que se agregaran nuevas características y que aplicaciones enteras se crearan a una velocidad vertiginosa, a menudo con sólo días u horas de preaviso. Es así que Adrian y Simon desarrollaron por necesidad un framework de desarrollo Web que les ahorrara tiempo – era la única forma en que podían crear aplicaciones mantenibles en tan poco tiempo </w:t>
      </w:r>
      <w:proofErr w:type="gramStart"/>
      <w:r w:rsidRPr="001A73D9">
        <w:rPr>
          <w:rFonts w:ascii="Arial" w:hAnsi="Arial" w:cs="Arial"/>
          <w:color w:val="000000"/>
        </w:rPr>
        <w:t>– .</w:t>
      </w:r>
      <w:proofErr w:type="gramEnd"/>
    </w:p>
    <w:p w:rsidR="001A73D9" w:rsidRP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r w:rsidRPr="001A73D9">
        <w:rPr>
          <w:rFonts w:ascii="Arial" w:hAnsi="Arial" w:cs="Arial"/>
          <w:color w:val="000000"/>
        </w:rPr>
        <w:t>En el verano boreal de 2005, luego de haber desarrollado este framework hasta el punto en que estaba haciendo funcionar la mayoría de los sitios World Online, el equipo de World Online, que ahora incluía a Jacob Kaplan-Moss, decidió liberar el framework como software de código abierto. Lo liberaron en julio de 2005 y lo llamaron Django, por el guitarrista de jazz Django Reinhardt.</w:t>
      </w:r>
    </w:p>
    <w:p w:rsid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r w:rsidRPr="001A73D9">
        <w:rPr>
          <w:rFonts w:ascii="Arial" w:hAnsi="Arial" w:cs="Arial"/>
          <w:color w:val="000000"/>
        </w:rPr>
        <w:t>A pesar de que Django ahora es un proyecto de código abierto con colaboradores por todo el mundo, los desarrolladores originales de World Online todavía aportan una guía centralizada para el crecimiento del framework, y World Online colabora con otros aspectos importantes tales como tiempo de trabajo, materiales de marketing, y hosting/ancho de banda</w:t>
      </w:r>
      <w:r>
        <w:rPr>
          <w:rFonts w:ascii="Arial" w:hAnsi="Arial" w:cs="Arial"/>
          <w:color w:val="000000"/>
        </w:rPr>
        <w:t xml:space="preserve"> para el Web site del framework.</w:t>
      </w:r>
    </w:p>
    <w:p w:rsidR="001A73D9" w:rsidRP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p>
    <w:p w:rsidR="001A73D9" w:rsidRP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r w:rsidRPr="001A73D9">
        <w:rPr>
          <w:rFonts w:ascii="Arial" w:hAnsi="Arial" w:cs="Arial"/>
          <w:color w:val="000000"/>
        </w:rPr>
        <w:t>Esta historia es relevante porque ayuda a explicar dos cuestiones clave. La primera es el “punto dulce” de Django. Debido a que Django nació en un entorno de noticias</w:t>
      </w:r>
      <w:r>
        <w:rPr>
          <w:rFonts w:ascii="Arial" w:hAnsi="Arial" w:cs="Arial"/>
          <w:color w:val="000000"/>
        </w:rPr>
        <w:t xml:space="preserve">, ofrece varias características que </w:t>
      </w:r>
      <w:r w:rsidRPr="001A73D9">
        <w:rPr>
          <w:rFonts w:ascii="Arial" w:hAnsi="Arial" w:cs="Arial"/>
          <w:color w:val="000000"/>
        </w:rPr>
        <w:t xml:space="preserve">son particularmente apropiadas para sitios de “contenido” – sitios como eBay, craigslist.org y </w:t>
      </w:r>
      <w:r w:rsidRPr="001A73D9">
        <w:rPr>
          <w:rFonts w:ascii="Arial" w:hAnsi="Arial" w:cs="Arial"/>
          <w:color w:val="000000"/>
        </w:rPr>
        <w:lastRenderedPageBreak/>
        <w:t>washingtonpost.com que ofrecen información basada en bases de datos –. (De todas formas, no dejes que eso te quite las ganas – a pesar de que Django es particularmente bueno para desarrollar esa clase de sitios, eso no significa que no sea una herramienta efectiva para crear cualquier tipo de sitio Web dinámico –. Existe una diferencia entre ser</w:t>
      </w:r>
      <w:r w:rsidRPr="001A73D9">
        <w:rPr>
          <w:rStyle w:val="apple-converted-space"/>
          <w:rFonts w:ascii="Arial" w:hAnsi="Arial" w:cs="Arial"/>
          <w:color w:val="000000"/>
        </w:rPr>
        <w:t> </w:t>
      </w:r>
      <w:r w:rsidRPr="001A73D9">
        <w:rPr>
          <w:rStyle w:val="nfasis"/>
          <w:rFonts w:ascii="Arial" w:hAnsi="Arial" w:cs="Arial"/>
          <w:color w:val="000000"/>
        </w:rPr>
        <w:t>particularmente efectivo</w:t>
      </w:r>
      <w:r w:rsidRPr="001A73D9">
        <w:rPr>
          <w:rStyle w:val="apple-converted-space"/>
          <w:rFonts w:ascii="Arial" w:hAnsi="Arial" w:cs="Arial"/>
          <w:color w:val="000000"/>
        </w:rPr>
        <w:t> </w:t>
      </w:r>
      <w:r w:rsidRPr="001A73D9">
        <w:rPr>
          <w:rFonts w:ascii="Arial" w:hAnsi="Arial" w:cs="Arial"/>
          <w:color w:val="000000"/>
        </w:rPr>
        <w:t>para algo y</w:t>
      </w:r>
      <w:r w:rsidRPr="001A73D9">
        <w:rPr>
          <w:rStyle w:val="apple-converted-space"/>
          <w:rFonts w:ascii="Arial" w:hAnsi="Arial" w:cs="Arial"/>
          <w:color w:val="000000"/>
        </w:rPr>
        <w:t> </w:t>
      </w:r>
      <w:r w:rsidRPr="001A73D9">
        <w:rPr>
          <w:rStyle w:val="nfasis"/>
          <w:rFonts w:ascii="Arial" w:hAnsi="Arial" w:cs="Arial"/>
          <w:color w:val="000000"/>
        </w:rPr>
        <w:t>no ser efectivo</w:t>
      </w:r>
      <w:r w:rsidRPr="001A73D9">
        <w:rPr>
          <w:rStyle w:val="apple-converted-space"/>
          <w:rFonts w:ascii="Arial" w:hAnsi="Arial" w:cs="Arial"/>
          <w:color w:val="000000"/>
        </w:rPr>
        <w:t> </w:t>
      </w:r>
      <w:r w:rsidRPr="001A73D9">
        <w:rPr>
          <w:rFonts w:ascii="Arial" w:hAnsi="Arial" w:cs="Arial"/>
          <w:color w:val="000000"/>
        </w:rPr>
        <w:t>para otras cosas).</w:t>
      </w:r>
    </w:p>
    <w:p w:rsidR="001A73D9" w:rsidRPr="001A73D9" w:rsidRDefault="001A73D9" w:rsidP="001A73D9">
      <w:pPr>
        <w:pStyle w:val="NormalWeb"/>
        <w:shd w:val="clear" w:color="auto" w:fill="FFFFFF"/>
        <w:spacing w:before="0" w:beforeAutospacing="0" w:after="0" w:afterAutospacing="0" w:line="360" w:lineRule="auto"/>
        <w:jc w:val="both"/>
        <w:rPr>
          <w:rFonts w:ascii="Arial" w:hAnsi="Arial" w:cs="Arial"/>
          <w:color w:val="000000"/>
        </w:rPr>
      </w:pPr>
      <w:r w:rsidRPr="001A73D9">
        <w:rPr>
          <w:rFonts w:ascii="Arial" w:hAnsi="Arial" w:cs="Arial"/>
          <w:color w:val="000000"/>
        </w:rPr>
        <w:t xml:space="preserve">La segunda cuestión a resaltar es cómo los orígenes de Django le han dado forma a la cultura de su comunidad de código abierto. Debido a que Django fue extraído de código de la vida real, en lugar de ser un ejercicio académico o un producto comercial, está especialmente enfocado en resolver problemas de desarrollo Web con los que los desarrolladores de Django se han encontrado – y con los que continúan encontrándose –. Como resultado de eso, Django es activamente mejorado casi diariamente. Los desarrolladores del framework tienen un alto grado de interés en asegurarse de que Django les ahorre tiempo a los desarrolladores, produzca aplicaciones que son fáciles de mantener y rindan bajo mucha carga. </w:t>
      </w:r>
      <w:sdt>
        <w:sdtPr>
          <w:rPr>
            <w:rFonts w:ascii="Arial" w:hAnsi="Arial" w:cs="Arial"/>
            <w:color w:val="000000"/>
          </w:rPr>
          <w:id w:val="1615169034"/>
          <w:citation/>
        </w:sdtPr>
        <w:sdtEndPr/>
        <w:sdtContent>
          <w:r>
            <w:rPr>
              <w:rFonts w:ascii="Arial" w:hAnsi="Arial" w:cs="Arial"/>
              <w:color w:val="000000"/>
            </w:rPr>
            <w:fldChar w:fldCharType="begin"/>
          </w:r>
          <w:r>
            <w:rPr>
              <w:rFonts w:ascii="Arial" w:hAnsi="Arial" w:cs="Arial"/>
              <w:color w:val="000000"/>
            </w:rPr>
            <w:instrText xml:space="preserve"> CITATION Adr06 \l 12298 </w:instrText>
          </w:r>
          <w:r>
            <w:rPr>
              <w:rFonts w:ascii="Arial" w:hAnsi="Arial" w:cs="Arial"/>
              <w:color w:val="000000"/>
            </w:rPr>
            <w:fldChar w:fldCharType="separate"/>
          </w:r>
          <w:r w:rsidR="00BF00A7" w:rsidRPr="00BF00A7">
            <w:rPr>
              <w:rFonts w:ascii="Arial" w:hAnsi="Arial" w:cs="Arial"/>
              <w:noProof/>
              <w:color w:val="000000"/>
            </w:rPr>
            <w:t>(Kaplan-Moss., 2006)</w:t>
          </w:r>
          <w:r>
            <w:rPr>
              <w:rFonts w:ascii="Arial" w:hAnsi="Arial" w:cs="Arial"/>
              <w:color w:val="000000"/>
            </w:rPr>
            <w:fldChar w:fldCharType="end"/>
          </w:r>
        </w:sdtContent>
      </w:sdt>
    </w:p>
    <w:p w:rsidR="00437198" w:rsidRDefault="00437198" w:rsidP="001A73D9">
      <w:pPr>
        <w:spacing w:after="0" w:line="360" w:lineRule="auto"/>
        <w:jc w:val="both"/>
        <w:rPr>
          <w:rFonts w:ascii="Arial" w:hAnsi="Arial" w:cs="Arial"/>
          <w:sz w:val="24"/>
          <w:szCs w:val="24"/>
          <w:shd w:val="clear" w:color="auto" w:fill="FFFFFF"/>
        </w:rPr>
      </w:pPr>
    </w:p>
    <w:p w:rsidR="001A73D9" w:rsidRPr="00BF00A7" w:rsidRDefault="00BF00A7" w:rsidP="00BF00A7">
      <w:pPr>
        <w:spacing w:after="0" w:line="360" w:lineRule="auto"/>
        <w:jc w:val="center"/>
        <w:rPr>
          <w:rFonts w:ascii="Arial" w:hAnsi="Arial" w:cs="Arial"/>
          <w:b/>
          <w:sz w:val="24"/>
          <w:szCs w:val="24"/>
          <w:shd w:val="clear" w:color="auto" w:fill="FFFFFF"/>
        </w:rPr>
      </w:pPr>
      <w:r w:rsidRPr="00BF00A7">
        <w:rPr>
          <w:rFonts w:ascii="Arial" w:hAnsi="Arial" w:cs="Arial"/>
          <w:b/>
          <w:sz w:val="24"/>
          <w:szCs w:val="24"/>
          <w:shd w:val="clear" w:color="auto" w:fill="FFFFFF"/>
        </w:rPr>
        <w:t>POSTGRES</w:t>
      </w:r>
    </w:p>
    <w:p w:rsidR="00BF00A7" w:rsidRPr="00BF00A7" w:rsidRDefault="00BF00A7" w:rsidP="00BF00A7">
      <w:pPr>
        <w:spacing w:after="0" w:line="360" w:lineRule="auto"/>
        <w:jc w:val="both"/>
        <w:rPr>
          <w:rFonts w:ascii="Arial" w:hAnsi="Arial" w:cs="Arial"/>
          <w:sz w:val="24"/>
          <w:shd w:val="clear" w:color="auto" w:fill="FFFFFF"/>
        </w:rPr>
      </w:pPr>
      <w:r w:rsidRPr="00BF00A7">
        <w:rPr>
          <w:rFonts w:ascii="Arial" w:hAnsi="Arial" w:cs="Arial"/>
          <w:sz w:val="24"/>
          <w:shd w:val="clear" w:color="auto" w:fill="FFFFFF"/>
        </w:rPr>
        <w:t>PostgreSQL es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BF00A7" w:rsidRPr="00BF00A7" w:rsidRDefault="00BF00A7" w:rsidP="00BF00A7">
      <w:pPr>
        <w:spacing w:after="0" w:line="360" w:lineRule="auto"/>
        <w:jc w:val="both"/>
        <w:rPr>
          <w:rFonts w:ascii="Arial" w:hAnsi="Arial" w:cs="Arial"/>
          <w:sz w:val="24"/>
          <w:shd w:val="clear" w:color="auto" w:fill="FFFFFF"/>
        </w:rPr>
      </w:pPr>
    </w:p>
    <w:p w:rsidR="001A73D9" w:rsidRPr="00BF00A7" w:rsidRDefault="00BF00A7" w:rsidP="00BF00A7">
      <w:pPr>
        <w:spacing w:after="0" w:line="360" w:lineRule="auto"/>
        <w:jc w:val="both"/>
        <w:rPr>
          <w:rFonts w:ascii="Arial" w:hAnsi="Arial" w:cs="Arial"/>
          <w:sz w:val="24"/>
          <w:shd w:val="clear" w:color="auto" w:fill="FFFFFF"/>
        </w:rPr>
      </w:pPr>
      <w:r w:rsidRPr="00BF00A7">
        <w:rPr>
          <w:rFonts w:ascii="Arial" w:hAnsi="Arial" w:cs="Arial"/>
          <w:sz w:val="24"/>
          <w:shd w:val="clear" w:color="auto" w:fill="FFFFFF"/>
        </w:rPr>
        <w:t>PostgreSQL utiliza un modelo cliente/servidor y usa multiprocesos en vez de multihilos para garantizar la estabilidad del sistema. Un fallo en uno de los procesos no afectará el resto y el sistema continuará funcionando.</w:t>
      </w:r>
    </w:p>
    <w:p w:rsidR="00437198" w:rsidRPr="00BF00A7" w:rsidRDefault="00437198" w:rsidP="006C54C2">
      <w:pPr>
        <w:spacing w:after="0" w:line="360" w:lineRule="auto"/>
        <w:jc w:val="both"/>
        <w:rPr>
          <w:rFonts w:ascii="Arial" w:hAnsi="Arial" w:cs="Arial"/>
          <w:sz w:val="24"/>
          <w:shd w:val="clear" w:color="auto" w:fill="FFFFFF"/>
        </w:rPr>
      </w:pPr>
    </w:p>
    <w:p w:rsidR="00BF00A7" w:rsidRPr="00BF00A7" w:rsidRDefault="00BF00A7" w:rsidP="00BF00A7">
      <w:pPr>
        <w:pStyle w:val="Ttulo4"/>
        <w:shd w:val="clear" w:color="auto" w:fill="FFFFFF"/>
        <w:spacing w:before="0" w:after="120"/>
        <w:jc w:val="both"/>
        <w:rPr>
          <w:rFonts w:ascii="Arial" w:hAnsi="Arial" w:cs="Arial"/>
          <w:b/>
          <w:i w:val="0"/>
          <w:color w:val="auto"/>
          <w:sz w:val="24"/>
          <w:szCs w:val="24"/>
        </w:rPr>
      </w:pPr>
      <w:r>
        <w:rPr>
          <w:rFonts w:ascii="Arial" w:hAnsi="Arial" w:cs="Arial"/>
          <w:b/>
          <w:i w:val="0"/>
          <w:color w:val="auto"/>
          <w:sz w:val="24"/>
          <w:szCs w:val="24"/>
        </w:rPr>
        <w:t xml:space="preserve">Características </w:t>
      </w:r>
      <w:r w:rsidRPr="00BF00A7">
        <w:rPr>
          <w:rFonts w:ascii="Arial" w:hAnsi="Arial" w:cs="Arial"/>
          <w:b/>
          <w:i w:val="0"/>
          <w:color w:val="auto"/>
          <w:sz w:val="24"/>
          <w:szCs w:val="24"/>
        </w:rPr>
        <w:t>Generales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Es una base de datos 100%</w:t>
      </w:r>
      <w:r w:rsidRPr="00BF00A7">
        <w:rPr>
          <w:rStyle w:val="apple-converted-space"/>
          <w:rFonts w:ascii="Arial" w:hAnsi="Arial" w:cs="Arial"/>
          <w:sz w:val="24"/>
          <w:szCs w:val="24"/>
        </w:rPr>
        <w:t> </w:t>
      </w:r>
      <w:hyperlink r:id="rId12" w:history="1">
        <w:r w:rsidRPr="00BF00A7">
          <w:rPr>
            <w:rStyle w:val="Hipervnculo"/>
            <w:rFonts w:ascii="Arial" w:hAnsi="Arial" w:cs="Arial"/>
            <w:color w:val="auto"/>
            <w:sz w:val="24"/>
            <w:szCs w:val="24"/>
          </w:rPr>
          <w:t>ACID</w:t>
        </w:r>
      </w:hyperlink>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Integridad referencial</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Tablespaces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Nested transactions (savepoints)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Replicación asincrónica/sincrónica / Streaming replication - Hot Standby</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lastRenderedPageBreak/>
        <w:t>Two-phase commit</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PITR - point in time recovery</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Copias de seguridad en caliente (Online/hot backups)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Unicode</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Juegos de caracteres internacionales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Regionalización por columna</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Multi-Version Concurrency Control (MVCC)</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Multiples métodos de autentificación</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Acceso encriptado via SSL</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Actualización in-situ integrada (pg_upgrade)</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SE-postgres</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Completa documentación</w:t>
      </w:r>
    </w:p>
    <w:p w:rsidR="00BF00A7" w:rsidRPr="00BF00A7" w:rsidRDefault="00BF00A7" w:rsidP="00BF00A7">
      <w:pPr>
        <w:numPr>
          <w:ilvl w:val="0"/>
          <w:numId w:val="13"/>
        </w:numPr>
        <w:shd w:val="clear" w:color="auto" w:fill="FFFFFF"/>
        <w:spacing w:before="100" w:beforeAutospacing="1" w:after="100" w:afterAutospacing="1" w:line="307" w:lineRule="atLeast"/>
        <w:jc w:val="both"/>
        <w:rPr>
          <w:rFonts w:ascii="Arial" w:hAnsi="Arial" w:cs="Arial"/>
          <w:sz w:val="24"/>
          <w:szCs w:val="24"/>
        </w:rPr>
      </w:pPr>
      <w:r w:rsidRPr="00BF00A7">
        <w:rPr>
          <w:rFonts w:ascii="Arial" w:hAnsi="Arial" w:cs="Arial"/>
          <w:sz w:val="24"/>
          <w:szCs w:val="24"/>
        </w:rPr>
        <w:t>Licencia BSD</w:t>
      </w:r>
    </w:p>
    <w:p w:rsidR="00BF00A7" w:rsidRDefault="00BF00A7" w:rsidP="00BF00A7">
      <w:pPr>
        <w:numPr>
          <w:ilvl w:val="0"/>
          <w:numId w:val="13"/>
        </w:numPr>
        <w:shd w:val="clear" w:color="auto" w:fill="FFFFFF"/>
        <w:spacing w:before="100" w:beforeAutospacing="1" w:after="100" w:afterAutospacing="1" w:line="307" w:lineRule="atLeast"/>
        <w:jc w:val="both"/>
        <w:rPr>
          <w:rFonts w:ascii="Verdana" w:hAnsi="Verdana"/>
          <w:color w:val="0F0F0F"/>
          <w:sz w:val="20"/>
          <w:szCs w:val="20"/>
        </w:rPr>
      </w:pPr>
      <w:r w:rsidRPr="00BF00A7">
        <w:rPr>
          <w:rFonts w:ascii="Arial" w:hAnsi="Arial" w:cs="Arial"/>
          <w:sz w:val="24"/>
          <w:szCs w:val="24"/>
        </w:rPr>
        <w:t>Disponible para Linux y UNIX en todas sus variantes (AIX, BSD, HP-UX, SGI IRIX, Mac OS X, Solaris, Tru64) y Windows 32/64bit</w:t>
      </w:r>
      <w:r>
        <w:rPr>
          <w:rFonts w:ascii="Verdana" w:hAnsi="Verdana"/>
          <w:color w:val="0F0F0F"/>
          <w:sz w:val="20"/>
          <w:szCs w:val="20"/>
        </w:rPr>
        <w:t>.</w:t>
      </w:r>
      <w:sdt>
        <w:sdtPr>
          <w:rPr>
            <w:rFonts w:ascii="Verdana" w:hAnsi="Verdana"/>
            <w:color w:val="0F0F0F"/>
            <w:sz w:val="20"/>
            <w:szCs w:val="20"/>
          </w:rPr>
          <w:id w:val="-960878045"/>
          <w:citation/>
        </w:sdtPr>
        <w:sdtEndPr/>
        <w:sdtContent>
          <w:r>
            <w:rPr>
              <w:rFonts w:ascii="Verdana" w:hAnsi="Verdana"/>
              <w:color w:val="0F0F0F"/>
              <w:sz w:val="20"/>
              <w:szCs w:val="20"/>
            </w:rPr>
            <w:fldChar w:fldCharType="begin"/>
          </w:r>
          <w:r>
            <w:rPr>
              <w:rFonts w:ascii="Verdana" w:hAnsi="Verdana"/>
              <w:color w:val="0F0F0F"/>
              <w:sz w:val="20"/>
              <w:szCs w:val="20"/>
              <w:lang w:val="es-EC"/>
            </w:rPr>
            <w:instrText xml:space="preserve"> CITATION Raf09 \l 12298 </w:instrText>
          </w:r>
          <w:r>
            <w:rPr>
              <w:rFonts w:ascii="Verdana" w:hAnsi="Verdana"/>
              <w:color w:val="0F0F0F"/>
              <w:sz w:val="20"/>
              <w:szCs w:val="20"/>
            </w:rPr>
            <w:fldChar w:fldCharType="separate"/>
          </w:r>
          <w:r>
            <w:rPr>
              <w:rFonts w:ascii="Verdana" w:hAnsi="Verdana"/>
              <w:noProof/>
              <w:color w:val="0F0F0F"/>
              <w:sz w:val="20"/>
              <w:szCs w:val="20"/>
              <w:lang w:val="es-EC"/>
            </w:rPr>
            <w:t xml:space="preserve"> </w:t>
          </w:r>
          <w:r w:rsidRPr="00BF00A7">
            <w:rPr>
              <w:rFonts w:ascii="Verdana" w:hAnsi="Verdana"/>
              <w:noProof/>
              <w:color w:val="0F0F0F"/>
              <w:sz w:val="20"/>
              <w:szCs w:val="20"/>
              <w:lang w:val="es-EC"/>
            </w:rPr>
            <w:t>(Martínez, 2009)</w:t>
          </w:r>
          <w:r>
            <w:rPr>
              <w:rFonts w:ascii="Verdana" w:hAnsi="Verdana"/>
              <w:color w:val="0F0F0F"/>
              <w:sz w:val="20"/>
              <w:szCs w:val="20"/>
            </w:rPr>
            <w:fldChar w:fldCharType="end"/>
          </w:r>
        </w:sdtContent>
      </w:sdt>
    </w:p>
    <w:p w:rsidR="00437198" w:rsidRPr="00BF00A7" w:rsidRDefault="00437198" w:rsidP="00BF00A7">
      <w:pPr>
        <w:spacing w:after="0" w:line="360" w:lineRule="auto"/>
        <w:jc w:val="both"/>
        <w:rPr>
          <w:rFonts w:ascii="Arial" w:hAnsi="Arial" w:cs="Arial"/>
          <w:sz w:val="24"/>
          <w:shd w:val="clear" w:color="auto" w:fill="FFFFFF"/>
        </w:rPr>
      </w:pPr>
    </w:p>
    <w:p w:rsidR="00437198" w:rsidRDefault="00437198" w:rsidP="004A32FE">
      <w:pPr>
        <w:spacing w:after="0" w:line="360" w:lineRule="auto"/>
        <w:ind w:left="708"/>
        <w:jc w:val="both"/>
        <w:rPr>
          <w:rFonts w:ascii="Arial" w:hAnsi="Arial" w:cs="Arial"/>
          <w:shd w:val="clear" w:color="auto" w:fill="FFFFFF"/>
        </w:rPr>
      </w:pPr>
    </w:p>
    <w:p w:rsidR="00A0723A" w:rsidRDefault="00A0723A"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1A73D9" w:rsidRDefault="001A73D9"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464EA7" w:rsidRDefault="00464EA7" w:rsidP="004A32FE">
      <w:pPr>
        <w:spacing w:after="0" w:line="360" w:lineRule="auto"/>
        <w:ind w:left="708"/>
        <w:jc w:val="both"/>
        <w:rPr>
          <w:rFonts w:ascii="Arial" w:hAnsi="Arial" w:cs="Arial"/>
          <w:shd w:val="clear" w:color="auto" w:fill="FFFFFF"/>
        </w:rPr>
      </w:pPr>
    </w:p>
    <w:p w:rsidR="00A0723A" w:rsidRDefault="00A0723A" w:rsidP="004A32FE">
      <w:pPr>
        <w:spacing w:after="0" w:line="360" w:lineRule="auto"/>
        <w:ind w:left="708"/>
        <w:jc w:val="both"/>
        <w:rPr>
          <w:rFonts w:ascii="Arial" w:hAnsi="Arial" w:cs="Arial"/>
          <w:shd w:val="clear" w:color="auto" w:fill="FFFFFF"/>
        </w:rPr>
      </w:pPr>
    </w:p>
    <w:p w:rsidR="00A0723A" w:rsidRDefault="00A0723A" w:rsidP="004A32FE">
      <w:pPr>
        <w:spacing w:after="0" w:line="360" w:lineRule="auto"/>
        <w:ind w:left="708"/>
        <w:jc w:val="both"/>
        <w:rPr>
          <w:rFonts w:ascii="Arial" w:hAnsi="Arial" w:cs="Arial"/>
          <w:shd w:val="clear" w:color="auto" w:fill="FFFFFF"/>
        </w:rPr>
      </w:pPr>
    </w:p>
    <w:p w:rsidR="0051731F" w:rsidRPr="005D61DB" w:rsidRDefault="0051731F" w:rsidP="008B4664">
      <w:pPr>
        <w:pStyle w:val="NormalWeb"/>
        <w:spacing w:before="0" w:beforeAutospacing="0" w:after="0" w:afterAutospacing="0" w:line="360" w:lineRule="auto"/>
        <w:jc w:val="center"/>
        <w:rPr>
          <w:rFonts w:ascii="Arial" w:hAnsi="Arial" w:cs="Arial"/>
          <w:b/>
          <w:szCs w:val="22"/>
        </w:rPr>
      </w:pPr>
      <w:r w:rsidRPr="005D61DB">
        <w:rPr>
          <w:rFonts w:ascii="Arial" w:hAnsi="Arial" w:cs="Arial"/>
          <w:b/>
          <w:szCs w:val="22"/>
        </w:rPr>
        <w:t>DISEÑO METODOLÓGICO PRELIMINAR.</w:t>
      </w:r>
    </w:p>
    <w:p w:rsidR="00076D4B" w:rsidRDefault="00076D4B" w:rsidP="0051731F">
      <w:pPr>
        <w:pStyle w:val="NormalWeb"/>
        <w:spacing w:before="0" w:beforeAutospacing="0" w:after="0" w:afterAutospacing="0" w:line="360" w:lineRule="auto"/>
        <w:jc w:val="both"/>
        <w:rPr>
          <w:rFonts w:ascii="Arial" w:hAnsi="Arial" w:cs="Arial"/>
          <w:b/>
          <w:sz w:val="22"/>
          <w:szCs w:val="22"/>
        </w:rPr>
      </w:pPr>
      <w:r>
        <w:rPr>
          <w:rFonts w:ascii="Arial" w:hAnsi="Arial" w:cs="Arial"/>
          <w:b/>
          <w:sz w:val="22"/>
          <w:szCs w:val="22"/>
        </w:rPr>
        <w:lastRenderedPageBreak/>
        <w:tab/>
      </w:r>
    </w:p>
    <w:p w:rsidR="008B4664" w:rsidRPr="008B4664" w:rsidRDefault="008B4664" w:rsidP="008B4664">
      <w:pPr>
        <w:shd w:val="clear" w:color="auto" w:fill="FFFFFF"/>
        <w:spacing w:after="0" w:line="285" w:lineRule="atLeast"/>
        <w:jc w:val="center"/>
        <w:rPr>
          <w:rFonts w:ascii="Arial" w:hAnsi="Arial" w:cs="Arial"/>
          <w:b/>
          <w:sz w:val="24"/>
          <w:szCs w:val="24"/>
        </w:rPr>
      </w:pPr>
      <w:r w:rsidRPr="008B4664">
        <w:rPr>
          <w:rFonts w:ascii="Arial" w:hAnsi="Arial" w:cs="Arial"/>
          <w:b/>
          <w:sz w:val="24"/>
          <w:szCs w:val="24"/>
        </w:rPr>
        <w:t>METODOLOGIA UWE</w:t>
      </w:r>
    </w:p>
    <w:p w:rsidR="008B4664" w:rsidRPr="008B4664" w:rsidRDefault="008B4664" w:rsidP="008B4664">
      <w:pPr>
        <w:shd w:val="clear" w:color="auto" w:fill="FFFFFF"/>
        <w:spacing w:after="0" w:line="285" w:lineRule="atLeast"/>
        <w:jc w:val="both"/>
        <w:rPr>
          <w:rFonts w:ascii="Helvetica" w:eastAsia="Times New Roman" w:hAnsi="Helvetica" w:cs="Helvetica"/>
          <w:sz w:val="24"/>
          <w:szCs w:val="24"/>
          <w:lang w:eastAsia="es-ES"/>
        </w:rPr>
      </w:pPr>
      <w:r w:rsidRPr="008B4664">
        <w:rPr>
          <w:rFonts w:ascii="Arial" w:eastAsia="Times New Roman" w:hAnsi="Arial" w:cs="Arial"/>
          <w:sz w:val="24"/>
          <w:szCs w:val="24"/>
          <w:lang w:eastAsia="es-ES"/>
        </w:rPr>
        <w:t>UWE cubre todo el ciclo de vida de este tipo de aplicaciones centrando además su atención en aplicaciones personalizadas o adaptativas.</w:t>
      </w:r>
    </w:p>
    <w:p w:rsidR="008B4664" w:rsidRPr="008B4664" w:rsidRDefault="008B4664" w:rsidP="008B4664">
      <w:pPr>
        <w:shd w:val="clear" w:color="auto" w:fill="FFFFFF"/>
        <w:spacing w:after="0" w:line="270" w:lineRule="atLeast"/>
        <w:jc w:val="both"/>
        <w:rPr>
          <w:rFonts w:ascii="Arial" w:eastAsia="Times New Roman" w:hAnsi="Arial" w:cs="Arial"/>
          <w:b/>
          <w:bCs/>
          <w:sz w:val="24"/>
          <w:szCs w:val="24"/>
          <w:lang w:eastAsia="es-ES"/>
        </w:rPr>
      </w:pPr>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Las fases o etapas a utilizar son:</w:t>
      </w:r>
    </w:p>
    <w:p w:rsidR="00437198" w:rsidRDefault="00437198" w:rsidP="008B4664">
      <w:pPr>
        <w:shd w:val="clear" w:color="auto" w:fill="FFFFFF"/>
        <w:spacing w:after="0" w:line="270" w:lineRule="atLeast"/>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1) Captura, análisis y especificación de requisitos:</w:t>
      </w:r>
      <w:r w:rsidRPr="008B4664">
        <w:rPr>
          <w:rFonts w:ascii="Arial" w:eastAsia="Times New Roman" w:hAnsi="Arial" w:cs="Arial"/>
          <w:sz w:val="24"/>
          <w:szCs w:val="24"/>
          <w:lang w:eastAsia="es-ES"/>
        </w:rPr>
        <w:t> En simple palabras y básicamente, durante esta fase, se adquieren, reúnen y especifican las características funcionales y no funcionales que deberá cumplir la aplicación web.</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sz w:val="24"/>
          <w:szCs w:val="24"/>
          <w:lang w:eastAsia="es-ES"/>
        </w:rPr>
        <w:t>   </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sz w:val="24"/>
          <w:szCs w:val="24"/>
          <w:lang w:eastAsia="es-ES"/>
        </w:rPr>
        <w:t>     Trata de diferente forma las necesidades de información, las necesidades de navegación, las necesidades de adaptación y las de interfaz de usuario, así como algunos requisitos adicionales. Centra el trabajo en el estudio de los casos de uso, la generación de los glosarios y el prototipado de la interfaz de usuario.</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2) Diseño del sistema:</w:t>
      </w:r>
      <w:r w:rsidRPr="008B4664">
        <w:rPr>
          <w:rFonts w:ascii="Arial" w:eastAsia="Times New Roman" w:hAnsi="Arial" w:cs="Arial"/>
          <w:sz w:val="24"/>
          <w:szCs w:val="24"/>
          <w:lang w:eastAsia="es-ES"/>
        </w:rPr>
        <w:t> Se basa en la especificación de requisitos producido por el análisis de los requerimientos (fase de análisis), el diseño define cómo estos requisitos se cumplirán, la estructura que debe darse a la aplicación web.</w:t>
      </w:r>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    3) Codificación del software:</w:t>
      </w:r>
      <w:r w:rsidRPr="008B4664">
        <w:rPr>
          <w:rFonts w:ascii="Arial" w:eastAsia="Times New Roman" w:hAnsi="Arial" w:cs="Arial"/>
          <w:sz w:val="24"/>
          <w:szCs w:val="24"/>
          <w:lang w:eastAsia="es-ES"/>
        </w:rPr>
        <w:t> Durante esta etapa se realizan las tareas que comúnmente se conocen como programación; que consiste, esencialmente, en llevar a código fuente, en el lenguaje de programación elegido, todo lo diseñado en la fase anterior.</w:t>
      </w:r>
      <w:bookmarkStart w:id="2" w:name="_GoBack"/>
      <w:bookmarkEnd w:id="2"/>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    4) Pruebas:</w:t>
      </w:r>
      <w:r w:rsidRPr="008B4664">
        <w:rPr>
          <w:rFonts w:ascii="Arial" w:eastAsia="Times New Roman" w:hAnsi="Arial" w:cs="Arial"/>
          <w:sz w:val="24"/>
          <w:szCs w:val="24"/>
          <w:lang w:eastAsia="es-ES"/>
        </w:rPr>
        <w:t> Las pruebas se utilizan para asegurar el correcto funcionamiento de secciones de código.</w:t>
      </w:r>
    </w:p>
    <w:p w:rsidR="008B4664" w:rsidRPr="008B4664" w:rsidRDefault="008B4664" w:rsidP="008B4664">
      <w:pPr>
        <w:shd w:val="clear" w:color="auto" w:fill="FFFFFF"/>
        <w:spacing w:after="0" w:line="270" w:lineRule="atLeast"/>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t>    5) La Instalación o Fase de Implementación:</w:t>
      </w:r>
      <w:r w:rsidRPr="008B4664">
        <w:rPr>
          <w:rFonts w:ascii="Arial" w:eastAsia="Times New Roman" w:hAnsi="Arial" w:cs="Arial"/>
          <w:sz w:val="24"/>
          <w:szCs w:val="24"/>
          <w:lang w:eastAsia="es-ES"/>
        </w:rPr>
        <w:t> es el proceso por el cual los programas desarrollados son transferidos apropiadamente al computador destino, inicializados, y, eventualmente, configurados; todo ello con el propósito de ser ya utilizados por el usuario final.</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sz w:val="24"/>
          <w:szCs w:val="24"/>
          <w:lang w:eastAsia="es-ES"/>
        </w:rPr>
        <w:t>    </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sz w:val="24"/>
          <w:szCs w:val="24"/>
          <w:lang w:eastAsia="es-ES"/>
        </w:rPr>
        <w:t>     Esto  incluye la implementación de la arquitectura, de la estructura del hiperespacio, del modelo de usuario, de la interfaz de usuario, de los mecanismos adaptativos y las tareas referentes a la integración de todas estas implementaciones.</w:t>
      </w:r>
    </w:p>
    <w:p w:rsidR="008B4664" w:rsidRPr="008B4664" w:rsidRDefault="008B4664" w:rsidP="008B4664">
      <w:pPr>
        <w:shd w:val="clear" w:color="auto" w:fill="FFFFFF"/>
        <w:spacing w:after="0" w:line="270" w:lineRule="atLeast"/>
        <w:ind w:hanging="360"/>
        <w:jc w:val="both"/>
        <w:rPr>
          <w:rFonts w:ascii="Helvetica" w:eastAsia="Times New Roman" w:hAnsi="Helvetica" w:cs="Helvetica"/>
          <w:sz w:val="24"/>
          <w:szCs w:val="24"/>
          <w:lang w:eastAsia="es-ES"/>
        </w:rPr>
      </w:pPr>
      <w:r w:rsidRPr="008B4664">
        <w:rPr>
          <w:rFonts w:ascii="Arial" w:eastAsia="Times New Roman" w:hAnsi="Arial" w:cs="Arial"/>
          <w:b/>
          <w:bCs/>
          <w:sz w:val="24"/>
          <w:szCs w:val="24"/>
          <w:lang w:eastAsia="es-ES"/>
        </w:rPr>
        <w:br/>
        <w:t>6) El Mantenimiento:</w:t>
      </w:r>
      <w:r w:rsidRPr="008B4664">
        <w:rPr>
          <w:rFonts w:ascii="Arial" w:eastAsia="Times New Roman" w:hAnsi="Arial" w:cs="Arial"/>
          <w:sz w:val="24"/>
          <w:szCs w:val="24"/>
          <w:lang w:eastAsia="es-ES"/>
        </w:rPr>
        <w:t> es el proceso de control, mejora y optimización del software ya desarrollado e instalado, que también incluye depuración de errores y defectos que puedan haberse filtrado de la fase de pruebas de control.</w:t>
      </w:r>
    </w:p>
    <w:p w:rsidR="008B4664" w:rsidRPr="008B4664" w:rsidRDefault="008B4664" w:rsidP="008B4664">
      <w:pPr>
        <w:shd w:val="clear" w:color="auto" w:fill="FFFFFF"/>
        <w:spacing w:after="0" w:line="300" w:lineRule="atLeast"/>
        <w:jc w:val="both"/>
        <w:rPr>
          <w:rFonts w:ascii="Helvetica" w:eastAsia="Times New Roman" w:hAnsi="Helvetica" w:cs="Helvetica"/>
          <w:sz w:val="24"/>
          <w:szCs w:val="24"/>
          <w:lang w:eastAsia="es-ES"/>
        </w:rPr>
      </w:pPr>
    </w:p>
    <w:p w:rsidR="008B4664" w:rsidRPr="008B4664" w:rsidRDefault="008B4664" w:rsidP="008B4664">
      <w:pPr>
        <w:shd w:val="clear" w:color="auto" w:fill="FFFFFF"/>
        <w:spacing w:after="0" w:line="285" w:lineRule="atLeast"/>
        <w:jc w:val="both"/>
        <w:rPr>
          <w:rFonts w:ascii="Helvetica" w:eastAsia="Times New Roman" w:hAnsi="Helvetica" w:cs="Helvetica"/>
          <w:sz w:val="24"/>
          <w:szCs w:val="24"/>
          <w:lang w:eastAsia="es-ES"/>
        </w:rPr>
      </w:pPr>
    </w:p>
    <w:p w:rsidR="0058523D" w:rsidRPr="00076D4B" w:rsidRDefault="008B4664" w:rsidP="00EA3C37">
      <w:pPr>
        <w:shd w:val="clear" w:color="auto" w:fill="FFFFFF"/>
        <w:spacing w:after="0" w:line="285" w:lineRule="atLeast"/>
        <w:jc w:val="both"/>
        <w:rPr>
          <w:rFonts w:ascii="Arial" w:hAnsi="Arial" w:cs="Arial"/>
          <w:bCs/>
          <w:u w:val="single"/>
        </w:rPr>
      </w:pPr>
      <w:r w:rsidRPr="008B4664">
        <w:rPr>
          <w:rFonts w:ascii="Helvetica" w:eastAsia="Times New Roman" w:hAnsi="Helvetica" w:cs="Helvetica"/>
          <w:sz w:val="24"/>
          <w:szCs w:val="24"/>
          <w:lang w:eastAsia="es-ES"/>
        </w:rPr>
        <w:t>       </w:t>
      </w:r>
    </w:p>
    <w:p w:rsidR="0051731F" w:rsidRPr="00D4582F" w:rsidRDefault="0051731F" w:rsidP="0051731F">
      <w:pPr>
        <w:pStyle w:val="NormalWeb"/>
        <w:rPr>
          <w:rFonts w:ascii="Arial" w:hAnsi="Arial" w:cs="Arial"/>
          <w:b/>
          <w:sz w:val="22"/>
        </w:rPr>
      </w:pPr>
      <w:r w:rsidRPr="00D4582F">
        <w:rPr>
          <w:rFonts w:ascii="Arial" w:hAnsi="Arial" w:cs="Arial"/>
          <w:b/>
          <w:sz w:val="22"/>
        </w:rPr>
        <w:t>NOMBRES DE LAS PERSONAS QUE PARTICIPAN EN EL PROCESO.</w:t>
      </w:r>
    </w:p>
    <w:p w:rsidR="0051731F" w:rsidRDefault="0051731F" w:rsidP="0051731F">
      <w:pPr>
        <w:pStyle w:val="Prrafodelista2"/>
        <w:spacing w:line="360" w:lineRule="auto"/>
        <w:rPr>
          <w:rFonts w:ascii="Arial" w:hAnsi="Arial" w:cs="Arial"/>
        </w:rPr>
      </w:pPr>
      <w:r>
        <w:rPr>
          <w:rFonts w:ascii="Arial" w:hAnsi="Arial" w:cs="Arial"/>
        </w:rPr>
        <w:lastRenderedPageBreak/>
        <w:t xml:space="preserve">Las personas que participan en este proceso de desarrollo, implementación y manejo del </w:t>
      </w:r>
      <w:r w:rsidR="00B26312">
        <w:rPr>
          <w:rFonts w:ascii="Arial" w:hAnsi="Arial" w:cs="Arial"/>
        </w:rPr>
        <w:t>portal web</w:t>
      </w:r>
      <w:r>
        <w:rPr>
          <w:rFonts w:ascii="Arial" w:hAnsi="Arial" w:cs="Arial"/>
        </w:rPr>
        <w:t xml:space="preserve"> son:</w:t>
      </w:r>
    </w:p>
    <w:p w:rsidR="0051731F" w:rsidRDefault="00B26312" w:rsidP="0051731F">
      <w:pPr>
        <w:pStyle w:val="Prrafodelista2"/>
        <w:numPr>
          <w:ilvl w:val="0"/>
          <w:numId w:val="9"/>
        </w:numPr>
        <w:spacing w:after="0" w:line="360" w:lineRule="auto"/>
        <w:jc w:val="both"/>
        <w:rPr>
          <w:rFonts w:ascii="Arial" w:hAnsi="Arial" w:cs="Arial"/>
          <w:b/>
        </w:rPr>
      </w:pPr>
      <w:r>
        <w:rPr>
          <w:rFonts w:ascii="Arial" w:hAnsi="Arial" w:cs="Arial"/>
          <w:b/>
        </w:rPr>
        <w:t>CONIEL CIA.LTDA</w:t>
      </w:r>
    </w:p>
    <w:p w:rsidR="00EE1919" w:rsidRDefault="00770C09" w:rsidP="00EA3C37">
      <w:pPr>
        <w:pStyle w:val="Prrafodelista2"/>
        <w:numPr>
          <w:ilvl w:val="0"/>
          <w:numId w:val="9"/>
        </w:numPr>
        <w:spacing w:after="0" w:line="360" w:lineRule="auto"/>
        <w:jc w:val="both"/>
        <w:rPr>
          <w:rFonts w:ascii="Arial" w:hAnsi="Arial" w:cs="Arial"/>
          <w:b/>
        </w:rPr>
      </w:pPr>
      <w:r>
        <w:rPr>
          <w:rFonts w:ascii="Arial" w:hAnsi="Arial" w:cs="Arial"/>
          <w:b/>
        </w:rPr>
        <w:t>Sr.</w:t>
      </w:r>
      <w:r w:rsidR="00EA3C37">
        <w:rPr>
          <w:rFonts w:ascii="Arial" w:hAnsi="Arial" w:cs="Arial"/>
          <w:b/>
        </w:rPr>
        <w:t xml:space="preserve"> Julio Loaiza</w:t>
      </w:r>
      <w:r w:rsidR="00EE1919" w:rsidRPr="00EE1919">
        <w:rPr>
          <w:rFonts w:ascii="Arial" w:hAnsi="Arial" w:cs="Arial"/>
          <w:b/>
        </w:rPr>
        <w:t xml:space="preserve"> </w:t>
      </w:r>
      <w:r w:rsidR="00EA3C37">
        <w:rPr>
          <w:rFonts w:ascii="Arial" w:hAnsi="Arial" w:cs="Arial"/>
        </w:rPr>
        <w:t>Gerente General</w:t>
      </w:r>
    </w:p>
    <w:p w:rsidR="00B26312" w:rsidRPr="00B26312" w:rsidRDefault="0051731F" w:rsidP="003C4974">
      <w:pPr>
        <w:pStyle w:val="Prrafodelista2"/>
        <w:numPr>
          <w:ilvl w:val="0"/>
          <w:numId w:val="9"/>
        </w:numPr>
        <w:spacing w:after="0" w:line="360" w:lineRule="auto"/>
        <w:jc w:val="both"/>
        <w:rPr>
          <w:rFonts w:ascii="Arial" w:hAnsi="Arial" w:cs="Arial"/>
          <w:b/>
        </w:rPr>
      </w:pPr>
      <w:r w:rsidRPr="00B26312">
        <w:rPr>
          <w:rFonts w:ascii="Arial" w:hAnsi="Arial" w:cs="Arial"/>
          <w:b/>
        </w:rPr>
        <w:t xml:space="preserve">Analista, Diseñadora, Desarrolladora del </w:t>
      </w:r>
      <w:r w:rsidR="00B26312" w:rsidRPr="00B26312">
        <w:rPr>
          <w:rFonts w:ascii="Arial" w:hAnsi="Arial" w:cs="Arial"/>
          <w:b/>
        </w:rPr>
        <w:t>portal web</w:t>
      </w:r>
      <w:r w:rsidRPr="00B26312">
        <w:rPr>
          <w:rFonts w:ascii="Arial" w:hAnsi="Arial" w:cs="Arial"/>
          <w:b/>
        </w:rPr>
        <w:t>:</w:t>
      </w:r>
      <w:r w:rsidRPr="00B26312">
        <w:rPr>
          <w:rFonts w:ascii="Arial" w:hAnsi="Arial" w:cs="Arial"/>
        </w:rPr>
        <w:t xml:space="preserve"> </w:t>
      </w:r>
      <w:r w:rsidR="00B26312" w:rsidRPr="00B26312">
        <w:rPr>
          <w:rFonts w:ascii="Arial" w:hAnsi="Arial" w:cs="Arial"/>
        </w:rPr>
        <w:t>Srta. Andrea Anabell Loaiza Gonzaga.</w:t>
      </w:r>
    </w:p>
    <w:p w:rsidR="0051731F" w:rsidRPr="00B26312" w:rsidRDefault="0051731F" w:rsidP="00B26312">
      <w:pPr>
        <w:pStyle w:val="Prrafodelista2"/>
        <w:spacing w:after="0" w:line="360" w:lineRule="auto"/>
        <w:ind w:left="1440"/>
        <w:jc w:val="both"/>
        <w:rPr>
          <w:rFonts w:ascii="Arial" w:hAnsi="Arial" w:cs="Arial"/>
          <w:b/>
        </w:rPr>
      </w:pPr>
      <w:r w:rsidRPr="00B26312">
        <w:rPr>
          <w:rFonts w:ascii="Arial" w:hAnsi="Arial" w:cs="Arial"/>
          <w:b/>
        </w:rPr>
        <w:t>Estudiante de la Escuela de Informática</w:t>
      </w:r>
    </w:p>
    <w:p w:rsidR="0051731F" w:rsidRDefault="0051731F" w:rsidP="0051731F">
      <w:pPr>
        <w:rPr>
          <w:rFonts w:ascii="Arial" w:eastAsia="Arial Unicode MS" w:hAnsi="Arial" w:cs="Arial"/>
          <w:b/>
          <w:kern w:val="1"/>
          <w:lang w:eastAsia="ar-SA"/>
        </w:rPr>
      </w:pPr>
      <w:r>
        <w:rPr>
          <w:rFonts w:ascii="Arial" w:hAnsi="Arial" w:cs="Arial"/>
          <w:b/>
        </w:rPr>
        <w:br w:type="page"/>
      </w:r>
    </w:p>
    <w:p w:rsidR="0051731F" w:rsidRDefault="0051731F" w:rsidP="0051731F">
      <w:pPr>
        <w:pStyle w:val="Prrafodelista2"/>
        <w:spacing w:after="0" w:line="360" w:lineRule="auto"/>
        <w:ind w:left="0"/>
        <w:jc w:val="both"/>
        <w:rPr>
          <w:rFonts w:ascii="Arial" w:hAnsi="Arial" w:cs="Arial"/>
          <w:b/>
        </w:rPr>
      </w:pPr>
      <w:r w:rsidRPr="00D4582F">
        <w:rPr>
          <w:rFonts w:ascii="Arial" w:hAnsi="Arial" w:cs="Arial"/>
          <w:b/>
        </w:rPr>
        <w:lastRenderedPageBreak/>
        <w:t>RECURSOS DISPONIBLES (MATERIALES INSTITUCIONALES Y FINANCIEROS).</w:t>
      </w:r>
    </w:p>
    <w:p w:rsidR="0051731F" w:rsidRPr="00D4582F" w:rsidRDefault="0051731F" w:rsidP="0051731F">
      <w:pPr>
        <w:pStyle w:val="Prrafodelista2"/>
        <w:spacing w:after="0" w:line="360" w:lineRule="auto"/>
        <w:ind w:left="0"/>
        <w:jc w:val="both"/>
        <w:rPr>
          <w:rFonts w:ascii="Arial" w:hAnsi="Arial" w:cs="Arial"/>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4071"/>
        <w:gridCol w:w="1070"/>
        <w:gridCol w:w="1885"/>
        <w:gridCol w:w="340"/>
        <w:gridCol w:w="1140"/>
      </w:tblGrid>
      <w:tr w:rsidR="0051731F" w:rsidRPr="00C9769F" w:rsidTr="002E5193">
        <w:trPr>
          <w:trHeight w:val="434"/>
        </w:trPr>
        <w:tc>
          <w:tcPr>
            <w:tcW w:w="9322" w:type="dxa"/>
            <w:gridSpan w:val="6"/>
            <w:shd w:val="clear" w:color="auto" w:fill="auto"/>
            <w:vAlign w:val="center"/>
          </w:tcPr>
          <w:p w:rsidR="0051731F" w:rsidRPr="000A7CE9" w:rsidRDefault="0051731F" w:rsidP="0051731F">
            <w:pPr>
              <w:pStyle w:val="Prrafodelista"/>
              <w:numPr>
                <w:ilvl w:val="0"/>
                <w:numId w:val="8"/>
              </w:numPr>
              <w:spacing w:after="0" w:line="240" w:lineRule="auto"/>
              <w:rPr>
                <w:rFonts w:ascii="Arial" w:hAnsi="Arial" w:cs="Arial"/>
                <w:b/>
              </w:rPr>
            </w:pPr>
            <w:r w:rsidRPr="000A7CE9">
              <w:rPr>
                <w:rFonts w:ascii="Arial" w:hAnsi="Arial" w:cs="Arial"/>
                <w:b/>
              </w:rPr>
              <w:t>Recursos Humanos</w:t>
            </w:r>
          </w:p>
        </w:tc>
      </w:tr>
      <w:tr w:rsidR="0051731F" w:rsidRPr="00C9769F" w:rsidTr="002E5193">
        <w:trPr>
          <w:cantSplit/>
          <w:trHeight w:val="413"/>
        </w:trPr>
        <w:tc>
          <w:tcPr>
            <w:tcW w:w="816" w:type="dxa"/>
            <w:shd w:val="clear" w:color="auto" w:fill="auto"/>
            <w:vAlign w:val="bottom"/>
          </w:tcPr>
          <w:p w:rsidR="0051731F" w:rsidRPr="000A7CE9" w:rsidRDefault="0051731F" w:rsidP="002E5193">
            <w:pPr>
              <w:spacing w:after="0"/>
              <w:rPr>
                <w:rFonts w:ascii="Arial" w:hAnsi="Arial" w:cs="Arial"/>
                <w:b/>
              </w:rPr>
            </w:pPr>
            <w:r w:rsidRPr="000A7CE9">
              <w:rPr>
                <w:rFonts w:ascii="Arial" w:hAnsi="Arial" w:cs="Arial"/>
                <w:b/>
              </w:rPr>
              <w:t>Nro.</w:t>
            </w:r>
          </w:p>
        </w:tc>
        <w:tc>
          <w:tcPr>
            <w:tcW w:w="4071" w:type="dxa"/>
            <w:shd w:val="clear" w:color="auto" w:fill="auto"/>
            <w:vAlign w:val="bottom"/>
          </w:tcPr>
          <w:p w:rsidR="0051731F" w:rsidRPr="000A7CE9" w:rsidRDefault="0051731F" w:rsidP="002E5193">
            <w:pPr>
              <w:spacing w:after="0"/>
              <w:rPr>
                <w:rFonts w:ascii="Arial" w:hAnsi="Arial" w:cs="Arial"/>
                <w:b/>
              </w:rPr>
            </w:pPr>
            <w:r w:rsidRPr="000A7CE9">
              <w:rPr>
                <w:rFonts w:ascii="Arial" w:hAnsi="Arial" w:cs="Arial"/>
                <w:b/>
              </w:rPr>
              <w:t>Personal</w:t>
            </w:r>
          </w:p>
        </w:tc>
        <w:tc>
          <w:tcPr>
            <w:tcW w:w="1070" w:type="dxa"/>
            <w:shd w:val="clear" w:color="auto" w:fill="auto"/>
            <w:vAlign w:val="bottom"/>
          </w:tcPr>
          <w:p w:rsidR="0051731F" w:rsidRPr="000A7CE9" w:rsidRDefault="0051731F" w:rsidP="002E5193">
            <w:pPr>
              <w:spacing w:after="0"/>
              <w:rPr>
                <w:rFonts w:ascii="Arial" w:hAnsi="Arial" w:cs="Arial"/>
                <w:b/>
              </w:rPr>
            </w:pPr>
            <w:r w:rsidRPr="000A7CE9">
              <w:rPr>
                <w:rFonts w:ascii="Arial" w:hAnsi="Arial" w:cs="Arial"/>
                <w:b/>
              </w:rPr>
              <w:t>Tiempo</w:t>
            </w:r>
          </w:p>
        </w:tc>
        <w:tc>
          <w:tcPr>
            <w:tcW w:w="2225" w:type="dxa"/>
            <w:gridSpan w:val="2"/>
            <w:shd w:val="clear" w:color="auto" w:fill="auto"/>
            <w:vAlign w:val="bottom"/>
          </w:tcPr>
          <w:p w:rsidR="0051731F" w:rsidRPr="000A7CE9" w:rsidRDefault="0051731F" w:rsidP="002E5193">
            <w:pPr>
              <w:spacing w:after="0"/>
              <w:rPr>
                <w:rFonts w:ascii="Arial" w:hAnsi="Arial" w:cs="Arial"/>
                <w:b/>
              </w:rPr>
            </w:pPr>
            <w:r w:rsidRPr="000A7CE9">
              <w:rPr>
                <w:rFonts w:ascii="Arial" w:hAnsi="Arial" w:cs="Arial"/>
                <w:b/>
              </w:rPr>
              <w:t>Costo H/T</w:t>
            </w:r>
          </w:p>
        </w:tc>
        <w:tc>
          <w:tcPr>
            <w:tcW w:w="1140" w:type="dxa"/>
            <w:shd w:val="clear" w:color="auto" w:fill="auto"/>
            <w:vAlign w:val="bottom"/>
          </w:tcPr>
          <w:p w:rsidR="0051731F" w:rsidRPr="000A7CE9" w:rsidRDefault="0051731F" w:rsidP="002E5193">
            <w:pPr>
              <w:spacing w:after="0"/>
              <w:rPr>
                <w:rFonts w:ascii="Arial" w:hAnsi="Arial" w:cs="Arial"/>
                <w:b/>
              </w:rPr>
            </w:pPr>
            <w:r w:rsidRPr="000A7CE9">
              <w:rPr>
                <w:rFonts w:ascii="Arial" w:hAnsi="Arial" w:cs="Arial"/>
                <w:b/>
              </w:rPr>
              <w:t>Total</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1</w:t>
            </w:r>
          </w:p>
        </w:tc>
        <w:tc>
          <w:tcPr>
            <w:tcW w:w="4071" w:type="dxa"/>
            <w:shd w:val="clear" w:color="auto" w:fill="auto"/>
          </w:tcPr>
          <w:p w:rsidR="0051731F" w:rsidRPr="000A7CE9" w:rsidRDefault="0051731F" w:rsidP="002E5193">
            <w:pPr>
              <w:spacing w:after="0"/>
              <w:rPr>
                <w:rFonts w:ascii="Arial" w:hAnsi="Arial" w:cs="Arial"/>
              </w:rPr>
            </w:pPr>
            <w:r w:rsidRPr="000A7CE9">
              <w:rPr>
                <w:rFonts w:ascii="Arial" w:hAnsi="Arial" w:cs="Arial"/>
              </w:rPr>
              <w:t>Tesista</w:t>
            </w:r>
          </w:p>
        </w:tc>
        <w:tc>
          <w:tcPr>
            <w:tcW w:w="1070" w:type="dxa"/>
            <w:shd w:val="clear" w:color="auto" w:fill="auto"/>
          </w:tcPr>
          <w:p w:rsidR="0051731F" w:rsidRPr="000A7CE9" w:rsidRDefault="00EA3C37" w:rsidP="002E5193">
            <w:pPr>
              <w:spacing w:after="0"/>
              <w:jc w:val="center"/>
              <w:rPr>
                <w:rFonts w:ascii="Arial" w:hAnsi="Arial" w:cs="Arial"/>
              </w:rPr>
            </w:pPr>
            <w:r>
              <w:rPr>
                <w:rFonts w:ascii="Arial" w:hAnsi="Arial" w:cs="Arial"/>
              </w:rPr>
              <w:t>4</w:t>
            </w:r>
            <w:r w:rsidR="0051731F" w:rsidRPr="000A7CE9">
              <w:rPr>
                <w:rFonts w:ascii="Arial" w:hAnsi="Arial" w:cs="Arial"/>
              </w:rPr>
              <w:t xml:space="preserve"> meses</w:t>
            </w:r>
          </w:p>
        </w:tc>
        <w:tc>
          <w:tcPr>
            <w:tcW w:w="2225" w:type="dxa"/>
            <w:gridSpan w:val="2"/>
            <w:shd w:val="clear" w:color="auto" w:fill="auto"/>
          </w:tcPr>
          <w:p w:rsidR="0051731F" w:rsidRPr="000A7CE9" w:rsidRDefault="0051731F" w:rsidP="00EA3C37">
            <w:pPr>
              <w:spacing w:after="0"/>
              <w:jc w:val="right"/>
              <w:rPr>
                <w:rFonts w:ascii="Arial" w:hAnsi="Arial" w:cs="Arial"/>
              </w:rPr>
            </w:pPr>
            <w:r w:rsidRPr="000A7CE9">
              <w:rPr>
                <w:rFonts w:ascii="Arial" w:hAnsi="Arial" w:cs="Arial"/>
              </w:rPr>
              <w:t>$</w:t>
            </w:r>
            <w:r>
              <w:rPr>
                <w:rFonts w:ascii="Arial" w:hAnsi="Arial" w:cs="Arial"/>
              </w:rPr>
              <w:t>200c</w:t>
            </w:r>
            <w:r w:rsidR="00EA3C37">
              <w:rPr>
                <w:rFonts w:ascii="Arial" w:hAnsi="Arial" w:cs="Arial"/>
              </w:rPr>
              <w:t>/u</w:t>
            </w:r>
          </w:p>
        </w:tc>
        <w:tc>
          <w:tcPr>
            <w:tcW w:w="1140"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sidR="00EA3C37">
              <w:rPr>
                <w:rFonts w:ascii="Arial" w:hAnsi="Arial" w:cs="Arial"/>
              </w:rPr>
              <w:t>8</w:t>
            </w:r>
            <w:r>
              <w:rPr>
                <w:rFonts w:ascii="Arial" w:hAnsi="Arial" w:cs="Arial"/>
              </w:rPr>
              <w:t>00</w:t>
            </w:r>
            <w:r w:rsidRPr="000A7CE9">
              <w:rPr>
                <w:rFonts w:ascii="Arial" w:hAnsi="Arial" w:cs="Arial"/>
              </w:rPr>
              <w:t>.00</w:t>
            </w:r>
          </w:p>
        </w:tc>
      </w:tr>
      <w:tr w:rsidR="0051731F" w:rsidRPr="00C9769F" w:rsidTr="002E5193">
        <w:tc>
          <w:tcPr>
            <w:tcW w:w="8182" w:type="dxa"/>
            <w:gridSpan w:val="5"/>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Subtotal de A</w:t>
            </w:r>
          </w:p>
        </w:tc>
        <w:tc>
          <w:tcPr>
            <w:tcW w:w="1140" w:type="dxa"/>
            <w:shd w:val="clear" w:color="auto" w:fill="auto"/>
          </w:tcPr>
          <w:p w:rsidR="0051731F" w:rsidRPr="000A7CE9" w:rsidRDefault="0051731F" w:rsidP="002E5193">
            <w:pPr>
              <w:spacing w:after="0"/>
              <w:jc w:val="right"/>
              <w:rPr>
                <w:rFonts w:ascii="Arial" w:hAnsi="Arial" w:cs="Arial"/>
                <w:b/>
              </w:rPr>
            </w:pPr>
            <w:r w:rsidRPr="000A7CE9">
              <w:rPr>
                <w:rFonts w:ascii="Arial" w:hAnsi="Arial" w:cs="Arial"/>
                <w:b/>
              </w:rPr>
              <w:t>$</w:t>
            </w:r>
            <w:r w:rsidR="00EA3C37">
              <w:rPr>
                <w:rFonts w:ascii="Arial" w:hAnsi="Arial" w:cs="Arial"/>
                <w:b/>
              </w:rPr>
              <w:t>8</w:t>
            </w:r>
            <w:r>
              <w:rPr>
                <w:rFonts w:ascii="Arial" w:hAnsi="Arial" w:cs="Arial"/>
                <w:b/>
              </w:rPr>
              <w:t>00</w:t>
            </w:r>
            <w:r w:rsidRPr="000A7CE9">
              <w:rPr>
                <w:rFonts w:ascii="Arial" w:hAnsi="Arial" w:cs="Arial"/>
                <w:b/>
              </w:rPr>
              <w:t>.00</w:t>
            </w:r>
          </w:p>
        </w:tc>
      </w:tr>
      <w:tr w:rsidR="0051731F" w:rsidRPr="00C9769F" w:rsidTr="002E5193">
        <w:trPr>
          <w:trHeight w:val="321"/>
        </w:trPr>
        <w:tc>
          <w:tcPr>
            <w:tcW w:w="9322" w:type="dxa"/>
            <w:gridSpan w:val="6"/>
            <w:shd w:val="clear" w:color="auto" w:fill="auto"/>
          </w:tcPr>
          <w:p w:rsidR="0051731F" w:rsidRPr="000A7CE9" w:rsidRDefault="0051731F" w:rsidP="0051731F">
            <w:pPr>
              <w:pStyle w:val="Prrafodelista"/>
              <w:numPr>
                <w:ilvl w:val="0"/>
                <w:numId w:val="8"/>
              </w:numPr>
              <w:spacing w:after="0" w:line="240" w:lineRule="auto"/>
              <w:rPr>
                <w:rFonts w:ascii="Arial" w:hAnsi="Arial" w:cs="Arial"/>
                <w:b/>
              </w:rPr>
            </w:pPr>
            <w:r w:rsidRPr="000A7CE9">
              <w:rPr>
                <w:rFonts w:ascii="Arial" w:hAnsi="Arial" w:cs="Arial"/>
                <w:b/>
              </w:rPr>
              <w:t>Recursos Tecnológicos</w:t>
            </w:r>
          </w:p>
        </w:tc>
      </w:tr>
      <w:tr w:rsidR="0051731F" w:rsidRPr="00C9769F" w:rsidTr="002E5193">
        <w:trPr>
          <w:trHeight w:val="283"/>
        </w:trPr>
        <w:tc>
          <w:tcPr>
            <w:tcW w:w="9322" w:type="dxa"/>
            <w:gridSpan w:val="6"/>
            <w:shd w:val="clear" w:color="auto" w:fill="auto"/>
          </w:tcPr>
          <w:p w:rsidR="0051731F" w:rsidRPr="000A7CE9" w:rsidRDefault="0051731F" w:rsidP="002E5193">
            <w:pPr>
              <w:spacing w:after="0"/>
              <w:ind w:left="360"/>
              <w:rPr>
                <w:rFonts w:ascii="Arial" w:hAnsi="Arial" w:cs="Arial"/>
                <w:b/>
              </w:rPr>
            </w:pPr>
            <w:r w:rsidRPr="000A7CE9">
              <w:rPr>
                <w:rFonts w:ascii="Arial" w:hAnsi="Arial" w:cs="Arial"/>
                <w:b/>
              </w:rPr>
              <w:t>B.1. Hardware</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Cant.</w:t>
            </w:r>
          </w:p>
        </w:tc>
        <w:tc>
          <w:tcPr>
            <w:tcW w:w="5141"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Descripción</w:t>
            </w:r>
          </w:p>
        </w:tc>
        <w:tc>
          <w:tcPr>
            <w:tcW w:w="1885"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Costo unitario</w:t>
            </w:r>
          </w:p>
        </w:tc>
        <w:tc>
          <w:tcPr>
            <w:tcW w:w="1480"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Total</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 xml:space="preserve"> 1</w:t>
            </w:r>
          </w:p>
        </w:tc>
        <w:tc>
          <w:tcPr>
            <w:tcW w:w="5141" w:type="dxa"/>
            <w:gridSpan w:val="2"/>
            <w:shd w:val="clear" w:color="auto" w:fill="auto"/>
          </w:tcPr>
          <w:p w:rsidR="0051731F" w:rsidRPr="000A7CE9" w:rsidRDefault="0051731F" w:rsidP="002E5193">
            <w:pPr>
              <w:spacing w:after="0"/>
              <w:rPr>
                <w:rFonts w:ascii="Arial" w:hAnsi="Arial" w:cs="Arial"/>
              </w:rPr>
            </w:pPr>
            <w:r w:rsidRPr="000A7CE9">
              <w:rPr>
                <w:rFonts w:ascii="Arial" w:hAnsi="Arial" w:cs="Arial"/>
              </w:rPr>
              <w:t xml:space="preserve">Computadora </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Pr>
                <w:rFonts w:ascii="Arial" w:hAnsi="Arial" w:cs="Arial"/>
              </w:rPr>
              <w:t>600</w:t>
            </w:r>
            <w:r w:rsidRPr="000A7CE9">
              <w:rPr>
                <w:rFonts w:ascii="Arial" w:hAnsi="Arial" w:cs="Arial"/>
              </w:rPr>
              <w:t>.00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Pr>
                <w:rFonts w:ascii="Arial" w:hAnsi="Arial" w:cs="Arial"/>
              </w:rPr>
              <w:t>600</w:t>
            </w:r>
            <w:r w:rsidRPr="000A7CE9">
              <w:rPr>
                <w:rFonts w:ascii="Arial" w:hAnsi="Arial" w:cs="Arial"/>
              </w:rPr>
              <w:t>.00</w:t>
            </w:r>
          </w:p>
        </w:tc>
      </w:tr>
      <w:tr w:rsidR="0051731F" w:rsidRPr="00C9769F" w:rsidTr="002E5193">
        <w:tc>
          <w:tcPr>
            <w:tcW w:w="7842" w:type="dxa"/>
            <w:gridSpan w:val="4"/>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Subtotal de B1</w:t>
            </w:r>
          </w:p>
        </w:tc>
        <w:tc>
          <w:tcPr>
            <w:tcW w:w="1480" w:type="dxa"/>
            <w:gridSpan w:val="2"/>
            <w:shd w:val="clear" w:color="auto" w:fill="auto"/>
          </w:tcPr>
          <w:p w:rsidR="0051731F" w:rsidRPr="000A7CE9" w:rsidRDefault="0051731F" w:rsidP="002E5193">
            <w:pPr>
              <w:spacing w:after="0"/>
              <w:jc w:val="right"/>
              <w:rPr>
                <w:rFonts w:ascii="Arial" w:hAnsi="Arial" w:cs="Arial"/>
                <w:b/>
              </w:rPr>
            </w:pPr>
            <w:r>
              <w:rPr>
                <w:rFonts w:ascii="Arial" w:hAnsi="Arial" w:cs="Arial"/>
                <w:b/>
              </w:rPr>
              <w:t>$600.00</w:t>
            </w:r>
          </w:p>
        </w:tc>
      </w:tr>
      <w:tr w:rsidR="0051731F" w:rsidRPr="00C9769F" w:rsidTr="002E5193">
        <w:tc>
          <w:tcPr>
            <w:tcW w:w="9322" w:type="dxa"/>
            <w:gridSpan w:val="6"/>
            <w:shd w:val="clear" w:color="auto" w:fill="auto"/>
          </w:tcPr>
          <w:p w:rsidR="0051731F" w:rsidRPr="000A7CE9" w:rsidRDefault="0051731F" w:rsidP="002E5193">
            <w:pPr>
              <w:spacing w:after="0"/>
              <w:ind w:left="360"/>
              <w:rPr>
                <w:rFonts w:ascii="Arial" w:hAnsi="Arial" w:cs="Arial"/>
                <w:b/>
              </w:rPr>
            </w:pPr>
            <w:r w:rsidRPr="000A7CE9">
              <w:rPr>
                <w:rFonts w:ascii="Arial" w:hAnsi="Arial" w:cs="Arial"/>
                <w:b/>
              </w:rPr>
              <w:t>B.2. Software</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Cant.</w:t>
            </w:r>
          </w:p>
        </w:tc>
        <w:tc>
          <w:tcPr>
            <w:tcW w:w="5141"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Descripción</w:t>
            </w:r>
          </w:p>
        </w:tc>
        <w:tc>
          <w:tcPr>
            <w:tcW w:w="1885"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Costo unitario</w:t>
            </w:r>
          </w:p>
        </w:tc>
        <w:tc>
          <w:tcPr>
            <w:tcW w:w="1480"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Total</w:t>
            </w:r>
          </w:p>
        </w:tc>
      </w:tr>
      <w:tr w:rsidR="0051731F" w:rsidRPr="00C9769F" w:rsidTr="002E5193">
        <w:trPr>
          <w:trHeight w:val="207"/>
        </w:trPr>
        <w:tc>
          <w:tcPr>
            <w:tcW w:w="816" w:type="dxa"/>
            <w:shd w:val="clear" w:color="auto" w:fill="auto"/>
          </w:tcPr>
          <w:p w:rsidR="0051731F" w:rsidRPr="00553C55" w:rsidRDefault="0051731F" w:rsidP="002E5193">
            <w:pPr>
              <w:spacing w:after="0"/>
              <w:jc w:val="center"/>
              <w:rPr>
                <w:rFonts w:ascii="Arial" w:hAnsi="Arial" w:cs="Arial"/>
              </w:rPr>
            </w:pPr>
            <w:r w:rsidRPr="00553C55">
              <w:rPr>
                <w:rFonts w:ascii="Arial" w:hAnsi="Arial" w:cs="Arial"/>
              </w:rPr>
              <w:t>1</w:t>
            </w:r>
          </w:p>
        </w:tc>
        <w:tc>
          <w:tcPr>
            <w:tcW w:w="5141" w:type="dxa"/>
            <w:gridSpan w:val="2"/>
            <w:shd w:val="clear" w:color="auto" w:fill="auto"/>
          </w:tcPr>
          <w:p w:rsidR="0051731F" w:rsidRPr="00553C55" w:rsidRDefault="0051731F" w:rsidP="002E5193">
            <w:pPr>
              <w:spacing w:after="0"/>
              <w:rPr>
                <w:rFonts w:ascii="Arial" w:hAnsi="Arial" w:cs="Arial"/>
              </w:rPr>
            </w:pPr>
            <w:r w:rsidRPr="00553C55">
              <w:rPr>
                <w:rFonts w:ascii="Arial" w:hAnsi="Arial" w:cs="Arial"/>
              </w:rPr>
              <w:t>Microsoft Word</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r>
      <w:tr w:rsidR="0051731F" w:rsidRPr="00C9769F" w:rsidTr="002E5193">
        <w:tc>
          <w:tcPr>
            <w:tcW w:w="816" w:type="dxa"/>
            <w:shd w:val="clear" w:color="auto" w:fill="auto"/>
          </w:tcPr>
          <w:p w:rsidR="0051731F" w:rsidRPr="00553C55" w:rsidRDefault="0051731F" w:rsidP="002E5193">
            <w:pPr>
              <w:spacing w:after="0"/>
              <w:jc w:val="center"/>
              <w:rPr>
                <w:rFonts w:ascii="Arial" w:hAnsi="Arial" w:cs="Arial"/>
              </w:rPr>
            </w:pPr>
            <w:r w:rsidRPr="00553C55">
              <w:rPr>
                <w:rFonts w:ascii="Arial" w:hAnsi="Arial" w:cs="Arial"/>
              </w:rPr>
              <w:t>1</w:t>
            </w:r>
          </w:p>
        </w:tc>
        <w:tc>
          <w:tcPr>
            <w:tcW w:w="5141" w:type="dxa"/>
            <w:gridSpan w:val="2"/>
            <w:shd w:val="clear" w:color="auto" w:fill="auto"/>
          </w:tcPr>
          <w:p w:rsidR="0051731F" w:rsidRPr="00553C55" w:rsidRDefault="00EA3C37" w:rsidP="002E5193">
            <w:pPr>
              <w:spacing w:after="0"/>
              <w:rPr>
                <w:rFonts w:ascii="Arial" w:hAnsi="Arial" w:cs="Arial"/>
              </w:rPr>
            </w:pPr>
            <w:r>
              <w:rPr>
                <w:rFonts w:ascii="Arial" w:hAnsi="Arial" w:cs="Arial"/>
              </w:rPr>
              <w:t>Django</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r>
      <w:tr w:rsidR="00EA3C37" w:rsidRPr="00C9769F" w:rsidTr="002E5193">
        <w:tc>
          <w:tcPr>
            <w:tcW w:w="816" w:type="dxa"/>
            <w:shd w:val="clear" w:color="auto" w:fill="auto"/>
          </w:tcPr>
          <w:p w:rsidR="00EA3C37" w:rsidRPr="00553C55" w:rsidRDefault="00EA3C37" w:rsidP="002E5193">
            <w:pPr>
              <w:spacing w:after="0"/>
              <w:jc w:val="center"/>
              <w:rPr>
                <w:rFonts w:ascii="Arial" w:hAnsi="Arial" w:cs="Arial"/>
              </w:rPr>
            </w:pPr>
            <w:r>
              <w:rPr>
                <w:rFonts w:ascii="Arial" w:hAnsi="Arial" w:cs="Arial"/>
              </w:rPr>
              <w:t>1</w:t>
            </w:r>
          </w:p>
        </w:tc>
        <w:tc>
          <w:tcPr>
            <w:tcW w:w="5141" w:type="dxa"/>
            <w:gridSpan w:val="2"/>
            <w:shd w:val="clear" w:color="auto" w:fill="auto"/>
          </w:tcPr>
          <w:p w:rsidR="00EA3C37" w:rsidRDefault="00EA3C37" w:rsidP="002E5193">
            <w:pPr>
              <w:spacing w:after="0"/>
              <w:rPr>
                <w:rFonts w:ascii="Arial" w:hAnsi="Arial" w:cs="Arial"/>
              </w:rPr>
            </w:pPr>
            <w:r>
              <w:rPr>
                <w:rFonts w:ascii="Arial" w:hAnsi="Arial" w:cs="Arial"/>
              </w:rPr>
              <w:t>Python</w:t>
            </w:r>
          </w:p>
        </w:tc>
        <w:tc>
          <w:tcPr>
            <w:tcW w:w="1885" w:type="dxa"/>
            <w:shd w:val="clear" w:color="auto" w:fill="auto"/>
          </w:tcPr>
          <w:p w:rsidR="00EA3C37" w:rsidRPr="000A7CE9" w:rsidRDefault="00EA3C37"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EA3C37" w:rsidRPr="000A7CE9" w:rsidRDefault="00EA3C37" w:rsidP="002E5193">
            <w:pPr>
              <w:spacing w:after="0"/>
              <w:jc w:val="right"/>
              <w:rPr>
                <w:rFonts w:ascii="Arial" w:hAnsi="Arial" w:cs="Arial"/>
              </w:rPr>
            </w:pPr>
            <w:r w:rsidRPr="000A7CE9">
              <w:rPr>
                <w:rFonts w:ascii="Arial" w:hAnsi="Arial" w:cs="Arial"/>
              </w:rPr>
              <w:t>$0.00</w:t>
            </w:r>
          </w:p>
        </w:tc>
      </w:tr>
      <w:tr w:rsidR="0051731F" w:rsidRPr="00C9769F" w:rsidTr="002E5193">
        <w:tc>
          <w:tcPr>
            <w:tcW w:w="816" w:type="dxa"/>
            <w:shd w:val="clear" w:color="auto" w:fill="auto"/>
          </w:tcPr>
          <w:p w:rsidR="0051731F" w:rsidRDefault="0051731F" w:rsidP="002E5193">
            <w:pPr>
              <w:spacing w:after="0"/>
              <w:jc w:val="center"/>
              <w:rPr>
                <w:rFonts w:ascii="Arial" w:hAnsi="Arial" w:cs="Arial"/>
              </w:rPr>
            </w:pPr>
            <w:r>
              <w:rPr>
                <w:rFonts w:ascii="Arial" w:hAnsi="Arial" w:cs="Arial"/>
              </w:rPr>
              <w:t>1</w:t>
            </w:r>
          </w:p>
        </w:tc>
        <w:tc>
          <w:tcPr>
            <w:tcW w:w="5141" w:type="dxa"/>
            <w:gridSpan w:val="2"/>
            <w:shd w:val="clear" w:color="auto" w:fill="auto"/>
          </w:tcPr>
          <w:p w:rsidR="0051731F" w:rsidRDefault="00EA3C37" w:rsidP="002E5193">
            <w:pPr>
              <w:spacing w:after="0"/>
              <w:rPr>
                <w:rFonts w:ascii="Arial" w:hAnsi="Arial" w:cs="Arial"/>
              </w:rPr>
            </w:pPr>
            <w:r>
              <w:rPr>
                <w:rFonts w:ascii="Arial" w:hAnsi="Arial" w:cs="Arial"/>
              </w:rPr>
              <w:t>Postgres</w:t>
            </w:r>
          </w:p>
        </w:tc>
        <w:tc>
          <w:tcPr>
            <w:tcW w:w="1885" w:type="dxa"/>
            <w:shd w:val="clear" w:color="auto" w:fill="auto"/>
          </w:tcPr>
          <w:p w:rsidR="0051731F" w:rsidRPr="000A7CE9" w:rsidRDefault="00EA3C37"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51731F" w:rsidRPr="000A7CE9" w:rsidRDefault="00EA3C37" w:rsidP="002E5193">
            <w:pPr>
              <w:spacing w:after="0"/>
              <w:jc w:val="right"/>
              <w:rPr>
                <w:rFonts w:ascii="Arial" w:hAnsi="Arial" w:cs="Arial"/>
              </w:rPr>
            </w:pPr>
            <w:r w:rsidRPr="000A7CE9">
              <w:rPr>
                <w:rFonts w:ascii="Arial" w:hAnsi="Arial" w:cs="Arial"/>
              </w:rPr>
              <w:t>$0.00</w:t>
            </w:r>
          </w:p>
        </w:tc>
      </w:tr>
      <w:tr w:rsidR="00971FCD" w:rsidRPr="00C9769F" w:rsidTr="002E5193">
        <w:tc>
          <w:tcPr>
            <w:tcW w:w="816" w:type="dxa"/>
            <w:shd w:val="clear" w:color="auto" w:fill="auto"/>
          </w:tcPr>
          <w:p w:rsidR="00971FCD" w:rsidRDefault="00971FCD" w:rsidP="002E5193">
            <w:pPr>
              <w:spacing w:after="0"/>
              <w:jc w:val="center"/>
              <w:rPr>
                <w:rFonts w:ascii="Arial" w:hAnsi="Arial" w:cs="Arial"/>
              </w:rPr>
            </w:pPr>
            <w:r>
              <w:rPr>
                <w:rFonts w:ascii="Arial" w:hAnsi="Arial" w:cs="Arial"/>
              </w:rPr>
              <w:t>1</w:t>
            </w:r>
          </w:p>
        </w:tc>
        <w:tc>
          <w:tcPr>
            <w:tcW w:w="5141" w:type="dxa"/>
            <w:gridSpan w:val="2"/>
            <w:shd w:val="clear" w:color="auto" w:fill="auto"/>
          </w:tcPr>
          <w:p w:rsidR="00971FCD" w:rsidRDefault="00971FCD" w:rsidP="002E5193">
            <w:pPr>
              <w:spacing w:after="0"/>
              <w:rPr>
                <w:rFonts w:ascii="Arial" w:hAnsi="Arial" w:cs="Arial"/>
              </w:rPr>
            </w:pPr>
            <w:r>
              <w:rPr>
                <w:rFonts w:ascii="Arial" w:hAnsi="Arial" w:cs="Arial"/>
              </w:rPr>
              <w:t>PyCharm</w:t>
            </w:r>
          </w:p>
        </w:tc>
        <w:tc>
          <w:tcPr>
            <w:tcW w:w="1885" w:type="dxa"/>
            <w:shd w:val="clear" w:color="auto" w:fill="auto"/>
          </w:tcPr>
          <w:p w:rsidR="00971FCD" w:rsidRPr="000A7CE9" w:rsidRDefault="00971FCD"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971FCD" w:rsidRPr="000A7CE9" w:rsidRDefault="00971FCD" w:rsidP="002E5193">
            <w:pPr>
              <w:spacing w:after="0"/>
              <w:jc w:val="right"/>
              <w:rPr>
                <w:rFonts w:ascii="Arial" w:hAnsi="Arial" w:cs="Arial"/>
              </w:rPr>
            </w:pPr>
            <w:r w:rsidRPr="000A7CE9">
              <w:rPr>
                <w:rFonts w:ascii="Arial" w:hAnsi="Arial" w:cs="Arial"/>
              </w:rPr>
              <w:t>$0.00</w:t>
            </w:r>
          </w:p>
        </w:tc>
      </w:tr>
      <w:tr w:rsidR="0051731F" w:rsidRPr="00C9769F" w:rsidTr="002E5193">
        <w:tc>
          <w:tcPr>
            <w:tcW w:w="816" w:type="dxa"/>
            <w:shd w:val="clear" w:color="auto" w:fill="auto"/>
          </w:tcPr>
          <w:p w:rsidR="0051731F" w:rsidRPr="00553C55" w:rsidRDefault="0051731F" w:rsidP="002E5193">
            <w:pPr>
              <w:spacing w:after="0"/>
              <w:jc w:val="center"/>
              <w:rPr>
                <w:rFonts w:ascii="Arial" w:hAnsi="Arial" w:cs="Arial"/>
              </w:rPr>
            </w:pPr>
            <w:r w:rsidRPr="00553C55">
              <w:rPr>
                <w:rFonts w:ascii="Arial" w:hAnsi="Arial" w:cs="Arial"/>
              </w:rPr>
              <w:t>1</w:t>
            </w:r>
          </w:p>
        </w:tc>
        <w:tc>
          <w:tcPr>
            <w:tcW w:w="5141" w:type="dxa"/>
            <w:gridSpan w:val="2"/>
            <w:shd w:val="clear" w:color="auto" w:fill="auto"/>
          </w:tcPr>
          <w:p w:rsidR="0051731F" w:rsidRPr="00553C55" w:rsidRDefault="0051731F" w:rsidP="002E5193">
            <w:pPr>
              <w:spacing w:after="0"/>
              <w:rPr>
                <w:rFonts w:ascii="Arial" w:hAnsi="Arial" w:cs="Arial"/>
              </w:rPr>
            </w:pPr>
            <w:r>
              <w:rPr>
                <w:rFonts w:ascii="Arial" w:hAnsi="Arial" w:cs="Arial"/>
              </w:rPr>
              <w:t>Google Chrome</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$0.00</w:t>
            </w:r>
          </w:p>
        </w:tc>
      </w:tr>
      <w:tr w:rsidR="00EA3C37" w:rsidRPr="00C9769F" w:rsidTr="002E5193">
        <w:tc>
          <w:tcPr>
            <w:tcW w:w="816" w:type="dxa"/>
            <w:shd w:val="clear" w:color="auto" w:fill="auto"/>
          </w:tcPr>
          <w:p w:rsidR="00EA3C37" w:rsidRPr="00553C55" w:rsidRDefault="00EA3C37" w:rsidP="002E5193">
            <w:pPr>
              <w:spacing w:after="0"/>
              <w:jc w:val="center"/>
              <w:rPr>
                <w:rFonts w:ascii="Arial" w:hAnsi="Arial" w:cs="Arial"/>
              </w:rPr>
            </w:pPr>
            <w:r>
              <w:rPr>
                <w:rFonts w:ascii="Arial" w:hAnsi="Arial" w:cs="Arial"/>
              </w:rPr>
              <w:t>1</w:t>
            </w:r>
          </w:p>
        </w:tc>
        <w:tc>
          <w:tcPr>
            <w:tcW w:w="5141" w:type="dxa"/>
            <w:gridSpan w:val="2"/>
            <w:shd w:val="clear" w:color="auto" w:fill="auto"/>
          </w:tcPr>
          <w:p w:rsidR="00EA3C37" w:rsidRDefault="00EA3C37" w:rsidP="002E5193">
            <w:pPr>
              <w:spacing w:after="0"/>
              <w:rPr>
                <w:rFonts w:ascii="Arial" w:hAnsi="Arial" w:cs="Arial"/>
              </w:rPr>
            </w:pPr>
            <w:r>
              <w:rPr>
                <w:rFonts w:ascii="Arial" w:hAnsi="Arial" w:cs="Arial"/>
              </w:rPr>
              <w:t>MagicDraw</w:t>
            </w:r>
          </w:p>
        </w:tc>
        <w:tc>
          <w:tcPr>
            <w:tcW w:w="1885" w:type="dxa"/>
            <w:shd w:val="clear" w:color="auto" w:fill="auto"/>
          </w:tcPr>
          <w:p w:rsidR="00EA3C37" w:rsidRPr="000A7CE9" w:rsidRDefault="00EA3C37" w:rsidP="00EA3C37">
            <w:pPr>
              <w:spacing w:after="0"/>
              <w:jc w:val="right"/>
              <w:rPr>
                <w:rFonts w:ascii="Arial" w:hAnsi="Arial" w:cs="Arial"/>
              </w:rPr>
            </w:pPr>
            <w:r w:rsidRPr="000A7CE9">
              <w:rPr>
                <w:rFonts w:ascii="Arial" w:hAnsi="Arial" w:cs="Arial"/>
              </w:rPr>
              <w:t>$</w:t>
            </w:r>
            <w:r>
              <w:rPr>
                <w:rFonts w:ascii="Arial" w:hAnsi="Arial" w:cs="Arial"/>
              </w:rPr>
              <w:t>749</w:t>
            </w:r>
            <w:r w:rsidRPr="000A7CE9">
              <w:rPr>
                <w:rFonts w:ascii="Arial" w:hAnsi="Arial" w:cs="Arial"/>
              </w:rPr>
              <w:t>.00</w:t>
            </w:r>
          </w:p>
        </w:tc>
        <w:tc>
          <w:tcPr>
            <w:tcW w:w="1480" w:type="dxa"/>
            <w:gridSpan w:val="2"/>
            <w:shd w:val="clear" w:color="auto" w:fill="auto"/>
          </w:tcPr>
          <w:p w:rsidR="00EA3C37" w:rsidRPr="000A7CE9" w:rsidRDefault="00EA3C37" w:rsidP="002E5193">
            <w:pPr>
              <w:spacing w:after="0"/>
              <w:jc w:val="right"/>
              <w:rPr>
                <w:rFonts w:ascii="Arial" w:hAnsi="Arial" w:cs="Arial"/>
              </w:rPr>
            </w:pPr>
            <w:r w:rsidRPr="000A7CE9">
              <w:rPr>
                <w:rFonts w:ascii="Arial" w:hAnsi="Arial" w:cs="Arial"/>
              </w:rPr>
              <w:t>$</w:t>
            </w:r>
            <w:r>
              <w:rPr>
                <w:rFonts w:ascii="Arial" w:hAnsi="Arial" w:cs="Arial"/>
              </w:rPr>
              <w:t>749</w:t>
            </w:r>
            <w:r w:rsidRPr="000A7CE9">
              <w:rPr>
                <w:rFonts w:ascii="Arial" w:hAnsi="Arial" w:cs="Arial"/>
              </w:rPr>
              <w:t>.00</w:t>
            </w:r>
          </w:p>
        </w:tc>
      </w:tr>
      <w:tr w:rsidR="0051731F" w:rsidRPr="00C9769F" w:rsidTr="002E5193">
        <w:tc>
          <w:tcPr>
            <w:tcW w:w="7842" w:type="dxa"/>
            <w:gridSpan w:val="4"/>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Subtotal de B2</w:t>
            </w:r>
          </w:p>
        </w:tc>
        <w:tc>
          <w:tcPr>
            <w:tcW w:w="1480" w:type="dxa"/>
            <w:gridSpan w:val="2"/>
            <w:shd w:val="clear" w:color="auto" w:fill="auto"/>
          </w:tcPr>
          <w:p w:rsidR="0051731F" w:rsidRPr="000A7CE9" w:rsidRDefault="0051731F" w:rsidP="00EA3C37">
            <w:pPr>
              <w:spacing w:after="0"/>
              <w:jc w:val="right"/>
              <w:rPr>
                <w:rFonts w:ascii="Arial" w:hAnsi="Arial" w:cs="Arial"/>
                <w:b/>
              </w:rPr>
            </w:pPr>
            <w:r>
              <w:rPr>
                <w:rFonts w:ascii="Arial" w:hAnsi="Arial" w:cs="Arial"/>
                <w:b/>
              </w:rPr>
              <w:t>$</w:t>
            </w:r>
            <w:r w:rsidR="00EA3C37">
              <w:rPr>
                <w:rFonts w:ascii="Arial" w:hAnsi="Arial" w:cs="Arial"/>
                <w:b/>
              </w:rPr>
              <w:t>749</w:t>
            </w:r>
            <w:r w:rsidRPr="000A7CE9">
              <w:rPr>
                <w:rFonts w:ascii="Arial" w:hAnsi="Arial" w:cs="Arial"/>
                <w:b/>
              </w:rPr>
              <w:t>.00</w:t>
            </w:r>
          </w:p>
        </w:tc>
      </w:tr>
      <w:tr w:rsidR="0051731F" w:rsidRPr="00C9769F" w:rsidTr="002E5193">
        <w:tc>
          <w:tcPr>
            <w:tcW w:w="7842" w:type="dxa"/>
            <w:gridSpan w:val="4"/>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Subtotal de B1+B2</w:t>
            </w:r>
          </w:p>
        </w:tc>
        <w:tc>
          <w:tcPr>
            <w:tcW w:w="1480" w:type="dxa"/>
            <w:gridSpan w:val="2"/>
            <w:shd w:val="clear" w:color="auto" w:fill="auto"/>
          </w:tcPr>
          <w:p w:rsidR="0051731F" w:rsidRPr="000A7CE9" w:rsidRDefault="0051731F" w:rsidP="00EA3C37">
            <w:pPr>
              <w:spacing w:after="0"/>
              <w:jc w:val="right"/>
              <w:rPr>
                <w:rFonts w:ascii="Arial" w:hAnsi="Arial" w:cs="Arial"/>
                <w:b/>
              </w:rPr>
            </w:pPr>
            <w:r>
              <w:rPr>
                <w:rFonts w:ascii="Arial" w:hAnsi="Arial" w:cs="Arial"/>
                <w:b/>
              </w:rPr>
              <w:t>$</w:t>
            </w:r>
            <w:r w:rsidR="00EA3C37">
              <w:rPr>
                <w:rFonts w:ascii="Arial" w:hAnsi="Arial" w:cs="Arial"/>
                <w:b/>
              </w:rPr>
              <w:t>1349</w:t>
            </w:r>
            <w:r w:rsidRPr="000A7CE9">
              <w:rPr>
                <w:rFonts w:ascii="Arial" w:hAnsi="Arial" w:cs="Arial"/>
                <w:b/>
              </w:rPr>
              <w:t>.00</w:t>
            </w:r>
          </w:p>
        </w:tc>
      </w:tr>
      <w:tr w:rsidR="0051731F" w:rsidRPr="00C9769F" w:rsidTr="002E5193">
        <w:tc>
          <w:tcPr>
            <w:tcW w:w="9322" w:type="dxa"/>
            <w:gridSpan w:val="6"/>
            <w:shd w:val="clear" w:color="auto" w:fill="auto"/>
          </w:tcPr>
          <w:p w:rsidR="0051731F" w:rsidRPr="000A7CE9" w:rsidRDefault="0051731F" w:rsidP="0051731F">
            <w:pPr>
              <w:pStyle w:val="Prrafodelista"/>
              <w:numPr>
                <w:ilvl w:val="0"/>
                <w:numId w:val="8"/>
              </w:numPr>
              <w:spacing w:after="0" w:line="240" w:lineRule="auto"/>
              <w:rPr>
                <w:rFonts w:ascii="Arial" w:hAnsi="Arial" w:cs="Arial"/>
                <w:b/>
              </w:rPr>
            </w:pPr>
            <w:r w:rsidRPr="000A7CE9">
              <w:rPr>
                <w:rFonts w:ascii="Arial" w:hAnsi="Arial" w:cs="Arial"/>
                <w:b/>
              </w:rPr>
              <w:t xml:space="preserve">Otros </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Cant.</w:t>
            </w:r>
          </w:p>
        </w:tc>
        <w:tc>
          <w:tcPr>
            <w:tcW w:w="5141"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Descripción</w:t>
            </w:r>
          </w:p>
        </w:tc>
        <w:tc>
          <w:tcPr>
            <w:tcW w:w="1885" w:type="dxa"/>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Costo unitario</w:t>
            </w:r>
          </w:p>
        </w:tc>
        <w:tc>
          <w:tcPr>
            <w:tcW w:w="1480" w:type="dxa"/>
            <w:gridSpan w:val="2"/>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Total</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 xml:space="preserve"> 1</w:t>
            </w:r>
          </w:p>
        </w:tc>
        <w:tc>
          <w:tcPr>
            <w:tcW w:w="5141" w:type="dxa"/>
            <w:gridSpan w:val="2"/>
            <w:shd w:val="clear" w:color="auto" w:fill="auto"/>
          </w:tcPr>
          <w:p w:rsidR="0051731F" w:rsidRPr="000A7CE9" w:rsidRDefault="0051731F" w:rsidP="002E5193">
            <w:pPr>
              <w:spacing w:after="0"/>
              <w:rPr>
                <w:rFonts w:ascii="Arial" w:hAnsi="Arial" w:cs="Arial"/>
              </w:rPr>
            </w:pPr>
            <w:r w:rsidRPr="000A7CE9">
              <w:rPr>
                <w:rFonts w:ascii="Arial" w:hAnsi="Arial" w:cs="Arial"/>
              </w:rPr>
              <w:t xml:space="preserve">Materiales de oficina </w:t>
            </w:r>
          </w:p>
        </w:tc>
        <w:tc>
          <w:tcPr>
            <w:tcW w:w="1885" w:type="dxa"/>
            <w:shd w:val="clear" w:color="auto" w:fill="auto"/>
          </w:tcPr>
          <w:p w:rsidR="0051731F" w:rsidRPr="000A7CE9" w:rsidRDefault="0051731F" w:rsidP="00EA3C37">
            <w:pPr>
              <w:spacing w:after="0"/>
              <w:jc w:val="right"/>
              <w:rPr>
                <w:rFonts w:ascii="Arial" w:hAnsi="Arial" w:cs="Arial"/>
              </w:rPr>
            </w:pPr>
            <w:r w:rsidRPr="000A7CE9">
              <w:rPr>
                <w:rFonts w:ascii="Arial" w:hAnsi="Arial" w:cs="Arial"/>
              </w:rPr>
              <w:t>$9</w:t>
            </w:r>
            <w:r w:rsidR="00EA3C37">
              <w:rPr>
                <w:rFonts w:ascii="Arial" w:hAnsi="Arial" w:cs="Arial"/>
              </w:rPr>
              <w:t>0</w:t>
            </w:r>
            <w:r w:rsidRPr="000A7CE9">
              <w:rPr>
                <w:rFonts w:ascii="Arial" w:hAnsi="Arial" w:cs="Arial"/>
              </w:rPr>
              <w:t>.00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sidR="00EA3C37">
              <w:rPr>
                <w:rFonts w:ascii="Arial" w:hAnsi="Arial" w:cs="Arial"/>
              </w:rPr>
              <w:t>90</w:t>
            </w:r>
            <w:r w:rsidRPr="000A7CE9">
              <w:rPr>
                <w:rFonts w:ascii="Arial" w:hAnsi="Arial" w:cs="Arial"/>
              </w:rPr>
              <w:t>.00</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1</w:t>
            </w:r>
          </w:p>
        </w:tc>
        <w:tc>
          <w:tcPr>
            <w:tcW w:w="5141" w:type="dxa"/>
            <w:gridSpan w:val="2"/>
            <w:shd w:val="clear" w:color="auto" w:fill="auto"/>
          </w:tcPr>
          <w:p w:rsidR="0051731F" w:rsidRPr="000A7CE9" w:rsidRDefault="0051731F" w:rsidP="002E5193">
            <w:pPr>
              <w:spacing w:after="0"/>
              <w:rPr>
                <w:rFonts w:ascii="Arial" w:hAnsi="Arial" w:cs="Arial"/>
              </w:rPr>
            </w:pPr>
            <w:r w:rsidRPr="000A7CE9">
              <w:rPr>
                <w:rFonts w:ascii="Arial" w:hAnsi="Arial" w:cs="Arial"/>
              </w:rPr>
              <w:t>Internet</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Pr>
                <w:rFonts w:ascii="Arial" w:hAnsi="Arial" w:cs="Arial"/>
              </w:rPr>
              <w:t>100</w:t>
            </w:r>
            <w:r w:rsidRPr="000A7CE9">
              <w:rPr>
                <w:rFonts w:ascii="Arial" w:hAnsi="Arial" w:cs="Arial"/>
              </w:rPr>
              <w:t>.00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Pr>
                <w:rFonts w:ascii="Arial" w:hAnsi="Arial" w:cs="Arial"/>
              </w:rPr>
              <w:t>100</w:t>
            </w:r>
            <w:r w:rsidRPr="000A7CE9">
              <w:rPr>
                <w:rFonts w:ascii="Arial" w:hAnsi="Arial" w:cs="Arial"/>
              </w:rPr>
              <w:t>.00</w:t>
            </w:r>
          </w:p>
        </w:tc>
      </w:tr>
      <w:tr w:rsidR="00971FCD" w:rsidRPr="00C9769F" w:rsidTr="002E5193">
        <w:tc>
          <w:tcPr>
            <w:tcW w:w="816" w:type="dxa"/>
            <w:shd w:val="clear" w:color="auto" w:fill="auto"/>
          </w:tcPr>
          <w:p w:rsidR="00971FCD" w:rsidRPr="000A7CE9" w:rsidRDefault="00971FCD" w:rsidP="002E5193">
            <w:pPr>
              <w:spacing w:after="0"/>
              <w:jc w:val="center"/>
              <w:rPr>
                <w:rFonts w:ascii="Arial" w:hAnsi="Arial" w:cs="Arial"/>
              </w:rPr>
            </w:pPr>
            <w:r>
              <w:rPr>
                <w:rFonts w:ascii="Arial" w:hAnsi="Arial" w:cs="Arial"/>
              </w:rPr>
              <w:t>1</w:t>
            </w:r>
          </w:p>
        </w:tc>
        <w:tc>
          <w:tcPr>
            <w:tcW w:w="5141" w:type="dxa"/>
            <w:gridSpan w:val="2"/>
            <w:shd w:val="clear" w:color="auto" w:fill="auto"/>
          </w:tcPr>
          <w:p w:rsidR="00971FCD" w:rsidRPr="000A7CE9" w:rsidRDefault="00971FCD" w:rsidP="002E5193">
            <w:pPr>
              <w:spacing w:after="0"/>
              <w:rPr>
                <w:rFonts w:ascii="Arial" w:hAnsi="Arial" w:cs="Arial"/>
              </w:rPr>
            </w:pPr>
            <w:r>
              <w:rPr>
                <w:rFonts w:ascii="Arial" w:hAnsi="Arial" w:cs="Arial"/>
              </w:rPr>
              <w:t>Servicio de Dominio</w:t>
            </w:r>
          </w:p>
        </w:tc>
        <w:tc>
          <w:tcPr>
            <w:tcW w:w="1885" w:type="dxa"/>
            <w:shd w:val="clear" w:color="auto" w:fill="auto"/>
          </w:tcPr>
          <w:p w:rsidR="00971FCD" w:rsidRPr="000A7CE9" w:rsidRDefault="00971FCD" w:rsidP="002E5193">
            <w:pPr>
              <w:spacing w:after="0"/>
              <w:jc w:val="right"/>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c>
          <w:tcPr>
            <w:tcW w:w="1480" w:type="dxa"/>
            <w:gridSpan w:val="2"/>
            <w:shd w:val="clear" w:color="auto" w:fill="auto"/>
          </w:tcPr>
          <w:p w:rsidR="00971FCD" w:rsidRPr="000A7CE9" w:rsidRDefault="00971FCD" w:rsidP="002E5193">
            <w:pPr>
              <w:spacing w:after="0"/>
              <w:jc w:val="right"/>
              <w:rPr>
                <w:rFonts w:ascii="Arial" w:hAnsi="Arial" w:cs="Arial"/>
              </w:rPr>
            </w:pPr>
            <w:r w:rsidRPr="000A7CE9">
              <w:rPr>
                <w:rFonts w:ascii="Arial" w:hAnsi="Arial" w:cs="Arial"/>
              </w:rPr>
              <w:t>$</w:t>
            </w:r>
            <w:r>
              <w:rPr>
                <w:rFonts w:ascii="Arial" w:hAnsi="Arial" w:cs="Arial"/>
              </w:rPr>
              <w:t>200</w:t>
            </w:r>
            <w:r w:rsidRPr="000A7CE9">
              <w:rPr>
                <w:rFonts w:ascii="Arial" w:hAnsi="Arial" w:cs="Arial"/>
              </w:rPr>
              <w:t>.00</w:t>
            </w:r>
          </w:p>
        </w:tc>
      </w:tr>
      <w:tr w:rsidR="00971FCD" w:rsidRPr="00C9769F" w:rsidTr="002E5193">
        <w:tc>
          <w:tcPr>
            <w:tcW w:w="816" w:type="dxa"/>
            <w:shd w:val="clear" w:color="auto" w:fill="auto"/>
          </w:tcPr>
          <w:p w:rsidR="00971FCD" w:rsidRDefault="00971FCD" w:rsidP="002E5193">
            <w:pPr>
              <w:spacing w:after="0"/>
              <w:jc w:val="center"/>
              <w:rPr>
                <w:rFonts w:ascii="Arial" w:hAnsi="Arial" w:cs="Arial"/>
              </w:rPr>
            </w:pPr>
            <w:r>
              <w:rPr>
                <w:rFonts w:ascii="Arial" w:hAnsi="Arial" w:cs="Arial"/>
              </w:rPr>
              <w:t>1</w:t>
            </w:r>
          </w:p>
        </w:tc>
        <w:tc>
          <w:tcPr>
            <w:tcW w:w="5141" w:type="dxa"/>
            <w:gridSpan w:val="2"/>
            <w:shd w:val="clear" w:color="auto" w:fill="auto"/>
          </w:tcPr>
          <w:p w:rsidR="00971FCD" w:rsidRDefault="00971FCD" w:rsidP="002E5193">
            <w:pPr>
              <w:spacing w:after="0"/>
              <w:rPr>
                <w:rFonts w:ascii="Arial" w:hAnsi="Arial" w:cs="Arial"/>
              </w:rPr>
            </w:pPr>
            <w:r>
              <w:rPr>
                <w:rFonts w:ascii="Arial" w:hAnsi="Arial" w:cs="Arial"/>
              </w:rPr>
              <w:t>Servicios de alojamiento en host</w:t>
            </w:r>
          </w:p>
        </w:tc>
        <w:tc>
          <w:tcPr>
            <w:tcW w:w="1885" w:type="dxa"/>
            <w:shd w:val="clear" w:color="auto" w:fill="auto"/>
          </w:tcPr>
          <w:p w:rsidR="00971FCD" w:rsidRPr="000A7CE9" w:rsidRDefault="00971FCD" w:rsidP="002E5193">
            <w:pPr>
              <w:spacing w:after="0"/>
              <w:jc w:val="right"/>
              <w:rPr>
                <w:rFonts w:ascii="Arial" w:hAnsi="Arial" w:cs="Arial"/>
              </w:rPr>
            </w:pPr>
            <w:r w:rsidRPr="000A7CE9">
              <w:rPr>
                <w:rFonts w:ascii="Arial" w:hAnsi="Arial" w:cs="Arial"/>
              </w:rPr>
              <w:t>$</w:t>
            </w:r>
            <w:r>
              <w:rPr>
                <w:rFonts w:ascii="Arial" w:hAnsi="Arial" w:cs="Arial"/>
              </w:rPr>
              <w:t>65</w:t>
            </w:r>
            <w:r w:rsidRPr="000A7CE9">
              <w:rPr>
                <w:rFonts w:ascii="Arial" w:hAnsi="Arial" w:cs="Arial"/>
              </w:rPr>
              <w:t>.00</w:t>
            </w:r>
          </w:p>
        </w:tc>
        <w:tc>
          <w:tcPr>
            <w:tcW w:w="1480" w:type="dxa"/>
            <w:gridSpan w:val="2"/>
            <w:shd w:val="clear" w:color="auto" w:fill="auto"/>
          </w:tcPr>
          <w:p w:rsidR="00971FCD" w:rsidRPr="000A7CE9" w:rsidRDefault="00971FCD" w:rsidP="00971FCD">
            <w:pPr>
              <w:spacing w:after="0"/>
              <w:jc w:val="right"/>
              <w:rPr>
                <w:rFonts w:ascii="Arial" w:hAnsi="Arial" w:cs="Arial"/>
              </w:rPr>
            </w:pPr>
            <w:r w:rsidRPr="000A7CE9">
              <w:rPr>
                <w:rFonts w:ascii="Arial" w:hAnsi="Arial" w:cs="Arial"/>
              </w:rPr>
              <w:t>$</w:t>
            </w:r>
            <w:r>
              <w:rPr>
                <w:rFonts w:ascii="Arial" w:hAnsi="Arial" w:cs="Arial"/>
              </w:rPr>
              <w:t>65</w:t>
            </w:r>
            <w:r w:rsidRPr="000A7CE9">
              <w:rPr>
                <w:rFonts w:ascii="Arial" w:hAnsi="Arial" w:cs="Arial"/>
              </w:rPr>
              <w:t>.00</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1</w:t>
            </w:r>
          </w:p>
        </w:tc>
        <w:tc>
          <w:tcPr>
            <w:tcW w:w="5141" w:type="dxa"/>
            <w:gridSpan w:val="2"/>
            <w:shd w:val="clear" w:color="auto" w:fill="auto"/>
          </w:tcPr>
          <w:p w:rsidR="0051731F" w:rsidRPr="000A7CE9" w:rsidRDefault="0051731F" w:rsidP="002E5193">
            <w:pPr>
              <w:spacing w:after="0"/>
              <w:rPr>
                <w:rFonts w:ascii="Arial" w:hAnsi="Arial" w:cs="Arial"/>
              </w:rPr>
            </w:pPr>
            <w:r w:rsidRPr="000A7CE9">
              <w:rPr>
                <w:rFonts w:ascii="Arial" w:hAnsi="Arial" w:cs="Arial"/>
              </w:rPr>
              <w:t xml:space="preserve">Movilización </w:t>
            </w:r>
          </w:p>
        </w:tc>
        <w:tc>
          <w:tcPr>
            <w:tcW w:w="1885" w:type="dxa"/>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sidR="00EA3C37">
              <w:rPr>
                <w:rFonts w:ascii="Arial" w:hAnsi="Arial" w:cs="Arial"/>
              </w:rPr>
              <w:t>85</w:t>
            </w:r>
            <w:r w:rsidRPr="000A7CE9">
              <w:rPr>
                <w:rFonts w:ascii="Arial" w:hAnsi="Arial" w:cs="Arial"/>
              </w:rPr>
              <w:t>.00</w:t>
            </w:r>
          </w:p>
        </w:tc>
        <w:tc>
          <w:tcPr>
            <w:tcW w:w="1480" w:type="dxa"/>
            <w:gridSpan w:val="2"/>
            <w:shd w:val="clear" w:color="auto" w:fill="auto"/>
          </w:tcPr>
          <w:p w:rsidR="0051731F" w:rsidRPr="000A7CE9" w:rsidRDefault="0051731F" w:rsidP="00EA3C37">
            <w:pPr>
              <w:spacing w:after="0"/>
              <w:jc w:val="right"/>
              <w:rPr>
                <w:rFonts w:ascii="Arial" w:hAnsi="Arial" w:cs="Arial"/>
              </w:rPr>
            </w:pPr>
            <w:r w:rsidRPr="000A7CE9">
              <w:rPr>
                <w:rFonts w:ascii="Arial" w:hAnsi="Arial" w:cs="Arial"/>
              </w:rPr>
              <w:t>$</w:t>
            </w:r>
            <w:r>
              <w:rPr>
                <w:rFonts w:ascii="Arial" w:hAnsi="Arial" w:cs="Arial"/>
              </w:rPr>
              <w:t>8</w:t>
            </w:r>
            <w:r w:rsidR="00EA3C37">
              <w:rPr>
                <w:rFonts w:ascii="Arial" w:hAnsi="Arial" w:cs="Arial"/>
              </w:rPr>
              <w:t>5</w:t>
            </w:r>
            <w:r w:rsidRPr="000A7CE9">
              <w:rPr>
                <w:rFonts w:ascii="Arial" w:hAnsi="Arial" w:cs="Arial"/>
              </w:rPr>
              <w:t>.00</w:t>
            </w:r>
          </w:p>
        </w:tc>
      </w:tr>
      <w:tr w:rsidR="0051731F" w:rsidRPr="00C9769F" w:rsidTr="002E5193">
        <w:tc>
          <w:tcPr>
            <w:tcW w:w="816" w:type="dxa"/>
            <w:shd w:val="clear" w:color="auto" w:fill="auto"/>
          </w:tcPr>
          <w:p w:rsidR="0051731F" w:rsidRPr="000A7CE9" w:rsidRDefault="0051731F" w:rsidP="002E5193">
            <w:pPr>
              <w:spacing w:after="0"/>
              <w:jc w:val="center"/>
              <w:rPr>
                <w:rFonts w:ascii="Arial" w:hAnsi="Arial" w:cs="Arial"/>
              </w:rPr>
            </w:pPr>
            <w:r w:rsidRPr="000A7CE9">
              <w:rPr>
                <w:rFonts w:ascii="Arial" w:hAnsi="Arial" w:cs="Arial"/>
              </w:rPr>
              <w:t>1</w:t>
            </w:r>
          </w:p>
        </w:tc>
        <w:tc>
          <w:tcPr>
            <w:tcW w:w="5141" w:type="dxa"/>
            <w:gridSpan w:val="2"/>
            <w:shd w:val="clear" w:color="auto" w:fill="auto"/>
          </w:tcPr>
          <w:p w:rsidR="0051731F" w:rsidRPr="000A7CE9" w:rsidRDefault="0051731F" w:rsidP="002E5193">
            <w:pPr>
              <w:spacing w:after="0"/>
              <w:rPr>
                <w:rFonts w:ascii="Arial" w:hAnsi="Arial" w:cs="Arial"/>
              </w:rPr>
            </w:pPr>
            <w:r w:rsidRPr="000A7CE9">
              <w:rPr>
                <w:rFonts w:ascii="Arial" w:hAnsi="Arial" w:cs="Arial"/>
              </w:rPr>
              <w:t xml:space="preserve">Capacitación </w:t>
            </w:r>
          </w:p>
        </w:tc>
        <w:tc>
          <w:tcPr>
            <w:tcW w:w="1885" w:type="dxa"/>
            <w:shd w:val="clear" w:color="auto" w:fill="auto"/>
          </w:tcPr>
          <w:p w:rsidR="0051731F" w:rsidRPr="000A7CE9" w:rsidRDefault="00EA3C37" w:rsidP="002E5193">
            <w:pPr>
              <w:spacing w:after="0"/>
              <w:jc w:val="right"/>
              <w:rPr>
                <w:rFonts w:ascii="Arial" w:hAnsi="Arial" w:cs="Arial"/>
              </w:rPr>
            </w:pPr>
            <w:r>
              <w:rPr>
                <w:rFonts w:ascii="Arial" w:hAnsi="Arial" w:cs="Arial"/>
              </w:rPr>
              <w:t>$300</w:t>
            </w:r>
            <w:r w:rsidR="0051731F" w:rsidRPr="000A7CE9">
              <w:rPr>
                <w:rFonts w:ascii="Arial" w:hAnsi="Arial" w:cs="Arial"/>
              </w:rPr>
              <w:t>.00</w:t>
            </w:r>
          </w:p>
        </w:tc>
        <w:tc>
          <w:tcPr>
            <w:tcW w:w="1480" w:type="dxa"/>
            <w:gridSpan w:val="2"/>
            <w:shd w:val="clear" w:color="auto" w:fill="auto"/>
          </w:tcPr>
          <w:p w:rsidR="0051731F" w:rsidRPr="000A7CE9" w:rsidRDefault="0051731F" w:rsidP="002E5193">
            <w:pPr>
              <w:spacing w:after="0"/>
              <w:jc w:val="right"/>
              <w:rPr>
                <w:rFonts w:ascii="Arial" w:hAnsi="Arial" w:cs="Arial"/>
              </w:rPr>
            </w:pPr>
            <w:r w:rsidRPr="000A7CE9">
              <w:rPr>
                <w:rFonts w:ascii="Arial" w:hAnsi="Arial" w:cs="Arial"/>
              </w:rPr>
              <w:t>$</w:t>
            </w:r>
            <w:r w:rsidR="00EA3C37">
              <w:rPr>
                <w:rFonts w:ascii="Arial" w:hAnsi="Arial" w:cs="Arial"/>
              </w:rPr>
              <w:t>3</w:t>
            </w:r>
            <w:r>
              <w:rPr>
                <w:rFonts w:ascii="Arial" w:hAnsi="Arial" w:cs="Arial"/>
              </w:rPr>
              <w:t>00</w:t>
            </w:r>
            <w:r w:rsidRPr="000A7CE9">
              <w:rPr>
                <w:rFonts w:ascii="Arial" w:hAnsi="Arial" w:cs="Arial"/>
              </w:rPr>
              <w:t>.00</w:t>
            </w:r>
          </w:p>
        </w:tc>
      </w:tr>
      <w:tr w:rsidR="0051731F" w:rsidRPr="00C9769F" w:rsidTr="002E5193">
        <w:tc>
          <w:tcPr>
            <w:tcW w:w="7842" w:type="dxa"/>
            <w:gridSpan w:val="4"/>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Subtotal de C</w:t>
            </w:r>
          </w:p>
        </w:tc>
        <w:tc>
          <w:tcPr>
            <w:tcW w:w="1480" w:type="dxa"/>
            <w:gridSpan w:val="2"/>
            <w:shd w:val="clear" w:color="auto" w:fill="auto"/>
          </w:tcPr>
          <w:p w:rsidR="0051731F" w:rsidRPr="000A7CE9" w:rsidRDefault="0051731F" w:rsidP="0001743A">
            <w:pPr>
              <w:spacing w:after="0"/>
              <w:jc w:val="right"/>
              <w:rPr>
                <w:rFonts w:ascii="Arial" w:hAnsi="Arial" w:cs="Arial"/>
                <w:b/>
              </w:rPr>
            </w:pPr>
            <w:r w:rsidRPr="000A7CE9">
              <w:rPr>
                <w:rFonts w:ascii="Arial" w:hAnsi="Arial" w:cs="Arial"/>
                <w:b/>
              </w:rPr>
              <w:t>$</w:t>
            </w:r>
            <w:r w:rsidR="0001743A">
              <w:rPr>
                <w:rFonts w:ascii="Arial" w:hAnsi="Arial" w:cs="Arial"/>
                <w:b/>
              </w:rPr>
              <w:t>840</w:t>
            </w:r>
            <w:r w:rsidR="00EA3C37">
              <w:rPr>
                <w:rFonts w:ascii="Arial" w:hAnsi="Arial" w:cs="Arial"/>
                <w:b/>
              </w:rPr>
              <w:t>,</w:t>
            </w:r>
            <w:r w:rsidRPr="000A7CE9">
              <w:rPr>
                <w:rFonts w:ascii="Arial" w:hAnsi="Arial" w:cs="Arial"/>
                <w:b/>
              </w:rPr>
              <w:t>00</w:t>
            </w:r>
          </w:p>
        </w:tc>
      </w:tr>
      <w:tr w:rsidR="0051731F" w:rsidRPr="00C9769F" w:rsidTr="002E5193">
        <w:tc>
          <w:tcPr>
            <w:tcW w:w="7842" w:type="dxa"/>
            <w:gridSpan w:val="4"/>
            <w:shd w:val="clear" w:color="auto" w:fill="auto"/>
          </w:tcPr>
          <w:p w:rsidR="0051731F" w:rsidRPr="000A7CE9" w:rsidRDefault="0051731F" w:rsidP="0051731F">
            <w:pPr>
              <w:pStyle w:val="Prrafodelista"/>
              <w:numPr>
                <w:ilvl w:val="0"/>
                <w:numId w:val="8"/>
              </w:numPr>
              <w:spacing w:after="0" w:line="240" w:lineRule="auto"/>
              <w:rPr>
                <w:rFonts w:ascii="Arial" w:hAnsi="Arial" w:cs="Arial"/>
                <w:b/>
              </w:rPr>
            </w:pPr>
            <w:r>
              <w:rPr>
                <w:rFonts w:ascii="Arial" w:hAnsi="Arial" w:cs="Arial"/>
                <w:b/>
              </w:rPr>
              <w:t>Imprevistos 5</w:t>
            </w:r>
            <w:r w:rsidRPr="000A7CE9">
              <w:rPr>
                <w:rFonts w:ascii="Arial" w:hAnsi="Arial" w:cs="Arial"/>
                <w:b/>
              </w:rPr>
              <w:t>% de A+B+C</w:t>
            </w:r>
          </w:p>
        </w:tc>
        <w:tc>
          <w:tcPr>
            <w:tcW w:w="1480" w:type="dxa"/>
            <w:gridSpan w:val="2"/>
            <w:shd w:val="clear" w:color="auto" w:fill="auto"/>
          </w:tcPr>
          <w:p w:rsidR="0051731F" w:rsidRPr="000A7CE9" w:rsidRDefault="0051731F" w:rsidP="0001743A">
            <w:pPr>
              <w:spacing w:after="0"/>
              <w:jc w:val="right"/>
              <w:rPr>
                <w:rFonts w:ascii="Arial" w:hAnsi="Arial" w:cs="Arial"/>
                <w:b/>
              </w:rPr>
            </w:pPr>
            <w:r w:rsidRPr="000A7CE9">
              <w:rPr>
                <w:rFonts w:ascii="Arial" w:hAnsi="Arial" w:cs="Arial"/>
                <w:b/>
              </w:rPr>
              <w:t>$</w:t>
            </w:r>
            <w:r w:rsidR="00EA3C37">
              <w:rPr>
                <w:rFonts w:ascii="Arial" w:hAnsi="Arial" w:cs="Arial"/>
                <w:b/>
              </w:rPr>
              <w:t>1</w:t>
            </w:r>
            <w:r w:rsidR="0001743A">
              <w:rPr>
                <w:rFonts w:ascii="Arial" w:hAnsi="Arial" w:cs="Arial"/>
                <w:b/>
              </w:rPr>
              <w:t>49</w:t>
            </w:r>
            <w:r w:rsidR="00EA3C37">
              <w:rPr>
                <w:rFonts w:ascii="Arial" w:hAnsi="Arial" w:cs="Arial"/>
                <w:b/>
              </w:rPr>
              <w:t>,</w:t>
            </w:r>
            <w:r w:rsidR="0001743A">
              <w:rPr>
                <w:rFonts w:ascii="Arial" w:hAnsi="Arial" w:cs="Arial"/>
                <w:b/>
              </w:rPr>
              <w:t>45</w:t>
            </w:r>
          </w:p>
        </w:tc>
      </w:tr>
      <w:tr w:rsidR="0051731F" w:rsidRPr="00C9769F" w:rsidTr="002E5193">
        <w:tc>
          <w:tcPr>
            <w:tcW w:w="7842" w:type="dxa"/>
            <w:gridSpan w:val="4"/>
            <w:shd w:val="clear" w:color="auto" w:fill="auto"/>
          </w:tcPr>
          <w:p w:rsidR="0051731F" w:rsidRPr="000A7CE9" w:rsidRDefault="0051731F" w:rsidP="002E5193">
            <w:pPr>
              <w:spacing w:after="0"/>
              <w:jc w:val="center"/>
              <w:rPr>
                <w:rFonts w:ascii="Arial" w:hAnsi="Arial" w:cs="Arial"/>
                <w:b/>
              </w:rPr>
            </w:pPr>
            <w:r w:rsidRPr="000A7CE9">
              <w:rPr>
                <w:rFonts w:ascii="Arial" w:hAnsi="Arial" w:cs="Arial"/>
                <w:b/>
              </w:rPr>
              <w:t>COSTO TOTAL DEL PROYECTO</w:t>
            </w:r>
          </w:p>
        </w:tc>
        <w:tc>
          <w:tcPr>
            <w:tcW w:w="1480" w:type="dxa"/>
            <w:gridSpan w:val="2"/>
            <w:shd w:val="clear" w:color="auto" w:fill="auto"/>
          </w:tcPr>
          <w:p w:rsidR="0051731F" w:rsidRPr="000A7CE9" w:rsidRDefault="0051731F" w:rsidP="0001743A">
            <w:pPr>
              <w:spacing w:after="0"/>
              <w:jc w:val="right"/>
              <w:rPr>
                <w:rFonts w:ascii="Arial" w:hAnsi="Arial" w:cs="Arial"/>
                <w:b/>
              </w:rPr>
            </w:pPr>
            <w:r w:rsidRPr="000A7CE9">
              <w:rPr>
                <w:rFonts w:ascii="Arial" w:hAnsi="Arial" w:cs="Arial"/>
                <w:b/>
              </w:rPr>
              <w:t>$</w:t>
            </w:r>
            <w:r w:rsidR="0001743A">
              <w:rPr>
                <w:rFonts w:ascii="Arial" w:hAnsi="Arial" w:cs="Arial"/>
                <w:b/>
              </w:rPr>
              <w:t>3138</w:t>
            </w:r>
            <w:r w:rsidR="00EA3C37">
              <w:rPr>
                <w:rFonts w:ascii="Arial" w:hAnsi="Arial" w:cs="Arial"/>
                <w:b/>
              </w:rPr>
              <w:t>,</w:t>
            </w:r>
            <w:r w:rsidR="0001743A">
              <w:rPr>
                <w:rFonts w:ascii="Arial" w:hAnsi="Arial" w:cs="Arial"/>
                <w:b/>
              </w:rPr>
              <w:t>45</w:t>
            </w:r>
          </w:p>
        </w:tc>
      </w:tr>
    </w:tbl>
    <w:p w:rsidR="0001743A" w:rsidRDefault="0001743A" w:rsidP="00E34A87">
      <w:pPr>
        <w:pStyle w:val="NormalWeb"/>
        <w:rPr>
          <w:rFonts w:ascii="Arial" w:hAnsi="Arial" w:cs="Arial"/>
          <w:b/>
          <w:sz w:val="22"/>
        </w:rPr>
      </w:pPr>
    </w:p>
    <w:p w:rsidR="0001743A" w:rsidRDefault="0001743A">
      <w:pPr>
        <w:rPr>
          <w:rFonts w:ascii="Arial" w:eastAsia="Times New Roman" w:hAnsi="Arial" w:cs="Arial"/>
          <w:b/>
          <w:szCs w:val="24"/>
          <w:lang w:val="es-EC" w:eastAsia="es-EC"/>
        </w:rPr>
      </w:pPr>
      <w:r>
        <w:rPr>
          <w:rFonts w:ascii="Arial" w:hAnsi="Arial" w:cs="Arial"/>
          <w:b/>
        </w:rPr>
        <w:br w:type="page"/>
      </w:r>
    </w:p>
    <w:p w:rsidR="007C1DFF" w:rsidRDefault="00ED76EC" w:rsidP="00E34A87">
      <w:pPr>
        <w:pStyle w:val="NormalWeb"/>
        <w:rPr>
          <w:rFonts w:ascii="Arial" w:hAnsi="Arial" w:cs="Arial"/>
          <w:b/>
          <w:sz w:val="22"/>
        </w:rPr>
      </w:pPr>
      <w:r w:rsidRPr="00D4582F">
        <w:rPr>
          <w:rFonts w:ascii="Arial" w:hAnsi="Arial" w:cs="Arial"/>
          <w:b/>
          <w:sz w:val="22"/>
        </w:rPr>
        <w:lastRenderedPageBreak/>
        <w:t>BIBLIOGRAFÍA</w:t>
      </w:r>
    </w:p>
    <w:sdt>
      <w:sdtPr>
        <w:rPr>
          <w:rFonts w:asciiTheme="minorHAnsi" w:eastAsiaTheme="minorHAnsi" w:hAnsiTheme="minorHAnsi" w:cstheme="minorBidi"/>
          <w:b w:val="0"/>
          <w:bCs w:val="0"/>
          <w:color w:val="auto"/>
          <w:sz w:val="22"/>
          <w:szCs w:val="22"/>
          <w:lang w:eastAsia="en-US"/>
        </w:rPr>
        <w:id w:val="2133044134"/>
        <w:docPartObj>
          <w:docPartGallery w:val="Bibliographies"/>
          <w:docPartUnique/>
        </w:docPartObj>
      </w:sdtPr>
      <w:sdtEndPr/>
      <w:sdtContent>
        <w:p w:rsidR="001A73D9" w:rsidRDefault="001A73D9">
          <w:pPr>
            <w:pStyle w:val="Ttulo1"/>
          </w:pPr>
        </w:p>
        <w:sdt>
          <w:sdtPr>
            <w:id w:val="-573587230"/>
            <w:bibliography/>
          </w:sdtPr>
          <w:sdtEndPr/>
          <w:sdtContent>
            <w:p w:rsidR="00BF00A7" w:rsidRDefault="001A73D9" w:rsidP="00BF00A7">
              <w:pPr>
                <w:pStyle w:val="Bibliografa"/>
                <w:ind w:left="720" w:hanging="720"/>
                <w:rPr>
                  <w:noProof/>
                  <w:sz w:val="24"/>
                  <w:szCs w:val="24"/>
                </w:rPr>
              </w:pPr>
              <w:r>
                <w:fldChar w:fldCharType="begin"/>
              </w:r>
              <w:r>
                <w:instrText>BIBLIOGRAPHY</w:instrText>
              </w:r>
              <w:r>
                <w:fldChar w:fldCharType="separate"/>
              </w:r>
              <w:r w:rsidR="00BF00A7">
                <w:rPr>
                  <w:noProof/>
                </w:rPr>
                <w:t xml:space="preserve">Duque, R. G. (2011). </w:t>
              </w:r>
              <w:r w:rsidR="00BF00A7">
                <w:rPr>
                  <w:i/>
                  <w:iCs/>
                  <w:noProof/>
                </w:rPr>
                <w:t>Python para todos.</w:t>
              </w:r>
              <w:r w:rsidR="00BF00A7">
                <w:rPr>
                  <w:noProof/>
                </w:rPr>
                <w:t xml:space="preserve"> Madrid: Autoedición.</w:t>
              </w:r>
            </w:p>
            <w:p w:rsidR="00BF00A7" w:rsidRDefault="00BF00A7" w:rsidP="00BF00A7">
              <w:pPr>
                <w:pStyle w:val="Bibliografa"/>
                <w:ind w:left="720" w:hanging="720"/>
                <w:rPr>
                  <w:noProof/>
                </w:rPr>
              </w:pPr>
              <w:r>
                <w:rPr>
                  <w:noProof/>
                </w:rPr>
                <w:t xml:space="preserve">Jones, P. (19 de 12 de 2008). </w:t>
              </w:r>
              <w:r>
                <w:rPr>
                  <w:i/>
                  <w:iCs/>
                  <w:noProof/>
                </w:rPr>
                <w:t>http://utilidadytiposdeportales.wordpress.com/</w:t>
              </w:r>
              <w:r>
                <w:rPr>
                  <w:noProof/>
                </w:rPr>
                <w:t>. Obtenido de http://utilidadytiposdeportales.wordpress.com/</w:t>
              </w:r>
            </w:p>
            <w:p w:rsidR="00BF00A7" w:rsidRDefault="00BF00A7" w:rsidP="00BF00A7">
              <w:pPr>
                <w:pStyle w:val="Bibliografa"/>
                <w:ind w:left="720" w:hanging="720"/>
                <w:rPr>
                  <w:noProof/>
                </w:rPr>
              </w:pPr>
              <w:r>
                <w:rPr>
                  <w:noProof/>
                </w:rPr>
                <w:t xml:space="preserve">Kaplan-Moss., A. H. (08 de 10 de 2006). </w:t>
              </w:r>
              <w:r>
                <w:rPr>
                  <w:i/>
                  <w:iCs/>
                  <w:noProof/>
                </w:rPr>
                <w:t>http://django-book.mkaufmann.com.ar/</w:t>
              </w:r>
              <w:r>
                <w:rPr>
                  <w:noProof/>
                </w:rPr>
                <w:t>. Obtenido de http://django-book.mkaufmann.com.ar/chapter01.html#la-historia-de-django</w:t>
              </w:r>
            </w:p>
            <w:p w:rsidR="00BF00A7" w:rsidRDefault="00BF00A7" w:rsidP="00BF00A7">
              <w:pPr>
                <w:pStyle w:val="Bibliografa"/>
                <w:ind w:left="720" w:hanging="720"/>
                <w:rPr>
                  <w:noProof/>
                </w:rPr>
              </w:pPr>
              <w:r>
                <w:rPr>
                  <w:noProof/>
                </w:rPr>
                <w:t xml:space="preserve">Lapuente, D. M. (08 de 12 de 2013). </w:t>
              </w:r>
              <w:r>
                <w:rPr>
                  <w:i/>
                  <w:iCs/>
                  <w:noProof/>
                </w:rPr>
                <w:t>http://www.hipertexto.info/</w:t>
              </w:r>
              <w:r>
                <w:rPr>
                  <w:noProof/>
                </w:rPr>
                <w:t>. Obtenido de http://www.hipertexto.info/documentos/h_www.htm</w:t>
              </w:r>
            </w:p>
            <w:p w:rsidR="001A73D9" w:rsidRDefault="001A73D9" w:rsidP="00BF00A7">
              <w:r>
                <w:rPr>
                  <w:b/>
                  <w:bCs/>
                </w:rPr>
                <w:fldChar w:fldCharType="end"/>
              </w:r>
            </w:p>
          </w:sdtContent>
        </w:sdt>
      </w:sdtContent>
    </w:sdt>
    <w:p w:rsidR="00770C09" w:rsidRPr="00E34A87" w:rsidRDefault="00770C09" w:rsidP="00E34A87">
      <w:pPr>
        <w:pStyle w:val="NormalWeb"/>
        <w:rPr>
          <w:rFonts w:ascii="Arial" w:hAnsi="Arial" w:cs="Arial"/>
          <w:b/>
          <w:sz w:val="22"/>
        </w:rPr>
      </w:pPr>
    </w:p>
    <w:sectPr w:rsidR="00770C09" w:rsidRPr="00E34A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A8" w:rsidRDefault="00CD5FA8">
      <w:pPr>
        <w:spacing w:after="0" w:line="240" w:lineRule="auto"/>
      </w:pPr>
      <w:r>
        <w:separator/>
      </w:r>
    </w:p>
  </w:endnote>
  <w:endnote w:type="continuationSeparator" w:id="0">
    <w:p w:rsidR="00CD5FA8" w:rsidRDefault="00CD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33">
    <w:charset w:val="00"/>
    <w:family w:val="auto"/>
    <w:pitch w:val="variable"/>
  </w:font>
  <w:font w:name="font355">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A8" w:rsidRDefault="00CD5FA8">
      <w:pPr>
        <w:spacing w:after="0" w:line="240" w:lineRule="auto"/>
      </w:pPr>
      <w:r>
        <w:separator/>
      </w:r>
    </w:p>
  </w:footnote>
  <w:footnote w:type="continuationSeparator" w:id="0">
    <w:p w:rsidR="00CD5FA8" w:rsidRDefault="00CD5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AE" w:rsidRDefault="00CD5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76015"/>
    <w:multiLevelType w:val="hybridMultilevel"/>
    <w:tmpl w:val="82C2F5E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1E740D8A"/>
    <w:multiLevelType w:val="hybridMultilevel"/>
    <w:tmpl w:val="5206278A"/>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226F30F9"/>
    <w:multiLevelType w:val="hybridMultilevel"/>
    <w:tmpl w:val="E55EF9B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nsid w:val="279D69EB"/>
    <w:multiLevelType w:val="hybridMultilevel"/>
    <w:tmpl w:val="6D0281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F1D2139"/>
    <w:multiLevelType w:val="hybridMultilevel"/>
    <w:tmpl w:val="992EFFE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32C56784"/>
    <w:multiLevelType w:val="multilevel"/>
    <w:tmpl w:val="01A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5A2F3C"/>
    <w:multiLevelType w:val="hybridMultilevel"/>
    <w:tmpl w:val="8402C88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nsid w:val="41AF2739"/>
    <w:multiLevelType w:val="hybridMultilevel"/>
    <w:tmpl w:val="D130C09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46474EED"/>
    <w:multiLevelType w:val="hybridMultilevel"/>
    <w:tmpl w:val="2E6A2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nsid w:val="4B55316B"/>
    <w:multiLevelType w:val="hybridMultilevel"/>
    <w:tmpl w:val="959E78F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53617C6C"/>
    <w:multiLevelType w:val="multilevel"/>
    <w:tmpl w:val="1AB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1766EB"/>
    <w:multiLevelType w:val="multilevel"/>
    <w:tmpl w:val="1BC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13FD7"/>
    <w:multiLevelType w:val="hybridMultilevel"/>
    <w:tmpl w:val="3E6AEAE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num w:numId="1">
    <w:abstractNumId w:val="10"/>
  </w:num>
  <w:num w:numId="2">
    <w:abstractNumId w:val="4"/>
  </w:num>
  <w:num w:numId="3">
    <w:abstractNumId w:val="2"/>
  </w:num>
  <w:num w:numId="4">
    <w:abstractNumId w:val="12"/>
  </w:num>
  <w:num w:numId="5">
    <w:abstractNumId w:val="0"/>
  </w:num>
  <w:num w:numId="6">
    <w:abstractNumId w:val="3"/>
  </w:num>
  <w:num w:numId="7">
    <w:abstractNumId w:val="1"/>
  </w:num>
  <w:num w:numId="8">
    <w:abstractNumId w:val="9"/>
  </w:num>
  <w:num w:numId="9">
    <w:abstractNumId w:val="8"/>
  </w:num>
  <w:num w:numId="10">
    <w:abstractNumId w:val="7"/>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BD"/>
    <w:rsid w:val="00012990"/>
    <w:rsid w:val="0001743A"/>
    <w:rsid w:val="00060D64"/>
    <w:rsid w:val="00061FA2"/>
    <w:rsid w:val="00076D4B"/>
    <w:rsid w:val="000A02B8"/>
    <w:rsid w:val="000A17CB"/>
    <w:rsid w:val="000B3405"/>
    <w:rsid w:val="000B7190"/>
    <w:rsid w:val="0012470D"/>
    <w:rsid w:val="00130135"/>
    <w:rsid w:val="00170999"/>
    <w:rsid w:val="00181167"/>
    <w:rsid w:val="001A73D9"/>
    <w:rsid w:val="001B16C4"/>
    <w:rsid w:val="001B22A8"/>
    <w:rsid w:val="001F29C9"/>
    <w:rsid w:val="00207E52"/>
    <w:rsid w:val="00242C7E"/>
    <w:rsid w:val="002740BC"/>
    <w:rsid w:val="002A122D"/>
    <w:rsid w:val="002A6EB9"/>
    <w:rsid w:val="00316FD9"/>
    <w:rsid w:val="00345E64"/>
    <w:rsid w:val="00380AAD"/>
    <w:rsid w:val="00387B30"/>
    <w:rsid w:val="003C0ADF"/>
    <w:rsid w:val="003E6A2D"/>
    <w:rsid w:val="00437198"/>
    <w:rsid w:val="0044298F"/>
    <w:rsid w:val="00450E71"/>
    <w:rsid w:val="00464EA7"/>
    <w:rsid w:val="004A32FE"/>
    <w:rsid w:val="0051731F"/>
    <w:rsid w:val="00547292"/>
    <w:rsid w:val="005668EB"/>
    <w:rsid w:val="0058523D"/>
    <w:rsid w:val="00595917"/>
    <w:rsid w:val="005D61DB"/>
    <w:rsid w:val="005E7B8C"/>
    <w:rsid w:val="00606B69"/>
    <w:rsid w:val="006336BD"/>
    <w:rsid w:val="00644010"/>
    <w:rsid w:val="00666CA4"/>
    <w:rsid w:val="00672BE7"/>
    <w:rsid w:val="006A75F1"/>
    <w:rsid w:val="006B2E54"/>
    <w:rsid w:val="006C05EF"/>
    <w:rsid w:val="006C54C2"/>
    <w:rsid w:val="006D1109"/>
    <w:rsid w:val="006F6670"/>
    <w:rsid w:val="00710D7C"/>
    <w:rsid w:val="00770C09"/>
    <w:rsid w:val="00786048"/>
    <w:rsid w:val="007B213C"/>
    <w:rsid w:val="007C1DFF"/>
    <w:rsid w:val="007C3D58"/>
    <w:rsid w:val="007E2814"/>
    <w:rsid w:val="007E5D68"/>
    <w:rsid w:val="007F0522"/>
    <w:rsid w:val="007F325A"/>
    <w:rsid w:val="00803ACC"/>
    <w:rsid w:val="00806EF5"/>
    <w:rsid w:val="00807426"/>
    <w:rsid w:val="00813F7E"/>
    <w:rsid w:val="008166E0"/>
    <w:rsid w:val="008307EC"/>
    <w:rsid w:val="00887CFF"/>
    <w:rsid w:val="008A1B09"/>
    <w:rsid w:val="008A6A94"/>
    <w:rsid w:val="008B4664"/>
    <w:rsid w:val="008B561E"/>
    <w:rsid w:val="00971FCD"/>
    <w:rsid w:val="00974FC3"/>
    <w:rsid w:val="009D763F"/>
    <w:rsid w:val="009F6730"/>
    <w:rsid w:val="00A0723A"/>
    <w:rsid w:val="00A12B76"/>
    <w:rsid w:val="00AB284A"/>
    <w:rsid w:val="00AC5C7D"/>
    <w:rsid w:val="00AF1AAD"/>
    <w:rsid w:val="00B17FB6"/>
    <w:rsid w:val="00B26312"/>
    <w:rsid w:val="00B32065"/>
    <w:rsid w:val="00B41D55"/>
    <w:rsid w:val="00B46349"/>
    <w:rsid w:val="00B764DF"/>
    <w:rsid w:val="00BA51B8"/>
    <w:rsid w:val="00BC2F63"/>
    <w:rsid w:val="00BF00A7"/>
    <w:rsid w:val="00C10FCB"/>
    <w:rsid w:val="00C73069"/>
    <w:rsid w:val="00C879A8"/>
    <w:rsid w:val="00CA1AF7"/>
    <w:rsid w:val="00CA24FE"/>
    <w:rsid w:val="00CD5FA8"/>
    <w:rsid w:val="00CF7A4B"/>
    <w:rsid w:val="00D060AA"/>
    <w:rsid w:val="00D07978"/>
    <w:rsid w:val="00D23809"/>
    <w:rsid w:val="00D31BA5"/>
    <w:rsid w:val="00D35230"/>
    <w:rsid w:val="00DE32F5"/>
    <w:rsid w:val="00DE7EA7"/>
    <w:rsid w:val="00E0746F"/>
    <w:rsid w:val="00E30863"/>
    <w:rsid w:val="00E34A87"/>
    <w:rsid w:val="00E72205"/>
    <w:rsid w:val="00EA3C37"/>
    <w:rsid w:val="00EB23C1"/>
    <w:rsid w:val="00ED0A77"/>
    <w:rsid w:val="00ED4D5D"/>
    <w:rsid w:val="00ED76EC"/>
    <w:rsid w:val="00EE1919"/>
    <w:rsid w:val="00F44A16"/>
    <w:rsid w:val="00F85544"/>
    <w:rsid w:val="00FA52A4"/>
    <w:rsid w:val="00FE7B19"/>
    <w:rsid w:val="00FE7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D6842-BBD5-4711-B9D6-BBDA0344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76E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3">
    <w:name w:val="heading 3"/>
    <w:basedOn w:val="Normal"/>
    <w:next w:val="Normal"/>
    <w:link w:val="Ttulo3Car"/>
    <w:uiPriority w:val="9"/>
    <w:semiHidden/>
    <w:unhideWhenUsed/>
    <w:qFormat/>
    <w:rsid w:val="005D61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F00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36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6BD"/>
    <w:rPr>
      <w:rFonts w:ascii="Tahoma" w:hAnsi="Tahoma" w:cs="Tahoma"/>
      <w:sz w:val="16"/>
      <w:szCs w:val="16"/>
    </w:rPr>
  </w:style>
  <w:style w:type="paragraph" w:styleId="NormalWeb">
    <w:name w:val="Normal (Web)"/>
    <w:basedOn w:val="Normal"/>
    <w:uiPriority w:val="99"/>
    <w:unhideWhenUsed/>
    <w:rsid w:val="006336BD"/>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Prrafodelista1">
    <w:name w:val="Párrafo de lista1"/>
    <w:basedOn w:val="Normal"/>
    <w:rsid w:val="00450E71"/>
    <w:pPr>
      <w:suppressAutoHyphens/>
      <w:ind w:left="720"/>
    </w:pPr>
    <w:rPr>
      <w:rFonts w:ascii="Calibri" w:eastAsia="Arial Unicode MS" w:hAnsi="Calibri" w:cs="font233"/>
      <w:kern w:val="1"/>
      <w:lang w:eastAsia="ar-SA"/>
    </w:rPr>
  </w:style>
  <w:style w:type="paragraph" w:customStyle="1" w:styleId="Sinespaciado1">
    <w:name w:val="Sin espaciado1"/>
    <w:rsid w:val="00450E71"/>
    <w:pPr>
      <w:suppressAutoHyphens/>
      <w:spacing w:after="0" w:line="100" w:lineRule="atLeast"/>
    </w:pPr>
    <w:rPr>
      <w:rFonts w:ascii="Calibri" w:eastAsia="Arial Unicode MS" w:hAnsi="Calibri" w:cs="font233"/>
      <w:kern w:val="1"/>
      <w:lang w:eastAsia="ar-SA"/>
    </w:rPr>
  </w:style>
  <w:style w:type="paragraph" w:styleId="Prrafodelista">
    <w:name w:val="List Paragraph"/>
    <w:basedOn w:val="Normal"/>
    <w:uiPriority w:val="34"/>
    <w:qFormat/>
    <w:rsid w:val="00CA24FE"/>
    <w:pPr>
      <w:ind w:left="720"/>
      <w:contextualSpacing/>
    </w:pPr>
    <w:rPr>
      <w:rFonts w:ascii="Calibri" w:eastAsia="Times New Roman" w:hAnsi="Calibri" w:cs="Times New Roman"/>
      <w:lang w:eastAsia="es-ES"/>
    </w:rPr>
  </w:style>
  <w:style w:type="paragraph" w:customStyle="1" w:styleId="Prrafodelista2">
    <w:name w:val="Párrafo de lista2"/>
    <w:basedOn w:val="Normal"/>
    <w:rsid w:val="00CA24FE"/>
    <w:pPr>
      <w:suppressAutoHyphens/>
      <w:ind w:left="720"/>
    </w:pPr>
    <w:rPr>
      <w:rFonts w:ascii="Calibri" w:eastAsia="Arial Unicode MS" w:hAnsi="Calibri" w:cs="font355"/>
      <w:kern w:val="1"/>
      <w:lang w:eastAsia="ar-SA"/>
    </w:rPr>
  </w:style>
  <w:style w:type="paragraph" w:styleId="Encabezado">
    <w:name w:val="header"/>
    <w:basedOn w:val="Normal"/>
    <w:link w:val="EncabezadoCar"/>
    <w:uiPriority w:val="99"/>
    <w:unhideWhenUsed/>
    <w:rsid w:val="00CF7A4B"/>
    <w:pPr>
      <w:tabs>
        <w:tab w:val="center" w:pos="4419"/>
        <w:tab w:val="right" w:pos="8838"/>
      </w:tabs>
      <w:spacing w:after="0" w:line="240" w:lineRule="auto"/>
    </w:pPr>
    <w:rPr>
      <w:lang w:val="es-EC"/>
    </w:rPr>
  </w:style>
  <w:style w:type="character" w:customStyle="1" w:styleId="EncabezadoCar">
    <w:name w:val="Encabezado Car"/>
    <w:basedOn w:val="Fuentedeprrafopredeter"/>
    <w:link w:val="Encabezado"/>
    <w:uiPriority w:val="99"/>
    <w:rsid w:val="00CF7A4B"/>
    <w:rPr>
      <w:lang w:val="es-EC"/>
    </w:rPr>
  </w:style>
  <w:style w:type="paragraph" w:styleId="Sinespaciado">
    <w:name w:val="No Spacing"/>
    <w:uiPriority w:val="1"/>
    <w:qFormat/>
    <w:rsid w:val="00CF7A4B"/>
    <w:pPr>
      <w:spacing w:after="0" w:line="240" w:lineRule="auto"/>
    </w:pPr>
    <w:rPr>
      <w:lang w:val="es-MX"/>
    </w:rPr>
  </w:style>
  <w:style w:type="character" w:customStyle="1" w:styleId="Ttulo1Car">
    <w:name w:val="Título 1 Car"/>
    <w:basedOn w:val="Fuentedeprrafopredeter"/>
    <w:link w:val="Ttulo1"/>
    <w:uiPriority w:val="9"/>
    <w:rsid w:val="00ED76EC"/>
    <w:rPr>
      <w:rFonts w:asciiTheme="majorHAnsi" w:eastAsiaTheme="majorEastAsia" w:hAnsiTheme="majorHAnsi" w:cstheme="majorBidi"/>
      <w:b/>
      <w:bCs/>
      <w:color w:val="365F91" w:themeColor="accent1" w:themeShade="BF"/>
      <w:sz w:val="28"/>
      <w:szCs w:val="28"/>
      <w:lang w:eastAsia="es-ES"/>
    </w:rPr>
  </w:style>
  <w:style w:type="paragraph" w:styleId="Bibliografa">
    <w:name w:val="Bibliography"/>
    <w:basedOn w:val="Normal"/>
    <w:next w:val="Normal"/>
    <w:uiPriority w:val="37"/>
    <w:unhideWhenUsed/>
    <w:rsid w:val="00ED76EC"/>
  </w:style>
  <w:style w:type="character" w:styleId="Hipervnculo">
    <w:name w:val="Hyperlink"/>
    <w:basedOn w:val="Fuentedeprrafopredeter"/>
    <w:uiPriority w:val="99"/>
    <w:unhideWhenUsed/>
    <w:rsid w:val="00E72205"/>
    <w:rPr>
      <w:color w:val="0000FF" w:themeColor="hyperlink"/>
      <w:u w:val="single"/>
    </w:rPr>
  </w:style>
  <w:style w:type="character" w:customStyle="1" w:styleId="Ttulo3Car">
    <w:name w:val="Título 3 Car"/>
    <w:basedOn w:val="Fuentedeprrafopredeter"/>
    <w:link w:val="Ttulo3"/>
    <w:uiPriority w:val="9"/>
    <w:semiHidden/>
    <w:rsid w:val="005D61DB"/>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1A73D9"/>
  </w:style>
  <w:style w:type="character" w:styleId="nfasis">
    <w:name w:val="Emphasis"/>
    <w:basedOn w:val="Fuentedeprrafopredeter"/>
    <w:uiPriority w:val="20"/>
    <w:qFormat/>
    <w:rsid w:val="001A73D9"/>
    <w:rPr>
      <w:i/>
      <w:iCs/>
    </w:rPr>
  </w:style>
  <w:style w:type="character" w:customStyle="1" w:styleId="Ttulo4Car">
    <w:name w:val="Título 4 Car"/>
    <w:basedOn w:val="Fuentedeprrafopredeter"/>
    <w:link w:val="Ttulo4"/>
    <w:uiPriority w:val="9"/>
    <w:semiHidden/>
    <w:rsid w:val="00BF00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646">
      <w:bodyDiv w:val="1"/>
      <w:marLeft w:val="0"/>
      <w:marRight w:val="0"/>
      <w:marTop w:val="0"/>
      <w:marBottom w:val="0"/>
      <w:divBdr>
        <w:top w:val="none" w:sz="0" w:space="0" w:color="auto"/>
        <w:left w:val="none" w:sz="0" w:space="0" w:color="auto"/>
        <w:bottom w:val="none" w:sz="0" w:space="0" w:color="auto"/>
        <w:right w:val="none" w:sz="0" w:space="0" w:color="auto"/>
      </w:divBdr>
    </w:div>
    <w:div w:id="70549482">
      <w:bodyDiv w:val="1"/>
      <w:marLeft w:val="0"/>
      <w:marRight w:val="0"/>
      <w:marTop w:val="0"/>
      <w:marBottom w:val="0"/>
      <w:divBdr>
        <w:top w:val="none" w:sz="0" w:space="0" w:color="auto"/>
        <w:left w:val="none" w:sz="0" w:space="0" w:color="auto"/>
        <w:bottom w:val="none" w:sz="0" w:space="0" w:color="auto"/>
        <w:right w:val="none" w:sz="0" w:space="0" w:color="auto"/>
      </w:divBdr>
    </w:div>
    <w:div w:id="240258897">
      <w:bodyDiv w:val="1"/>
      <w:marLeft w:val="0"/>
      <w:marRight w:val="0"/>
      <w:marTop w:val="0"/>
      <w:marBottom w:val="0"/>
      <w:divBdr>
        <w:top w:val="none" w:sz="0" w:space="0" w:color="auto"/>
        <w:left w:val="none" w:sz="0" w:space="0" w:color="auto"/>
        <w:bottom w:val="none" w:sz="0" w:space="0" w:color="auto"/>
        <w:right w:val="none" w:sz="0" w:space="0" w:color="auto"/>
      </w:divBdr>
    </w:div>
    <w:div w:id="242882967">
      <w:bodyDiv w:val="1"/>
      <w:marLeft w:val="0"/>
      <w:marRight w:val="0"/>
      <w:marTop w:val="0"/>
      <w:marBottom w:val="0"/>
      <w:divBdr>
        <w:top w:val="none" w:sz="0" w:space="0" w:color="auto"/>
        <w:left w:val="none" w:sz="0" w:space="0" w:color="auto"/>
        <w:bottom w:val="none" w:sz="0" w:space="0" w:color="auto"/>
        <w:right w:val="none" w:sz="0" w:space="0" w:color="auto"/>
      </w:divBdr>
    </w:div>
    <w:div w:id="402872406">
      <w:bodyDiv w:val="1"/>
      <w:marLeft w:val="0"/>
      <w:marRight w:val="0"/>
      <w:marTop w:val="0"/>
      <w:marBottom w:val="0"/>
      <w:divBdr>
        <w:top w:val="none" w:sz="0" w:space="0" w:color="auto"/>
        <w:left w:val="none" w:sz="0" w:space="0" w:color="auto"/>
        <w:bottom w:val="none" w:sz="0" w:space="0" w:color="auto"/>
        <w:right w:val="none" w:sz="0" w:space="0" w:color="auto"/>
      </w:divBdr>
    </w:div>
    <w:div w:id="521750964">
      <w:bodyDiv w:val="1"/>
      <w:marLeft w:val="0"/>
      <w:marRight w:val="0"/>
      <w:marTop w:val="0"/>
      <w:marBottom w:val="0"/>
      <w:divBdr>
        <w:top w:val="none" w:sz="0" w:space="0" w:color="auto"/>
        <w:left w:val="none" w:sz="0" w:space="0" w:color="auto"/>
        <w:bottom w:val="none" w:sz="0" w:space="0" w:color="auto"/>
        <w:right w:val="none" w:sz="0" w:space="0" w:color="auto"/>
      </w:divBdr>
    </w:div>
    <w:div w:id="629868754">
      <w:bodyDiv w:val="1"/>
      <w:marLeft w:val="0"/>
      <w:marRight w:val="0"/>
      <w:marTop w:val="0"/>
      <w:marBottom w:val="0"/>
      <w:divBdr>
        <w:top w:val="none" w:sz="0" w:space="0" w:color="auto"/>
        <w:left w:val="none" w:sz="0" w:space="0" w:color="auto"/>
        <w:bottom w:val="none" w:sz="0" w:space="0" w:color="auto"/>
        <w:right w:val="none" w:sz="0" w:space="0" w:color="auto"/>
      </w:divBdr>
    </w:div>
    <w:div w:id="688063241">
      <w:bodyDiv w:val="1"/>
      <w:marLeft w:val="0"/>
      <w:marRight w:val="0"/>
      <w:marTop w:val="0"/>
      <w:marBottom w:val="0"/>
      <w:divBdr>
        <w:top w:val="none" w:sz="0" w:space="0" w:color="auto"/>
        <w:left w:val="none" w:sz="0" w:space="0" w:color="auto"/>
        <w:bottom w:val="none" w:sz="0" w:space="0" w:color="auto"/>
        <w:right w:val="none" w:sz="0" w:space="0" w:color="auto"/>
      </w:divBdr>
    </w:div>
    <w:div w:id="1063480612">
      <w:bodyDiv w:val="1"/>
      <w:marLeft w:val="0"/>
      <w:marRight w:val="0"/>
      <w:marTop w:val="0"/>
      <w:marBottom w:val="0"/>
      <w:divBdr>
        <w:top w:val="none" w:sz="0" w:space="0" w:color="auto"/>
        <w:left w:val="none" w:sz="0" w:space="0" w:color="auto"/>
        <w:bottom w:val="none" w:sz="0" w:space="0" w:color="auto"/>
        <w:right w:val="none" w:sz="0" w:space="0" w:color="auto"/>
      </w:divBdr>
    </w:div>
    <w:div w:id="1086808129">
      <w:bodyDiv w:val="1"/>
      <w:marLeft w:val="0"/>
      <w:marRight w:val="0"/>
      <w:marTop w:val="0"/>
      <w:marBottom w:val="0"/>
      <w:divBdr>
        <w:top w:val="none" w:sz="0" w:space="0" w:color="auto"/>
        <w:left w:val="none" w:sz="0" w:space="0" w:color="auto"/>
        <w:bottom w:val="none" w:sz="0" w:space="0" w:color="auto"/>
        <w:right w:val="none" w:sz="0" w:space="0" w:color="auto"/>
      </w:divBdr>
    </w:div>
    <w:div w:id="1100569911">
      <w:bodyDiv w:val="1"/>
      <w:marLeft w:val="0"/>
      <w:marRight w:val="0"/>
      <w:marTop w:val="0"/>
      <w:marBottom w:val="0"/>
      <w:divBdr>
        <w:top w:val="none" w:sz="0" w:space="0" w:color="auto"/>
        <w:left w:val="none" w:sz="0" w:space="0" w:color="auto"/>
        <w:bottom w:val="none" w:sz="0" w:space="0" w:color="auto"/>
        <w:right w:val="none" w:sz="0" w:space="0" w:color="auto"/>
      </w:divBdr>
    </w:div>
    <w:div w:id="1106733526">
      <w:bodyDiv w:val="1"/>
      <w:marLeft w:val="0"/>
      <w:marRight w:val="0"/>
      <w:marTop w:val="0"/>
      <w:marBottom w:val="0"/>
      <w:divBdr>
        <w:top w:val="none" w:sz="0" w:space="0" w:color="auto"/>
        <w:left w:val="none" w:sz="0" w:space="0" w:color="auto"/>
        <w:bottom w:val="none" w:sz="0" w:space="0" w:color="auto"/>
        <w:right w:val="none" w:sz="0" w:space="0" w:color="auto"/>
      </w:divBdr>
    </w:div>
    <w:div w:id="1148012169">
      <w:bodyDiv w:val="1"/>
      <w:marLeft w:val="0"/>
      <w:marRight w:val="0"/>
      <w:marTop w:val="0"/>
      <w:marBottom w:val="0"/>
      <w:divBdr>
        <w:top w:val="none" w:sz="0" w:space="0" w:color="auto"/>
        <w:left w:val="none" w:sz="0" w:space="0" w:color="auto"/>
        <w:bottom w:val="none" w:sz="0" w:space="0" w:color="auto"/>
        <w:right w:val="none" w:sz="0" w:space="0" w:color="auto"/>
      </w:divBdr>
    </w:div>
    <w:div w:id="1558516847">
      <w:bodyDiv w:val="1"/>
      <w:marLeft w:val="0"/>
      <w:marRight w:val="0"/>
      <w:marTop w:val="0"/>
      <w:marBottom w:val="0"/>
      <w:divBdr>
        <w:top w:val="none" w:sz="0" w:space="0" w:color="auto"/>
        <w:left w:val="none" w:sz="0" w:space="0" w:color="auto"/>
        <w:bottom w:val="none" w:sz="0" w:space="0" w:color="auto"/>
        <w:right w:val="none" w:sz="0" w:space="0" w:color="auto"/>
      </w:divBdr>
    </w:div>
    <w:div w:id="1654797501">
      <w:bodyDiv w:val="1"/>
      <w:marLeft w:val="0"/>
      <w:marRight w:val="0"/>
      <w:marTop w:val="0"/>
      <w:marBottom w:val="0"/>
      <w:divBdr>
        <w:top w:val="none" w:sz="0" w:space="0" w:color="auto"/>
        <w:left w:val="none" w:sz="0" w:space="0" w:color="auto"/>
        <w:bottom w:val="none" w:sz="0" w:space="0" w:color="auto"/>
        <w:right w:val="none" w:sz="0" w:space="0" w:color="auto"/>
      </w:divBdr>
    </w:div>
    <w:div w:id="1682269260">
      <w:bodyDiv w:val="1"/>
      <w:marLeft w:val="0"/>
      <w:marRight w:val="0"/>
      <w:marTop w:val="0"/>
      <w:marBottom w:val="0"/>
      <w:divBdr>
        <w:top w:val="none" w:sz="0" w:space="0" w:color="auto"/>
        <w:left w:val="none" w:sz="0" w:space="0" w:color="auto"/>
        <w:bottom w:val="none" w:sz="0" w:space="0" w:color="auto"/>
        <w:right w:val="none" w:sz="0" w:space="0" w:color="auto"/>
      </w:divBdr>
    </w:div>
    <w:div w:id="1721247962">
      <w:bodyDiv w:val="1"/>
      <w:marLeft w:val="0"/>
      <w:marRight w:val="0"/>
      <w:marTop w:val="0"/>
      <w:marBottom w:val="0"/>
      <w:divBdr>
        <w:top w:val="none" w:sz="0" w:space="0" w:color="auto"/>
        <w:left w:val="none" w:sz="0" w:space="0" w:color="auto"/>
        <w:bottom w:val="none" w:sz="0" w:space="0" w:color="auto"/>
        <w:right w:val="none" w:sz="0" w:space="0" w:color="auto"/>
      </w:divBdr>
    </w:div>
    <w:div w:id="1740707920">
      <w:bodyDiv w:val="1"/>
      <w:marLeft w:val="0"/>
      <w:marRight w:val="0"/>
      <w:marTop w:val="0"/>
      <w:marBottom w:val="0"/>
      <w:divBdr>
        <w:top w:val="none" w:sz="0" w:space="0" w:color="auto"/>
        <w:left w:val="none" w:sz="0" w:space="0" w:color="auto"/>
        <w:bottom w:val="none" w:sz="0" w:space="0" w:color="auto"/>
        <w:right w:val="none" w:sz="0" w:space="0" w:color="auto"/>
      </w:divBdr>
    </w:div>
    <w:div w:id="1870947777">
      <w:bodyDiv w:val="1"/>
      <w:marLeft w:val="0"/>
      <w:marRight w:val="0"/>
      <w:marTop w:val="0"/>
      <w:marBottom w:val="0"/>
      <w:divBdr>
        <w:top w:val="none" w:sz="0" w:space="0" w:color="auto"/>
        <w:left w:val="none" w:sz="0" w:space="0" w:color="auto"/>
        <w:bottom w:val="none" w:sz="0" w:space="0" w:color="auto"/>
        <w:right w:val="none" w:sz="0" w:space="0" w:color="auto"/>
      </w:divBdr>
    </w:div>
    <w:div w:id="1923027035">
      <w:bodyDiv w:val="1"/>
      <w:marLeft w:val="0"/>
      <w:marRight w:val="0"/>
      <w:marTop w:val="0"/>
      <w:marBottom w:val="0"/>
      <w:divBdr>
        <w:top w:val="none" w:sz="0" w:space="0" w:color="auto"/>
        <w:left w:val="none" w:sz="0" w:space="0" w:color="auto"/>
        <w:bottom w:val="none" w:sz="0" w:space="0" w:color="auto"/>
        <w:right w:val="none" w:sz="0" w:space="0" w:color="auto"/>
      </w:divBdr>
    </w:div>
    <w:div w:id="1952008572">
      <w:bodyDiv w:val="1"/>
      <w:marLeft w:val="0"/>
      <w:marRight w:val="0"/>
      <w:marTop w:val="0"/>
      <w:marBottom w:val="0"/>
      <w:divBdr>
        <w:top w:val="none" w:sz="0" w:space="0" w:color="auto"/>
        <w:left w:val="none" w:sz="0" w:space="0" w:color="auto"/>
        <w:bottom w:val="none" w:sz="0" w:space="0" w:color="auto"/>
        <w:right w:val="none" w:sz="0" w:space="0" w:color="auto"/>
      </w:divBdr>
    </w:div>
    <w:div w:id="2030909009">
      <w:bodyDiv w:val="1"/>
      <w:marLeft w:val="0"/>
      <w:marRight w:val="0"/>
      <w:marTop w:val="0"/>
      <w:marBottom w:val="0"/>
      <w:divBdr>
        <w:top w:val="none" w:sz="0" w:space="0" w:color="auto"/>
        <w:left w:val="none" w:sz="0" w:space="0" w:color="auto"/>
        <w:bottom w:val="none" w:sz="0" w:space="0" w:color="auto"/>
        <w:right w:val="none" w:sz="0" w:space="0" w:color="auto"/>
      </w:divBdr>
    </w:div>
    <w:div w:id="208024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DrM13</b:Tag>
    <b:SourceType>InternetSite</b:SourceType>
    <b:Guid>{8922EA59-71C9-494E-9B20-3C5724CD4031}</b:Guid>
    <b:Author>
      <b:Author>
        <b:NameList>
          <b:Person>
            <b:Last>Lapuente</b:Last>
            <b:First>Dr.</b:First>
            <b:Middle>María Jesús Lamarca</b:Middle>
          </b:Person>
        </b:NameList>
      </b:Author>
    </b:Author>
    <b:Title>http://www.hipertexto.info/</b:Title>
    <b:Year>2013</b:Year>
    <b:Month>12</b:Month>
    <b:Day>08</b:Day>
    <b:URL>http://www.hipertexto.info/documentos/h_www.htm</b:URL>
    <b:RefOrder>1</b:RefOrder>
  </b:Source>
  <b:Source>
    <b:Tag>Pau08</b:Tag>
    <b:SourceType>InternetSite</b:SourceType>
    <b:Guid>{E3129124-62C3-4ED7-9E10-CD11A7CDA3A9}</b:Guid>
    <b:Author>
      <b:Author>
        <b:NameList>
          <b:Person>
            <b:Last>Jones</b:Last>
            <b:First>Paul</b:First>
          </b:Person>
        </b:NameList>
      </b:Author>
    </b:Author>
    <b:Title>http://utilidadytiposdeportales.wordpress.com/</b:Title>
    <b:Year>2008</b:Year>
    <b:Month>12</b:Month>
    <b:Day>19</b:Day>
    <b:URL>http://utilidadytiposdeportales.wordpress.com/</b:URL>
    <b:RefOrder>2</b:RefOrder>
  </b:Source>
  <b:Source>
    <b:Tag>Rau111</b:Tag>
    <b:SourceType>Book</b:SourceType>
    <b:Guid>{090CE13B-F313-408A-87DF-2C3789AC838A}</b:Guid>
    <b:Title>Python para todos</b:Title>
    <b:Year>2011</b:Year>
    <b:Author>
      <b:Author>
        <b:NameList>
          <b:Person>
            <b:Last>Duque</b:Last>
            <b:First>Raul</b:First>
            <b:Middle>Gonzalez</b:Middle>
          </b:Person>
        </b:NameList>
      </b:Author>
    </b:Author>
    <b:City>Madrid</b:City>
    <b:Publisher>Autoedición</b:Publisher>
    <b:RefOrder>3</b:RefOrder>
  </b:Source>
  <b:Source>
    <b:Tag>Adr06</b:Tag>
    <b:SourceType>InternetSite</b:SourceType>
    <b:Guid>{96505BDB-F877-4EEE-91AC-2826401616CB}</b:Guid>
    <b:Title>http://django-book.mkaufmann.com.ar/</b:Title>
    <b:Year>2006</b:Year>
    <b:Author>
      <b:Author>
        <b:NameList>
          <b:Person>
            <b:Last>Kaplan-Moss.</b:Last>
            <b:First>Adrian</b:First>
            <b:Middle>Holovaty &amp; Jacob</b:Middle>
          </b:Person>
        </b:NameList>
      </b:Author>
    </b:Author>
    <b:Month>10</b:Month>
    <b:Day>08</b:Day>
    <b:URL>http://django-book.mkaufmann.com.ar/chapter01.html#la-historia-de-django</b:URL>
    <b:RefOrder>4</b:RefOrder>
  </b:Source>
  <b:Source>
    <b:Tag>Raf09</b:Tag>
    <b:SourceType>InternetSite</b:SourceType>
    <b:Guid>{7E848338-5F0B-44FF-8FEB-AD9221DA6DB3}</b:Guid>
    <b:Author>
      <b:Author>
        <b:NameList>
          <b:Person>
            <b:Last>Martínez</b:Last>
            <b:First>Rafael</b:First>
          </b:Person>
        </b:NameList>
      </b:Author>
    </b:Author>
    <b:Title>http://www.postgresql.org.es/</b:Title>
    <b:Year>2009</b:Year>
    <b:Month>07</b:Month>
    <b:Day>12</b:Day>
    <b:URL>http://www.postgresql.org.es/sobre_postgresql</b:URL>
    <b:RefOrder>5</b:RefOrder>
  </b:Source>
</b:Sources>
</file>

<file path=customXml/itemProps1.xml><?xml version="1.0" encoding="utf-8"?>
<ds:datastoreItem xmlns:ds="http://schemas.openxmlformats.org/officeDocument/2006/customXml" ds:itemID="{A5B5223B-562F-4C92-8C20-CE70E8DC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2808</Words>
  <Characters>15446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dc:creator>
  <cp:lastModifiedBy>Andrea Loaiza</cp:lastModifiedBy>
  <cp:revision>2</cp:revision>
  <dcterms:created xsi:type="dcterms:W3CDTF">2014-08-25T03:18:00Z</dcterms:created>
  <dcterms:modified xsi:type="dcterms:W3CDTF">2014-08-25T03:18:00Z</dcterms:modified>
</cp:coreProperties>
</file>