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1187206"/>
        <w:docPartObj>
          <w:docPartGallery w:val="Cover Pages"/>
          <w:docPartUnique/>
        </w:docPartObj>
      </w:sdtPr>
      <w:sdtEndPr>
        <w:rPr>
          <w:rFonts w:ascii="Times New Roman" w:eastAsiaTheme="minorEastAsia" w:hAnsi="Times New Roman" w:cstheme="minorBidi"/>
          <w:b/>
          <w:sz w:val="28"/>
          <w:szCs w:val="28"/>
          <w:lang w:val="es-CR"/>
        </w:rPr>
      </w:sdtEndPr>
      <w:sdtContent>
        <w:p w:rsidR="004F720E" w:rsidRPr="004F720E" w:rsidRDefault="004F720E" w:rsidP="004F720E">
          <w:pPr>
            <w:pStyle w:val="Sinespaciado"/>
            <w:jc w:val="center"/>
            <w:rPr>
              <w:rFonts w:asciiTheme="majorHAnsi" w:eastAsiaTheme="majorEastAsia" w:hAnsiTheme="majorHAnsi" w:cstheme="majorBidi"/>
              <w:sz w:val="72"/>
              <w:szCs w:val="72"/>
            </w:rPr>
          </w:pPr>
          <w:r>
            <w:rPr>
              <w:noProof/>
              <w:lang w:val="es-EC" w:eastAsia="es-EC"/>
            </w:rPr>
            <w:drawing>
              <wp:inline distT="0" distB="0" distL="0" distR="0">
                <wp:extent cx="800100" cy="800100"/>
                <wp:effectExtent l="19050" t="0" r="0" b="0"/>
                <wp:docPr id="2" name="Imagen 4" descr="LOGO UNIVERS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UNIVERSITARIO"/>
                        <pic:cNvPicPr>
                          <a:picLocks noChangeAspect="1" noChangeArrowheads="1"/>
                        </pic:cNvPicPr>
                      </pic:nvPicPr>
                      <pic:blipFill>
                        <a:blip r:embed="rId6"/>
                        <a:srcRect/>
                        <a:stretch>
                          <a:fillRect/>
                        </a:stretch>
                      </pic:blipFill>
                      <pic:spPr bwMode="auto">
                        <a:xfrm>
                          <a:off x="0" y="0"/>
                          <a:ext cx="800100" cy="800100"/>
                        </a:xfrm>
                        <a:prstGeom prst="rect">
                          <a:avLst/>
                        </a:prstGeom>
                        <a:noFill/>
                        <a:ln w="9525">
                          <a:noFill/>
                          <a:miter lim="800000"/>
                          <a:headEnd/>
                          <a:tailEnd/>
                        </a:ln>
                      </pic:spPr>
                    </pic:pic>
                  </a:graphicData>
                </a:graphic>
              </wp:inline>
            </w:drawing>
          </w:r>
          <w:r w:rsidR="005D7F1E">
            <w:rPr>
              <w:rFonts w:eastAsiaTheme="majorEastAsia" w:cstheme="majorBidi"/>
              <w:noProof/>
              <w:lang w:val="es-EC" w:eastAsia="es-EC"/>
            </w:rPr>
            <mc:AlternateContent>
              <mc:Choice Requires="wps">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8141335" cy="790575"/>
                    <wp:effectExtent l="0" t="0" r="11430" b="2857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1335" cy="790575"/>
                            </a:xfrm>
                            <a:prstGeom prst="rect">
                              <a:avLst/>
                            </a:prstGeom>
                            <a:noFill/>
                            <a:ln w="9525">
                              <a:solidFill>
                                <a:schemeClr val="accent5">
                                  <a:lumMod val="75000"/>
                                  <a:lumOff val="0"/>
                                </a:schemeClr>
                              </a:solidFill>
                              <a:miter lim="800000"/>
                              <a:headEnd/>
                              <a:tailEnd/>
                            </a:ln>
                            <a:extLst>
                              <a:ext uri="{909E8E84-426E-40DD-AFC4-6F175D3DCCD1}">
                                <a14:hiddenFill xmlns:a14="http://schemas.microsoft.com/office/drawing/2010/main">
                                  <a:solidFill>
                                    <a:schemeClr val="accent5">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F5DC43E" id="Rectangle 2" o:spid="_x0000_s1026" style="position:absolute;margin-left:0;margin-top:0;width:641.05pt;height:62.2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" o:allowincell="f" filled="f" fillcolor="#4bacc6 [3208]" strokecolor="#31849b [2408]">
                    <w10:wrap anchorx="page" anchory="page"/>
                  </v:rect>
                </w:pict>
              </mc:Fallback>
            </mc:AlternateContent>
          </w:r>
          <w:r w:rsidR="005D7F1E">
            <w:rPr>
              <w:rFonts w:eastAsiaTheme="majorEastAsia" w:cstheme="majorBidi"/>
              <w:noProof/>
              <w:lang w:val="es-EC" w:eastAsia="es-EC"/>
            </w:rPr>
            <mc:AlternateContent>
              <mc:Choice Requires="wps">
                <w:drawing>
                  <wp:anchor distT="0" distB="0" distL="114300" distR="114300" simplePos="0" relativeHeight="251657216" behindDoc="0" locked="0" layoutInCell="0" allowOverlap="1">
                    <wp:simplePos x="0" y="0"/>
                    <wp:positionH relativeFrom="leftMargin">
                      <wp:align>center</wp:align>
                    </wp:positionH>
                    <wp:positionV relativeFrom="page">
                      <wp:align>center</wp:align>
                    </wp:positionV>
                    <wp:extent cx="90805" cy="10544175"/>
                    <wp:effectExtent l="0" t="0" r="23495" b="1143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17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4D8A58" id="Rectangle 5" o:spid="_x0000_s1026" style="position:absolute;margin-left:0;margin-top:0;width:7.15pt;height:830.25pt;z-index:25165721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" o:allowincell="f" fillcolor="white [3212]" strokecolor="#31849b [2408]">
                    <w10:wrap anchorx="margin" anchory="page"/>
                  </v:rect>
                </w:pict>
              </mc:Fallback>
            </mc:AlternateContent>
          </w:r>
          <w:r w:rsidR="005D7F1E">
            <w:rPr>
              <w:rFonts w:eastAsiaTheme="majorEastAsia" w:cstheme="majorBidi"/>
              <w:noProof/>
              <w:lang w:val="es-EC" w:eastAsia="es-EC"/>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90805" cy="10544175"/>
                    <wp:effectExtent l="0" t="0" r="23495" b="1143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17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E7F661F" id="Rectangle 4" o:spid="_x0000_s1026" style="position:absolute;margin-left:0;margin-top:0;width:7.15pt;height:830.25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" o:allowincell="f" fillcolor="white [3212]" strokecolor="#31849b [2408]">
                    <w10:wrap anchorx="margin" anchory="page"/>
                  </v:rect>
                </w:pict>
              </mc:Fallback>
            </mc:AlternateContent>
          </w:r>
          <w:r w:rsidR="005D7F1E">
            <w:rPr>
              <w:rFonts w:eastAsiaTheme="majorEastAsia" w:cstheme="majorBidi"/>
              <w:noProof/>
              <w:lang w:val="es-EC" w:eastAsia="es-EC"/>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topMargin">
                      <wp:align>top</wp:align>
                    </wp:positionV>
                    <wp:extent cx="8141335" cy="790575"/>
                    <wp:effectExtent l="0" t="0" r="1143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1335" cy="790575"/>
                            </a:xfrm>
                            <a:prstGeom prst="rect">
                              <a:avLst/>
                            </a:prstGeom>
                            <a:noFill/>
                            <a:ln w="9525">
                              <a:solidFill>
                                <a:schemeClr val="accent5">
                                  <a:lumMod val="75000"/>
                                  <a:lumOff val="0"/>
                                </a:schemeClr>
                              </a:solidFill>
                              <a:miter lim="800000"/>
                              <a:headEnd/>
                              <a:tailEnd/>
                            </a:ln>
                            <a:extLst>
                              <a:ext uri="{909E8E84-426E-40DD-AFC4-6F175D3DCCD1}">
                                <a14:hiddenFill xmlns:a14="http://schemas.microsoft.com/office/drawing/2010/main">
                                  <a:solidFill>
                                    <a:schemeClr val="accent5">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DC68A3E" id="Rectangle 3" o:spid="_x0000_s1026" style="position:absolute;margin-left:0;margin-top:0;width:641.05pt;height:62.25pt;z-index:25165926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" o:allowincell="f" filled="f" fillcolor="#4bacc6 [3208]" strokecolor="#31849b [2408]">
                    <w10:wrap anchorx="page" anchory="margin"/>
                  </v:rect>
                </w:pict>
              </mc:Fallback>
            </mc:AlternateContent>
          </w:r>
        </w:p>
      </w:sdtContent>
    </w:sdt>
    <w:p w:rsidR="004F720E" w:rsidRDefault="004F720E" w:rsidP="004F720E">
      <w:pPr>
        <w:spacing w:before="120" w:after="120" w:line="240" w:lineRule="auto"/>
        <w:jc w:val="center"/>
        <w:rPr>
          <w:rFonts w:ascii="Times New Roman" w:hAnsi="Times New Roman"/>
          <w:b/>
          <w:sz w:val="28"/>
          <w:szCs w:val="28"/>
          <w:lang w:val="es-CR"/>
        </w:rPr>
      </w:pPr>
      <w:r w:rsidRPr="00361E5A">
        <w:rPr>
          <w:rFonts w:ascii="Times New Roman" w:hAnsi="Times New Roman"/>
          <w:b/>
          <w:sz w:val="28"/>
          <w:szCs w:val="28"/>
          <w:lang w:val="es-CR"/>
        </w:rPr>
        <w:t>UNIVERSIDAD TÉCNICA DE MACHALA</w:t>
      </w:r>
    </w:p>
    <w:p w:rsidR="004F720E" w:rsidRDefault="004F720E" w:rsidP="004F720E">
      <w:pPr>
        <w:spacing w:after="0" w:line="240" w:lineRule="auto"/>
        <w:jc w:val="center"/>
        <w:rPr>
          <w:rFonts w:ascii="Malgun Gothic" w:eastAsia="Malgun Gothic" w:hAnsi="Malgun Gothic"/>
          <w:b/>
          <w:sz w:val="28"/>
          <w:szCs w:val="28"/>
          <w:lang w:val="es-CR"/>
        </w:rPr>
      </w:pPr>
      <w:r w:rsidRPr="004F720E">
        <w:rPr>
          <w:rFonts w:ascii="Malgun Gothic" w:eastAsia="Malgun Gothic" w:hAnsi="Malgun Gothic"/>
          <w:b/>
          <w:sz w:val="28"/>
          <w:szCs w:val="28"/>
          <w:lang w:val="es-CR"/>
        </w:rPr>
        <w:t xml:space="preserve">REPOSITORIO </w:t>
      </w:r>
      <w:r>
        <w:rPr>
          <w:rFonts w:ascii="Malgun Gothic" w:eastAsia="Malgun Gothic" w:hAnsi="Malgun Gothic"/>
          <w:b/>
          <w:sz w:val="28"/>
          <w:szCs w:val="28"/>
          <w:lang w:val="es-CR"/>
        </w:rPr>
        <w:t xml:space="preserve">INSTITUCIONAL </w:t>
      </w:r>
    </w:p>
    <w:p w:rsidR="004F720E" w:rsidRPr="00B91EB2" w:rsidRDefault="004F720E" w:rsidP="00B91EB2">
      <w:pPr>
        <w:spacing w:after="0" w:line="240" w:lineRule="auto"/>
        <w:jc w:val="center"/>
        <w:rPr>
          <w:rFonts w:ascii="Malgun Gothic" w:eastAsia="Malgun Gothic" w:hAnsi="Malgun Gothic"/>
          <w:b/>
          <w:sz w:val="28"/>
          <w:szCs w:val="28"/>
          <w:lang w:val="es-CR"/>
        </w:rPr>
      </w:pPr>
      <w:r w:rsidRPr="004F720E">
        <w:rPr>
          <w:rFonts w:ascii="Malgun Gothic" w:eastAsia="Malgun Gothic" w:hAnsi="Malgun Gothic"/>
          <w:b/>
          <w:sz w:val="28"/>
          <w:szCs w:val="28"/>
          <w:lang w:val="es-CR"/>
        </w:rPr>
        <w:t>FICHA DE REGISTRO DE TESIS</w:t>
      </w:r>
    </w:p>
    <w:tbl>
      <w:tblPr>
        <w:tblStyle w:val="Tablaconcuadrcula"/>
        <w:tblW w:w="0" w:type="auto"/>
        <w:tblLook w:val="04A0" w:firstRow="1" w:lastRow="0" w:firstColumn="1" w:lastColumn="0" w:noHBand="0" w:noVBand="1"/>
      </w:tblPr>
      <w:tblGrid>
        <w:gridCol w:w="1943"/>
        <w:gridCol w:w="941"/>
        <w:gridCol w:w="4086"/>
        <w:gridCol w:w="1237"/>
        <w:gridCol w:w="847"/>
      </w:tblGrid>
      <w:tr w:rsidR="004F720E" w:rsidRPr="00AA1E9D" w:rsidTr="00C072C5">
        <w:trPr>
          <w:trHeight w:val="397"/>
        </w:trPr>
        <w:tc>
          <w:tcPr>
            <w:tcW w:w="1530" w:type="dxa"/>
            <w:tcBorders>
              <w:right w:val="single" w:sz="4" w:space="0" w:color="auto"/>
            </w:tcBorders>
            <w:vAlign w:val="center"/>
          </w:tcPr>
          <w:p w:rsidR="004F720E" w:rsidRPr="00C072C5" w:rsidRDefault="004F720E" w:rsidP="003E3442">
            <w:pPr>
              <w:rPr>
                <w:b/>
                <w:lang w:val="es-CR"/>
              </w:rPr>
            </w:pPr>
            <w:r w:rsidRPr="00C072C5">
              <w:rPr>
                <w:b/>
                <w:lang w:val="es-CR"/>
              </w:rPr>
              <w:t>Autor (es):</w:t>
            </w:r>
          </w:p>
        </w:tc>
        <w:tc>
          <w:tcPr>
            <w:tcW w:w="7452" w:type="dxa"/>
            <w:gridSpan w:val="4"/>
            <w:tcBorders>
              <w:left w:val="single" w:sz="4" w:space="0" w:color="auto"/>
            </w:tcBorders>
            <w:shd w:val="clear" w:color="auto" w:fill="D9D9D9" w:themeFill="background1" w:themeFillShade="D9"/>
            <w:vAlign w:val="center"/>
          </w:tcPr>
          <w:p w:rsidR="004F720E" w:rsidRPr="009B7168" w:rsidRDefault="006B6C12" w:rsidP="009040FD">
            <w:pPr>
              <w:autoSpaceDE w:val="0"/>
              <w:autoSpaceDN w:val="0"/>
              <w:adjustRightInd w:val="0"/>
              <w:jc w:val="center"/>
              <w:rPr>
                <w:rFonts w:ascii="Times New Roman" w:hAnsi="Times New Roman"/>
                <w:b/>
                <w:i/>
                <w:color w:val="000000"/>
                <w:sz w:val="28"/>
                <w:szCs w:val="28"/>
                <w:lang w:val="es-ES"/>
              </w:rPr>
            </w:pPr>
            <w:r>
              <w:rPr>
                <w:rFonts w:ascii="Times New Roman" w:hAnsi="Times New Roman"/>
                <w:b/>
                <w:i/>
                <w:color w:val="000000"/>
                <w:sz w:val="32"/>
                <w:szCs w:val="32"/>
                <w:lang w:val="es-EC"/>
              </w:rPr>
              <w:t>ANDREA ANABELL LOAIZA GONZAGA</w:t>
            </w:r>
          </w:p>
        </w:tc>
      </w:tr>
      <w:tr w:rsidR="004F720E" w:rsidRPr="006B6C12" w:rsidTr="00C072C5">
        <w:trPr>
          <w:trHeight w:val="397"/>
        </w:trPr>
        <w:tc>
          <w:tcPr>
            <w:tcW w:w="1530" w:type="dxa"/>
            <w:tcBorders>
              <w:right w:val="single" w:sz="4" w:space="0" w:color="auto"/>
            </w:tcBorders>
            <w:vAlign w:val="center"/>
          </w:tcPr>
          <w:p w:rsidR="004F720E" w:rsidRPr="00C072C5" w:rsidRDefault="002F071B" w:rsidP="003E3442">
            <w:pPr>
              <w:rPr>
                <w:b/>
                <w:lang w:val="es-CR"/>
              </w:rPr>
            </w:pPr>
            <w:r w:rsidRPr="00C072C5">
              <w:rPr>
                <w:b/>
                <w:lang w:val="es-CR"/>
              </w:rPr>
              <w:t>Título</w:t>
            </w:r>
            <w:r w:rsidR="004F720E" w:rsidRPr="00C072C5">
              <w:rPr>
                <w:b/>
                <w:lang w:val="es-CR"/>
              </w:rPr>
              <w:t>:</w:t>
            </w:r>
          </w:p>
        </w:tc>
        <w:tc>
          <w:tcPr>
            <w:tcW w:w="7452" w:type="dxa"/>
            <w:gridSpan w:val="4"/>
            <w:tcBorders>
              <w:left w:val="single" w:sz="4" w:space="0" w:color="auto"/>
            </w:tcBorders>
            <w:shd w:val="clear" w:color="auto" w:fill="D9D9D9" w:themeFill="background1" w:themeFillShade="D9"/>
            <w:vAlign w:val="center"/>
          </w:tcPr>
          <w:p w:rsidR="004F720E" w:rsidRPr="00F40369" w:rsidRDefault="00F40369" w:rsidP="00EF11AF">
            <w:pPr>
              <w:jc w:val="both"/>
              <w:rPr>
                <w:rFonts w:asciiTheme="minorHAnsi" w:hAnsiTheme="minorHAnsi"/>
                <w:bCs/>
                <w:lang w:val="es-EC"/>
              </w:rPr>
            </w:pPr>
            <w:r w:rsidRPr="00F40369">
              <w:rPr>
                <w:rFonts w:asciiTheme="minorHAnsi" w:hAnsiTheme="minorHAnsi"/>
                <w:szCs w:val="24"/>
                <w:lang w:val="es-EC"/>
              </w:rPr>
              <w:t>“DESARROLLO E IMPLEMENTACIÓN DE UNA APLICACIÓN MÓVIL PARA LA GESTIÓN Y SOPORTE DE LAS ACTIVIDADES DE CAMPO REALIZADAS POR EL PERSONAL OPERATIVO DE CONSTRUCCIONES E INSTALACIONES ELÉCTRICAS (CONIEL CIA.LTDA.)”</w:t>
            </w:r>
          </w:p>
        </w:tc>
      </w:tr>
      <w:tr w:rsidR="004F720E" w:rsidRPr="006B6C12" w:rsidTr="00C072C5">
        <w:trPr>
          <w:trHeight w:val="397"/>
        </w:trPr>
        <w:tc>
          <w:tcPr>
            <w:tcW w:w="1530" w:type="dxa"/>
            <w:tcBorders>
              <w:right w:val="single" w:sz="4" w:space="0" w:color="auto"/>
            </w:tcBorders>
            <w:vAlign w:val="center"/>
          </w:tcPr>
          <w:p w:rsidR="004F720E" w:rsidRPr="00C072C5" w:rsidRDefault="004F720E" w:rsidP="003E3442">
            <w:pPr>
              <w:rPr>
                <w:b/>
                <w:lang w:val="es-CR"/>
              </w:rPr>
            </w:pPr>
            <w:r w:rsidRPr="00C072C5">
              <w:rPr>
                <w:b/>
                <w:lang w:val="es-CR"/>
              </w:rPr>
              <w:t>Descriptores:</w:t>
            </w:r>
          </w:p>
        </w:tc>
        <w:tc>
          <w:tcPr>
            <w:tcW w:w="7452" w:type="dxa"/>
            <w:gridSpan w:val="4"/>
            <w:tcBorders>
              <w:left w:val="single" w:sz="4" w:space="0" w:color="auto"/>
            </w:tcBorders>
            <w:shd w:val="clear" w:color="auto" w:fill="D9D9D9" w:themeFill="background1" w:themeFillShade="D9"/>
            <w:vAlign w:val="center"/>
          </w:tcPr>
          <w:p w:rsidR="004F720E" w:rsidRPr="001125DD" w:rsidRDefault="00F40369" w:rsidP="00553104">
            <w:pPr>
              <w:rPr>
                <w:lang w:val="es-ES"/>
              </w:rPr>
            </w:pPr>
            <w:r w:rsidRPr="00F40369">
              <w:rPr>
                <w:lang w:val="es-ES"/>
              </w:rPr>
              <w:t>DESARROLLO E IMPLEMENTACIÓN DE UNA APLICACIÓN MÓVIL</w:t>
            </w:r>
          </w:p>
        </w:tc>
      </w:tr>
      <w:tr w:rsidR="009B7168" w:rsidTr="00C072C5">
        <w:trPr>
          <w:trHeight w:val="397"/>
        </w:trPr>
        <w:tc>
          <w:tcPr>
            <w:tcW w:w="2535" w:type="dxa"/>
            <w:gridSpan w:val="2"/>
            <w:tcBorders>
              <w:right w:val="single" w:sz="4" w:space="0" w:color="auto"/>
            </w:tcBorders>
            <w:vAlign w:val="center"/>
          </w:tcPr>
          <w:p w:rsidR="00E32BC2" w:rsidRPr="00C072C5" w:rsidRDefault="00E32BC2" w:rsidP="003E3442">
            <w:pPr>
              <w:rPr>
                <w:b/>
                <w:lang w:val="es-CR"/>
              </w:rPr>
            </w:pPr>
            <w:r w:rsidRPr="00C072C5">
              <w:rPr>
                <w:b/>
                <w:lang w:val="es-CR"/>
              </w:rPr>
              <w:t>Fecha de Publicación:</w:t>
            </w:r>
          </w:p>
        </w:tc>
        <w:tc>
          <w:tcPr>
            <w:tcW w:w="4320" w:type="dxa"/>
            <w:tcBorders>
              <w:left w:val="single" w:sz="4" w:space="0" w:color="auto"/>
              <w:right w:val="single" w:sz="4" w:space="0" w:color="auto"/>
            </w:tcBorders>
            <w:shd w:val="clear" w:color="auto" w:fill="D9D9D9" w:themeFill="background1" w:themeFillShade="D9"/>
            <w:vAlign w:val="center"/>
          </w:tcPr>
          <w:p w:rsidR="00E32BC2" w:rsidRDefault="00B91EB2" w:rsidP="003E3442">
            <w:pPr>
              <w:rPr>
                <w:lang w:val="es-CR"/>
              </w:rPr>
            </w:pPr>
            <w:r>
              <w:rPr>
                <w:lang w:val="es-CR"/>
              </w:rPr>
              <w:t>201</w:t>
            </w:r>
            <w:r w:rsidR="0003080C">
              <w:rPr>
                <w:lang w:val="es-CR"/>
              </w:rPr>
              <w:t>4</w:t>
            </w:r>
          </w:p>
        </w:tc>
        <w:tc>
          <w:tcPr>
            <w:tcW w:w="1260" w:type="dxa"/>
            <w:tcBorders>
              <w:left w:val="single" w:sz="4" w:space="0" w:color="auto"/>
              <w:right w:val="single" w:sz="4" w:space="0" w:color="auto"/>
            </w:tcBorders>
            <w:vAlign w:val="center"/>
          </w:tcPr>
          <w:p w:rsidR="00E32BC2" w:rsidRPr="00D26160" w:rsidRDefault="00E32BC2" w:rsidP="003E3442">
            <w:pPr>
              <w:rPr>
                <w:b/>
                <w:sz w:val="20"/>
                <w:lang w:val="es-CR"/>
              </w:rPr>
            </w:pPr>
            <w:r w:rsidRPr="00D26160">
              <w:rPr>
                <w:b/>
                <w:sz w:val="20"/>
                <w:lang w:val="es-CR"/>
              </w:rPr>
              <w:t>Nº Paginas:</w:t>
            </w:r>
          </w:p>
        </w:tc>
        <w:tc>
          <w:tcPr>
            <w:tcW w:w="867" w:type="dxa"/>
            <w:tcBorders>
              <w:left w:val="single" w:sz="4" w:space="0" w:color="auto"/>
            </w:tcBorders>
            <w:shd w:val="clear" w:color="auto" w:fill="D9D9D9" w:themeFill="background1" w:themeFillShade="D9"/>
            <w:vAlign w:val="center"/>
          </w:tcPr>
          <w:p w:rsidR="00E32BC2" w:rsidRDefault="00F40369" w:rsidP="008F7CDF">
            <w:pPr>
              <w:rPr>
                <w:lang w:val="es-CR"/>
              </w:rPr>
            </w:pPr>
            <w:r>
              <w:rPr>
                <w:lang w:val="es-CR"/>
              </w:rPr>
              <w:t>118</w:t>
            </w:r>
          </w:p>
        </w:tc>
      </w:tr>
      <w:tr w:rsidR="004F720E" w:rsidRPr="006B6C12" w:rsidTr="00C072C5">
        <w:trPr>
          <w:trHeight w:val="397"/>
        </w:trPr>
        <w:tc>
          <w:tcPr>
            <w:tcW w:w="8982" w:type="dxa"/>
            <w:gridSpan w:val="5"/>
            <w:vAlign w:val="center"/>
          </w:tcPr>
          <w:p w:rsidR="009B7168" w:rsidRPr="00900F73" w:rsidRDefault="00E32BC2" w:rsidP="009B7168">
            <w:pPr>
              <w:jc w:val="both"/>
              <w:rPr>
                <w:rFonts w:asciiTheme="minorHAnsi" w:hAnsiTheme="minorHAnsi" w:cstheme="minorHAnsi"/>
                <w:b/>
                <w:lang w:val="es-CR"/>
              </w:rPr>
            </w:pPr>
            <w:r w:rsidRPr="00C46940">
              <w:rPr>
                <w:rFonts w:asciiTheme="minorHAnsi" w:hAnsiTheme="minorHAnsi" w:cstheme="minorHAnsi"/>
                <w:b/>
                <w:lang w:val="es-CR"/>
              </w:rPr>
              <w:t>Resumen:</w:t>
            </w:r>
          </w:p>
          <w:p w:rsidR="00E145F2" w:rsidRPr="00F40369" w:rsidRDefault="00F40369" w:rsidP="00F40369">
            <w:pPr>
              <w:pStyle w:val="TextoParrafos"/>
              <w:spacing w:before="0"/>
              <w:rPr>
                <w:rFonts w:asciiTheme="minorHAnsi" w:hAnsiTheme="minorHAnsi"/>
                <w:sz w:val="22"/>
              </w:rPr>
            </w:pPr>
            <w:r w:rsidRPr="00F40369">
              <w:rPr>
                <w:rFonts w:asciiTheme="minorHAnsi" w:hAnsiTheme="minorHAnsi"/>
                <w:sz w:val="22"/>
              </w:rP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consideró desarrollar el tema de tesis denominado “Desarrollo e Implementación de una Aplicación Móvil para la Gestión y Soporte de las Actividades de Campo realizadas por el Personal Operativo de Construcciones e Instalaciones Eléctricas (Coniel Cia.Ltda.)”, lo que permitió dar solución a la ausencia de un sistema de gestión de actividades operativas, facilitando el  intercambio de información que conduce a un procesamiento eficaz de los datos. El proyecto fue desarrollado con la metodología de desarrollo de software ágil Mobile –D, que asegura un análisis de requisitos de usuario y la  comprensión de la lógica de negocio para de ahí enfocarse en el modelado del sistema y por ultimo gestionó la implementación del mismo sobre una plataforma Android. La aplicación permite portabilidad y versatilidad al momento de realizar tareas como: el registro de información y fotografías, búsqueda de datos de clientes, y </w:t>
            </w:r>
            <w:r w:rsidRPr="00F40369">
              <w:rPr>
                <w:rFonts w:asciiTheme="minorHAnsi" w:hAnsiTheme="minorHAnsi"/>
                <w:sz w:val="22"/>
              </w:rPr>
              <w:t>geolocalización</w:t>
            </w:r>
            <w:r w:rsidRPr="00F40369">
              <w:rPr>
                <w:rFonts w:asciiTheme="minorHAnsi" w:hAnsiTheme="minorHAnsi"/>
                <w:sz w:val="22"/>
              </w:rPr>
              <w:t xml:space="preserve"> mediante interfaces amigables, dinámicas y fáciles de entender, permite el almacenamiento de los datos obtenidos en cada sesión. Para el desarrollo se utilizó la herramienta Android Studio que permite crear aplicaciones de una manera ágil y organizada conjuntamente con el lenguaje de programación java; además se utilizó el gestor de bases de datos PostgreSQL que se comunica a la aplicación mediante servicios web Python, también se implementó los mapas de google para la geolocalización de cuadrillas. Las herramientas y lenguajes de programación que fueron empleados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tc>
      </w:tr>
      <w:tr w:rsidR="00E32BC2" w:rsidRPr="006B6C12" w:rsidTr="00C072C5">
        <w:trPr>
          <w:trHeight w:val="397"/>
        </w:trPr>
        <w:tc>
          <w:tcPr>
            <w:tcW w:w="1530" w:type="dxa"/>
            <w:tcBorders>
              <w:right w:val="single" w:sz="4" w:space="0" w:color="auto"/>
            </w:tcBorders>
            <w:vAlign w:val="center"/>
          </w:tcPr>
          <w:p w:rsidR="00E32BC2" w:rsidRPr="00C072C5" w:rsidRDefault="003E3442" w:rsidP="00C072C5">
            <w:pPr>
              <w:rPr>
                <w:b/>
                <w:lang w:val="es-CR"/>
              </w:rPr>
            </w:pPr>
            <w:r>
              <w:rPr>
                <w:b/>
                <w:lang w:val="es-CR"/>
              </w:rPr>
              <w:t>Lugar : editorial</w:t>
            </w:r>
          </w:p>
        </w:tc>
        <w:tc>
          <w:tcPr>
            <w:tcW w:w="7452" w:type="dxa"/>
            <w:gridSpan w:val="4"/>
            <w:tcBorders>
              <w:left w:val="single" w:sz="4" w:space="0" w:color="auto"/>
            </w:tcBorders>
            <w:shd w:val="clear" w:color="auto" w:fill="D9D9D9" w:themeFill="background1" w:themeFillShade="D9"/>
            <w:vAlign w:val="center"/>
          </w:tcPr>
          <w:p w:rsidR="00E32BC2" w:rsidRDefault="003E3442" w:rsidP="003E3442">
            <w:pPr>
              <w:rPr>
                <w:lang w:val="es-CR"/>
              </w:rPr>
            </w:pPr>
            <w:r>
              <w:rPr>
                <w:lang w:val="es-CR"/>
              </w:rPr>
              <w:t>MACHALA : UNIVERSIDAD TÉCNICA DE MACHALA</w:t>
            </w:r>
          </w:p>
        </w:tc>
      </w:tr>
      <w:tr w:rsidR="00E32BC2" w:rsidTr="00C072C5">
        <w:trPr>
          <w:trHeight w:val="397"/>
        </w:trPr>
        <w:tc>
          <w:tcPr>
            <w:tcW w:w="1530" w:type="dxa"/>
            <w:tcBorders>
              <w:right w:val="single" w:sz="4" w:space="0" w:color="auto"/>
            </w:tcBorders>
            <w:vAlign w:val="center"/>
          </w:tcPr>
          <w:p w:rsidR="00E32BC2" w:rsidRPr="00C072C5" w:rsidRDefault="00E32BC2" w:rsidP="00C072C5">
            <w:pPr>
              <w:rPr>
                <w:b/>
                <w:lang w:val="es-CR"/>
              </w:rPr>
            </w:pPr>
            <w:r w:rsidRPr="00C072C5">
              <w:rPr>
                <w:b/>
                <w:lang w:val="es-CR"/>
              </w:rPr>
              <w:t>Carrera</w:t>
            </w:r>
            <w:r w:rsidR="00441B2D">
              <w:rPr>
                <w:b/>
                <w:lang w:val="es-CR"/>
              </w:rPr>
              <w:t>/Programa</w:t>
            </w:r>
            <w:r w:rsidR="00C072C5" w:rsidRPr="00C072C5">
              <w:rPr>
                <w:b/>
                <w:lang w:val="es-CR"/>
              </w:rPr>
              <w:t>:</w:t>
            </w:r>
          </w:p>
        </w:tc>
        <w:tc>
          <w:tcPr>
            <w:tcW w:w="7452" w:type="dxa"/>
            <w:gridSpan w:val="4"/>
            <w:tcBorders>
              <w:left w:val="single" w:sz="4" w:space="0" w:color="auto"/>
            </w:tcBorders>
            <w:shd w:val="clear" w:color="auto" w:fill="D9D9D9" w:themeFill="background1" w:themeFillShade="D9"/>
            <w:vAlign w:val="center"/>
          </w:tcPr>
          <w:p w:rsidR="00E32BC2" w:rsidRDefault="00B91EB2" w:rsidP="00F40369">
            <w:pPr>
              <w:rPr>
                <w:lang w:val="es-CR"/>
              </w:rPr>
            </w:pPr>
            <w:r>
              <w:rPr>
                <w:lang w:val="es-CR"/>
              </w:rPr>
              <w:t xml:space="preserve">INGENIERIA </w:t>
            </w:r>
            <w:r w:rsidR="00F40369">
              <w:rPr>
                <w:lang w:val="es-CR"/>
              </w:rPr>
              <w:t>DE SISTEMAS</w:t>
            </w:r>
            <w:bookmarkStart w:id="0" w:name="_GoBack"/>
            <w:bookmarkEnd w:id="0"/>
          </w:p>
        </w:tc>
      </w:tr>
    </w:tbl>
    <w:p w:rsidR="00E32BC2" w:rsidRPr="004F720E" w:rsidRDefault="00E32BC2" w:rsidP="004F720E">
      <w:pPr>
        <w:spacing w:after="0"/>
        <w:rPr>
          <w:lang w:val="es-CR"/>
        </w:rPr>
      </w:pPr>
      <w:r>
        <w:rPr>
          <w:lang w:val="es-CR"/>
        </w:rPr>
        <w:t>Revisado por:</w:t>
      </w:r>
      <w:r w:rsidR="00747E04">
        <w:rPr>
          <w:lang w:val="es-CR"/>
        </w:rPr>
        <w:t xml:space="preserve"> </w:t>
      </w:r>
      <w:r w:rsidR="002D6A90">
        <w:rPr>
          <w:lang w:val="es-CR"/>
        </w:rPr>
        <w:t xml:space="preserve">GLGO. EUSEBIO SARAGUAYO - </w:t>
      </w:r>
      <w:r w:rsidR="00747E04">
        <w:rPr>
          <w:lang w:val="es-CR"/>
        </w:rPr>
        <w:t>ING. JIMMY MOLINA RÍOS</w:t>
      </w:r>
    </w:p>
    <w:sectPr w:rsidR="00E32BC2" w:rsidRPr="004F720E" w:rsidSect="00D72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Arial Unicode MS"/>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468B9"/>
    <w:multiLevelType w:val="hybridMultilevel"/>
    <w:tmpl w:val="0DB653BE"/>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0E"/>
    <w:rsid w:val="00003BC5"/>
    <w:rsid w:val="0003080C"/>
    <w:rsid w:val="00033EA8"/>
    <w:rsid w:val="00055CA2"/>
    <w:rsid w:val="0006095C"/>
    <w:rsid w:val="000B52FB"/>
    <w:rsid w:val="000D18A4"/>
    <w:rsid w:val="000F4B00"/>
    <w:rsid w:val="0010611D"/>
    <w:rsid w:val="001125DD"/>
    <w:rsid w:val="00162A52"/>
    <w:rsid w:val="001909BD"/>
    <w:rsid w:val="001A1B88"/>
    <w:rsid w:val="00254E63"/>
    <w:rsid w:val="002D6A90"/>
    <w:rsid w:val="002F071B"/>
    <w:rsid w:val="00302115"/>
    <w:rsid w:val="00315684"/>
    <w:rsid w:val="0034258A"/>
    <w:rsid w:val="0035595C"/>
    <w:rsid w:val="003C33FC"/>
    <w:rsid w:val="003E3442"/>
    <w:rsid w:val="0041036D"/>
    <w:rsid w:val="00434158"/>
    <w:rsid w:val="00441B2D"/>
    <w:rsid w:val="004630B3"/>
    <w:rsid w:val="004C36AA"/>
    <w:rsid w:val="004F720E"/>
    <w:rsid w:val="00553104"/>
    <w:rsid w:val="00565949"/>
    <w:rsid w:val="005D0A6D"/>
    <w:rsid w:val="005D7F1E"/>
    <w:rsid w:val="005E7C60"/>
    <w:rsid w:val="00627172"/>
    <w:rsid w:val="00627CC5"/>
    <w:rsid w:val="00690CA7"/>
    <w:rsid w:val="006A6A9D"/>
    <w:rsid w:val="006B6C12"/>
    <w:rsid w:val="006E531D"/>
    <w:rsid w:val="00716F0F"/>
    <w:rsid w:val="00747E04"/>
    <w:rsid w:val="0075049C"/>
    <w:rsid w:val="00782D8E"/>
    <w:rsid w:val="007A7307"/>
    <w:rsid w:val="007C4FBB"/>
    <w:rsid w:val="00833F30"/>
    <w:rsid w:val="008354B1"/>
    <w:rsid w:val="0084205D"/>
    <w:rsid w:val="0084653A"/>
    <w:rsid w:val="00871E74"/>
    <w:rsid w:val="008805F2"/>
    <w:rsid w:val="008B1BAB"/>
    <w:rsid w:val="008C5F1C"/>
    <w:rsid w:val="008E4E7B"/>
    <w:rsid w:val="008F7CDF"/>
    <w:rsid w:val="008F7FD1"/>
    <w:rsid w:val="00900F73"/>
    <w:rsid w:val="009040FD"/>
    <w:rsid w:val="00965AA7"/>
    <w:rsid w:val="009A27E7"/>
    <w:rsid w:val="009B7168"/>
    <w:rsid w:val="009D620F"/>
    <w:rsid w:val="00A22BCC"/>
    <w:rsid w:val="00A3141F"/>
    <w:rsid w:val="00A33228"/>
    <w:rsid w:val="00A42077"/>
    <w:rsid w:val="00A67D37"/>
    <w:rsid w:val="00A747B8"/>
    <w:rsid w:val="00A8032F"/>
    <w:rsid w:val="00AA1E9D"/>
    <w:rsid w:val="00AB1397"/>
    <w:rsid w:val="00B5124A"/>
    <w:rsid w:val="00B6673C"/>
    <w:rsid w:val="00B91EB2"/>
    <w:rsid w:val="00BD311D"/>
    <w:rsid w:val="00C072C5"/>
    <w:rsid w:val="00C1395B"/>
    <w:rsid w:val="00C17561"/>
    <w:rsid w:val="00C46940"/>
    <w:rsid w:val="00C73A13"/>
    <w:rsid w:val="00CB3347"/>
    <w:rsid w:val="00CD00A3"/>
    <w:rsid w:val="00CD2BE3"/>
    <w:rsid w:val="00CE5589"/>
    <w:rsid w:val="00D26160"/>
    <w:rsid w:val="00D43A32"/>
    <w:rsid w:val="00D72350"/>
    <w:rsid w:val="00D876B9"/>
    <w:rsid w:val="00DF6243"/>
    <w:rsid w:val="00E145F2"/>
    <w:rsid w:val="00E31949"/>
    <w:rsid w:val="00E32BC2"/>
    <w:rsid w:val="00E45916"/>
    <w:rsid w:val="00E5393D"/>
    <w:rsid w:val="00E63297"/>
    <w:rsid w:val="00E667CB"/>
    <w:rsid w:val="00ED47B5"/>
    <w:rsid w:val="00EF11AF"/>
    <w:rsid w:val="00EF4746"/>
    <w:rsid w:val="00F40369"/>
    <w:rsid w:val="00F8700B"/>
    <w:rsid w:val="00FA7D67"/>
    <w:rsid w:val="00FE4DC0"/>
    <w:rsid w:val="00FF6F86"/>
  </w:rsids>
  <m:mathPr>
    <m:mathFont m:val="Cambria Math"/>
    <m:brkBin m:val="before"/>
    <m:brkBinSub m:val="--"/>
    <m:smallFrac/>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1E3A22B-BB55-4F68-8835-70906A53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20E"/>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720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4F720E"/>
    <w:rPr>
      <w:rFonts w:eastAsiaTheme="minorEastAsia"/>
      <w:lang w:val="es-ES"/>
    </w:rPr>
  </w:style>
  <w:style w:type="paragraph" w:styleId="Textodeglobo">
    <w:name w:val="Balloon Text"/>
    <w:basedOn w:val="Normal"/>
    <w:link w:val="TextodegloboCar"/>
    <w:uiPriority w:val="99"/>
    <w:semiHidden/>
    <w:unhideWhenUsed/>
    <w:rsid w:val="004F7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20E"/>
    <w:rPr>
      <w:rFonts w:ascii="Tahoma" w:eastAsia="Calibri" w:hAnsi="Tahoma" w:cs="Tahoma"/>
      <w:sz w:val="16"/>
      <w:szCs w:val="16"/>
      <w:lang w:val="en-US"/>
    </w:rPr>
  </w:style>
  <w:style w:type="table" w:styleId="Tablaconcuadrcula">
    <w:name w:val="Table Grid"/>
    <w:basedOn w:val="Tablanormal"/>
    <w:uiPriority w:val="59"/>
    <w:rsid w:val="004F72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F720E"/>
    <w:pPr>
      <w:ind w:left="720"/>
      <w:contextualSpacing/>
    </w:pPr>
  </w:style>
  <w:style w:type="paragraph" w:customStyle="1" w:styleId="TextoParrafos">
    <w:name w:val="TextoParrafos"/>
    <w:basedOn w:val="Normal"/>
    <w:link w:val="TextoParrafosCar"/>
    <w:qFormat/>
    <w:rsid w:val="00F40369"/>
    <w:pPr>
      <w:suppressAutoHyphens/>
      <w:spacing w:before="120" w:after="0" w:line="240" w:lineRule="auto"/>
      <w:jc w:val="both"/>
    </w:pPr>
    <w:rPr>
      <w:rFonts w:ascii="Times New Roman" w:eastAsia="Arial Unicode MS" w:hAnsi="Times New Roman"/>
      <w:color w:val="000000" w:themeColor="text1"/>
      <w:kern w:val="1"/>
      <w:sz w:val="24"/>
      <w:szCs w:val="24"/>
      <w:lang w:val="es-ES" w:eastAsia="ar-SA"/>
    </w:rPr>
  </w:style>
  <w:style w:type="character" w:customStyle="1" w:styleId="TextoParrafosCar">
    <w:name w:val="TextoParrafos Car"/>
    <w:basedOn w:val="Fuentedeprrafopredeter"/>
    <w:link w:val="TextoParrafos"/>
    <w:rsid w:val="00F40369"/>
    <w:rPr>
      <w:rFonts w:ascii="Times New Roman" w:eastAsia="Arial Unicode MS" w:hAnsi="Times New Roman" w:cs="Times New Roman"/>
      <w:color w:val="000000" w:themeColor="text1"/>
      <w:kern w:val="1"/>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87738">
      <w:bodyDiv w:val="1"/>
      <w:marLeft w:val="0"/>
      <w:marRight w:val="0"/>
      <w:marTop w:val="0"/>
      <w:marBottom w:val="0"/>
      <w:divBdr>
        <w:top w:val="none" w:sz="0" w:space="0" w:color="auto"/>
        <w:left w:val="none" w:sz="0" w:space="0" w:color="auto"/>
        <w:bottom w:val="none" w:sz="0" w:space="0" w:color="auto"/>
        <w:right w:val="none" w:sz="0" w:space="0" w:color="auto"/>
      </w:divBdr>
    </w:div>
    <w:div w:id="12605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D5FB5-8E1E-4D6C-AF8B-4D8A23B8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2451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Jhonsson Córdova</cp:lastModifiedBy>
  <cp:revision>2</cp:revision>
  <cp:lastPrinted>2014-02-03T19:18:00Z</cp:lastPrinted>
  <dcterms:created xsi:type="dcterms:W3CDTF">2014-12-21T21:28:00Z</dcterms:created>
  <dcterms:modified xsi:type="dcterms:W3CDTF">2014-12-21T21:28:00Z</dcterms:modified>
</cp:coreProperties>
</file>