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D8" w:rsidRPr="00D857E1" w:rsidRDefault="00012BD8" w:rsidP="00012BD8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t>Machala, 03 de Febrero del 2015.</w:t>
      </w:r>
    </w:p>
    <w:p w:rsidR="00012BD8" w:rsidRPr="00D857E1" w:rsidRDefault="00012BD8" w:rsidP="00012BD8">
      <w:pPr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>WILMER BRAULIO RIVAS ASANZA</w:t>
      </w:r>
      <w:r w:rsidRPr="00D857E1">
        <w:rPr>
          <w:rFonts w:ascii="Arial" w:hAnsi="Arial" w:cs="Arial"/>
        </w:rPr>
        <w:t xml:space="preserve">,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>
        <w:rPr>
          <w:rFonts w:ascii="Arial" w:hAnsi="Arial" w:cs="Arial"/>
          <w:b/>
        </w:rPr>
        <w:t>R0121-SOCD-16-01-2015</w:t>
      </w:r>
      <w:r w:rsidRPr="00D857E1">
        <w:rPr>
          <w:rFonts w:ascii="Arial" w:hAnsi="Arial" w:cs="Arial"/>
          <w:b/>
        </w:rPr>
        <w:t xml:space="preserve"> </w:t>
      </w:r>
      <w:r w:rsidRPr="00D857E1">
        <w:rPr>
          <w:rFonts w:ascii="Arial" w:hAnsi="Arial" w:cs="Arial"/>
        </w:rPr>
        <w:t>del Consejo Directivo, me permito informarle a usted y por su digno intermedio al Consejo Directivo, que el Trabajo de Titulación denominado</w:t>
      </w:r>
      <w:r>
        <w:rPr>
          <w:rFonts w:ascii="Arial" w:hAnsi="Arial" w:cs="Arial"/>
          <w:b/>
        </w:rPr>
        <w:t xml:space="preserve"> </w:t>
      </w:r>
      <w:r w:rsidRPr="00012BD8">
        <w:rPr>
          <w:rFonts w:ascii="Arial" w:hAnsi="Arial" w:cs="Arial"/>
          <w:b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 w:rsidRPr="00D857E1">
        <w:rPr>
          <w:rFonts w:ascii="Arial" w:hAnsi="Arial" w:cs="Arial"/>
          <w:b/>
        </w:rPr>
        <w:t>,</w:t>
      </w:r>
      <w:r w:rsidRPr="00D85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autoría del egresada</w:t>
      </w:r>
      <w:r w:rsidRPr="00D85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; ha sido Desarrollado en su Totalidad y Calificado con el promedio sobre 100, de acuerdo al Art. 28 del Reglamento de Titulación.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A continuación presento la calificación que merece el Trabajo de Titulación del egresado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012BD8" w:rsidRPr="00D857E1" w:rsidTr="00353F1C">
        <w:trPr>
          <w:trHeight w:val="1385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012BD8" w:rsidRPr="00D857E1" w:rsidTr="00353F1C">
        <w:trPr>
          <w:trHeight w:val="1767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03/02/2015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012BD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 xml:space="preserve">Ing. </w:t>
            </w:r>
            <w:r>
              <w:rPr>
                <w:rFonts w:ascii="Arial" w:hAnsi="Arial" w:cs="Arial"/>
              </w:rPr>
              <w:t>Wilmer Rivas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_____________________________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Wilmer Braulio Rivas Asanza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>
        <w:rPr>
          <w:rFonts w:ascii="Arial" w:hAnsi="Arial" w:cs="Arial"/>
        </w:rPr>
        <w:t>0702580192</w:t>
      </w:r>
    </w:p>
    <w:p w:rsidR="00012BD8" w:rsidRDefault="00012BD8" w:rsidP="00012BD8">
      <w:pPr>
        <w:jc w:val="right"/>
        <w:rPr>
          <w:rFonts w:ascii="Arial" w:hAnsi="Arial" w:cs="Arial"/>
        </w:rPr>
      </w:pPr>
    </w:p>
    <w:p w:rsidR="00012BD8" w:rsidRDefault="00012BD8" w:rsidP="00012BD8">
      <w:pPr>
        <w:jc w:val="right"/>
        <w:rPr>
          <w:rFonts w:ascii="Arial" w:hAnsi="Arial" w:cs="Arial"/>
        </w:rPr>
      </w:pPr>
    </w:p>
    <w:p w:rsidR="00012BD8" w:rsidRPr="00D857E1" w:rsidRDefault="00012BD8" w:rsidP="00012BD8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lastRenderedPageBreak/>
        <w:t>Machala, 03 de Febrero del 2015.</w:t>
      </w:r>
    </w:p>
    <w:p w:rsidR="00012BD8" w:rsidRPr="00D857E1" w:rsidRDefault="00012BD8" w:rsidP="00012BD8">
      <w:pPr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>JOOFRE ANTONIO HONORES TAPIA,</w:t>
      </w:r>
      <w:r w:rsidRPr="00D857E1">
        <w:rPr>
          <w:rFonts w:ascii="Arial" w:hAnsi="Arial" w:cs="Arial"/>
        </w:rPr>
        <w:t xml:space="preserve">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>
        <w:rPr>
          <w:rFonts w:ascii="Arial" w:hAnsi="Arial" w:cs="Arial"/>
          <w:b/>
        </w:rPr>
        <w:t>R0121-SOCD-16-01-2015</w:t>
      </w:r>
      <w:r w:rsidRPr="00D857E1">
        <w:rPr>
          <w:rFonts w:ascii="Arial" w:hAnsi="Arial" w:cs="Arial"/>
          <w:b/>
        </w:rPr>
        <w:t xml:space="preserve"> </w:t>
      </w:r>
      <w:r w:rsidRPr="00D857E1">
        <w:rPr>
          <w:rFonts w:ascii="Arial" w:hAnsi="Arial" w:cs="Arial"/>
        </w:rPr>
        <w:t xml:space="preserve">del Consejo Directivo, me permito informarle a usted y por su digno intermedio al Consejo Directivo, que el Trabajo de Titulación denominado </w:t>
      </w:r>
      <w:r w:rsidRPr="00012BD8">
        <w:rPr>
          <w:rFonts w:ascii="Arial" w:hAnsi="Arial" w:cs="Arial"/>
          <w:b/>
        </w:rPr>
        <w:t xml:space="preserve">“DESARROLLO E IMPLEMENTACIÓN DE UNA APLICACIÓN MÓVIL PARA LA GESTIÓN Y SOPORTE DE LAS ACTIVIDADES DE CAMPO REALIZADAS POR EL PERSONAL OPERATIVO DE CONSTRUCCIONES E INSTALACIONES ELÉCTRICAS (CONIEL CIA.LTDA.)”, </w:t>
      </w:r>
      <w:r w:rsidRPr="00D857E1">
        <w:rPr>
          <w:rFonts w:ascii="Arial" w:hAnsi="Arial" w:cs="Arial"/>
        </w:rPr>
        <w:t>de autoría del egresad</w:t>
      </w:r>
      <w:r>
        <w:rPr>
          <w:rFonts w:ascii="Arial" w:hAnsi="Arial" w:cs="Arial"/>
        </w:rPr>
        <w:t>a</w:t>
      </w:r>
      <w:r w:rsidRPr="00D85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; ha sido Desarrollado en su Totalidad y Calificado con el promedio sobre 100, de acuerdo al Art. 28 del Reglamento de Titulación.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A continuación presento la calificación que merece el Trabajo de Titulación del egresado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012BD8" w:rsidRPr="00D857E1" w:rsidTr="00353F1C">
        <w:trPr>
          <w:trHeight w:val="1385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012BD8" w:rsidRPr="00D857E1" w:rsidTr="00353F1C">
        <w:trPr>
          <w:trHeight w:val="1767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03/02/2015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 xml:space="preserve">Ing. </w:t>
            </w:r>
            <w:proofErr w:type="spellStart"/>
            <w:r>
              <w:rPr>
                <w:rFonts w:ascii="Arial" w:hAnsi="Arial" w:cs="Arial"/>
              </w:rPr>
              <w:t>Joofre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Honores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_____________________________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Joofre</w:t>
      </w:r>
      <w:proofErr w:type="spellEnd"/>
      <w:r>
        <w:rPr>
          <w:rFonts w:ascii="Arial" w:hAnsi="Arial" w:cs="Arial"/>
        </w:rPr>
        <w:t xml:space="preserve"> Antonio Honores Tapia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 w:rsidRPr="005D06F3">
        <w:rPr>
          <w:rFonts w:ascii="Arial" w:hAnsi="Arial" w:cs="Arial"/>
        </w:rPr>
        <w:t>0704811751</w:t>
      </w:r>
    </w:p>
    <w:p w:rsidR="00012BD8" w:rsidRDefault="00012BD8" w:rsidP="00012BD8">
      <w:pPr>
        <w:rPr>
          <w:rFonts w:ascii="Arial" w:hAnsi="Arial" w:cs="Arial"/>
        </w:rPr>
      </w:pPr>
    </w:p>
    <w:p w:rsidR="00012BD8" w:rsidRDefault="00012BD8" w:rsidP="00012BD8">
      <w:pPr>
        <w:rPr>
          <w:rFonts w:ascii="Arial" w:hAnsi="Arial" w:cs="Arial"/>
        </w:rPr>
      </w:pPr>
    </w:p>
    <w:p w:rsidR="00012BD8" w:rsidRPr="00D857E1" w:rsidRDefault="00012BD8" w:rsidP="00012BD8">
      <w:pPr>
        <w:jc w:val="right"/>
        <w:rPr>
          <w:rFonts w:ascii="Arial" w:hAnsi="Arial" w:cs="Arial"/>
        </w:rPr>
      </w:pPr>
      <w:r w:rsidRPr="00D857E1">
        <w:rPr>
          <w:rFonts w:ascii="Arial" w:hAnsi="Arial" w:cs="Arial"/>
        </w:rPr>
        <w:lastRenderedPageBreak/>
        <w:t>Machala, 03 de Febrero del 2015.</w:t>
      </w:r>
    </w:p>
    <w:p w:rsidR="00012BD8" w:rsidRPr="00D857E1" w:rsidRDefault="00012BD8" w:rsidP="00012BD8">
      <w:pPr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Ingeniero.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Magno Armijos.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857E1">
        <w:rPr>
          <w:rFonts w:ascii="Arial" w:hAnsi="Arial" w:cs="Arial"/>
          <w:b/>
        </w:rPr>
        <w:t>DECANO DE LA UNIDAD ACADÉMICA DE INGENIERÍA CIVIL.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Presente.-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Yo, </w:t>
      </w:r>
      <w:r>
        <w:rPr>
          <w:rFonts w:ascii="Arial" w:hAnsi="Arial" w:cs="Arial"/>
        </w:rPr>
        <w:t>BERTHA EUGENIA MAZÓN OLIVO,</w:t>
      </w:r>
      <w:r w:rsidRPr="00D857E1">
        <w:rPr>
          <w:rFonts w:ascii="Arial" w:hAnsi="Arial" w:cs="Arial"/>
        </w:rPr>
        <w:t xml:space="preserve"> </w:t>
      </w:r>
      <w:r w:rsidRPr="00D857E1">
        <w:rPr>
          <w:rFonts w:ascii="Arial" w:hAnsi="Arial" w:cs="Arial"/>
          <w:b/>
        </w:rPr>
        <w:t xml:space="preserve">designado Miembro del Tribunal de Revisión, Calificación y Sustentación del Trabajo de Titulación, </w:t>
      </w:r>
      <w:r w:rsidRPr="00D857E1">
        <w:rPr>
          <w:rFonts w:ascii="Arial" w:hAnsi="Arial" w:cs="Arial"/>
        </w:rPr>
        <w:t xml:space="preserve">mediante Resolución No. </w:t>
      </w:r>
      <w:r>
        <w:rPr>
          <w:rFonts w:ascii="Arial" w:hAnsi="Arial" w:cs="Arial"/>
          <w:b/>
        </w:rPr>
        <w:t>R0121-SOCD-16-01-2015</w:t>
      </w:r>
      <w:r w:rsidRPr="00D857E1">
        <w:rPr>
          <w:rFonts w:ascii="Arial" w:hAnsi="Arial" w:cs="Arial"/>
          <w:b/>
        </w:rPr>
        <w:t xml:space="preserve"> </w:t>
      </w:r>
      <w:r w:rsidRPr="00D857E1">
        <w:rPr>
          <w:rFonts w:ascii="Arial" w:hAnsi="Arial" w:cs="Arial"/>
        </w:rPr>
        <w:t xml:space="preserve">del Consejo Directivo, me permito informarle a usted y por su digno intermedio al Consejo Directivo, que el Trabajo de Titulación denominado </w:t>
      </w:r>
      <w:r w:rsidRPr="00012BD8">
        <w:rPr>
          <w:rFonts w:ascii="Arial" w:hAnsi="Arial" w:cs="Arial"/>
          <w:b/>
        </w:rPr>
        <w:t>“DESARROLLO E IMPLEMENTACIÓN DE UNA APLICACIÓN MÓVIL PARA LA GESTIÓN Y SOPORTE DE LAS ACTIVIDADES DE CAMPO REALIZADAS POR EL PERSONAL OPERATIVO DE CONSTRUCCIONES E INSTALACIONES ELÉCTRICAS (CONIEL CIA.LTDA.)”,</w:t>
      </w:r>
      <w:r w:rsidRPr="00D857E1">
        <w:rPr>
          <w:rFonts w:ascii="Arial" w:hAnsi="Arial" w:cs="Arial"/>
        </w:rPr>
        <w:t xml:space="preserve"> de autoría del egresad</w:t>
      </w:r>
      <w:r>
        <w:rPr>
          <w:rFonts w:ascii="Arial" w:hAnsi="Arial" w:cs="Arial"/>
        </w:rPr>
        <w:t>a</w:t>
      </w:r>
      <w:r w:rsidRPr="00D857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; ha sido Desarrollado en su Totalidad y Calificado con el promedio sobre 100, de acuerdo al Art. 28 del Reglamento de Titulación.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A continuación presento la calificación que merece el Trabajo de Titulación del egresado </w:t>
      </w:r>
      <w:r>
        <w:rPr>
          <w:rFonts w:ascii="Arial" w:hAnsi="Arial" w:cs="Arial"/>
        </w:rPr>
        <w:t>ANDREA ANABELL LOAIZA GONZAGA</w:t>
      </w:r>
      <w:r w:rsidRPr="00D857E1">
        <w:rPr>
          <w:rFonts w:ascii="Arial" w:hAnsi="Arial" w:cs="Arial"/>
        </w:rPr>
        <w:t>.</w:t>
      </w: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9352" w:type="dxa"/>
        <w:jc w:val="center"/>
        <w:tblLook w:val="04A0" w:firstRow="1" w:lastRow="0" w:firstColumn="1" w:lastColumn="0" w:noHBand="0" w:noVBand="1"/>
      </w:tblPr>
      <w:tblGrid>
        <w:gridCol w:w="2590"/>
        <w:gridCol w:w="1556"/>
        <w:gridCol w:w="1589"/>
        <w:gridCol w:w="2156"/>
        <w:gridCol w:w="1461"/>
      </w:tblGrid>
      <w:tr w:rsidR="00012BD8" w:rsidRPr="00D857E1" w:rsidTr="00353F1C">
        <w:trPr>
          <w:trHeight w:val="1385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Fecha de calificación y revisión del trabajo de titulación: Revisión de la estructura y contenido del trabajo de titulación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Números</w:t>
            </w: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Calificación en Letras</w:t>
            </w:r>
          </w:p>
        </w:tc>
        <w:tc>
          <w:tcPr>
            <w:tcW w:w="21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Firma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C"/>
              </w:rPr>
            </w:pPr>
            <w:r w:rsidRPr="00D857E1">
              <w:rPr>
                <w:rFonts w:ascii="Arial" w:hAnsi="Arial" w:cs="Arial"/>
                <w:b/>
                <w:lang w:val="es-EC"/>
              </w:rPr>
              <w:t>Cédula de Identidad</w:t>
            </w:r>
          </w:p>
        </w:tc>
      </w:tr>
      <w:tr w:rsidR="00012BD8" w:rsidRPr="00D857E1" w:rsidTr="00353F1C">
        <w:trPr>
          <w:trHeight w:val="1767"/>
          <w:jc w:val="center"/>
        </w:trPr>
        <w:tc>
          <w:tcPr>
            <w:tcW w:w="2590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  <w:lang w:val="es-EC"/>
              </w:rPr>
              <w:t>03/02/2015</w:t>
            </w:r>
          </w:p>
        </w:tc>
        <w:tc>
          <w:tcPr>
            <w:tcW w:w="1556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1589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  <w:tc>
          <w:tcPr>
            <w:tcW w:w="2156" w:type="dxa"/>
            <w:vAlign w:val="bottom"/>
          </w:tcPr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353F1C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  <w:r w:rsidRPr="00D857E1">
              <w:rPr>
                <w:rFonts w:ascii="Arial" w:hAnsi="Arial" w:cs="Arial"/>
              </w:rPr>
              <w:t xml:space="preserve">Ing. </w:t>
            </w:r>
            <w:r>
              <w:rPr>
                <w:rFonts w:ascii="Arial" w:hAnsi="Arial" w:cs="Arial"/>
              </w:rPr>
              <w:t>Bertha Mazón</w:t>
            </w:r>
          </w:p>
        </w:tc>
        <w:tc>
          <w:tcPr>
            <w:tcW w:w="1461" w:type="dxa"/>
            <w:vAlign w:val="center"/>
          </w:tcPr>
          <w:p w:rsidR="00012BD8" w:rsidRPr="00D857E1" w:rsidRDefault="00012BD8" w:rsidP="00353F1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C"/>
              </w:rPr>
            </w:pPr>
          </w:p>
        </w:tc>
      </w:tr>
    </w:tbl>
    <w:p w:rsidR="00012BD8" w:rsidRPr="00D857E1" w:rsidRDefault="00012BD8" w:rsidP="00012BD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Particular que comunico para los fines correspondientes.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Atentamente,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>_____________________________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Bertha Eugenia Mazón Olivo</w:t>
      </w:r>
    </w:p>
    <w:p w:rsidR="00012BD8" w:rsidRPr="00D857E1" w:rsidRDefault="00012BD8" w:rsidP="00012BD8">
      <w:pPr>
        <w:spacing w:after="0"/>
        <w:rPr>
          <w:rFonts w:ascii="Arial" w:hAnsi="Arial" w:cs="Arial"/>
        </w:rPr>
      </w:pPr>
      <w:r w:rsidRPr="00D857E1">
        <w:rPr>
          <w:rFonts w:ascii="Arial" w:hAnsi="Arial" w:cs="Arial"/>
        </w:rPr>
        <w:t xml:space="preserve">C.I. </w:t>
      </w:r>
      <w:r>
        <w:rPr>
          <w:rFonts w:ascii="Arial" w:hAnsi="Arial" w:cs="Arial"/>
        </w:rPr>
        <w:t>0603100512</w:t>
      </w:r>
    </w:p>
    <w:p w:rsidR="00012BD8" w:rsidRDefault="00012BD8" w:rsidP="00012BD8">
      <w:pPr>
        <w:spacing w:after="160" w:line="259" w:lineRule="auto"/>
      </w:pPr>
      <w:r>
        <w:br w:type="page"/>
      </w:r>
    </w:p>
    <w:p w:rsidR="00012BD8" w:rsidRPr="005D06F3" w:rsidRDefault="00012BD8" w:rsidP="00012BD8">
      <w:pPr>
        <w:spacing w:after="0" w:line="240" w:lineRule="auto"/>
        <w:jc w:val="right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lastRenderedPageBreak/>
        <w:t xml:space="preserve">Machala, </w:t>
      </w:r>
      <w:r>
        <w:rPr>
          <w:rFonts w:ascii="Arial" w:hAnsi="Arial" w:cs="Arial"/>
          <w:sz w:val="24"/>
        </w:rPr>
        <w:t>03</w:t>
      </w:r>
      <w:r w:rsidRPr="005D06F3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Febrero</w:t>
      </w:r>
      <w:r w:rsidRPr="005D06F3">
        <w:rPr>
          <w:rFonts w:ascii="Arial" w:hAnsi="Arial" w:cs="Arial"/>
          <w:sz w:val="24"/>
        </w:rPr>
        <w:t xml:space="preserve"> del 2015.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Ingeniero.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Magno Armijos.</w:t>
      </w:r>
    </w:p>
    <w:p w:rsidR="00012BD8" w:rsidRPr="003966AE" w:rsidRDefault="00012BD8" w:rsidP="00012B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3966AE">
        <w:rPr>
          <w:rFonts w:ascii="Arial" w:hAnsi="Arial" w:cs="Arial"/>
          <w:b/>
          <w:sz w:val="24"/>
        </w:rPr>
        <w:t>DECANO DE LA UNIDAD ACADÉMICA DE INGENIERÍA CIVIL.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Presente.-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De nuestras consideraciones:</w:t>
      </w: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Estimado Sr. Decano, por vuestro intermedio ponemos a consideración del H. Consejo Directivo las correcciones al trabajo de titulación denominado:  </w:t>
      </w:r>
      <w:r w:rsidRPr="00012BD8">
        <w:rPr>
          <w:rFonts w:ascii="Arial" w:hAnsi="Arial" w:cs="Arial"/>
          <w:b/>
        </w:rPr>
        <w:t xml:space="preserve">“DESARROLLO E IMPLEMENTACIÓN DE UNA APLICACIÓN MÓVIL PARA LA GESTIÓN Y SOPORTE DE LAS ACTIVIDADES DE CAMPO REALIZADAS POR EL PERSONAL OPERATIVO DE CONSTRUCCIONES E INSTALACIONES ELÉCTRICAS (CONIEL CIA.LTDA.)”, </w:t>
      </w:r>
      <w:r>
        <w:rPr>
          <w:rFonts w:ascii="Arial" w:hAnsi="Arial" w:cs="Arial"/>
          <w:sz w:val="24"/>
        </w:rPr>
        <w:t>denunciado por la</w:t>
      </w:r>
      <w:r w:rsidRPr="005D06F3">
        <w:rPr>
          <w:rFonts w:ascii="Arial" w:hAnsi="Arial" w:cs="Arial"/>
          <w:sz w:val="24"/>
        </w:rPr>
        <w:t xml:space="preserve"> Sr</w:t>
      </w:r>
      <w:r>
        <w:rPr>
          <w:rFonts w:ascii="Arial" w:hAnsi="Arial" w:cs="Arial"/>
          <w:sz w:val="24"/>
        </w:rPr>
        <w:t>ta</w:t>
      </w:r>
      <w:r w:rsidRPr="005D06F3">
        <w:rPr>
          <w:rFonts w:ascii="Arial" w:hAnsi="Arial" w:cs="Arial"/>
          <w:sz w:val="24"/>
        </w:rPr>
        <w:t xml:space="preserve">.  </w:t>
      </w:r>
      <w:r>
        <w:rPr>
          <w:rFonts w:ascii="Arial" w:hAnsi="Arial" w:cs="Arial"/>
          <w:sz w:val="24"/>
        </w:rPr>
        <w:t>ANDREA ANABELL LOAIZA GONZAGA</w:t>
      </w:r>
      <w:r w:rsidRPr="005D06F3">
        <w:rPr>
          <w:rFonts w:ascii="Arial" w:hAnsi="Arial" w:cs="Arial"/>
          <w:sz w:val="24"/>
        </w:rPr>
        <w:t>, indicando las correcciones pertinentes:</w:t>
      </w: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I:</w:t>
      </w:r>
      <w:r w:rsidRPr="005D06F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</w:t>
      </w:r>
      <w:r w:rsidRPr="005D06F3">
        <w:rPr>
          <w:rFonts w:ascii="Arial" w:hAnsi="Arial" w:cs="Arial"/>
          <w:sz w:val="24"/>
        </w:rPr>
        <w:t>orrección de objetivo</w:t>
      </w:r>
      <w:r>
        <w:rPr>
          <w:rFonts w:ascii="Arial" w:hAnsi="Arial" w:cs="Arial"/>
          <w:sz w:val="24"/>
        </w:rPr>
        <w:t>s</w:t>
      </w:r>
      <w:r w:rsidRPr="005D06F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específico</w:t>
      </w:r>
      <w:r w:rsidRPr="005D06F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problema central, problemas </w:t>
      </w:r>
      <w:r>
        <w:rPr>
          <w:rFonts w:ascii="Arial" w:hAnsi="Arial" w:cs="Arial"/>
          <w:sz w:val="24"/>
        </w:rPr>
        <w:t>particulares</w:t>
      </w:r>
      <w:r w:rsidRPr="005D06F3">
        <w:rPr>
          <w:rFonts w:ascii="Arial" w:hAnsi="Arial" w:cs="Arial"/>
          <w:sz w:val="24"/>
        </w:rPr>
        <w:t>.</w:t>
      </w: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II:</w:t>
      </w:r>
      <w:r w:rsidRPr="005D06F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Nada</w:t>
      </w: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III:</w:t>
      </w:r>
      <w:r w:rsidRPr="005D06F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Agregar</w:t>
      </w:r>
      <w:r w:rsidRPr="005D06F3">
        <w:rPr>
          <w:rFonts w:ascii="Arial" w:hAnsi="Arial" w:cs="Arial"/>
          <w:sz w:val="24"/>
        </w:rPr>
        <w:t xml:space="preserve"> </w:t>
      </w:r>
      <w:r w:rsidR="00EF3ECE">
        <w:rPr>
          <w:rFonts w:ascii="Arial" w:hAnsi="Arial" w:cs="Arial"/>
          <w:sz w:val="24"/>
        </w:rPr>
        <w:t xml:space="preserve">y detallar </w:t>
      </w:r>
      <w:r w:rsidRPr="005D06F3">
        <w:rPr>
          <w:rFonts w:ascii="Arial" w:hAnsi="Arial" w:cs="Arial"/>
          <w:sz w:val="24"/>
        </w:rPr>
        <w:t>fases de la metodología</w:t>
      </w:r>
      <w:r>
        <w:rPr>
          <w:rFonts w:ascii="Arial" w:hAnsi="Arial" w:cs="Arial"/>
          <w:sz w:val="24"/>
        </w:rPr>
        <w:t>.</w:t>
      </w:r>
    </w:p>
    <w:p w:rsidR="00012BD8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CAPÍTULO IV</w:t>
      </w:r>
      <w:r w:rsidRPr="005D06F3">
        <w:rPr>
          <w:rFonts w:ascii="Arial" w:hAnsi="Arial" w:cs="Arial"/>
          <w:sz w:val="24"/>
        </w:rPr>
        <w:t>: Todo</w:t>
      </w: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3966AE">
        <w:rPr>
          <w:rFonts w:ascii="Arial" w:hAnsi="Arial" w:cs="Arial"/>
          <w:b/>
          <w:sz w:val="24"/>
        </w:rPr>
        <w:t>Correcciones Generales:</w:t>
      </w:r>
      <w:r w:rsidRPr="005D06F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Introducción. Justificación, </w:t>
      </w:r>
      <w:r w:rsidR="00EF3ECE">
        <w:rPr>
          <w:rFonts w:ascii="Arial" w:hAnsi="Arial" w:cs="Arial"/>
          <w:sz w:val="24"/>
        </w:rPr>
        <w:t xml:space="preserve">Resumen Ejecutivo, </w:t>
      </w:r>
      <w:r w:rsidRPr="005D06F3">
        <w:rPr>
          <w:rFonts w:ascii="Arial" w:hAnsi="Arial" w:cs="Arial"/>
          <w:sz w:val="24"/>
        </w:rPr>
        <w:t xml:space="preserve">Conclusiones, recomendaciones, interlineado, </w:t>
      </w:r>
      <w:r>
        <w:rPr>
          <w:rFonts w:ascii="Arial" w:hAnsi="Arial" w:cs="Arial"/>
          <w:sz w:val="24"/>
        </w:rPr>
        <w:t xml:space="preserve">título de imágenes y tablas, </w:t>
      </w:r>
      <w:r w:rsidRPr="005D06F3">
        <w:rPr>
          <w:rFonts w:ascii="Arial" w:hAnsi="Arial" w:cs="Arial"/>
          <w:sz w:val="24"/>
        </w:rPr>
        <w:t>manual de usuario.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jc w:val="both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Indicando que dicho informe ya fue implementado en el Trabajo de Titulación. Es todo cuanto podemos decir en honor a la verdad, por lo cual indicamos que se le asigne al tribunal de sustentación.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Por la atención que se le dé a la presente, le anticipamos nuestros agradecimientos.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Atentamente, </w:t>
      </w:r>
    </w:p>
    <w:p w:rsidR="00012BD8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EF3ECE" w:rsidRPr="005D06F3" w:rsidRDefault="00EF3ECE" w:rsidP="00EF3EC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____</w:t>
      </w:r>
    </w:p>
    <w:p w:rsidR="00EF3ECE" w:rsidRPr="005D06F3" w:rsidRDefault="00EF3ECE" w:rsidP="00EF3EC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Ing. </w:t>
      </w:r>
      <w:r>
        <w:rPr>
          <w:rFonts w:ascii="Arial" w:hAnsi="Arial" w:cs="Arial"/>
          <w:sz w:val="24"/>
        </w:rPr>
        <w:t>Wilmer Braulio Rivas Asanza</w:t>
      </w:r>
    </w:p>
    <w:p w:rsidR="00EF3ECE" w:rsidRPr="005D06F3" w:rsidRDefault="00EF3ECE" w:rsidP="00EF3ECE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C.I. </w:t>
      </w:r>
      <w:r>
        <w:rPr>
          <w:rFonts w:ascii="Arial" w:hAnsi="Arial" w:cs="Arial"/>
          <w:sz w:val="24"/>
        </w:rPr>
        <w:t>0702580192</w:t>
      </w:r>
    </w:p>
    <w:p w:rsidR="00012BD8" w:rsidRDefault="00012BD8" w:rsidP="00012BD8">
      <w:pPr>
        <w:spacing w:after="0" w:line="24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6A15F6" w:rsidRDefault="006A15F6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______</w:t>
      </w:r>
    </w:p>
    <w:p w:rsidR="00012BD8" w:rsidRPr="005D06F3" w:rsidRDefault="00012BD8" w:rsidP="00012BD8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Ing. </w:t>
      </w:r>
      <w:r>
        <w:rPr>
          <w:rFonts w:ascii="Arial" w:hAnsi="Arial" w:cs="Arial"/>
          <w:sz w:val="24"/>
        </w:rPr>
        <w:t>Bertha Eugenia Mazón Olivo</w:t>
      </w:r>
    </w:p>
    <w:p w:rsidR="00012BD8" w:rsidRPr="005D06F3" w:rsidRDefault="00012BD8" w:rsidP="00012BD8">
      <w:pPr>
        <w:spacing w:after="0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C.I. </w:t>
      </w:r>
      <w:r>
        <w:rPr>
          <w:rFonts w:ascii="Arial" w:hAnsi="Arial" w:cs="Arial"/>
        </w:rPr>
        <w:t>0603100512</w:t>
      </w:r>
    </w:p>
    <w:p w:rsidR="00012BD8" w:rsidRDefault="00012BD8" w:rsidP="00012BD8">
      <w:pPr>
        <w:spacing w:after="0" w:line="240" w:lineRule="auto"/>
        <w:rPr>
          <w:rFonts w:ascii="Arial" w:hAnsi="Arial" w:cs="Arial"/>
          <w:sz w:val="24"/>
        </w:rPr>
      </w:pPr>
    </w:p>
    <w:p w:rsidR="006A15F6" w:rsidRPr="005D06F3" w:rsidRDefault="006A15F6" w:rsidP="00012BD8">
      <w:pPr>
        <w:spacing w:after="0" w:line="240" w:lineRule="auto"/>
        <w:rPr>
          <w:rFonts w:ascii="Arial" w:hAnsi="Arial" w:cs="Arial"/>
          <w:sz w:val="24"/>
        </w:rPr>
      </w:pP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>_____________________</w:t>
      </w:r>
      <w:r>
        <w:rPr>
          <w:rFonts w:ascii="Arial" w:hAnsi="Arial" w:cs="Arial"/>
          <w:sz w:val="24"/>
        </w:rPr>
        <w:t>_______</w:t>
      </w:r>
    </w:p>
    <w:p w:rsidR="00012BD8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Ing. </w:t>
      </w:r>
      <w:proofErr w:type="spellStart"/>
      <w:r>
        <w:rPr>
          <w:rFonts w:ascii="Arial" w:hAnsi="Arial" w:cs="Arial"/>
          <w:sz w:val="24"/>
        </w:rPr>
        <w:t>Joofre</w:t>
      </w:r>
      <w:proofErr w:type="spellEnd"/>
      <w:r>
        <w:rPr>
          <w:rFonts w:ascii="Arial" w:hAnsi="Arial" w:cs="Arial"/>
          <w:sz w:val="24"/>
        </w:rPr>
        <w:t xml:space="preserve"> Antonio Honores Tapia</w:t>
      </w:r>
    </w:p>
    <w:p w:rsidR="00012BD8" w:rsidRPr="005D06F3" w:rsidRDefault="00012BD8" w:rsidP="00012BD8">
      <w:pPr>
        <w:spacing w:after="0" w:line="240" w:lineRule="auto"/>
        <w:rPr>
          <w:rFonts w:ascii="Arial" w:hAnsi="Arial" w:cs="Arial"/>
          <w:sz w:val="24"/>
        </w:rPr>
      </w:pPr>
      <w:r w:rsidRPr="005D06F3">
        <w:rPr>
          <w:rFonts w:ascii="Arial" w:hAnsi="Arial" w:cs="Arial"/>
          <w:sz w:val="24"/>
        </w:rPr>
        <w:t xml:space="preserve">C.I. </w:t>
      </w:r>
      <w:r w:rsidRPr="005D06F3">
        <w:rPr>
          <w:rFonts w:ascii="Arial" w:hAnsi="Arial" w:cs="Arial"/>
        </w:rPr>
        <w:t>0704811751</w:t>
      </w:r>
    </w:p>
    <w:p w:rsidR="00CB12A4" w:rsidRDefault="00CB12A4"/>
    <w:sectPr w:rsidR="00CB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8"/>
    <w:rsid w:val="00002BDB"/>
    <w:rsid w:val="000044A3"/>
    <w:rsid w:val="000073E2"/>
    <w:rsid w:val="000129A3"/>
    <w:rsid w:val="00012BD8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83224"/>
    <w:rsid w:val="00083CA0"/>
    <w:rsid w:val="0008644F"/>
    <w:rsid w:val="000A0BEB"/>
    <w:rsid w:val="000A2178"/>
    <w:rsid w:val="000A41F7"/>
    <w:rsid w:val="000A515C"/>
    <w:rsid w:val="000A5584"/>
    <w:rsid w:val="000A5EF4"/>
    <w:rsid w:val="000A7F7A"/>
    <w:rsid w:val="000B5C43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0F1DB6"/>
    <w:rsid w:val="00100357"/>
    <w:rsid w:val="00112DA0"/>
    <w:rsid w:val="00122051"/>
    <w:rsid w:val="0012424D"/>
    <w:rsid w:val="00133247"/>
    <w:rsid w:val="001344A7"/>
    <w:rsid w:val="00136A34"/>
    <w:rsid w:val="00140A2B"/>
    <w:rsid w:val="00141D2D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02E2"/>
    <w:rsid w:val="0018125E"/>
    <w:rsid w:val="00184052"/>
    <w:rsid w:val="00184B77"/>
    <w:rsid w:val="00185244"/>
    <w:rsid w:val="001B187E"/>
    <w:rsid w:val="001B6EB7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D95"/>
    <w:rsid w:val="002160F0"/>
    <w:rsid w:val="0022061D"/>
    <w:rsid w:val="00226792"/>
    <w:rsid w:val="0024233C"/>
    <w:rsid w:val="002441BB"/>
    <w:rsid w:val="00250109"/>
    <w:rsid w:val="0025599A"/>
    <w:rsid w:val="002600A0"/>
    <w:rsid w:val="00261B09"/>
    <w:rsid w:val="00261CE0"/>
    <w:rsid w:val="00267FA8"/>
    <w:rsid w:val="002718BB"/>
    <w:rsid w:val="00271BCF"/>
    <w:rsid w:val="002734B3"/>
    <w:rsid w:val="0027617C"/>
    <w:rsid w:val="0028028C"/>
    <w:rsid w:val="002872E7"/>
    <w:rsid w:val="0029014E"/>
    <w:rsid w:val="00292A90"/>
    <w:rsid w:val="002979BD"/>
    <w:rsid w:val="002B0EA3"/>
    <w:rsid w:val="002C1BFF"/>
    <w:rsid w:val="002C62DC"/>
    <w:rsid w:val="002D2842"/>
    <w:rsid w:val="002D4501"/>
    <w:rsid w:val="002D75E9"/>
    <w:rsid w:val="002E651E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41AE"/>
    <w:rsid w:val="00397C04"/>
    <w:rsid w:val="003A113D"/>
    <w:rsid w:val="003A2EEE"/>
    <w:rsid w:val="003A4C17"/>
    <w:rsid w:val="003B695B"/>
    <w:rsid w:val="003B72AC"/>
    <w:rsid w:val="003C1595"/>
    <w:rsid w:val="003C2306"/>
    <w:rsid w:val="003C7270"/>
    <w:rsid w:val="003C7FDF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5530F"/>
    <w:rsid w:val="00457C1E"/>
    <w:rsid w:val="00462442"/>
    <w:rsid w:val="00465522"/>
    <w:rsid w:val="004661EC"/>
    <w:rsid w:val="00466FBD"/>
    <w:rsid w:val="004709AA"/>
    <w:rsid w:val="0047116E"/>
    <w:rsid w:val="004712AB"/>
    <w:rsid w:val="00476694"/>
    <w:rsid w:val="004829AF"/>
    <w:rsid w:val="004855E9"/>
    <w:rsid w:val="004867C8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24C9"/>
    <w:rsid w:val="004C68D0"/>
    <w:rsid w:val="004D5807"/>
    <w:rsid w:val="004D6FF3"/>
    <w:rsid w:val="004D7186"/>
    <w:rsid w:val="004E33B9"/>
    <w:rsid w:val="004E496A"/>
    <w:rsid w:val="004E7A00"/>
    <w:rsid w:val="004E7BC5"/>
    <w:rsid w:val="004F4E21"/>
    <w:rsid w:val="004F541A"/>
    <w:rsid w:val="004F545D"/>
    <w:rsid w:val="00501010"/>
    <w:rsid w:val="00502CFC"/>
    <w:rsid w:val="00503D4B"/>
    <w:rsid w:val="00504B6B"/>
    <w:rsid w:val="00507270"/>
    <w:rsid w:val="00512A19"/>
    <w:rsid w:val="005153D4"/>
    <w:rsid w:val="005160E6"/>
    <w:rsid w:val="00516235"/>
    <w:rsid w:val="00520A02"/>
    <w:rsid w:val="00525D23"/>
    <w:rsid w:val="00527B82"/>
    <w:rsid w:val="005302F8"/>
    <w:rsid w:val="0053452B"/>
    <w:rsid w:val="00534837"/>
    <w:rsid w:val="00534A25"/>
    <w:rsid w:val="00543CCB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80084"/>
    <w:rsid w:val="005800BE"/>
    <w:rsid w:val="005909D1"/>
    <w:rsid w:val="00591B54"/>
    <w:rsid w:val="0059353E"/>
    <w:rsid w:val="005971B4"/>
    <w:rsid w:val="005A0F0C"/>
    <w:rsid w:val="005A5B06"/>
    <w:rsid w:val="005A6F6B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3E9B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29BA"/>
    <w:rsid w:val="006A01CE"/>
    <w:rsid w:val="006A15F6"/>
    <w:rsid w:val="006A31E9"/>
    <w:rsid w:val="006B4554"/>
    <w:rsid w:val="006B65AB"/>
    <w:rsid w:val="006B7E5A"/>
    <w:rsid w:val="006C07C7"/>
    <w:rsid w:val="006C1390"/>
    <w:rsid w:val="006C1596"/>
    <w:rsid w:val="006C6FD3"/>
    <w:rsid w:val="006D2C72"/>
    <w:rsid w:val="006D506D"/>
    <w:rsid w:val="006E2328"/>
    <w:rsid w:val="006E2EA1"/>
    <w:rsid w:val="006E7F92"/>
    <w:rsid w:val="006F1DA1"/>
    <w:rsid w:val="006F289B"/>
    <w:rsid w:val="006F4890"/>
    <w:rsid w:val="006F61F5"/>
    <w:rsid w:val="006F7B1D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7B48"/>
    <w:rsid w:val="00772B84"/>
    <w:rsid w:val="00773193"/>
    <w:rsid w:val="00784A21"/>
    <w:rsid w:val="007912C1"/>
    <w:rsid w:val="007920C4"/>
    <w:rsid w:val="007945F2"/>
    <w:rsid w:val="0079633F"/>
    <w:rsid w:val="007A1861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05E22"/>
    <w:rsid w:val="00810D9E"/>
    <w:rsid w:val="008117B4"/>
    <w:rsid w:val="00812CAD"/>
    <w:rsid w:val="008225F6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4CB9"/>
    <w:rsid w:val="00867131"/>
    <w:rsid w:val="0087073F"/>
    <w:rsid w:val="00870A35"/>
    <w:rsid w:val="00871C5E"/>
    <w:rsid w:val="008721B9"/>
    <w:rsid w:val="00877C06"/>
    <w:rsid w:val="008823EB"/>
    <w:rsid w:val="008834DD"/>
    <w:rsid w:val="008848F2"/>
    <w:rsid w:val="00885DE6"/>
    <w:rsid w:val="00886EAD"/>
    <w:rsid w:val="008921C1"/>
    <w:rsid w:val="00894615"/>
    <w:rsid w:val="0089652B"/>
    <w:rsid w:val="008A4ECA"/>
    <w:rsid w:val="008A73A9"/>
    <w:rsid w:val="008B1D85"/>
    <w:rsid w:val="008B4F6B"/>
    <w:rsid w:val="008B578D"/>
    <w:rsid w:val="008D528F"/>
    <w:rsid w:val="008D54A8"/>
    <w:rsid w:val="008E538A"/>
    <w:rsid w:val="008E7B31"/>
    <w:rsid w:val="008F38BD"/>
    <w:rsid w:val="00900B60"/>
    <w:rsid w:val="009020BF"/>
    <w:rsid w:val="00905559"/>
    <w:rsid w:val="00907A54"/>
    <w:rsid w:val="00907B21"/>
    <w:rsid w:val="00922A4A"/>
    <w:rsid w:val="0092302A"/>
    <w:rsid w:val="00924A2D"/>
    <w:rsid w:val="00926D0A"/>
    <w:rsid w:val="009306FF"/>
    <w:rsid w:val="00932600"/>
    <w:rsid w:val="009348C6"/>
    <w:rsid w:val="00935332"/>
    <w:rsid w:val="00943B82"/>
    <w:rsid w:val="00946EBB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57F1"/>
    <w:rsid w:val="00996B1C"/>
    <w:rsid w:val="00997CDE"/>
    <w:rsid w:val="009A0C2B"/>
    <w:rsid w:val="009B1817"/>
    <w:rsid w:val="009B214F"/>
    <w:rsid w:val="009B3FE7"/>
    <w:rsid w:val="009B4028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4EFA"/>
    <w:rsid w:val="009F5C2F"/>
    <w:rsid w:val="00A042CE"/>
    <w:rsid w:val="00A0609B"/>
    <w:rsid w:val="00A11907"/>
    <w:rsid w:val="00A11C98"/>
    <w:rsid w:val="00A11E72"/>
    <w:rsid w:val="00A12D7C"/>
    <w:rsid w:val="00A16490"/>
    <w:rsid w:val="00A22746"/>
    <w:rsid w:val="00A22A45"/>
    <w:rsid w:val="00A271E5"/>
    <w:rsid w:val="00A27CD4"/>
    <w:rsid w:val="00A318D8"/>
    <w:rsid w:val="00A32541"/>
    <w:rsid w:val="00A35E4B"/>
    <w:rsid w:val="00A44097"/>
    <w:rsid w:val="00A44E6D"/>
    <w:rsid w:val="00A458E2"/>
    <w:rsid w:val="00A55AAA"/>
    <w:rsid w:val="00A5736C"/>
    <w:rsid w:val="00A60236"/>
    <w:rsid w:val="00A61CC6"/>
    <w:rsid w:val="00A66E3A"/>
    <w:rsid w:val="00A75B19"/>
    <w:rsid w:val="00A87952"/>
    <w:rsid w:val="00A90676"/>
    <w:rsid w:val="00A91698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56F9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574E7"/>
    <w:rsid w:val="00B6325C"/>
    <w:rsid w:val="00B636CF"/>
    <w:rsid w:val="00B64160"/>
    <w:rsid w:val="00B645B3"/>
    <w:rsid w:val="00B660C9"/>
    <w:rsid w:val="00B7315A"/>
    <w:rsid w:val="00B76956"/>
    <w:rsid w:val="00B81D47"/>
    <w:rsid w:val="00B849FB"/>
    <w:rsid w:val="00B877A9"/>
    <w:rsid w:val="00B933E7"/>
    <w:rsid w:val="00B9400F"/>
    <w:rsid w:val="00B96223"/>
    <w:rsid w:val="00B978F1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E60F4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17859"/>
    <w:rsid w:val="00C2321B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206D"/>
    <w:rsid w:val="00CA13BC"/>
    <w:rsid w:val="00CA1BA6"/>
    <w:rsid w:val="00CA2B81"/>
    <w:rsid w:val="00CA4155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CF0E9F"/>
    <w:rsid w:val="00D020AA"/>
    <w:rsid w:val="00D02903"/>
    <w:rsid w:val="00D13A38"/>
    <w:rsid w:val="00D15A9A"/>
    <w:rsid w:val="00D207FD"/>
    <w:rsid w:val="00D2495F"/>
    <w:rsid w:val="00D24E94"/>
    <w:rsid w:val="00D25CC0"/>
    <w:rsid w:val="00D40806"/>
    <w:rsid w:val="00D42CF6"/>
    <w:rsid w:val="00D45765"/>
    <w:rsid w:val="00D53F9A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A6D1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4802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367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3ECE"/>
    <w:rsid w:val="00EF49D1"/>
    <w:rsid w:val="00F0790B"/>
    <w:rsid w:val="00F20808"/>
    <w:rsid w:val="00F2695A"/>
    <w:rsid w:val="00F3556E"/>
    <w:rsid w:val="00F419CF"/>
    <w:rsid w:val="00F43D48"/>
    <w:rsid w:val="00F46C4F"/>
    <w:rsid w:val="00F50830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A5F1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8F8C1-2317-47C8-9ED3-B8F1ADB0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BD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2B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1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850</Words>
  <Characters>4677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2</cp:revision>
  <cp:lastPrinted>2015-02-03T12:49:00Z</cp:lastPrinted>
  <dcterms:created xsi:type="dcterms:W3CDTF">2015-02-03T12:32:00Z</dcterms:created>
  <dcterms:modified xsi:type="dcterms:W3CDTF">2015-02-03T12:52:00Z</dcterms:modified>
</cp:coreProperties>
</file>