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0907ga3qaoj" w:id="0"/>
      <w:bookmarkEnd w:id="0"/>
      <w:r w:rsidDel="00000000" w:rsidR="00000000" w:rsidRPr="00000000">
        <w:rPr>
          <w:rtl w:val="0"/>
        </w:rPr>
        <w:t xml:space="preserve">[Lab-Python] Your First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122x5shkiy8" w:id="1"/>
      <w:bookmarkEnd w:id="1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create your first basic Python script. 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80gzaratmms" w:id="2"/>
      <w:bookmarkEnd w:id="2"/>
      <w:r w:rsidDel="00000000" w:rsidR="00000000" w:rsidRPr="00000000">
        <w:rPr>
          <w:rtl w:val="0"/>
        </w:rPr>
        <w:t xml:space="preserve">Creating the script: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the script in a text editor (Open a new file in nano):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root@kali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:~#</w:t>
            </w: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 nano scriptname.py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Edit the script in nano: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Note: For now just do the text between the “”” and “””. We will study what that is for in a later discussion.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445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#!/usr/bin/env python3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“””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prints “Hello World” to the screen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Usage: ./scriptname.py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“””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print(“Hello World”)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Save the script and exit nano: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To save press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&lt;Ctrl+o&gt;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b w:val="1"/>
          <w:rtl w:val="0"/>
        </w:rPr>
        <w:t xml:space="preserve">&lt;Ctrl+x&gt;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Note: If you forget the pattern look at the bottom bar of the nano editor</w:t>
        <w:tab/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481638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Give the script permission to execute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u+x - add eXecuting permissions to the current User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root@kali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:~#</w:t>
            </w: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 chmod u+x scriptname.py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your script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root@kali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:~#</w:t>
            </w: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 ./scriptname.py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br4n8fh461h" w:id="3"/>
      <w:bookmarkEnd w:id="3"/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Create your own script that will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your first and last name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one thing you learned about Python in this module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f3m8zkotzrme" w:id="4"/>
      <w:bookmarkEnd w:id="4"/>
      <w:r w:rsidDel="00000000" w:rsidR="00000000" w:rsidRPr="00000000">
        <w:rPr>
          <w:rtl w:val="0"/>
        </w:rPr>
        <w:t xml:space="preserve">Submit: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screencap of the code you wrote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screencap of the result of your script running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