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Философские проблемы информатики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https://studfile.net/preview/1857762/page:40/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https://lib.susu.ru/ftd?base=SUSU_METHOD&amp;key=000436341&amp;dtype=F&amp;etype=.pdf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https://cyberleninka.ru/article/n/filosofskie-problemy-informatiki/viewer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https://ideaidealy.nsuem.ru/storage/uploads/2015/08/Sedyakin_ИИИ_220_2_т_.pdf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https://studref.com/379153/filosofiya/filosofskie_problemy_informatiki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https://studopedia.ru/4_77219_filosofskie-problemi-informatiki.html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https://studme.org/41749/filosofiya/filosofskie_problemy_informatiki_kompyuternyh_tehnologiy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