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82FB" w14:textId="4583EB66" w:rsidR="00FC50BA" w:rsidRPr="00FC50BA" w:rsidRDefault="00FC50BA" w:rsidP="00FC50BA">
      <w:r w:rsidRPr="00FC50BA">
        <w:drawing>
          <wp:inline distT="0" distB="0" distL="0" distR="0" wp14:anchorId="76D36E97" wp14:editId="52EC1239">
            <wp:extent cx="5943600" cy="4465320"/>
            <wp:effectExtent l="0" t="0" r="0" b="0"/>
            <wp:docPr id="1504410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2E31" w14:textId="60879220" w:rsidR="00577E9F" w:rsidRDefault="00FC50BA">
      <w:r>
        <w:rPr>
          <w:noProof/>
        </w:rPr>
        <w:lastRenderedPageBreak/>
        <w:drawing>
          <wp:inline distT="0" distB="0" distL="0" distR="0" wp14:anchorId="43F6B6BD" wp14:editId="3012E929">
            <wp:extent cx="5715000" cy="7620000"/>
            <wp:effectExtent l="0" t="0" r="0" b="0"/>
            <wp:docPr id="801826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BB690" w14:textId="77777777" w:rsidR="00FC50BA" w:rsidRDefault="00FC50BA"/>
    <w:p w14:paraId="4D529470" w14:textId="77777777" w:rsidR="00FC50BA" w:rsidRDefault="00FC50BA"/>
    <w:sectPr w:rsidR="00FC5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BA"/>
    <w:rsid w:val="00577E9F"/>
    <w:rsid w:val="00737396"/>
    <w:rsid w:val="009821D7"/>
    <w:rsid w:val="00FC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F5717"/>
  <w15:chartTrackingRefBased/>
  <w15:docId w15:val="{D83B9CCC-1D21-4189-8235-41883C971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Huy</dc:creator>
  <cp:keywords/>
  <dc:description/>
  <cp:lastModifiedBy>Nguyễn Đức Huy</cp:lastModifiedBy>
  <cp:revision>1</cp:revision>
  <dcterms:created xsi:type="dcterms:W3CDTF">2026-04-18T22:09:00Z</dcterms:created>
  <dcterms:modified xsi:type="dcterms:W3CDTF">2026-04-18T22:15:00Z</dcterms:modified>
</cp:coreProperties>
</file>