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3C4C84" w14:textId="77777777" w:rsidR="00B41CF1" w:rsidRPr="0010663B" w:rsidRDefault="00B41CF1" w:rsidP="00B41CF1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CompSci-230: Homework 5</w:t>
      </w:r>
    </w:p>
    <w:p w14:paraId="1850082F" w14:textId="77777777" w:rsidR="00B41CF1" w:rsidRPr="0010663B" w:rsidRDefault="00B41CF1" w:rsidP="00B41CF1">
      <w:pPr>
        <w:jc w:val="center"/>
        <w:rPr>
          <w:rFonts w:ascii="Times New Roman" w:hAnsi="Times New Roman" w:cs="Times New Roman"/>
          <w:sz w:val="48"/>
          <w:szCs w:val="48"/>
        </w:rPr>
      </w:pPr>
      <w:r w:rsidRPr="0010663B">
        <w:rPr>
          <w:rFonts w:ascii="Times New Roman" w:hAnsi="Times New Roman" w:cs="Times New Roman"/>
          <w:sz w:val="48"/>
          <w:szCs w:val="48"/>
        </w:rPr>
        <w:t>Jitao Zhang</w:t>
      </w:r>
    </w:p>
    <w:p w14:paraId="5156B2F3" w14:textId="77777777" w:rsidR="00B41CF1" w:rsidRPr="00120FA1" w:rsidRDefault="00B41CF1" w:rsidP="00B41C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569647" w14:textId="49A74EF6" w:rsidR="001F094F" w:rsidRPr="00120FA1" w:rsidRDefault="001F094F" w:rsidP="001F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>Purpose</w:t>
      </w:r>
    </w:p>
    <w:p w14:paraId="724BFBFD" w14:textId="5C45B26D" w:rsidR="001F094F" w:rsidRPr="00120FA1" w:rsidRDefault="001F094F" w:rsidP="001F094F">
      <w:p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 xml:space="preserve">The purpose of this exercise is to verify experimentally that the load balancing strategy described above works and estimate how long it takes to converge to a balanced workload among processors. </w:t>
      </w:r>
    </w:p>
    <w:p w14:paraId="674E1A28" w14:textId="77777777" w:rsidR="001F094F" w:rsidRPr="00120FA1" w:rsidRDefault="001F094F" w:rsidP="001F094F">
      <w:pPr>
        <w:rPr>
          <w:rFonts w:ascii="Times New Roman" w:hAnsi="Times New Roman" w:cs="Times New Roman"/>
          <w:sz w:val="28"/>
          <w:szCs w:val="28"/>
        </w:rPr>
      </w:pPr>
    </w:p>
    <w:p w14:paraId="5C755191" w14:textId="1CC74FD2" w:rsidR="001F094F" w:rsidRPr="00120FA1" w:rsidRDefault="001F094F" w:rsidP="001F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>Clarify</w:t>
      </w:r>
    </w:p>
    <w:p w14:paraId="6D6A98FC" w14:textId="6F70F48B" w:rsidR="001F094F" w:rsidRPr="00120FA1" w:rsidRDefault="001F094F" w:rsidP="001F094F">
      <w:p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 xml:space="preserve">The definition of “balanced among neighbors” is </w:t>
      </w:r>
      <w:r w:rsidR="0093057E">
        <w:rPr>
          <w:rFonts w:ascii="Times New Roman" w:hAnsi="Times New Roman" w:cs="Times New Roman" w:hint="eastAsia"/>
          <w:sz w:val="28"/>
          <w:szCs w:val="28"/>
        </w:rPr>
        <w:t xml:space="preserve">that 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the load units in the current processor is smallest in its two neighbors. So the current processor cannot </w:t>
      </w:r>
      <w:r w:rsidRPr="00120FA1">
        <w:rPr>
          <w:rFonts w:ascii="Times New Roman" w:hAnsi="Times New Roman" w:cs="Times New Roman"/>
          <w:sz w:val="28"/>
          <w:szCs w:val="28"/>
        </w:rPr>
        <w:t>“</w:t>
      </w:r>
      <w:r w:rsidRPr="00120FA1">
        <w:rPr>
          <w:rFonts w:ascii="Times New Roman" w:hAnsi="Times New Roman" w:cs="Times New Roman" w:hint="eastAsia"/>
          <w:sz w:val="28"/>
          <w:szCs w:val="28"/>
        </w:rPr>
        <w:t>give</w:t>
      </w:r>
      <w:r w:rsidRPr="00120FA1">
        <w:rPr>
          <w:rFonts w:ascii="Times New Roman" w:hAnsi="Times New Roman" w:cs="Times New Roman"/>
          <w:sz w:val="28"/>
          <w:szCs w:val="28"/>
        </w:rPr>
        <w:t>”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the </w:t>
      </w:r>
      <w:r w:rsidRPr="00120FA1">
        <w:rPr>
          <w:rFonts w:ascii="Times New Roman" w:hAnsi="Times New Roman" w:cs="Times New Roman"/>
          <w:sz w:val="28"/>
          <w:szCs w:val="28"/>
        </w:rPr>
        <w:t>“</w:t>
      </w:r>
      <w:r w:rsidRPr="00120FA1">
        <w:rPr>
          <w:rFonts w:ascii="Times New Roman" w:hAnsi="Times New Roman" w:cs="Times New Roman" w:hint="eastAsia"/>
          <w:sz w:val="28"/>
          <w:szCs w:val="28"/>
        </w:rPr>
        <w:t>marble</w:t>
      </w:r>
      <w:r w:rsidRPr="00120FA1">
        <w:rPr>
          <w:rFonts w:ascii="Times New Roman" w:hAnsi="Times New Roman" w:cs="Times New Roman"/>
          <w:sz w:val="28"/>
          <w:szCs w:val="28"/>
        </w:rPr>
        <w:t>”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to its neighbors.</w:t>
      </w:r>
    </w:p>
    <w:p w14:paraId="6712E7E1" w14:textId="77777777" w:rsidR="001F094F" w:rsidRPr="00120FA1" w:rsidRDefault="001F094F" w:rsidP="001F094F">
      <w:pPr>
        <w:rPr>
          <w:rFonts w:ascii="Times New Roman" w:hAnsi="Times New Roman" w:cs="Times New Roman"/>
          <w:sz w:val="28"/>
          <w:szCs w:val="28"/>
        </w:rPr>
      </w:pPr>
    </w:p>
    <w:p w14:paraId="2F29E264" w14:textId="74DEF40F" w:rsidR="001F094F" w:rsidRPr="00120FA1" w:rsidRDefault="001F094F" w:rsidP="001F094F">
      <w:p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>The definition of “balanced state of the system” is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evolved during I simulate the task.</w:t>
      </w:r>
    </w:p>
    <w:p w14:paraId="2845EC92" w14:textId="2FDFC71C" w:rsidR="001F094F" w:rsidRPr="00120FA1" w:rsidRDefault="001F094F" w:rsidP="001F09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 w:hint="eastAsia"/>
          <w:sz w:val="28"/>
          <w:szCs w:val="28"/>
        </w:rPr>
        <w:t>First I naively try to make load units in each processor as the same as possible for convergence. For example, if there are 100 units in 3 processors, it must be 34, 33, 33, and cannot be other distribution like 35, 33, 32. But I reali</w:t>
      </w:r>
      <w:r w:rsidR="0093057E">
        <w:rPr>
          <w:rFonts w:ascii="Times New Roman" w:hAnsi="Times New Roman" w:cs="Times New Roman" w:hint="eastAsia"/>
          <w:sz w:val="28"/>
          <w:szCs w:val="28"/>
        </w:rPr>
        <w:t>ze that it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totally </w:t>
      </w:r>
      <w:proofErr w:type="gramStart"/>
      <w:r w:rsidRPr="00120FA1">
        <w:rPr>
          <w:rFonts w:ascii="Times New Roman" w:hAnsi="Times New Roman" w:cs="Times New Roman" w:hint="eastAsia"/>
          <w:sz w:val="28"/>
          <w:szCs w:val="28"/>
        </w:rPr>
        <w:t>make</w:t>
      </w:r>
      <w:proofErr w:type="gramEnd"/>
      <w:r w:rsidRPr="00120FA1">
        <w:rPr>
          <w:rFonts w:ascii="Times New Roman" w:hAnsi="Times New Roman" w:cs="Times New Roman" w:hint="eastAsia"/>
          <w:sz w:val="28"/>
          <w:szCs w:val="28"/>
        </w:rPr>
        <w:t xml:space="preserve"> no sense, because you might need much more time for the processor to </w:t>
      </w:r>
      <w:r w:rsidR="0093057E">
        <w:rPr>
          <w:rFonts w:ascii="Times New Roman" w:hAnsi="Times New Roman" w:cs="Times New Roman" w:hint="eastAsia"/>
          <w:sz w:val="28"/>
          <w:szCs w:val="28"/>
        </w:rPr>
        <w:t>do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distribution just for the different 2 units.</w:t>
      </w:r>
    </w:p>
    <w:p w14:paraId="204F4102" w14:textId="392FB31B" w:rsidR="001F094F" w:rsidRPr="00120FA1" w:rsidRDefault="001F094F" w:rsidP="001F09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 w:hint="eastAsia"/>
          <w:sz w:val="28"/>
          <w:szCs w:val="28"/>
        </w:rPr>
        <w:t xml:space="preserve">Then I change my idea. I think I should make the lowest units of all the processors </w:t>
      </w:r>
      <w:r w:rsidRPr="00120FA1">
        <w:rPr>
          <w:rFonts w:ascii="Times New Roman" w:hAnsi="Times New Roman" w:cs="Times New Roman"/>
          <w:sz w:val="28"/>
          <w:szCs w:val="28"/>
        </w:rPr>
        <w:t>which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is L, and the highest units of all the processors which is H. So H </w:t>
      </w:r>
      <w:r w:rsidR="0093057E">
        <w:rPr>
          <w:rFonts w:ascii="Times New Roman" w:hAnsi="Times New Roman" w:cs="Times New Roman"/>
          <w:sz w:val="28"/>
          <w:szCs w:val="28"/>
        </w:rPr>
        <w:t>-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L should be in an appropriate range as convergence. So I give it a constant like 3 or 4. It can convergence when the load units are not so large, but it is not appro</w:t>
      </w:r>
      <w:r w:rsidR="00120FA1" w:rsidRPr="00120FA1">
        <w:rPr>
          <w:rFonts w:ascii="Times New Roman" w:hAnsi="Times New Roman" w:cs="Times New Roman" w:hint="eastAsia"/>
          <w:sz w:val="28"/>
          <w:szCs w:val="28"/>
        </w:rPr>
        <w:t>priate for the case where the total load units are so large like 10000.</w:t>
      </w:r>
    </w:p>
    <w:p w14:paraId="56F2212C" w14:textId="2A9BD046" w:rsidR="00120FA1" w:rsidRPr="00120FA1" w:rsidRDefault="00120FA1" w:rsidP="001F09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 w:hint="eastAsia"/>
          <w:sz w:val="28"/>
          <w:szCs w:val="28"/>
        </w:rPr>
        <w:t>Then I think the constant should be relevant with the number of average of the load units(AVG). Like the 5 percentage of AVG, it works better. But when the k is so</w:t>
      </w:r>
      <w:r>
        <w:rPr>
          <w:rFonts w:ascii="Times New Roman" w:hAnsi="Times New Roman" w:cs="Times New Roman" w:hint="eastAsia"/>
          <w:sz w:val="28"/>
          <w:szCs w:val="28"/>
        </w:rPr>
        <w:t xml:space="preserve"> large, it is still not perfect for k is too large.</w:t>
      </w:r>
    </w:p>
    <w:p w14:paraId="50893ED9" w14:textId="082C7A64" w:rsidR="00120FA1" w:rsidRPr="00120FA1" w:rsidRDefault="00120FA1" w:rsidP="00120FA1">
      <w:pPr>
        <w:pStyle w:val="ListParagraph"/>
        <w:widowControl/>
        <w:numPr>
          <w:ilvl w:val="0"/>
          <w:numId w:val="2"/>
        </w:numPr>
        <w:rPr>
          <w:rFonts w:eastAsia="Times New Roman"/>
          <w:kern w:val="0"/>
          <w:sz w:val="28"/>
          <w:szCs w:val="28"/>
        </w:rPr>
      </w:pPr>
      <w:r w:rsidRPr="00120FA1">
        <w:rPr>
          <w:rFonts w:ascii="Times New Roman" w:hAnsi="Times New Roman" w:cs="Times New Roman" w:hint="eastAsia"/>
          <w:sz w:val="28"/>
          <w:szCs w:val="28"/>
        </w:rPr>
        <w:t xml:space="preserve">Finally, I came up with the final rule. The H </w:t>
      </w:r>
      <w:r w:rsidR="00D578F6">
        <w:rPr>
          <w:rFonts w:ascii="Times New Roman" w:hAnsi="Times New Roman" w:cs="Times New Roman"/>
          <w:sz w:val="28"/>
          <w:szCs w:val="28"/>
        </w:rPr>
        <w:t>-</w:t>
      </w:r>
      <w:r w:rsidRPr="00120FA1">
        <w:rPr>
          <w:rFonts w:ascii="Times New Roman" w:hAnsi="Times New Roman" w:cs="Times New Roman" w:hint="eastAsia"/>
          <w:sz w:val="28"/>
          <w:szCs w:val="28"/>
        </w:rPr>
        <w:t xml:space="preserve"> L should </w:t>
      </w:r>
      <w:r>
        <w:rPr>
          <w:rFonts w:ascii="Times New Roman" w:hAnsi="Times New Roman" w:cs="Times New Roman" w:hint="eastAsia"/>
          <w:sz w:val="28"/>
          <w:szCs w:val="28"/>
        </w:rPr>
        <w:t>less than</w:t>
      </w:r>
    </w:p>
    <w:p w14:paraId="0CCC1629" w14:textId="77777777" w:rsidR="00120FA1" w:rsidRDefault="00120FA1" w:rsidP="00120FA1">
      <w:pPr>
        <w:widowControl/>
        <w:rPr>
          <w:rFonts w:eastAsia="Times New Roman"/>
          <w:kern w:val="0"/>
          <w:sz w:val="28"/>
          <w:szCs w:val="28"/>
        </w:rPr>
      </w:pPr>
    </w:p>
    <w:p w14:paraId="1CCD4BAC" w14:textId="0ADCBD76" w:rsidR="00120FA1" w:rsidRPr="00120FA1" w:rsidRDefault="00120FA1" w:rsidP="00120FA1">
      <w:pPr>
        <w:widowControl/>
        <w:jc w:val="center"/>
        <w:rPr>
          <w:rFonts w:eastAsia="Times New Roman"/>
          <w:kern w:val="0"/>
          <w:sz w:val="28"/>
          <w:szCs w:val="28"/>
        </w:rPr>
      </w:pPr>
      <w:r w:rsidRPr="00120FA1">
        <w:rPr>
          <w:noProof/>
        </w:rPr>
        <w:drawing>
          <wp:inline distT="0" distB="0" distL="0" distR="0" wp14:anchorId="515CFF47" wp14:editId="77BA3575">
            <wp:extent cx="1989398" cy="332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795" cy="3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44E6" w14:textId="77777777" w:rsidR="00120FA1" w:rsidRPr="00120FA1" w:rsidRDefault="00120FA1" w:rsidP="00120FA1">
      <w:pPr>
        <w:widowControl/>
        <w:ind w:left="720"/>
        <w:rPr>
          <w:rFonts w:eastAsia="Times New Roman"/>
          <w:kern w:val="0"/>
          <w:sz w:val="28"/>
          <w:szCs w:val="28"/>
        </w:rPr>
      </w:pPr>
    </w:p>
    <w:p w14:paraId="4504E773" w14:textId="21E1B01A" w:rsidR="001F094F" w:rsidRDefault="001F094F" w:rsidP="001F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>Code</w:t>
      </w:r>
    </w:p>
    <w:p w14:paraId="59B9E102" w14:textId="77777777" w:rsid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B47C5C0" w14:textId="740F62EE" w:rsidR="00A63360" w:rsidRPr="00730E37" w:rsidRDefault="00A63360" w:rsidP="00730E37">
      <w:pPr>
        <w:pStyle w:val="ListParagraph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color w:val="000000"/>
          <w:kern w:val="0"/>
        </w:rPr>
      </w:pPr>
      <w:r w:rsidRPr="00730E37">
        <w:rPr>
          <w:rFonts w:ascii="Courier New" w:hAnsi="Courier New" w:cs="Courier New" w:hint="eastAsia"/>
          <w:b/>
          <w:color w:val="000000"/>
          <w:kern w:val="0"/>
        </w:rPr>
        <w:t>Main function:</w:t>
      </w:r>
    </w:p>
    <w:p w14:paraId="5B7A0B46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AF9E84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simulation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70511B33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cycle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the current cycles</w:t>
      </w:r>
    </w:p>
    <w:p w14:paraId="728D55D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the </w:t>
      </w:r>
      <w:proofErr w:type="spellStart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 in all processors</w:t>
      </w:r>
    </w:p>
    <w:p w14:paraId="3322B23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</w:t>
      </w:r>
      <w:proofErr w:type="spell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const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gramStart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the current load unit in each processors</w:t>
      </w:r>
    </w:p>
    <w:p w14:paraId="551B6F66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spell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const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nextCycleForBalance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gramStart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the next cycle to balance load units for each processor</w:t>
      </w:r>
    </w:p>
    <w:p w14:paraId="188D753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5D6C508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for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&lt;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++)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1B5175A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</w:t>
      </w:r>
      <w:proofErr w:type="spellStart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init</w:t>
      </w:r>
      <w:proofErr w:type="spellEnd"/>
    </w:p>
    <w:p w14:paraId="1F1B9F4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random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1B91F5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nextCycleForBalance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random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5F3EBDA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9ABDA38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00DF86E4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A46859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while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(!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isBalanced</w:t>
      </w:r>
      <w:proofErr w:type="spellEnd"/>
      <w:proofErr w:type="gram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1E7EA9A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for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&lt;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++)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7C3F1D74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nextCycleForBalance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cycle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1C59F30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traverse each processor, if it in a balance cycle, then balance</w:t>
      </w:r>
    </w:p>
    <w:p w14:paraId="41CD036C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prev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710922B1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684E60D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the current processor will first balance </w:t>
      </w:r>
      <w:proofErr w:type="spellStart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prev</w:t>
      </w:r>
      <w:proofErr w:type="spellEnd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, then if possible, balance next</w:t>
      </w:r>
    </w:p>
    <w:p w14:paraId="337A3D0B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&gt;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73848AF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floor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/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2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ED2FF04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F8E109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481F96BF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7EE6FD11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&gt;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prev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7E8773A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floor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prev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/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2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2D6CBEE3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FE3CFA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prev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transLoad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21A0F9B4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37983A4B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generate next balance cycle</w:t>
      </w:r>
    </w:p>
    <w:p w14:paraId="66012928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nextCycleForBalance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random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5594E28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4BC3770A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24BA893C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cycle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++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232F8B08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71F5694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console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800000"/>
          <w:kern w:val="0"/>
          <w:sz w:val="20"/>
          <w:szCs w:val="20"/>
        </w:rPr>
        <w:t>`${</w:t>
      </w:r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cycle</w:t>
      </w:r>
      <w:r w:rsidRPr="00A63360">
        <w:rPr>
          <w:rFonts w:ascii="Courier New" w:hAnsi="Courier New" w:cs="Courier New"/>
          <w:color w:val="800000"/>
          <w:kern w:val="0"/>
          <w:sz w:val="20"/>
          <w:szCs w:val="20"/>
        </w:rPr>
        <w:t>}</w:t>
      </w:r>
      <w:r w:rsidRPr="00A63360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 cycles are used for converge to balance</w:t>
      </w:r>
      <w:r w:rsidRPr="00A63360">
        <w:rPr>
          <w:rFonts w:ascii="Courier New" w:hAnsi="Courier New" w:cs="Courier New"/>
          <w:color w:val="800000"/>
          <w:kern w:val="0"/>
          <w:sz w:val="20"/>
          <w:szCs w:val="20"/>
        </w:rPr>
        <w:t>`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ED4AB8C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6FC60348" w14:textId="77777777" w:rsid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D5330E3" w14:textId="1A22A517" w:rsidR="00A63360" w:rsidRPr="00730E37" w:rsidRDefault="00A63360" w:rsidP="00730E37">
      <w:pPr>
        <w:pStyle w:val="ListParagraph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color w:val="000000"/>
          <w:kern w:val="0"/>
        </w:rPr>
      </w:pPr>
      <w:r w:rsidRPr="00730E37">
        <w:rPr>
          <w:rFonts w:ascii="Courier New" w:hAnsi="Courier New" w:cs="Courier New" w:hint="eastAsia"/>
          <w:b/>
          <w:color w:val="000000"/>
          <w:kern w:val="0"/>
        </w:rPr>
        <w:t>Some helper function:</w:t>
      </w:r>
    </w:p>
    <w:p w14:paraId="4B8721A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A78D0E1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random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left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right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27F1F49F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right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left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8424A0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floor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random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*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left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721EFFAD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2A4389D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C0B7F2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trans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6018EB2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// the processors are ring</w:t>
      </w:r>
    </w:p>
    <w:p w14:paraId="3702332D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&lt;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A72106C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&gt;=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4ECFF96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315FD1B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7D9B9F9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6465932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getBaseLog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x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63D8AEF3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/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x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ABC8DAD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7E93E0D0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A2489E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isBalanced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36CAD342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</w:t>
      </w:r>
      <w:proofErr w:type="spellStart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>init</w:t>
      </w:r>
      <w:proofErr w:type="spellEnd"/>
      <w:r w:rsidRPr="00A63360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 the l and h</w:t>
      </w:r>
    </w:p>
    <w:p w14:paraId="1E17663E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2BA152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for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let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0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&lt;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++)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37C9DDE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&lt;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l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56526F89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&gt;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h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[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]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38DC757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if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-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&gt;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797997"/>
          <w:kern w:val="0"/>
          <w:sz w:val="20"/>
          <w:szCs w:val="20"/>
        </w:rPr>
        <w:t>Math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floor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proofErr w:type="gram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getBaseLog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*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7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*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totalUnits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/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>numOfProcessor</w:t>
      </w:r>
      <w:proofErr w:type="spellEnd"/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/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08C00"/>
          <w:kern w:val="0"/>
          <w:sz w:val="20"/>
          <w:szCs w:val="20"/>
        </w:rPr>
        <w:t>100</w:t>
      </w:r>
      <w:r w:rsidRPr="00A63360">
        <w:rPr>
          <w:rFonts w:ascii="Courier New" w:hAnsi="Courier New" w:cs="Courier New"/>
          <w:color w:val="808030"/>
          <w:kern w:val="0"/>
          <w:sz w:val="20"/>
          <w:szCs w:val="20"/>
        </w:rPr>
        <w:t>))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61253603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F4D75"/>
          <w:kern w:val="0"/>
          <w:sz w:val="20"/>
          <w:szCs w:val="20"/>
        </w:rPr>
        <w:t>false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B95F006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7225F556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3541D875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A63360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return</w:t>
      </w:r>
      <w:r w:rsidRPr="00A633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63360">
        <w:rPr>
          <w:rFonts w:ascii="Courier New" w:hAnsi="Courier New" w:cs="Courier New"/>
          <w:color w:val="0F4D75"/>
          <w:kern w:val="0"/>
          <w:sz w:val="20"/>
          <w:szCs w:val="20"/>
        </w:rPr>
        <w:t>true</w:t>
      </w: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A19CFDB" w14:textId="77777777" w:rsidR="00A63360" w:rsidRPr="00A63360" w:rsidRDefault="00A63360" w:rsidP="00A633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3360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</w:p>
    <w:p w14:paraId="3DA1D492" w14:textId="77777777" w:rsidR="00120FA1" w:rsidRPr="00120FA1" w:rsidRDefault="00120FA1" w:rsidP="00120FA1">
      <w:pPr>
        <w:rPr>
          <w:rFonts w:ascii="Times New Roman" w:hAnsi="Times New Roman" w:cs="Times New Roman"/>
          <w:sz w:val="28"/>
          <w:szCs w:val="28"/>
        </w:rPr>
      </w:pPr>
    </w:p>
    <w:p w14:paraId="144122D3" w14:textId="6A2D98CE" w:rsidR="001F094F" w:rsidRDefault="001F094F" w:rsidP="001F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A1">
        <w:rPr>
          <w:rFonts w:ascii="Times New Roman" w:hAnsi="Times New Roman" w:cs="Times New Roman"/>
          <w:sz w:val="28"/>
          <w:szCs w:val="28"/>
        </w:rPr>
        <w:t>Result</w:t>
      </w:r>
    </w:p>
    <w:p w14:paraId="4E210508" w14:textId="77777777" w:rsidR="00876C3E" w:rsidRDefault="00876C3E" w:rsidP="00876C3E">
      <w:pPr>
        <w:rPr>
          <w:rFonts w:ascii="Times New Roman" w:hAnsi="Times New Roman" w:cs="Times New Roman"/>
          <w:sz w:val="28"/>
          <w:szCs w:val="28"/>
        </w:rPr>
      </w:pPr>
    </w:p>
    <w:p w14:paraId="0E7D555B" w14:textId="794035A8" w:rsidR="00876C3E" w:rsidRPr="00876C3E" w:rsidRDefault="00876C3E" w:rsidP="00876C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 make 1000 trials for k in 5, 10 and 100.</w:t>
      </w:r>
    </w:p>
    <w:p w14:paraId="44936884" w14:textId="77777777" w:rsidR="008664E6" w:rsidRPr="008664E6" w:rsidRDefault="008664E6" w:rsidP="008664E6">
      <w:pPr>
        <w:rPr>
          <w:rFonts w:ascii="Times New Roman" w:hAnsi="Times New Roman" w:cs="Times New Roman"/>
          <w:sz w:val="28"/>
          <w:szCs w:val="28"/>
        </w:rPr>
      </w:pPr>
    </w:p>
    <w:p w14:paraId="11033EF8" w14:textId="5259BD88" w:rsidR="008664E6" w:rsidRDefault="00972010" w:rsidP="008664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For k = 5:</w:t>
      </w:r>
    </w:p>
    <w:p w14:paraId="3BB6E41A" w14:textId="53D62CD2" w:rsidR="00972010" w:rsidRDefault="004A015F" w:rsidP="008664E6">
      <w:pPr>
        <w:rPr>
          <w:rFonts w:ascii="Times New Roman" w:hAnsi="Times New Roman" w:cs="Times New Roman"/>
          <w:sz w:val="28"/>
          <w:szCs w:val="28"/>
        </w:rPr>
      </w:pPr>
      <w:r w:rsidRPr="004A01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41C61" wp14:editId="11FE946A">
            <wp:extent cx="5652135" cy="398910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557" cy="4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15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5777AD" w14:textId="77777777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</w:p>
    <w:p w14:paraId="4996F540" w14:textId="77777777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</w:p>
    <w:p w14:paraId="3F4B6414" w14:textId="77777777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</w:p>
    <w:p w14:paraId="433B3B2B" w14:textId="77777777" w:rsidR="00972010" w:rsidRDefault="00972010" w:rsidP="008664E6">
      <w:pPr>
        <w:rPr>
          <w:rFonts w:ascii="Times New Roman" w:hAnsi="Times New Roman" w:cs="Times New Roman"/>
          <w:sz w:val="28"/>
          <w:szCs w:val="28"/>
        </w:rPr>
      </w:pPr>
    </w:p>
    <w:p w14:paraId="7EBD68F9" w14:textId="77777777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</w:p>
    <w:p w14:paraId="43712313" w14:textId="77777777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</w:p>
    <w:p w14:paraId="57C8ED3C" w14:textId="4A14E838" w:rsidR="00972010" w:rsidRDefault="00972010" w:rsidP="008664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For k = 10:</w:t>
      </w:r>
    </w:p>
    <w:p w14:paraId="5242070A" w14:textId="5CD6D8D5" w:rsidR="00972010" w:rsidRDefault="00FC5582" w:rsidP="008664E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FC55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9380C" wp14:editId="633C9FB3">
            <wp:extent cx="5194935" cy="3686961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37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D4FCA" w14:textId="77777777" w:rsidR="00FC5582" w:rsidRDefault="00FC5582" w:rsidP="008664E6">
      <w:pPr>
        <w:rPr>
          <w:rFonts w:ascii="Times New Roman" w:hAnsi="Times New Roman" w:cs="Times New Roman"/>
          <w:sz w:val="28"/>
          <w:szCs w:val="28"/>
        </w:rPr>
      </w:pPr>
    </w:p>
    <w:p w14:paraId="1F1D812A" w14:textId="49F0F369" w:rsidR="00972010" w:rsidRDefault="00972010" w:rsidP="008664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For k = 100:</w:t>
      </w:r>
    </w:p>
    <w:p w14:paraId="665B6B3D" w14:textId="00E7B7F9" w:rsidR="00876C3E" w:rsidRDefault="00876C3E" w:rsidP="008664E6">
      <w:pPr>
        <w:rPr>
          <w:rFonts w:ascii="Times New Roman" w:hAnsi="Times New Roman" w:cs="Times New Roman"/>
          <w:sz w:val="28"/>
          <w:szCs w:val="28"/>
        </w:rPr>
      </w:pPr>
      <w:r w:rsidRPr="00876C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970EC" wp14:editId="5AE7DE77">
            <wp:extent cx="5080635" cy="360095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589" cy="36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D1B" w14:textId="4A5558D8" w:rsidR="00876C3E" w:rsidRPr="008664E6" w:rsidRDefault="00876C3E" w:rsidP="008664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It is </w:t>
      </w:r>
      <w:r w:rsidR="00730E37">
        <w:rPr>
          <w:rFonts w:ascii="Times New Roman" w:hAnsi="Times New Roman" w:cs="Times New Roman"/>
          <w:sz w:val="28"/>
          <w:szCs w:val="28"/>
        </w:rPr>
        <w:t>obvious that</w:t>
      </w:r>
      <w:r>
        <w:rPr>
          <w:rFonts w:ascii="Times New Roman" w:hAnsi="Times New Roman" w:cs="Times New Roman" w:hint="eastAsia"/>
          <w:sz w:val="28"/>
          <w:szCs w:val="28"/>
        </w:rPr>
        <w:t xml:space="preserve"> all the 3 case</w:t>
      </w:r>
      <w:r w:rsidR="005954BA"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 xml:space="preserve"> are finally in convergence. As you can see, the larger k is, the more cycles need</w:t>
      </w:r>
      <w:r w:rsidR="00C241AA">
        <w:rPr>
          <w:rFonts w:ascii="Times New Roman" w:hAnsi="Times New Roman" w:cs="Times New Roman" w:hint="eastAsia"/>
          <w:sz w:val="28"/>
          <w:szCs w:val="28"/>
        </w:rPr>
        <w:t>ed</w:t>
      </w:r>
      <w:r>
        <w:rPr>
          <w:rFonts w:ascii="Times New Roman" w:hAnsi="Times New Roman" w:cs="Times New Roman" w:hint="eastAsia"/>
          <w:sz w:val="28"/>
          <w:szCs w:val="28"/>
        </w:rPr>
        <w:t xml:space="preserve"> for convergence</w:t>
      </w:r>
      <w:r w:rsidR="00154364">
        <w:rPr>
          <w:rFonts w:ascii="Times New Roman" w:hAnsi="Times New Roman" w:cs="Times New Roman" w:hint="eastAsia"/>
          <w:sz w:val="28"/>
          <w:szCs w:val="28"/>
        </w:rPr>
        <w:t xml:space="preserve"> when the load units are in the same distribution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sectPr w:rsidR="00876C3E" w:rsidRPr="008664E6" w:rsidSect="007E63F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5599D"/>
    <w:multiLevelType w:val="hybridMultilevel"/>
    <w:tmpl w:val="2A20576E"/>
    <w:lvl w:ilvl="0" w:tplc="04090019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80844"/>
    <w:multiLevelType w:val="hybridMultilevel"/>
    <w:tmpl w:val="3170FEEC"/>
    <w:lvl w:ilvl="0" w:tplc="04090019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16D1F"/>
    <w:multiLevelType w:val="hybridMultilevel"/>
    <w:tmpl w:val="83561008"/>
    <w:lvl w:ilvl="0" w:tplc="04090019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873111"/>
    <w:multiLevelType w:val="hybridMultilevel"/>
    <w:tmpl w:val="CF72F90C"/>
    <w:lvl w:ilvl="0" w:tplc="AC4C4C0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F1"/>
    <w:rsid w:val="000233D3"/>
    <w:rsid w:val="00120FA1"/>
    <w:rsid w:val="001463EE"/>
    <w:rsid w:val="00154364"/>
    <w:rsid w:val="001F094F"/>
    <w:rsid w:val="004A015F"/>
    <w:rsid w:val="005954BA"/>
    <w:rsid w:val="00730E37"/>
    <w:rsid w:val="008664E6"/>
    <w:rsid w:val="00876C3E"/>
    <w:rsid w:val="008F3168"/>
    <w:rsid w:val="0093057E"/>
    <w:rsid w:val="00972010"/>
    <w:rsid w:val="00A63360"/>
    <w:rsid w:val="00B41CF1"/>
    <w:rsid w:val="00B80760"/>
    <w:rsid w:val="00B95BEE"/>
    <w:rsid w:val="00BD4A6E"/>
    <w:rsid w:val="00C241AA"/>
    <w:rsid w:val="00D578F6"/>
    <w:rsid w:val="00FC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A7785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1CF1"/>
    <w:pPr>
      <w:widowControl w:val="0"/>
      <w:jc w:val="both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9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0FA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0FA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3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36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603</Words>
  <Characters>3438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Jitao</dc:creator>
  <cp:keywords/>
  <dc:description/>
  <cp:lastModifiedBy>Zhang Jitao</cp:lastModifiedBy>
  <cp:revision>24</cp:revision>
  <dcterms:created xsi:type="dcterms:W3CDTF">2019-02-28T05:55:00Z</dcterms:created>
  <dcterms:modified xsi:type="dcterms:W3CDTF">2019-03-01T00:34:00Z</dcterms:modified>
</cp:coreProperties>
</file>