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4A6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bookmarkStart w:id="0" w:name="_Hlk153027557"/>
      <w:r w:rsidRPr="006D4177">
        <w:rPr>
          <w:rFonts w:cs="Times New Roman"/>
        </w:rPr>
        <w:t>Министерство образования Республики Беларусь</w:t>
      </w:r>
    </w:p>
    <w:p w14:paraId="03F84B00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 xml:space="preserve">Учреждение образования «Белорусский государственный университет </w:t>
      </w:r>
      <w:r w:rsidRPr="006D4177">
        <w:rPr>
          <w:rFonts w:cs="Times New Roman"/>
        </w:rPr>
        <w:br/>
        <w:t>информатики и радиоэлектроники»</w:t>
      </w:r>
    </w:p>
    <w:p w14:paraId="6761F7B8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34693AF1" w14:textId="77777777" w:rsidR="006074EE" w:rsidRPr="006D4177" w:rsidRDefault="006074EE" w:rsidP="00FD77A6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>Факультет компьютерных систем и сетей</w:t>
      </w:r>
    </w:p>
    <w:p w14:paraId="4406F502" w14:textId="77777777" w:rsidR="006074EE" w:rsidRPr="006D4177" w:rsidRDefault="006074EE" w:rsidP="00FD77A6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>Кафедра информатики</w:t>
      </w:r>
    </w:p>
    <w:p w14:paraId="59F2362D" w14:textId="74BC75D5" w:rsidR="006074EE" w:rsidRPr="006D4177" w:rsidRDefault="006074EE" w:rsidP="00FD77A6">
      <w:pPr>
        <w:pStyle w:val="a4"/>
        <w:spacing w:line="276" w:lineRule="auto"/>
        <w:rPr>
          <w:rFonts w:cs="Times New Roman"/>
        </w:rPr>
      </w:pPr>
      <w:r w:rsidRPr="006D4177">
        <w:rPr>
          <w:rFonts w:cs="Times New Roman"/>
        </w:rPr>
        <w:t>Дисциплина «</w:t>
      </w:r>
      <w:r w:rsidR="007D7DEE">
        <w:rPr>
          <w:rFonts w:cs="Times New Roman"/>
        </w:rPr>
        <w:t>Методы защиты информации</w:t>
      </w:r>
      <w:r w:rsidRPr="006D4177">
        <w:rPr>
          <w:rFonts w:cs="Times New Roman"/>
        </w:rPr>
        <w:t>»</w:t>
      </w:r>
    </w:p>
    <w:p w14:paraId="3C153E21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15FD536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tbl>
      <w:tblPr>
        <w:tblStyle w:val="a3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4678"/>
      </w:tblGrid>
      <w:tr w:rsidR="006074EE" w:rsidRPr="006D4177" w14:paraId="2F4C63EC" w14:textId="77777777" w:rsidTr="006074EE">
        <w:tc>
          <w:tcPr>
            <w:tcW w:w="4786" w:type="dxa"/>
          </w:tcPr>
          <w:p w14:paraId="406D0DA5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5770DF9A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BF8460D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2C98814C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6462118E" w14:textId="77777777" w:rsidR="006074EE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  <w:p w14:paraId="1DB8F482" w14:textId="77777777" w:rsidR="006074EE" w:rsidRPr="006D4177" w:rsidRDefault="006074EE" w:rsidP="004D7DB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8" w:type="dxa"/>
            <w:hideMark/>
          </w:tcPr>
          <w:p w14:paraId="5B88EF2C" w14:textId="77777777" w:rsidR="006074EE" w:rsidRPr="006D4177" w:rsidRDefault="006074EE" w:rsidP="004D7DBE">
            <w:pPr>
              <w:pStyle w:val="22"/>
              <w:spacing w:line="240" w:lineRule="auto"/>
              <w:rPr>
                <w:rFonts w:cs="Times New Roman"/>
                <w:lang w:eastAsia="en-US"/>
              </w:rPr>
            </w:pPr>
          </w:p>
        </w:tc>
      </w:tr>
    </w:tbl>
    <w:p w14:paraId="20A20EA8" w14:textId="77777777" w:rsidR="006074EE" w:rsidRPr="006D4177" w:rsidRDefault="006074EE" w:rsidP="004D7DBE">
      <w:pPr>
        <w:pStyle w:val="a4"/>
        <w:rPr>
          <w:rFonts w:cs="Times New Roman"/>
        </w:rPr>
      </w:pPr>
    </w:p>
    <w:p w14:paraId="180F1F01" w14:textId="77777777" w:rsidR="00E63CC5" w:rsidRPr="00E63CC5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b/>
          <w:bCs/>
          <w:sz w:val="28"/>
          <w:szCs w:val="28"/>
          <w:lang w:val="ru-RU"/>
        </w:rPr>
        <w:t>ОТЧЕТ</w:t>
      </w:r>
      <w:r w:rsidRPr="00E63CC5">
        <w:rPr>
          <w:rStyle w:val="eop"/>
          <w:sz w:val="28"/>
          <w:szCs w:val="28"/>
        </w:rPr>
        <w:t> </w:t>
      </w:r>
    </w:p>
    <w:p w14:paraId="1725302C" w14:textId="0D9A15B7" w:rsidR="00E63CC5" w:rsidRPr="00091660" w:rsidRDefault="00E63CC5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  <w:r w:rsidRPr="00E63CC5">
        <w:rPr>
          <w:rStyle w:val="normaltextrun"/>
          <w:rFonts w:eastAsia="Microsoft Sans Serif"/>
          <w:smallCaps/>
          <w:sz w:val="28"/>
          <w:szCs w:val="28"/>
          <w:lang w:val="ru-RU"/>
        </w:rPr>
        <w:t>к</w:t>
      </w:r>
      <w:r w:rsidRPr="00E63CC5">
        <w:rPr>
          <w:rStyle w:val="normaltextrun"/>
          <w:rFonts w:eastAsia="Microsoft Sans Serif"/>
          <w:sz w:val="28"/>
          <w:szCs w:val="28"/>
          <w:lang w:val="ru-RU"/>
        </w:rPr>
        <w:t xml:space="preserve"> лабораторной работе № </w:t>
      </w:r>
      <w:r w:rsidR="00AD14D8">
        <w:rPr>
          <w:rStyle w:val="normaltextrun"/>
          <w:rFonts w:eastAsia="Microsoft Sans Serif"/>
          <w:sz w:val="28"/>
          <w:szCs w:val="28"/>
          <w:lang w:val="ru-RU"/>
        </w:rPr>
        <w:t>1</w:t>
      </w:r>
    </w:p>
    <w:p w14:paraId="67EB40F0" w14:textId="48660D55" w:rsidR="003676DD" w:rsidRPr="0012777E" w:rsidRDefault="00E63CC5" w:rsidP="003676DD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b/>
          <w:bCs/>
          <w:lang w:val="ru-RU"/>
        </w:rPr>
      </w:pPr>
      <w:r w:rsidRPr="00E63CC5">
        <w:rPr>
          <w:rStyle w:val="normaltextrun"/>
          <w:rFonts w:eastAsia="Microsoft Sans Serif"/>
          <w:sz w:val="28"/>
          <w:szCs w:val="28"/>
          <w:lang w:val="ru-RU"/>
        </w:rPr>
        <w:t>на тему «</w:t>
      </w:r>
      <w:r w:rsidR="007D7DEE">
        <w:rPr>
          <w:rStyle w:val="normaltextrun"/>
          <w:rFonts w:eastAsia="Microsoft Sans Serif"/>
          <w:sz w:val="28"/>
          <w:szCs w:val="28"/>
          <w:lang w:val="ru-RU"/>
        </w:rPr>
        <w:t>Симметричная криптография. Стандарт шифрования ГОСТ 28147-89</w:t>
      </w:r>
      <w:r w:rsidR="00091660">
        <w:rPr>
          <w:rStyle w:val="normaltextrun"/>
          <w:rFonts w:eastAsia="Microsoft Sans Serif"/>
          <w:sz w:val="28"/>
          <w:szCs w:val="28"/>
          <w:lang w:val="ru-RU"/>
        </w:rPr>
        <w:t>»</w:t>
      </w:r>
    </w:p>
    <w:p w14:paraId="48CFD355" w14:textId="77777777" w:rsidR="003676DD" w:rsidRPr="00E63CC5" w:rsidRDefault="003676DD" w:rsidP="004D7DBE">
      <w:pPr>
        <w:pStyle w:val="paragraph"/>
        <w:spacing w:before="0" w:beforeAutospacing="0" w:after="0" w:afterAutospacing="0"/>
        <w:ind w:left="375" w:right="375"/>
        <w:jc w:val="center"/>
        <w:textAlignment w:val="baseline"/>
        <w:rPr>
          <w:rFonts w:ascii="Segoe UI" w:hAnsi="Segoe UI" w:cs="Segoe UI"/>
          <w:sz w:val="28"/>
          <w:szCs w:val="28"/>
          <w:lang w:val="ru-RU"/>
        </w:rPr>
      </w:pPr>
    </w:p>
    <w:p w14:paraId="275B22AD" w14:textId="77777777" w:rsidR="006074EE" w:rsidRPr="006D4177" w:rsidRDefault="006074EE" w:rsidP="006074EE">
      <w:pPr>
        <w:pStyle w:val="a4"/>
        <w:spacing w:line="276" w:lineRule="auto"/>
        <w:jc w:val="left"/>
        <w:rPr>
          <w:rFonts w:cs="Times New Roman"/>
        </w:rPr>
      </w:pPr>
    </w:p>
    <w:p w14:paraId="42270134" w14:textId="6E69C97F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B640026" w14:textId="7666AB1C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FC2BCBE" w14:textId="77777777" w:rsidR="006074EE" w:rsidRDefault="006074EE" w:rsidP="006074EE">
      <w:pPr>
        <w:pStyle w:val="a4"/>
        <w:spacing w:line="276" w:lineRule="auto"/>
        <w:rPr>
          <w:rFonts w:cs="Times New Roman"/>
        </w:rPr>
      </w:pPr>
    </w:p>
    <w:p w14:paraId="684BDBB7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D65EF72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7A9FD428" w14:textId="77777777" w:rsidR="006074EE" w:rsidRPr="006D4177" w:rsidRDefault="006074EE" w:rsidP="006074EE">
      <w:pPr>
        <w:pStyle w:val="a4"/>
        <w:spacing w:line="276" w:lineRule="auto"/>
        <w:rPr>
          <w:rFonts w:cs="Times New Roman"/>
        </w:rPr>
      </w:pPr>
    </w:p>
    <w:p w14:paraId="609B0A86" w14:textId="6156D286" w:rsidR="006074EE" w:rsidRPr="00FD77A6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44DDF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844DDF3">
        <w:rPr>
          <w:rFonts w:ascii="Times New Roman" w:hAnsi="Times New Roman" w:cs="Times New Roman"/>
        </w:rPr>
        <w:t>            </w:t>
      </w:r>
      <w:r w:rsidR="00FD77A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П. Д. Щиров</w:t>
      </w:r>
    </w:p>
    <w:p w14:paraId="36EFAA98" w14:textId="77777777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1EFCC2" w14:textId="32F08E2A" w:rsidR="006074EE" w:rsidRPr="006D4177" w:rsidRDefault="006074EE" w:rsidP="004D7DB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</w:r>
      <w:r w:rsidRPr="006D4177">
        <w:rPr>
          <w:rFonts w:ascii="Times New Roman" w:hAnsi="Times New Roman" w:cs="Times New Roman"/>
        </w:rPr>
        <w:tab/>
        <w:t>            </w:t>
      </w:r>
      <w:r>
        <w:rPr>
          <w:rFonts w:ascii="Times New Roman" w:hAnsi="Times New Roman" w:cs="Times New Roman"/>
        </w:rPr>
        <w:tab/>
        <w:t>            </w:t>
      </w:r>
      <w:r w:rsidR="003676DD" w:rsidRPr="0012777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Pr="006D41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3676D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Лещенко</w:t>
      </w:r>
    </w:p>
    <w:p w14:paraId="2AD392B1" w14:textId="77777777" w:rsidR="006074EE" w:rsidRPr="006D4177" w:rsidRDefault="006074EE" w:rsidP="006074EE">
      <w:pPr>
        <w:pStyle w:val="a4"/>
        <w:spacing w:line="276" w:lineRule="auto"/>
        <w:jc w:val="both"/>
        <w:rPr>
          <w:rFonts w:cs="Times New Roman"/>
        </w:rPr>
      </w:pPr>
    </w:p>
    <w:p w14:paraId="11AF5F94" w14:textId="77777777" w:rsidR="006074EE" w:rsidRPr="006D4177" w:rsidRDefault="006074EE" w:rsidP="006074EE">
      <w:pPr>
        <w:jc w:val="center"/>
        <w:rPr>
          <w:rFonts w:ascii="Times New Roman" w:hAnsi="Times New Roman" w:cs="Times New Roman"/>
        </w:rPr>
      </w:pPr>
    </w:p>
    <w:p w14:paraId="0FF26AFD" w14:textId="77777777" w:rsidR="006074EE" w:rsidRPr="006D4177" w:rsidRDefault="006074EE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3BD497" w14:textId="03753268" w:rsidR="00E63CC5" w:rsidRDefault="00E63CC5" w:rsidP="2844DDF3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7F3D09" w14:textId="7568FBFE" w:rsidR="00E63CC5" w:rsidRDefault="00E63CC5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983D60" w14:textId="77777777" w:rsidR="00893E83" w:rsidRDefault="00893E83" w:rsidP="006074EE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A3C11" w14:textId="77777777" w:rsidR="004D7DBE" w:rsidRDefault="004D7DBE" w:rsidP="00557063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1D606C5" w14:textId="0437B513" w:rsidR="003A4F20" w:rsidRDefault="006074EE" w:rsidP="0055706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177">
        <w:rPr>
          <w:rFonts w:ascii="Times New Roman" w:hAnsi="Times New Roman" w:cs="Times New Roman"/>
        </w:rPr>
        <w:br/>
      </w:r>
      <w:r w:rsidRPr="006D4177">
        <w:rPr>
          <w:rFonts w:ascii="Times New Roman" w:hAnsi="Times New Roman" w:cs="Times New Roman"/>
          <w:sz w:val="28"/>
          <w:szCs w:val="28"/>
        </w:rPr>
        <w:t>Минск 202</w:t>
      </w:r>
      <w:bookmarkEnd w:id="0"/>
      <w:r>
        <w:rPr>
          <w:rFonts w:ascii="Times New Roman" w:hAnsi="Times New Roman" w:cs="Times New Roman"/>
          <w:sz w:val="28"/>
          <w:szCs w:val="28"/>
        </w:rPr>
        <w:t>4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id w:val="-810559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94CA5D" w14:textId="3FC2CA8D" w:rsidR="00753B03" w:rsidRPr="00733A5F" w:rsidRDefault="00753B03" w:rsidP="007C119B">
          <w:pPr>
            <w:pStyle w:val="a9"/>
            <w:spacing w:before="0" w:line="24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33A5F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EE1592B" w14:textId="77777777" w:rsidR="00753B03" w:rsidRPr="00B31D82" w:rsidRDefault="00753B03" w:rsidP="007C119B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4F50EF1" w14:textId="58824869" w:rsidR="00E63CC5" w:rsidRPr="00B31D82" w:rsidRDefault="00753B03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31D8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7722973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 Постановка задачи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_Toc157722973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AF0EB" w14:textId="1D03641B" w:rsidR="00E63CC5" w:rsidRPr="00B31D82" w:rsidRDefault="00862C9C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4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2 Краткие теоретические сведения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_Toc157722974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93824" w14:textId="53ED3332" w:rsidR="00E63CC5" w:rsidRPr="00B31D82" w:rsidRDefault="00862C9C" w:rsidP="2844DDF3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5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3 Результаты выполнения лабораторной работы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_Toc157722975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BB5F0" w14:textId="42C4908F" w:rsidR="00E63CC5" w:rsidRPr="00B31D82" w:rsidRDefault="00862C9C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6" w:history="1">
            <w:r w:rsidR="00E63CC5" w:rsidRPr="00B31D82">
              <w:rPr>
                <w:rStyle w:val="aa"/>
                <w:rFonts w:ascii="Times New Roman" w:eastAsia="Arial" w:hAnsi="Times New Roman" w:cs="Times New Roman"/>
                <w:noProof/>
                <w:sz w:val="28"/>
                <w:szCs w:val="28"/>
              </w:rPr>
              <w:t>Выводы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4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</w:hyperlink>
        </w:p>
        <w:p w14:paraId="363F9194" w14:textId="0A8B46BA" w:rsidR="00E63CC5" w:rsidRPr="00B31D82" w:rsidRDefault="00862C9C" w:rsidP="007C119B">
          <w:pPr>
            <w:pStyle w:val="11"/>
            <w:tabs>
              <w:tab w:val="right" w:leader="dot" w:pos="9344"/>
            </w:tabs>
            <w:spacing w:after="0" w:line="24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57722977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_Toc157722977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41A05" w14:textId="514D0A8D" w:rsidR="00753B03" w:rsidRPr="00B31D82" w:rsidRDefault="00862C9C" w:rsidP="007C119B">
          <w:pPr>
            <w:pStyle w:val="23"/>
            <w:tabs>
              <w:tab w:val="right" w:leader="dot" w:pos="9344"/>
            </w:tabs>
            <w:spacing w:after="0" w:line="240" w:lineRule="auto"/>
            <w:ind w:left="0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57722978" w:history="1">
            <w:r w:rsidR="00E63CC5" w:rsidRPr="00B31D8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Приложение А (обязательное) Листинг исходного кода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_Toc157722978 \h </w:instrTex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C1E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3CC5" w:rsidRPr="00B31D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753B03" w:rsidRPr="00B31D8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8B11039" w14:textId="4BC84747" w:rsidR="00D12ED8" w:rsidRPr="00B31D82" w:rsidRDefault="00D12ED8" w:rsidP="007C119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5D635033" w14:textId="0340622D" w:rsidR="00D12ED8" w:rsidRPr="00733A5F" w:rsidRDefault="00D12ED8" w:rsidP="007C119B">
      <w:pPr>
        <w:pStyle w:val="1"/>
        <w:spacing w:before="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157722973"/>
      <w:r w:rsidRPr="00733A5F">
        <w:rPr>
          <w:rFonts w:ascii="Times New Roman" w:hAnsi="Times New Roman" w:cs="Times New Roman"/>
          <w:b/>
          <w:bCs/>
          <w:color w:val="auto"/>
        </w:rPr>
        <w:lastRenderedPageBreak/>
        <w:t>1 ПОСТАНОВКА ЗАДАЧИ</w:t>
      </w:r>
      <w:bookmarkEnd w:id="1"/>
    </w:p>
    <w:p w14:paraId="58030DD8" w14:textId="77777777" w:rsidR="001F0CFA" w:rsidRPr="00B31D82" w:rsidRDefault="001F0CFA" w:rsidP="007C119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E0739" w14:textId="78C622EE" w:rsidR="00A43059" w:rsidRPr="00B31D82" w:rsidRDefault="00A43059" w:rsidP="007C119B">
      <w:pPr>
        <w:keepLines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 xml:space="preserve">Целью выполнения данной лабораторной работы </w:t>
      </w:r>
      <w:r w:rsidR="007D7DEE" w:rsidRPr="2844DDF3">
        <w:rPr>
          <w:rFonts w:ascii="Times New Roman" w:hAnsi="Times New Roman" w:cs="Times New Roman"/>
          <w:sz w:val="28"/>
          <w:szCs w:val="28"/>
        </w:rPr>
        <w:t xml:space="preserve">является реализация программных средств шифрования и дешифрования текстовых файлов при помощи стандарта шифрования ГОСТ 28147-89 в режиме </w:t>
      </w:r>
      <w:r w:rsidR="0A8A6210" w:rsidRPr="2844DDF3">
        <w:rPr>
          <w:rFonts w:ascii="Times New Roman" w:hAnsi="Times New Roman" w:cs="Times New Roman"/>
          <w:sz w:val="28"/>
          <w:szCs w:val="28"/>
        </w:rPr>
        <w:t>простой замены</w:t>
      </w:r>
      <w:r w:rsidR="007D7DEE" w:rsidRPr="2844DDF3">
        <w:rPr>
          <w:rFonts w:ascii="Times New Roman" w:hAnsi="Times New Roman" w:cs="Times New Roman"/>
          <w:sz w:val="28"/>
          <w:szCs w:val="28"/>
        </w:rPr>
        <w:t>.</w:t>
      </w:r>
    </w:p>
    <w:p w14:paraId="23FAC6CB" w14:textId="66A92678" w:rsidR="0034090E" w:rsidRPr="00B31D82" w:rsidRDefault="0034090E" w:rsidP="007C11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1D82">
        <w:rPr>
          <w:rFonts w:ascii="Times New Roman" w:hAnsi="Times New Roman" w:cs="Times New Roman"/>
          <w:sz w:val="28"/>
          <w:szCs w:val="28"/>
        </w:rPr>
        <w:br w:type="page"/>
      </w:r>
    </w:p>
    <w:p w14:paraId="0235C9CD" w14:textId="14CED96D" w:rsidR="0034090E" w:rsidRPr="00733A5F" w:rsidRDefault="0034090E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bookmarkStart w:id="2" w:name="_Toc157722974"/>
      <w:r w:rsidRPr="00733A5F">
        <w:rPr>
          <w:rFonts w:ascii="Times New Roman" w:eastAsia="Arial" w:hAnsi="Times New Roman" w:cs="Times New Roman"/>
          <w:b/>
          <w:bCs/>
          <w:color w:val="000000"/>
        </w:rPr>
        <w:lastRenderedPageBreak/>
        <w:t>2 КРАТКИЕ ТЕОРЕТИЧЕСКИЕ СВЕДЕНИЯ</w:t>
      </w:r>
      <w:bookmarkEnd w:id="2"/>
    </w:p>
    <w:p w14:paraId="5E77D993" w14:textId="36E2D856" w:rsidR="0034090E" w:rsidRPr="00B31D82" w:rsidRDefault="0034090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06440734" w14:textId="7EC266E1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ГОСТ 28147-89 «Системы обработки информации. Защита криптографическая. Алгоритм криптографического преобразования» - устаревший государственный стандарт СССР, описывающий алгоритм симметричного блочного шифрования и режимы его работы. Симметричные криптосистемы – способ шифрования, в котором для шифрования и расшифрования применяется один и тот же криптографический ключ. Блочный шифр – разновидность симметричного шифра, оперирующего группам бит фиксированной длины – блоками, характерный размер которых меняется в пределах 64-256 бит. Если исходный текст меньше размера блока, перед шифрованием его дополняют. </w:t>
      </w:r>
    </w:p>
    <w:p w14:paraId="02F1B370" w14:textId="308C177A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ГОСТ 28147-89 является примером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подобных криптосистем, созданных по классической итерационной схеме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алгоритм для симметричного шифрования, разработанный фирмой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IBM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и утвержденный правительством США в 1977 году как официальный стандарт. Размер блока для </w:t>
      </w:r>
      <w:r>
        <w:rPr>
          <w:rFonts w:ascii="Times New Roman" w:eastAsia="Arial" w:hAnsi="Times New Roman" w:cs="Times New Roman"/>
          <w:color w:val="000000"/>
          <w:sz w:val="28"/>
          <w:szCs w:val="28"/>
          <w:lang w:val="en-US"/>
        </w:rPr>
        <w:t>DES</w:t>
      </w:r>
      <w:r w:rsidRPr="007D7DEE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равен 64 битам. В основе алгоритма лежит сеть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с 16 циклами и ключом, имеющим длины 56 бит. </w:t>
      </w:r>
    </w:p>
    <w:p w14:paraId="096D7D17" w14:textId="316AE507" w:rsidR="007D7DEE" w:rsidRDefault="007D7DEE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Сеть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, или конструкция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– один из методов построения блочных шифров. Сеть состоит из ячеек, называемых ячейками </w:t>
      </w: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Фейстеля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. На вход каждой ячейки поступают данные и ключ. На выходе каждой ячейки получают измененные данные и измененный ключ. Все ячейки однотипны, и считается, что сеть представляет собой определенную итерированную структуру. Ключ выбирается в зависимости от алгоритма шифрования или дешифрования и меняется при переходе от одной ячейки к другой. При шифровании и расшифровании выполняются одни и те же операции, отличается только порядок ключей. </w:t>
      </w:r>
    </w:p>
    <w:p w14:paraId="6CE0FDD4" w14:textId="395489C4" w:rsidR="00F31ED6" w:rsidRDefault="00F31ED6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Выделяют четыре режима работы ГОСТ 28147-89:</w:t>
      </w:r>
    </w:p>
    <w:p w14:paraId="7B35EE3B" w14:textId="47658969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–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простой замены;</w:t>
      </w:r>
    </w:p>
    <w:p w14:paraId="363E314E" w14:textId="6D039910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–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гаммирование;</w:t>
      </w:r>
    </w:p>
    <w:p w14:paraId="1513C6C2" w14:textId="03320810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– </w:t>
      </w:r>
      <w:r w:rsidR="00F31ED6">
        <w:rPr>
          <w:rFonts w:ascii="Times New Roman" w:eastAsia="Arial" w:hAnsi="Times New Roman" w:cs="Times New Roman"/>
          <w:color w:val="000000"/>
          <w:sz w:val="28"/>
          <w:szCs w:val="28"/>
        </w:rPr>
        <w:t>гаммирование с обратной связью;</w:t>
      </w:r>
    </w:p>
    <w:p w14:paraId="0B4331DA" w14:textId="64B1D566" w:rsidR="00F31ED6" w:rsidRDefault="00893E83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–</w:t>
      </w:r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режим выработки </w:t>
      </w:r>
      <w:proofErr w:type="spellStart"/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имитовставки</w:t>
      </w:r>
      <w:proofErr w:type="spellEnd"/>
      <w:r w:rsidR="00F31ED6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0D27E9F4" w14:textId="72EB6043" w:rsidR="09126592" w:rsidRDefault="09126592" w:rsidP="2844DDF3">
      <w:pPr>
        <w:keepLines/>
        <w:spacing w:after="0" w:line="240" w:lineRule="auto"/>
        <w:ind w:firstLine="709"/>
        <w:jc w:val="both"/>
      </w:pPr>
      <w:r w:rsidRPr="2844DDF3">
        <w:rPr>
          <w:rFonts w:ascii="Times New Roman" w:eastAsia="Times New Roman" w:hAnsi="Times New Roman" w:cs="Times New Roman"/>
          <w:sz w:val="28"/>
          <w:szCs w:val="28"/>
        </w:rPr>
        <w:t>Шифрование по ГОСТ 28147-89 в режиме простой замены — это один из режимов работы блочного симметричного шифра, который описан в российском стандарте ГОСТ 28147-89. Этот режим называют также электронной книгой кодов или режимом простой замены. В этом режиме каждый блок данных шифруется отдельно с использованием одного и того же ключа.</w:t>
      </w:r>
    </w:p>
    <w:p w14:paraId="05E237FF" w14:textId="7C5FFA35" w:rsidR="0039036F" w:rsidRPr="007C119B" w:rsidRDefault="007C119B" w:rsidP="007C119B">
      <w:pPr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3" w:name="_Toc157722975"/>
      <w:r>
        <w:rPr>
          <w:rFonts w:ascii="Times New Roman" w:eastAsia="Arial" w:hAnsi="Times New Roman" w:cs="Times New Roman"/>
          <w:b/>
          <w:bCs/>
          <w:color w:val="000000"/>
        </w:rPr>
        <w:br w:type="page"/>
      </w:r>
    </w:p>
    <w:p w14:paraId="31408E07" w14:textId="69EAD2BA" w:rsidR="00196219" w:rsidRDefault="00196219" w:rsidP="007C119B">
      <w:pPr>
        <w:pStyle w:val="1"/>
        <w:spacing w:before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</w:rPr>
      </w:pPr>
      <w:r w:rsidRPr="00196219">
        <w:rPr>
          <w:rFonts w:ascii="Times New Roman" w:eastAsia="Arial" w:hAnsi="Times New Roman" w:cs="Times New Roman"/>
          <w:b/>
          <w:bCs/>
          <w:color w:val="000000"/>
        </w:rPr>
        <w:lastRenderedPageBreak/>
        <w:t>3</w:t>
      </w:r>
      <w:r w:rsidR="00E32DB6">
        <w:rPr>
          <w:rFonts w:ascii="Times New Roman" w:eastAsia="Arial" w:hAnsi="Times New Roman" w:cs="Times New Roman"/>
          <w:b/>
          <w:bCs/>
          <w:color w:val="000000"/>
        </w:rPr>
        <w:t>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РЕЗУЛЬТАТЫ ВЫПОЛНЕНИЯ ЛАБОРАТОРНОЙ</w:t>
      </w:r>
      <w:r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  <w:r w:rsidR="00DD46AC">
        <w:rPr>
          <w:rFonts w:ascii="Times New Roman" w:eastAsia="Arial" w:hAnsi="Times New Roman" w:cs="Times New Roman"/>
          <w:b/>
          <w:bCs/>
          <w:color w:val="000000"/>
        </w:rPr>
        <w:br/>
        <w:t>            </w:t>
      </w:r>
      <w:r w:rsidRPr="00196219">
        <w:rPr>
          <w:rFonts w:ascii="Times New Roman" w:eastAsia="Arial" w:hAnsi="Times New Roman" w:cs="Times New Roman"/>
          <w:b/>
          <w:bCs/>
          <w:color w:val="000000"/>
        </w:rPr>
        <w:t>РАБОТЫ</w:t>
      </w:r>
      <w:bookmarkEnd w:id="3"/>
    </w:p>
    <w:p w14:paraId="7A58497B" w14:textId="77777777" w:rsidR="00AD14D8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B21A2EB" w14:textId="0B822E3E" w:rsidR="00AD14D8" w:rsidRDefault="00196219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C92619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было 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ГОСТ 28147-89 в режиме </w:t>
      </w:r>
      <w:r w:rsidR="52F20235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AD14D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</w:p>
    <w:p w14:paraId="2D777E20" w14:textId="0ABAE898" w:rsidR="00DE0B5C" w:rsidRDefault="00AD14D8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Начальный текст находится в файле </w:t>
      </w:r>
      <w:r w:rsidR="44D5481A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input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pl-PL"/>
        </w:rPr>
        <w:t>txt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После шифрования зашифрованная информация помещается в файл </w:t>
      </w:r>
      <w:r w:rsidR="2BE7EAFE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encrypted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="77EBB54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bin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, после чего она снова дешифруется и помещается в файл </w:t>
      </w:r>
      <w:r w:rsidR="78D067A4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decrypted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txt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. </w:t>
      </w:r>
      <w:r w:rsidR="0C4464D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  <w:r w:rsidR="009E3CD3" w:rsidRP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9E3CD3">
        <w:rPr>
          <w:rFonts w:ascii="Times New Roman" w:eastAsia="Arial" w:hAnsi="Times New Roman" w:cs="Times New Roman"/>
          <w:color w:val="000000" w:themeColor="text1"/>
          <w:sz w:val="28"/>
          <w:szCs w:val="28"/>
          <w:lang w:val="en-US"/>
        </w:rPr>
        <w:t>c</w:t>
      </w:r>
      <w:r w:rsidR="009E3CD3" w:rsidRP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</w:t>
      </w:r>
      <w:r w:rsid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исходными данным </w:t>
      </w:r>
      <w:r w:rsidR="009E3CD3" w:rsidRP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“</w:t>
      </w:r>
      <w:proofErr w:type="spellStart"/>
      <w:r w:rsidR="009E3CD3" w:rsidRP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qwertyui</w:t>
      </w:r>
      <w:proofErr w:type="spellEnd"/>
      <w:r w:rsidR="009E3CD3" w:rsidRPr="009E3CD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”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 представлен на рисунке 1.</w:t>
      </w:r>
    </w:p>
    <w:p w14:paraId="7C114392" w14:textId="77777777" w:rsidR="00DE0B5C" w:rsidRDefault="00DE0B5C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C2B2ABF" w14:textId="6881CB47" w:rsidR="00557063" w:rsidRDefault="009E3CD3" w:rsidP="007C119B">
      <w:pPr>
        <w:keepLines/>
        <w:spacing w:after="0" w:line="24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9E3CD3">
        <w:rPr>
          <w:rFonts w:ascii="Times New Roman" w:eastAsia="Arial" w:hAnsi="Times New Roman" w:cs="Times New Roman"/>
          <w:color w:val="000000"/>
          <w:sz w:val="28"/>
          <w:szCs w:val="28"/>
        </w:rPr>
        <w:drawing>
          <wp:inline distT="0" distB="0" distL="0" distR="0" wp14:anchorId="56604A45" wp14:editId="470E0CFC">
            <wp:extent cx="2848373" cy="175284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40F2" w14:textId="32807AFA" w:rsid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05FA946D" w14:textId="4431D76F" w:rsidR="00DE0B5C" w:rsidRPr="00DE0B5C" w:rsidRDefault="00DE0B5C" w:rsidP="007C119B">
      <w:pPr>
        <w:keepLines/>
        <w:spacing w:after="0" w:line="240" w:lineRule="auto"/>
        <w:ind w:firstLine="709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Рисунок 1 – </w:t>
      </w:r>
      <w:r w:rsidR="503467F3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Результат работы программы</w:t>
      </w:r>
    </w:p>
    <w:p w14:paraId="23E6BD7C" w14:textId="729726B2" w:rsidR="007D1DD4" w:rsidRDefault="007D1DD4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105DE777" w14:textId="0C2350F4" w:rsidR="00135D52" w:rsidRDefault="00B4001E" w:rsidP="007C119B">
      <w:pPr>
        <w:spacing w:after="0" w:line="240" w:lineRule="auto"/>
        <w:ind w:firstLine="709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bookmarkStart w:id="4" w:name="_Toc157722976"/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Таким образом, в ходе данной лабораторной работы был</w:t>
      </w:r>
      <w:r w:rsidR="00C513A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о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реализовано программное средство шифрования и дешифрования текстовых файлов при помощи стандарта шифрования ГОСТ 28147-89 в режиме </w:t>
      </w:r>
      <w:r w:rsidR="5A00C408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eastAsia="Arial" w:hAnsi="Times New Roman" w:cs="Times New Roman"/>
          <w:b/>
          <w:bCs/>
          <w:color w:val="000000" w:themeColor="text1"/>
        </w:rPr>
        <w:br w:type="page"/>
      </w:r>
    </w:p>
    <w:p w14:paraId="187EBDED" w14:textId="7D857EA4" w:rsidR="00167CEE" w:rsidRPr="00FB4612" w:rsidRDefault="00BB773A" w:rsidP="007C119B">
      <w:pPr>
        <w:pStyle w:val="1"/>
        <w:spacing w:before="0" w:line="240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FB4612">
        <w:rPr>
          <w:rFonts w:ascii="Times New Roman" w:eastAsia="Arial" w:hAnsi="Times New Roman" w:cs="Times New Roman"/>
          <w:b/>
          <w:bCs/>
          <w:color w:val="000000"/>
        </w:rPr>
        <w:lastRenderedPageBreak/>
        <w:t>ВЫВОДЫ</w:t>
      </w:r>
      <w:bookmarkEnd w:id="4"/>
    </w:p>
    <w:p w14:paraId="23EF5BFA" w14:textId="30A84450" w:rsidR="00BB773A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</w:p>
    <w:p w14:paraId="7127385E" w14:textId="18833A35" w:rsidR="00733A5F" w:rsidRPr="00C513AB" w:rsidRDefault="00BB773A" w:rsidP="007C119B">
      <w:pPr>
        <w:keepLines/>
        <w:spacing w:after="0" w:line="24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В 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 xml:space="preserve">ходе данной лабораторной работы было реализовано программное средство шифрования и дешифрования текстовых файлов при помощи стандарта шифрования ГОСТ 28147-89 в режиме </w:t>
      </w:r>
      <w:r w:rsidR="553478FB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простой замены</w:t>
      </w:r>
      <w:r w:rsidR="00DE0B5C" w:rsidRPr="2844DDF3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.</w:t>
      </w:r>
      <w:r w:rsidRPr="2844DDF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FBB295" w14:textId="77777777" w:rsidR="00753B03" w:rsidRPr="00FB4612" w:rsidRDefault="00753B03" w:rsidP="004D7DBE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7722977"/>
      <w:r w:rsidRPr="00753B03">
        <w:rPr>
          <w:rFonts w:ascii="Times New Roman" w:hAnsi="Times New Roman" w:cs="Times New Roman"/>
          <w:b/>
          <w:bCs/>
          <w:color w:val="auto"/>
        </w:rPr>
        <w:lastRenderedPageBreak/>
        <w:t>СПИСОК ИСПОЛЬЗОВАННЫХ ИСТОЧНИКОВ</w:t>
      </w:r>
      <w:bookmarkEnd w:id="5"/>
      <w:r>
        <w:rPr>
          <w:rFonts w:ascii="Times New Roman" w:hAnsi="Times New Roman" w:cs="Times New Roman"/>
          <w:sz w:val="28"/>
          <w:szCs w:val="28"/>
        </w:rPr>
        <w:br/>
      </w:r>
    </w:p>
    <w:p w14:paraId="3F2CD072" w14:textId="0BBA04A6" w:rsidR="00167CEE" w:rsidRPr="00747404" w:rsidRDefault="00FB4612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[1]</w:t>
      </w:r>
      <w:r w:rsidR="00893E83">
        <w:rPr>
          <w:rFonts w:ascii="Times New Roman" w:hAnsi="Times New Roman" w:cs="Times New Roman"/>
          <w:sz w:val="28"/>
          <w:szCs w:val="28"/>
        </w:rPr>
        <w:t xml:space="preserve"> Алгоритм шифрования ГОСТ 28147-89</w:t>
      </w:r>
      <w:r w:rsidR="00135D52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 xml:space="preserve">[Электронный ресурс]. – Режим доступа: </w:t>
      </w:r>
      <w:r w:rsidR="00893E83" w:rsidRPr="00893E83">
        <w:rPr>
          <w:rFonts w:ascii="Times New Roman" w:hAnsi="Times New Roman" w:cs="Times New Roman"/>
          <w:sz w:val="28"/>
          <w:szCs w:val="28"/>
        </w:rPr>
        <w:t>https://kaf401.rloc.ru/Criptfiles/gost28147/GOST28147.htm</w:t>
      </w:r>
      <w:r w:rsidRPr="00747404">
        <w:rPr>
          <w:rFonts w:ascii="Times New Roman" w:hAnsi="Times New Roman" w:cs="Times New Roman"/>
          <w:sz w:val="28"/>
          <w:szCs w:val="28"/>
        </w:rPr>
        <w:t>.</w:t>
      </w:r>
      <w:r w:rsidR="007B7003" w:rsidRPr="00747404">
        <w:rPr>
          <w:rFonts w:ascii="Times New Roman" w:hAnsi="Times New Roman" w:cs="Times New Roman"/>
          <w:sz w:val="28"/>
          <w:szCs w:val="28"/>
        </w:rPr>
        <w:t xml:space="preserve"> – Дата доступа: </w:t>
      </w:r>
      <w:r w:rsidR="00C513AB" w:rsidRPr="00C513AB">
        <w:rPr>
          <w:rFonts w:ascii="Times New Roman" w:hAnsi="Times New Roman" w:cs="Times New Roman"/>
          <w:sz w:val="28"/>
          <w:szCs w:val="28"/>
        </w:rPr>
        <w:t>0</w:t>
      </w:r>
      <w:r w:rsidR="00893E83" w:rsidRPr="00893E83">
        <w:rPr>
          <w:rFonts w:ascii="Times New Roman" w:hAnsi="Times New Roman" w:cs="Times New Roman"/>
          <w:sz w:val="28"/>
          <w:szCs w:val="28"/>
        </w:rPr>
        <w:t>2</w:t>
      </w:r>
      <w:r w:rsidR="007B7003" w:rsidRPr="00747404">
        <w:rPr>
          <w:rFonts w:ascii="Times New Roman" w:hAnsi="Times New Roman" w:cs="Times New Roman"/>
          <w:sz w:val="28"/>
          <w:szCs w:val="28"/>
        </w:rPr>
        <w:t>.0</w:t>
      </w:r>
      <w:r w:rsidR="00893E83" w:rsidRPr="00893E83">
        <w:rPr>
          <w:rFonts w:ascii="Times New Roman" w:hAnsi="Times New Roman" w:cs="Times New Roman"/>
          <w:sz w:val="28"/>
          <w:szCs w:val="28"/>
        </w:rPr>
        <w:t>9</w:t>
      </w:r>
      <w:r w:rsidR="007B7003" w:rsidRPr="00747404">
        <w:rPr>
          <w:rFonts w:ascii="Times New Roman" w:hAnsi="Times New Roman" w:cs="Times New Roman"/>
          <w:sz w:val="28"/>
          <w:szCs w:val="28"/>
        </w:rPr>
        <w:t>.2024</w:t>
      </w:r>
      <w:r w:rsidR="00557063">
        <w:rPr>
          <w:rFonts w:ascii="Times New Roman" w:hAnsi="Times New Roman" w:cs="Times New Roman"/>
          <w:sz w:val="28"/>
          <w:szCs w:val="28"/>
        </w:rPr>
        <w:t>.</w:t>
      </w:r>
    </w:p>
    <w:p w14:paraId="64809ECA" w14:textId="4CDA9D01" w:rsidR="00FB4612" w:rsidRPr="00135D52" w:rsidRDefault="00FB4612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404">
        <w:rPr>
          <w:rFonts w:ascii="Times New Roman" w:hAnsi="Times New Roman" w:cs="Times New Roman"/>
          <w:sz w:val="28"/>
          <w:szCs w:val="28"/>
        </w:rPr>
        <w:t>[2</w:t>
      </w:r>
      <w:r w:rsidR="00747404" w:rsidRPr="00747404">
        <w:rPr>
          <w:rFonts w:ascii="Times New Roman" w:hAnsi="Times New Roman" w:cs="Times New Roman"/>
          <w:sz w:val="28"/>
          <w:szCs w:val="28"/>
        </w:rPr>
        <w:t>] </w:t>
      </w:r>
      <w:r w:rsidR="00893E83">
        <w:rPr>
          <w:rFonts w:ascii="Times New Roman" w:hAnsi="Times New Roman" w:cs="Times New Roman"/>
          <w:sz w:val="28"/>
          <w:szCs w:val="28"/>
        </w:rPr>
        <w:t>О шифровании ГОСТ 28147-89</w:t>
      </w:r>
      <w:r w:rsidR="00135D52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Pr="00747404">
        <w:rPr>
          <w:rFonts w:ascii="Times New Roman" w:hAnsi="Times New Roman" w:cs="Times New Roman"/>
          <w:sz w:val="28"/>
          <w:szCs w:val="28"/>
        </w:rPr>
        <w:t>[Электронный ресурс]. – Режим</w:t>
      </w:r>
      <w:r w:rsidR="00747404" w:rsidRPr="00747404">
        <w:rPr>
          <w:rFonts w:ascii="Times New Roman" w:hAnsi="Times New Roman" w:cs="Times New Roman"/>
          <w:sz w:val="28"/>
          <w:szCs w:val="28"/>
        </w:rPr>
        <w:t xml:space="preserve"> доступа</w:t>
      </w:r>
      <w:r w:rsidRPr="00747404">
        <w:rPr>
          <w:rFonts w:ascii="Times New Roman" w:hAnsi="Times New Roman" w:cs="Times New Roman"/>
          <w:sz w:val="28"/>
          <w:szCs w:val="28"/>
        </w:rPr>
        <w:t>:</w:t>
      </w:r>
      <w:r w:rsidR="00747404" w:rsidRPr="00747404">
        <w:rPr>
          <w:rFonts w:ascii="Times New Roman" w:hAnsi="Times New Roman" w:cs="Times New Roman"/>
          <w:sz w:val="28"/>
          <w:szCs w:val="28"/>
        </w:rPr>
        <w:t xml:space="preserve"> </w:t>
      </w:r>
      <w:r w:rsidR="00893E83" w:rsidRPr="00893E83">
        <w:rPr>
          <w:rFonts w:ascii="Times New Roman" w:hAnsi="Times New Roman" w:cs="Times New Roman"/>
          <w:sz w:val="28"/>
          <w:szCs w:val="28"/>
        </w:rPr>
        <w:t>https://habr.com/ru/articles/256843/</w:t>
      </w:r>
      <w:r w:rsidR="007B7003" w:rsidRPr="00135D52">
        <w:rPr>
          <w:rFonts w:ascii="Times New Roman" w:hAnsi="Times New Roman" w:cs="Times New Roman"/>
          <w:sz w:val="28"/>
          <w:szCs w:val="28"/>
        </w:rPr>
        <w:t>.</w:t>
      </w:r>
      <w:r w:rsidR="00747404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135D52">
        <w:rPr>
          <w:rFonts w:ascii="Times New Roman" w:hAnsi="Times New Roman" w:cs="Times New Roman"/>
          <w:sz w:val="28"/>
          <w:szCs w:val="28"/>
        </w:rPr>
        <w:t>– Дата</w:t>
      </w:r>
      <w:r w:rsidR="00747404" w:rsidRPr="00135D52">
        <w:rPr>
          <w:rFonts w:ascii="Times New Roman" w:hAnsi="Times New Roman" w:cs="Times New Roman"/>
          <w:sz w:val="28"/>
          <w:szCs w:val="28"/>
        </w:rPr>
        <w:t xml:space="preserve"> </w:t>
      </w:r>
      <w:r w:rsidR="007B7003" w:rsidRPr="00135D52">
        <w:rPr>
          <w:rFonts w:ascii="Times New Roman" w:hAnsi="Times New Roman" w:cs="Times New Roman"/>
          <w:sz w:val="28"/>
          <w:szCs w:val="28"/>
        </w:rPr>
        <w:t>доступа</w:t>
      </w:r>
      <w:r w:rsidR="00747404" w:rsidRPr="00135D52">
        <w:rPr>
          <w:rFonts w:ascii="Times New Roman" w:hAnsi="Times New Roman" w:cs="Times New Roman"/>
          <w:sz w:val="28"/>
          <w:szCs w:val="28"/>
        </w:rPr>
        <w:t>: </w:t>
      </w:r>
      <w:r w:rsidR="00893E83">
        <w:rPr>
          <w:rFonts w:ascii="Times New Roman" w:hAnsi="Times New Roman" w:cs="Times New Roman"/>
          <w:sz w:val="28"/>
          <w:szCs w:val="28"/>
        </w:rPr>
        <w:t>02</w:t>
      </w:r>
      <w:r w:rsidR="007B7003" w:rsidRPr="00135D52">
        <w:rPr>
          <w:rFonts w:ascii="Times New Roman" w:hAnsi="Times New Roman" w:cs="Times New Roman"/>
          <w:sz w:val="28"/>
          <w:szCs w:val="28"/>
        </w:rPr>
        <w:t>.0</w:t>
      </w:r>
      <w:r w:rsidR="00893E83">
        <w:rPr>
          <w:rFonts w:ascii="Times New Roman" w:hAnsi="Times New Roman" w:cs="Times New Roman"/>
          <w:sz w:val="28"/>
          <w:szCs w:val="28"/>
        </w:rPr>
        <w:t>9</w:t>
      </w:r>
      <w:r w:rsidR="007B7003" w:rsidRPr="00135D52">
        <w:rPr>
          <w:rFonts w:ascii="Times New Roman" w:hAnsi="Times New Roman" w:cs="Times New Roman"/>
          <w:sz w:val="28"/>
          <w:szCs w:val="28"/>
        </w:rPr>
        <w:t>.2024</w:t>
      </w:r>
      <w:r w:rsidR="00557063" w:rsidRPr="00135D52">
        <w:rPr>
          <w:rFonts w:ascii="Times New Roman" w:hAnsi="Times New Roman" w:cs="Times New Roman"/>
          <w:sz w:val="28"/>
          <w:szCs w:val="28"/>
        </w:rPr>
        <w:t>.</w:t>
      </w:r>
    </w:p>
    <w:p w14:paraId="04FA9105" w14:textId="2EB67B46" w:rsidR="007B7003" w:rsidRPr="00747404" w:rsidRDefault="007B7003" w:rsidP="004D7DB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844DDF3">
        <w:rPr>
          <w:rFonts w:ascii="Times New Roman" w:hAnsi="Times New Roman" w:cs="Times New Roman"/>
          <w:sz w:val="28"/>
          <w:szCs w:val="28"/>
        </w:rPr>
        <w:t>[3]</w:t>
      </w:r>
      <w:r w:rsidR="2EB503CC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="00893E83" w:rsidRPr="2844DDF3">
        <w:rPr>
          <w:rFonts w:ascii="Times New Roman" w:hAnsi="Times New Roman" w:cs="Times New Roman"/>
          <w:sz w:val="28"/>
          <w:szCs w:val="28"/>
        </w:rPr>
        <w:t>Реализация алгоритма шифрования</w:t>
      </w:r>
      <w:r w:rsidR="0D605389" w:rsidRPr="2844DDF3">
        <w:rPr>
          <w:rFonts w:ascii="Times New Roman" w:hAnsi="Times New Roman" w:cs="Times New Roman"/>
          <w:sz w:val="28"/>
          <w:szCs w:val="28"/>
        </w:rPr>
        <w:t xml:space="preserve"> простой замены</w:t>
      </w:r>
      <w:r w:rsidR="68341ED4" w:rsidRPr="2844DDF3">
        <w:rPr>
          <w:rFonts w:ascii="Times New Roman" w:hAnsi="Times New Roman" w:cs="Times New Roman"/>
          <w:sz w:val="28"/>
          <w:szCs w:val="28"/>
        </w:rPr>
        <w:t xml:space="preserve"> </w:t>
      </w:r>
      <w:r w:rsidRPr="2844DDF3">
        <w:rPr>
          <w:rFonts w:ascii="Times New Roman" w:hAnsi="Times New Roman" w:cs="Times New Roman"/>
          <w:sz w:val="28"/>
          <w:szCs w:val="28"/>
        </w:rPr>
        <w:t>[Электронный ресурс].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–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Режим</w:t>
      </w:r>
      <w:r w:rsidR="00893E83" w:rsidRPr="2844DDF3">
        <w:rPr>
          <w:rFonts w:ascii="Times New Roman" w:hAnsi="Times New Roman" w:cs="Times New Roman"/>
          <w:sz w:val="28"/>
          <w:szCs w:val="28"/>
        </w:rPr>
        <w:t> </w:t>
      </w:r>
      <w:r w:rsidRPr="2844DDF3">
        <w:rPr>
          <w:rFonts w:ascii="Times New Roman" w:hAnsi="Times New Roman" w:cs="Times New Roman"/>
          <w:sz w:val="28"/>
          <w:szCs w:val="28"/>
        </w:rPr>
        <w:t>доступа:</w:t>
      </w:r>
      <w:r w:rsidR="00893E83" w:rsidRPr="2844DDF3">
        <w:rPr>
          <w:rFonts w:ascii="Times New Roman" w:hAnsi="Times New Roman" w:cs="Times New Roman"/>
          <w:sz w:val="28"/>
          <w:szCs w:val="28"/>
        </w:rPr>
        <w:t> https://www.cyberforum.ru/thread1109400.html</w:t>
      </w:r>
      <w:r w:rsidRPr="2844DDF3">
        <w:rPr>
          <w:rFonts w:ascii="Times New Roman" w:hAnsi="Times New Roman" w:cs="Times New Roman"/>
          <w:sz w:val="28"/>
          <w:szCs w:val="28"/>
        </w:rPr>
        <w:t xml:space="preserve">. – Дата доступа: </w:t>
      </w:r>
      <w:r w:rsidR="00135D52" w:rsidRPr="2844DDF3">
        <w:rPr>
          <w:rFonts w:ascii="Times New Roman" w:hAnsi="Times New Roman" w:cs="Times New Roman"/>
          <w:sz w:val="28"/>
          <w:szCs w:val="28"/>
        </w:rPr>
        <w:t>0</w:t>
      </w:r>
      <w:r w:rsidR="00893E83" w:rsidRPr="2844DDF3">
        <w:rPr>
          <w:rFonts w:ascii="Times New Roman" w:hAnsi="Times New Roman" w:cs="Times New Roman"/>
          <w:sz w:val="28"/>
          <w:szCs w:val="28"/>
        </w:rPr>
        <w:t>2</w:t>
      </w:r>
      <w:r w:rsidRPr="2844DDF3">
        <w:rPr>
          <w:rFonts w:ascii="Times New Roman" w:hAnsi="Times New Roman" w:cs="Times New Roman"/>
          <w:sz w:val="28"/>
          <w:szCs w:val="28"/>
        </w:rPr>
        <w:t>.0</w:t>
      </w:r>
      <w:r w:rsidR="00893E83" w:rsidRPr="2844DDF3">
        <w:rPr>
          <w:rFonts w:ascii="Times New Roman" w:hAnsi="Times New Roman" w:cs="Times New Roman"/>
          <w:sz w:val="28"/>
          <w:szCs w:val="28"/>
        </w:rPr>
        <w:t>9</w:t>
      </w:r>
      <w:r w:rsidRPr="2844DDF3">
        <w:rPr>
          <w:rFonts w:ascii="Times New Roman" w:hAnsi="Times New Roman" w:cs="Times New Roman"/>
          <w:sz w:val="28"/>
          <w:szCs w:val="28"/>
        </w:rPr>
        <w:t>.2024.</w:t>
      </w:r>
    </w:p>
    <w:p w14:paraId="4788A2C4" w14:textId="35589DA6" w:rsidR="00167CEE" w:rsidRPr="00FB4612" w:rsidRDefault="00167CEE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480CE6A" w14:textId="5BE5FD16" w:rsidR="00DE5B1D" w:rsidRDefault="00E63CC5" w:rsidP="004D7DB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4B97C7" w14:textId="7FF353B3" w:rsidR="00D2624A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6" w:name="_Toc157722978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ПРИЛОЖЕНИЕ А</w:t>
      </w:r>
      <w:bookmarkEnd w:id="6"/>
    </w:p>
    <w:p w14:paraId="34DF0372" w14:textId="20E7CFB2" w:rsidR="00E63CC5" w:rsidRPr="00E63CC5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" w:name="_Toc157722979"/>
      <w:r w:rsidRPr="00E63CC5">
        <w:rPr>
          <w:rFonts w:ascii="Times New Roman" w:hAnsi="Times New Roman" w:cs="Times New Roman"/>
          <w:b/>
          <w:bCs/>
          <w:color w:val="auto"/>
          <w:sz w:val="32"/>
          <w:szCs w:val="32"/>
        </w:rPr>
        <w:t>(обязательное)</w:t>
      </w:r>
      <w:bookmarkEnd w:id="7"/>
    </w:p>
    <w:p w14:paraId="7817B30E" w14:textId="69FEFF6C" w:rsidR="00E63CC5" w:rsidRPr="008C0A21" w:rsidRDefault="00E63CC5" w:rsidP="00345D1B">
      <w:pPr>
        <w:pStyle w:val="2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Toc157722980"/>
      <w:r w:rsidRPr="008C0A21">
        <w:rPr>
          <w:rFonts w:ascii="Times New Roman" w:hAnsi="Times New Roman" w:cs="Times New Roman"/>
          <w:b/>
          <w:bCs/>
          <w:color w:val="auto"/>
          <w:sz w:val="32"/>
          <w:szCs w:val="32"/>
        </w:rPr>
        <w:t>Листинг исходного кода</w:t>
      </w:r>
      <w:bookmarkEnd w:id="8"/>
    </w:p>
    <w:p w14:paraId="056F563A" w14:textId="556BD527" w:rsidR="00D2624A" w:rsidRPr="008C0A21" w:rsidRDefault="00D2624A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DD2EE2" w14:textId="4A47AA4F" w:rsidR="00E63CC5" w:rsidRPr="009F06A0" w:rsidRDefault="00E63CC5" w:rsidP="00345D1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2844DDF3">
        <w:rPr>
          <w:rFonts w:ascii="Times New Roman" w:hAnsi="Times New Roman" w:cs="Times New Roman"/>
          <w:sz w:val="28"/>
          <w:szCs w:val="28"/>
        </w:rPr>
        <w:t>Листинг</w:t>
      </w:r>
      <w:r w:rsidRPr="009F06A0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 w:rsidR="1DC7C485" w:rsidRPr="2844DDF3">
        <w:rPr>
          <w:rFonts w:ascii="Times New Roman" w:hAnsi="Times New Roman" w:cs="Times New Roman"/>
          <w:sz w:val="28"/>
          <w:szCs w:val="28"/>
        </w:rPr>
        <w:t>Исходный</w:t>
      </w:r>
      <w:r w:rsidRPr="009F0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2844DDF3">
        <w:rPr>
          <w:rFonts w:ascii="Times New Roman" w:hAnsi="Times New Roman" w:cs="Times New Roman"/>
          <w:sz w:val="28"/>
          <w:szCs w:val="28"/>
        </w:rPr>
        <w:t>код</w:t>
      </w:r>
      <w:r w:rsidRPr="009F06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068451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package main</w:t>
      </w:r>
    </w:p>
    <w:p w14:paraId="7B30778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0D66318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2487374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"encoding/binary"</w:t>
      </w:r>
    </w:p>
    <w:p w14:paraId="7261595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"errors"</w:t>
      </w:r>
    </w:p>
    <w:p w14:paraId="1BAD4CA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2635C3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8D696B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B616676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62A4B79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var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sBoxes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= [8][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16]uint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8{</w:t>
      </w:r>
    </w:p>
    <w:p w14:paraId="642456C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{4, 10, 9, 2, 13, 8, 0, 14, 6, 11, 1, 12, 7, 15, 5, 3},</w:t>
      </w:r>
    </w:p>
    <w:p w14:paraId="6122D7B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{14, 11, 4, 12, 6, 13, 15, 10, 2, 3, 8, 1, 0, 7, 5, 9},</w:t>
      </w:r>
    </w:p>
    <w:p w14:paraId="10BAF1E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{5, 8, 1, 13, 10, 3, 4, 2, 14, 15, 12, 7, 6, 0, 9, 11},</w:t>
      </w:r>
    </w:p>
    <w:p w14:paraId="6EE01ED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{7, 13, 10, 1, 0, 8, 9, 15, 14, 4, 6, 12, 11, 2, 5, 3},</w:t>
      </w:r>
    </w:p>
    <w:p w14:paraId="270CD13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{6, 12, 7, 1, 5, 15, 13, 8, 4, 10, 9, 14, 0, 3, 11, 2},</w:t>
      </w:r>
    </w:p>
    <w:p w14:paraId="31C3D99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{4, 11, 10, 0, 7, 2, 1, 13, 3, 6, 8, 5, 9, 12, 15, 14},</w:t>
      </w:r>
    </w:p>
    <w:p w14:paraId="41804EA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{13, 11, 4, 1, 3, 15, 5, 9, 0, 10, 14, 7, 6, 8, 2, 12},</w:t>
      </w:r>
    </w:p>
    <w:p w14:paraId="7257193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{1, 15, 13, 0, 5, 7, 10, 4, 9, 2, 3, 14, 6, 11, 8, 12},</w:t>
      </w:r>
    </w:p>
    <w:p w14:paraId="12702390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310FC1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6DA3E1B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block uint32, key uint32) uint32 {</w:t>
      </w:r>
    </w:p>
    <w:p w14:paraId="4316D790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sum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block + key</w:t>
      </w:r>
    </w:p>
    <w:p w14:paraId="5E587E10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0;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&lt; 8;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++ {</w:t>
      </w:r>
    </w:p>
    <w:p w14:paraId="03E901F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sum = (sum &amp;^ (15 &lt;&lt; (4 *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))) | (uint32(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sBoxes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][(sum&gt;&gt;(4*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))&amp;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15]) &lt;&lt; (4 *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CFDCFA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015035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 (sum &lt;&lt; 11) | (sum &gt;&gt; 21)</w:t>
      </w:r>
    </w:p>
    <w:p w14:paraId="512E75E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6EE3F4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7F2C063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encryptBlock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block *[2]uint32, key []uint32) {</w:t>
      </w:r>
    </w:p>
    <w:p w14:paraId="56F67E0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a,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block[0], block[1]</w:t>
      </w:r>
    </w:p>
    <w:p w14:paraId="494EF3D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0;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&lt; 32;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++ {</w:t>
      </w:r>
    </w:p>
    <w:p w14:paraId="74EC881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t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b ^ f(a, key[i%8])</w:t>
      </w:r>
    </w:p>
    <w:p w14:paraId="312ED60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b = a</w:t>
      </w:r>
    </w:p>
    <w:p w14:paraId="6CD53FA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a = t</w:t>
      </w:r>
    </w:p>
    <w:p w14:paraId="4BF8C316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1610AE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block[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0], block[1] = b, a</w:t>
      </w:r>
    </w:p>
    <w:p w14:paraId="22ECB0B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45148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0E3279E2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decryptBlock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block *[2]uint32, key []uint32) {</w:t>
      </w:r>
    </w:p>
    <w:p w14:paraId="417A94F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a,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block[0], block[1]</w:t>
      </w:r>
    </w:p>
    <w:p w14:paraId="16B1949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31;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&gt;= 0;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-- {</w:t>
      </w:r>
    </w:p>
    <w:p w14:paraId="359EE616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t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b ^ f(a, key[i%8])</w:t>
      </w:r>
    </w:p>
    <w:p w14:paraId="2BEDA36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b = a</w:t>
      </w:r>
    </w:p>
    <w:p w14:paraId="56A3405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a = t</w:t>
      </w:r>
    </w:p>
    <w:p w14:paraId="4FE96A0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8968A5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block[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0], block[1] = b, a</w:t>
      </w:r>
    </w:p>
    <w:p w14:paraId="524694C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C6A0A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770F463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SimpleReplacementModeEnc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data []byte, key []uint32) error {</w:t>
      </w:r>
    </w:p>
    <w:p w14:paraId="2005BAD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(data)%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8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0 {</w:t>
      </w:r>
    </w:p>
    <w:p w14:paraId="16DEBF7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errors.New</w:t>
      </w:r>
      <w:proofErr w:type="spellEnd"/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("invalid data length")</w:t>
      </w:r>
    </w:p>
    <w:p w14:paraId="7A64633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83F2226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290DFEA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temp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make([]byte, 8)</w:t>
      </w:r>
    </w:p>
    <w:p w14:paraId="18EFD17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0;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(data);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+= 8 {</w:t>
      </w:r>
    </w:p>
    <w:p w14:paraId="4344B3C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block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[2]uint32{binary.LittleEndian.Uint32(data[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 i+4]), binary.LittleEndian.Uint32(data[i+4 : i+8])}</w:t>
      </w:r>
    </w:p>
    <w:p w14:paraId="3DB1AD70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encryptBlock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&amp;block, key)</w:t>
      </w:r>
    </w:p>
    <w:p w14:paraId="64577AD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binary.LittleEndian.PutUint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32(temp[0:4], block[0])</w:t>
      </w:r>
    </w:p>
    <w:p w14:paraId="0B10DCE2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binary.LittleEndian.PutUint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32(temp[4:8], block[1])</w:t>
      </w:r>
    </w:p>
    <w:p w14:paraId="20F67BD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copy(data[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+8], temp)</w:t>
      </w:r>
    </w:p>
    <w:p w14:paraId="2AFA4B6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F2BE69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323A1AD4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 nil</w:t>
      </w:r>
    </w:p>
    <w:p w14:paraId="7A24070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2EE42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48F4483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SimpleReplacementModeDec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data []byte, key []uint32) error {</w:t>
      </w:r>
    </w:p>
    <w:p w14:paraId="5E837D2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if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(data)%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8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0 {</w:t>
      </w:r>
    </w:p>
    <w:p w14:paraId="7566630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errors.New</w:t>
      </w:r>
      <w:proofErr w:type="spellEnd"/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("invalid data length")</w:t>
      </w:r>
    </w:p>
    <w:p w14:paraId="73F2773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7D420C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5FF9EA6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temp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make([]byte, 8)</w:t>
      </w:r>
    </w:p>
    <w:p w14:paraId="11A32EA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0;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(data);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+= 8 {</w:t>
      </w:r>
    </w:p>
    <w:p w14:paraId="3C420C2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block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[2]uint32{binary.LittleEndian.Uint32(data[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 i+4]), binary.LittleEndian.Uint32(data[i+4 : i+8])}</w:t>
      </w:r>
    </w:p>
    <w:p w14:paraId="4CD8BFD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decryptBlock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&amp;block, key)</w:t>
      </w:r>
    </w:p>
    <w:p w14:paraId="32451B4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binary.LittleEndian.PutUint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32(temp[0:4], block[0])</w:t>
      </w:r>
    </w:p>
    <w:p w14:paraId="20349A7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binary.LittleEndian.PutUint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32(temp[4:8], block[1])</w:t>
      </w:r>
    </w:p>
    <w:p w14:paraId="1D174E2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copy(data[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i:i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+8], temp)</w:t>
      </w:r>
    </w:p>
    <w:p w14:paraId="221E167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7750CD6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71E6255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 nil</w:t>
      </w:r>
    </w:p>
    <w:p w14:paraId="25336AE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099C45D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660EFB73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7D1588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var err error</w:t>
      </w:r>
    </w:p>
    <w:p w14:paraId="653ED0A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defer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5D819D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3E64589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err.Error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AA8ADD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422086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}()</w:t>
      </w:r>
    </w:p>
    <w:p w14:paraId="48A8C4C3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0D913DEA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[]uint32{</w:t>
      </w:r>
    </w:p>
    <w:p w14:paraId="18010204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1234, 2345, 3456, 4567,</w:t>
      </w:r>
    </w:p>
    <w:p w14:paraId="79B71C4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5678, 6789, 7890, 8901,</w:t>
      </w:r>
    </w:p>
    <w:p w14:paraId="00C4E547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C9C96A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3E4C77E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inputFilename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"input.txt"</w:t>
      </w:r>
    </w:p>
    <w:p w14:paraId="16A0F290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encryptedFilename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"enc.txt"</w:t>
      </w:r>
    </w:p>
    <w:p w14:paraId="3786301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decryptedFilename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"dec.txt"</w:t>
      </w:r>
    </w:p>
    <w:p w14:paraId="31EEC708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305642FE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data,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 :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os.ReadFile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inputFilename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54CFE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68B7E11F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7144622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776C16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51E70FE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SimpleReplacementModeEnc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data, key)</w:t>
      </w:r>
    </w:p>
    <w:p w14:paraId="28599EDB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1130092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7ADC15F3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684303F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6DFCCC5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os.WriteFile</w:t>
      </w:r>
      <w:proofErr w:type="spellEnd"/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encryptedFilename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, data, 0644)</w:t>
      </w:r>
    </w:p>
    <w:p w14:paraId="1638E24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err !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= nil {</w:t>
      </w:r>
    </w:p>
    <w:p w14:paraId="1F4CA2C5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</w:r>
      <w:r w:rsidRPr="009E3CD3">
        <w:rPr>
          <w:rFonts w:ascii="Courier New" w:hAnsi="Courier New" w:cs="Courier New"/>
          <w:sz w:val="20"/>
          <w:szCs w:val="20"/>
          <w:lang w:val="en-US"/>
        </w:rPr>
        <w:tab/>
        <w:t>return</w:t>
      </w:r>
    </w:p>
    <w:p w14:paraId="5A0D1A29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43B17262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097DEB21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SimpleReplacementModeDec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data, key)</w:t>
      </w:r>
    </w:p>
    <w:p w14:paraId="3EB1F614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</w:p>
    <w:p w14:paraId="4C3A33BC" w14:textId="77777777" w:rsidR="009E3CD3" w:rsidRPr="009E3CD3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ab/>
        <w:t xml:space="preserve">err = </w:t>
      </w:r>
      <w:proofErr w:type="spellStart"/>
      <w:proofErr w:type="gramStart"/>
      <w:r w:rsidRPr="009E3CD3">
        <w:rPr>
          <w:rFonts w:ascii="Courier New" w:hAnsi="Courier New" w:cs="Courier New"/>
          <w:sz w:val="20"/>
          <w:szCs w:val="20"/>
          <w:lang w:val="en-US"/>
        </w:rPr>
        <w:t>os.WriteFile</w:t>
      </w:r>
      <w:proofErr w:type="spellEnd"/>
      <w:proofErr w:type="gramEnd"/>
      <w:r w:rsidRPr="009E3CD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9E3CD3">
        <w:rPr>
          <w:rFonts w:ascii="Courier New" w:hAnsi="Courier New" w:cs="Courier New"/>
          <w:sz w:val="20"/>
          <w:szCs w:val="20"/>
          <w:lang w:val="en-US"/>
        </w:rPr>
        <w:t>decryptedFilename</w:t>
      </w:r>
      <w:proofErr w:type="spellEnd"/>
      <w:r w:rsidRPr="009E3CD3">
        <w:rPr>
          <w:rFonts w:ascii="Courier New" w:hAnsi="Courier New" w:cs="Courier New"/>
          <w:sz w:val="20"/>
          <w:szCs w:val="20"/>
          <w:lang w:val="en-US"/>
        </w:rPr>
        <w:t>, data, 0644)</w:t>
      </w:r>
    </w:p>
    <w:p w14:paraId="00EA3AEF" w14:textId="6FDF7E4C" w:rsidR="00345D1B" w:rsidRPr="009F06A0" w:rsidRDefault="009E3CD3" w:rsidP="009E3CD3">
      <w:pPr>
        <w:rPr>
          <w:rFonts w:ascii="Courier New" w:hAnsi="Courier New" w:cs="Courier New"/>
          <w:sz w:val="20"/>
          <w:szCs w:val="20"/>
          <w:lang w:val="en-US"/>
        </w:rPr>
      </w:pPr>
      <w:r w:rsidRPr="009E3CD3">
        <w:rPr>
          <w:rFonts w:ascii="Courier New" w:hAnsi="Courier New" w:cs="Courier New"/>
          <w:sz w:val="20"/>
          <w:szCs w:val="20"/>
          <w:lang w:val="en-US"/>
        </w:rPr>
        <w:t>}</w:t>
      </w:r>
    </w:p>
    <w:sectPr w:rsidR="00345D1B" w:rsidRPr="009F06A0" w:rsidSect="00893E83">
      <w:footerReference w:type="default" r:id="rId8"/>
      <w:pgSz w:w="11906" w:h="16838"/>
      <w:pgMar w:top="1134" w:right="851" w:bottom="1134" w:left="1701" w:header="0" w:footer="65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B0AFA" w14:textId="77777777" w:rsidR="00862C9C" w:rsidRDefault="00862C9C" w:rsidP="006074EE">
      <w:pPr>
        <w:spacing w:after="0" w:line="240" w:lineRule="auto"/>
      </w:pPr>
      <w:r>
        <w:separator/>
      </w:r>
    </w:p>
  </w:endnote>
  <w:endnote w:type="continuationSeparator" w:id="0">
    <w:p w14:paraId="13C522BA" w14:textId="77777777" w:rsidR="00862C9C" w:rsidRDefault="00862C9C" w:rsidP="0060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994997816"/>
      <w:docPartObj>
        <w:docPartGallery w:val="Page Numbers (Bottom of Page)"/>
        <w:docPartUnique/>
      </w:docPartObj>
    </w:sdtPr>
    <w:sdtEndPr/>
    <w:sdtContent>
      <w:p w14:paraId="2D02DFD3" w14:textId="662A39ED" w:rsidR="007D7DEE" w:rsidRPr="00753B03" w:rsidRDefault="007D7DEE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3B0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3B0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3B03">
          <w:rPr>
            <w:rFonts w:ascii="Times New Roman" w:hAnsi="Times New Roman" w:cs="Times New Roman"/>
            <w:sz w:val="28"/>
            <w:szCs w:val="28"/>
          </w:rPr>
          <w:t>2</w:t>
        </w:r>
        <w:r w:rsidRPr="00753B0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9B973" w14:textId="77777777" w:rsidR="007D7DEE" w:rsidRDefault="007D7DE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1B5AB" w14:textId="77777777" w:rsidR="00862C9C" w:rsidRDefault="00862C9C" w:rsidP="006074EE">
      <w:pPr>
        <w:spacing w:after="0" w:line="240" w:lineRule="auto"/>
      </w:pPr>
      <w:r>
        <w:separator/>
      </w:r>
    </w:p>
  </w:footnote>
  <w:footnote w:type="continuationSeparator" w:id="0">
    <w:p w14:paraId="478CAD36" w14:textId="77777777" w:rsidR="00862C9C" w:rsidRDefault="00862C9C" w:rsidP="006074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CC3"/>
    <w:rsid w:val="000056BA"/>
    <w:rsid w:val="00067BB3"/>
    <w:rsid w:val="00080CE8"/>
    <w:rsid w:val="00083D1F"/>
    <w:rsid w:val="00085E0D"/>
    <w:rsid w:val="0009017C"/>
    <w:rsid w:val="00091660"/>
    <w:rsid w:val="000B26CB"/>
    <w:rsid w:val="000D2E54"/>
    <w:rsid w:val="000D47C3"/>
    <w:rsid w:val="0012777E"/>
    <w:rsid w:val="00135D52"/>
    <w:rsid w:val="00167CEE"/>
    <w:rsid w:val="00181C7E"/>
    <w:rsid w:val="00196219"/>
    <w:rsid w:val="001A0CAC"/>
    <w:rsid w:val="001F0CFA"/>
    <w:rsid w:val="00213252"/>
    <w:rsid w:val="002C0939"/>
    <w:rsid w:val="002C3135"/>
    <w:rsid w:val="002E4D25"/>
    <w:rsid w:val="002E5EE7"/>
    <w:rsid w:val="002F12A7"/>
    <w:rsid w:val="0034090E"/>
    <w:rsid w:val="00345D1B"/>
    <w:rsid w:val="003676DD"/>
    <w:rsid w:val="0039036F"/>
    <w:rsid w:val="003A3D1A"/>
    <w:rsid w:val="003A4F20"/>
    <w:rsid w:val="00411B65"/>
    <w:rsid w:val="00424E75"/>
    <w:rsid w:val="004875D2"/>
    <w:rsid w:val="00495B9E"/>
    <w:rsid w:val="004D789F"/>
    <w:rsid w:val="004D7DBE"/>
    <w:rsid w:val="00532970"/>
    <w:rsid w:val="0055010F"/>
    <w:rsid w:val="00557063"/>
    <w:rsid w:val="005834E0"/>
    <w:rsid w:val="005D12EE"/>
    <w:rsid w:val="006074EE"/>
    <w:rsid w:val="00642A3E"/>
    <w:rsid w:val="00656C70"/>
    <w:rsid w:val="00675002"/>
    <w:rsid w:val="006B3430"/>
    <w:rsid w:val="006D0187"/>
    <w:rsid w:val="00712EC5"/>
    <w:rsid w:val="00715454"/>
    <w:rsid w:val="00733A5F"/>
    <w:rsid w:val="0074404E"/>
    <w:rsid w:val="0074461C"/>
    <w:rsid w:val="00747404"/>
    <w:rsid w:val="00753B03"/>
    <w:rsid w:val="007B0CB3"/>
    <w:rsid w:val="007B6D96"/>
    <w:rsid w:val="007B7003"/>
    <w:rsid w:val="007C119B"/>
    <w:rsid w:val="007D1DD4"/>
    <w:rsid w:val="007D1F0F"/>
    <w:rsid w:val="007D237F"/>
    <w:rsid w:val="007D7DEE"/>
    <w:rsid w:val="008312F4"/>
    <w:rsid w:val="00833EDB"/>
    <w:rsid w:val="00862C9C"/>
    <w:rsid w:val="00893E83"/>
    <w:rsid w:val="008C0A21"/>
    <w:rsid w:val="009229DA"/>
    <w:rsid w:val="009418B3"/>
    <w:rsid w:val="0097031E"/>
    <w:rsid w:val="009A127B"/>
    <w:rsid w:val="009E3CD3"/>
    <w:rsid w:val="009F06A0"/>
    <w:rsid w:val="00A085C7"/>
    <w:rsid w:val="00A14346"/>
    <w:rsid w:val="00A40770"/>
    <w:rsid w:val="00A43059"/>
    <w:rsid w:val="00A52420"/>
    <w:rsid w:val="00A571E7"/>
    <w:rsid w:val="00A703B5"/>
    <w:rsid w:val="00A848A8"/>
    <w:rsid w:val="00AD14D8"/>
    <w:rsid w:val="00AE04C1"/>
    <w:rsid w:val="00AE04C9"/>
    <w:rsid w:val="00B06AC4"/>
    <w:rsid w:val="00B31D82"/>
    <w:rsid w:val="00B4001E"/>
    <w:rsid w:val="00B73F02"/>
    <w:rsid w:val="00BB773A"/>
    <w:rsid w:val="00BC1E93"/>
    <w:rsid w:val="00BC704B"/>
    <w:rsid w:val="00C047ED"/>
    <w:rsid w:val="00C13C6D"/>
    <w:rsid w:val="00C513AB"/>
    <w:rsid w:val="00C63421"/>
    <w:rsid w:val="00C84015"/>
    <w:rsid w:val="00C92619"/>
    <w:rsid w:val="00C97B9C"/>
    <w:rsid w:val="00CA02A2"/>
    <w:rsid w:val="00CA26D2"/>
    <w:rsid w:val="00CB04C6"/>
    <w:rsid w:val="00CB56F2"/>
    <w:rsid w:val="00CD3CC3"/>
    <w:rsid w:val="00CF19C5"/>
    <w:rsid w:val="00D12ED8"/>
    <w:rsid w:val="00D15137"/>
    <w:rsid w:val="00D2624A"/>
    <w:rsid w:val="00DB6490"/>
    <w:rsid w:val="00DC67CD"/>
    <w:rsid w:val="00DD46AC"/>
    <w:rsid w:val="00DE0B5C"/>
    <w:rsid w:val="00DE5B1D"/>
    <w:rsid w:val="00DF7480"/>
    <w:rsid w:val="00E26ADD"/>
    <w:rsid w:val="00E32DB6"/>
    <w:rsid w:val="00E63CC5"/>
    <w:rsid w:val="00EC5B8B"/>
    <w:rsid w:val="00F24BC9"/>
    <w:rsid w:val="00F31ED6"/>
    <w:rsid w:val="00F4130B"/>
    <w:rsid w:val="00F42A21"/>
    <w:rsid w:val="00F51A27"/>
    <w:rsid w:val="00F5659D"/>
    <w:rsid w:val="00F7502F"/>
    <w:rsid w:val="00FB4612"/>
    <w:rsid w:val="00FB779D"/>
    <w:rsid w:val="00FD77A6"/>
    <w:rsid w:val="09126592"/>
    <w:rsid w:val="09548691"/>
    <w:rsid w:val="0A8A6210"/>
    <w:rsid w:val="0C4464DB"/>
    <w:rsid w:val="0D605389"/>
    <w:rsid w:val="181A157C"/>
    <w:rsid w:val="1DC7C485"/>
    <w:rsid w:val="2844DDF3"/>
    <w:rsid w:val="2BE7EAFE"/>
    <w:rsid w:val="2EB503CC"/>
    <w:rsid w:val="30E7215B"/>
    <w:rsid w:val="32418B48"/>
    <w:rsid w:val="357A0B32"/>
    <w:rsid w:val="44D5481A"/>
    <w:rsid w:val="4C1D226D"/>
    <w:rsid w:val="503467F3"/>
    <w:rsid w:val="52F20235"/>
    <w:rsid w:val="553478FB"/>
    <w:rsid w:val="5A00C408"/>
    <w:rsid w:val="60EAA973"/>
    <w:rsid w:val="67BD98EB"/>
    <w:rsid w:val="68341ED4"/>
    <w:rsid w:val="6C38C629"/>
    <w:rsid w:val="6D15BBDB"/>
    <w:rsid w:val="6E60849C"/>
    <w:rsid w:val="71402B0A"/>
    <w:rsid w:val="732AC6B4"/>
    <w:rsid w:val="7359190E"/>
    <w:rsid w:val="77EBB54C"/>
    <w:rsid w:val="78D06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A546EA"/>
  <w15:chartTrackingRefBased/>
  <w15:docId w15:val="{861FD14D-8A10-4E75-86EB-8385EAF8A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3B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74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4">
    <w:name w:val="Титульник"/>
    <w:basedOn w:val="a"/>
    <w:qFormat/>
    <w:rsid w:val="006074EE"/>
    <w:pPr>
      <w:widowControl w:val="0"/>
      <w:suppressAutoHyphens/>
      <w:spacing w:after="0" w:line="240" w:lineRule="auto"/>
      <w:jc w:val="center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customStyle="1" w:styleId="21">
    <w:name w:val="титул2 Знак"/>
    <w:basedOn w:val="a0"/>
    <w:link w:val="22"/>
    <w:locked/>
    <w:rsid w:val="006074EE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customStyle="1" w:styleId="22">
    <w:name w:val="титул2"/>
    <w:basedOn w:val="a"/>
    <w:link w:val="21"/>
    <w:qFormat/>
    <w:rsid w:val="006074EE"/>
    <w:pPr>
      <w:widowControl w:val="0"/>
      <w:suppressAutoHyphens/>
      <w:spacing w:after="0" w:line="276" w:lineRule="auto"/>
      <w:jc w:val="both"/>
    </w:pPr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paragraph" w:styleId="a5">
    <w:name w:val="header"/>
    <w:basedOn w:val="a"/>
    <w:link w:val="a6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074EE"/>
  </w:style>
  <w:style w:type="paragraph" w:styleId="a7">
    <w:name w:val="footer"/>
    <w:basedOn w:val="a"/>
    <w:link w:val="a8"/>
    <w:uiPriority w:val="99"/>
    <w:unhideWhenUsed/>
    <w:rsid w:val="006074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074EE"/>
  </w:style>
  <w:style w:type="character" w:customStyle="1" w:styleId="10">
    <w:name w:val="Заголовок 1 Знак"/>
    <w:basedOn w:val="a0"/>
    <w:link w:val="1"/>
    <w:uiPriority w:val="9"/>
    <w:rsid w:val="00753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753B0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53B03"/>
    <w:pPr>
      <w:spacing w:after="100"/>
    </w:pPr>
  </w:style>
  <w:style w:type="character" w:styleId="aa">
    <w:name w:val="Hyperlink"/>
    <w:basedOn w:val="a0"/>
    <w:uiPriority w:val="99"/>
    <w:unhideWhenUsed/>
    <w:rsid w:val="00753B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2624A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CC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aragraph">
    <w:name w:val="paragraph"/>
    <w:basedOn w:val="a"/>
    <w:rsid w:val="00E63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a0"/>
    <w:rsid w:val="00E63CC5"/>
  </w:style>
  <w:style w:type="character" w:customStyle="1" w:styleId="eop">
    <w:name w:val="eop"/>
    <w:basedOn w:val="a0"/>
    <w:rsid w:val="00E63CC5"/>
  </w:style>
  <w:style w:type="paragraph" w:styleId="23">
    <w:name w:val="toc 2"/>
    <w:basedOn w:val="a"/>
    <w:next w:val="a"/>
    <w:autoRedefine/>
    <w:uiPriority w:val="39"/>
    <w:unhideWhenUsed/>
    <w:rsid w:val="00E63CC5"/>
    <w:pPr>
      <w:spacing w:after="100"/>
      <w:ind w:left="220"/>
    </w:pPr>
  </w:style>
  <w:style w:type="paragraph" w:styleId="ac">
    <w:name w:val="Balloon Text"/>
    <w:basedOn w:val="a"/>
    <w:link w:val="ad"/>
    <w:uiPriority w:val="99"/>
    <w:semiHidden/>
    <w:unhideWhenUsed/>
    <w:rsid w:val="004D78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D789F"/>
    <w:rPr>
      <w:rFonts w:ascii="Segoe UI" w:hAnsi="Segoe UI" w:cs="Segoe UI"/>
      <w:sz w:val="18"/>
      <w:szCs w:val="18"/>
    </w:rPr>
  </w:style>
  <w:style w:type="paragraph" w:styleId="ae">
    <w:name w:val="caption"/>
    <w:basedOn w:val="a"/>
    <w:next w:val="a"/>
    <w:uiPriority w:val="35"/>
    <w:unhideWhenUsed/>
    <w:qFormat/>
    <w:rsid w:val="00B31D82"/>
    <w:pPr>
      <w:spacing w:after="200" w:line="240" w:lineRule="auto"/>
    </w:pPr>
    <w:rPr>
      <w:rFonts w:ascii="Times New Roman" w:eastAsia="Times New Roman" w:hAnsi="Times New Roman" w:cs="Times New Roman"/>
      <w:b/>
      <w:bCs/>
      <w:color w:val="4472C4" w:themeColor="accent1"/>
      <w:sz w:val="18"/>
      <w:szCs w:val="18"/>
    </w:rPr>
  </w:style>
  <w:style w:type="character" w:styleId="af">
    <w:name w:val="Placeholder Text"/>
    <w:basedOn w:val="a0"/>
    <w:uiPriority w:val="99"/>
    <w:semiHidden/>
    <w:rsid w:val="00A14346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C04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47ED"/>
    <w:rPr>
      <w:rFonts w:ascii="Courier New" w:eastAsia="Times New Roman" w:hAnsi="Courier New" w:cs="Courier New"/>
      <w:sz w:val="20"/>
      <w:szCs w:val="20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E93B-E327-4505-A303-BCD3C5E8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Щиров</dc:creator>
  <cp:keywords/>
  <dc:description/>
  <cp:lastModifiedBy>Тимофей Власенко</cp:lastModifiedBy>
  <cp:revision>2</cp:revision>
  <cp:lastPrinted>2024-09-10T06:53:00Z</cp:lastPrinted>
  <dcterms:created xsi:type="dcterms:W3CDTF">2024-12-12T23:27:00Z</dcterms:created>
  <dcterms:modified xsi:type="dcterms:W3CDTF">2024-12-12T23:27:00Z</dcterms:modified>
</cp:coreProperties>
</file>