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e6gk4ta10jt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TIXI — Biblioteca Oficial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7nrp1yhmmdy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BO-544 — Algoritmo Oficial de Cálculo de ETAs (Estimated Time of Arrival)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Versión:</w:t>
      </w:r>
      <w:r w:rsidDel="00000000" w:rsidR="00000000" w:rsidRPr="00000000">
        <w:rPr>
          <w:rtl w:val="0"/>
        </w:rPr>
        <w:t xml:space="preserve"> 1.0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BORRADOR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wjcdgy41qto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Objetivo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Algoritmo Oficial de Cálculo de ETAs (Estimated Time of Arrival)</w:t>
      </w:r>
      <w:r w:rsidDel="00000000" w:rsidR="00000000" w:rsidRPr="00000000">
        <w:rPr>
          <w:rtl w:val="0"/>
        </w:rPr>
        <w:t xml:space="preserve"> es el componente responsable de calcular y mantener actualizados los tiempos estimados de llegada para todas las paradas y destinos de una </w:t>
      </w:r>
      <w:r w:rsidDel="00000000" w:rsidR="00000000" w:rsidRPr="00000000">
        <w:rPr>
          <w:b w:val="1"/>
          <w:bCs w:val="1"/>
          <w:rtl w:val="0"/>
        </w:rPr>
        <w:t xml:space="preserve">Route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propósito es proporcionar estimaciones consistentes, precisas y dinámicas que permitan coordinar la operación de la plataforma y mantener informados a conductores, pasajeros y sistemas internos.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ta53v4flvj3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Alcance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algoritmo calcula: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ETA a cada Route Stop;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ETA de recogida de cada pasajero;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ETA de descenso de cada pasajero;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duración estimada restante de la Route;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tiempo restante para cada tramo.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administra navegación.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toma decisiones de asignación.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modifica el orden de las paradas.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qvc80syqfzt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Principios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tcjply95oe5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P-001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ETA corresponde a la versión vigente de la Route.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eowf4kkvgpw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P-002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ETAs deberán recalcularse cada vez que cambien las condiciones relevantes.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y218xodwpoy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P-003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cálculos deberán utilizar información cartográfica consistente.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uuzsbfpf9vp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P-004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pasajeros siempre visualizarán el ETA correspondiente a la última versión oficial.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16pay8p11sv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P-005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ETAs representan estimaciones, no tiempos garantizados.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v4us3mo1jpp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Entradas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algoritmo recibe: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Route;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 Stops;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ubicación actual del conductor;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velocidad estimada;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condiciones de tráfico;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parámetros definidos en System Settings.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e81v9hndwk1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Salidas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algoritmo devuelve: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ETA por parada;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ETA por pasajero;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tiempo restante de la Route;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hora estimada de finalización;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métricas de precisión.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fwyleqw8nbt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Variables Consideradas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mínimo deberán evaluarse: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distancia restante;</w:t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velocidad estimada;</w:t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tráfico proyectado;</w:t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número de paradas pendientes;</w:t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duración estimada de cada abordaje;</w:t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duración estimada de cada descenso;</w:t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restricciones operativas.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ibqnt7bx5xh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Cálculo Secuencial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ETAs deberán calcularse siguiendo la secuencia oficial de Route Stops.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ETA dependerá del resultado calculado para la parada inmediatamente anterior.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ax6iikybtk5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Eventos que Disparan un Recalculo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mínimo deberán recalcularse los ETAs cuando ocurra cualquiera de los siguientes eventos: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incorporación de un Booking;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cancelación de un Booking;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cambio en la secuencia de paradas;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modificación de la Route;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actualización significativa del tráfico;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abordaje completado;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descenso completado;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replanificación dinámica.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0dedy9f77np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Propagación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cambie un ETA:</w:t>
      </w:r>
    </w:p>
    <w:p w:rsidR="00000000" w:rsidDel="00000000" w:rsidP="00000000" w:rsidRDefault="00000000" w:rsidRPr="00000000" w14:paraId="0000005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deberán actualizarse todas las paradas posteriores;</w:t>
      </w:r>
    </w:p>
    <w:p w:rsidR="00000000" w:rsidDel="00000000" w:rsidP="00000000" w:rsidRDefault="00000000" w:rsidRPr="00000000" w14:paraId="0000005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deberán actualizarse todos los pasajeros afectados;</w:t>
      </w:r>
    </w:p>
    <w:p w:rsidR="00000000" w:rsidDel="00000000" w:rsidP="00000000" w:rsidRDefault="00000000" w:rsidRPr="00000000" w14:paraId="0000005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deberá sincronizarse la nueva información con los clientes.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zjos7q6sao4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Precisión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algoritmo deberá registrar métricas de precisión que permitan comparar: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ETA estimado;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hora real de llegada;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absoluto;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porcentual.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métricas serán utilizadas para mejorar futuras calibraciones.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i8xwikqebv0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Información Devuelta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cálculo deberá devolver: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ETA;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hora estimada;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tiempo restante;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versión de la Route;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versión del algoritmo.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ruz34nlxql9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Reglas Arquitectónicas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RA-544-001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Todos los ETAs deberán calcularse utilizando la misma fuente cartográfica oficial.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RA-544-002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algoritmo nunca modifica la secuencia de Route Stops.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RA-544-003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cambio de ETA deberá asociarse a una versión de la Route.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RA-544-004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clientes móviles nunca recalculan ETAs oficiales.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RA-544-005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actualización deberá sincronizarse mediante el Motor de Sincronización.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kyevx5lke12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Requisitos No Funcionales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algoritmo deberá:</w:t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responder en tiempo real;</w:t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minimizar recalculos innecesarios;</w:t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soportar miles de Routes simultáneamente;</w:t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mantener baja latencia;</w:t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métricas de precisión;</w:t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escalar horizontalmente.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f0lc7pc8rxh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Dependencias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Depende de: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Routes</w:t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 Stops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Servicio Cartográfico Oficial</w:t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Motor de Sincronización</w:t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Motor de Optimización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Settings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utilizado por:</w:t>
      </w:r>
    </w:p>
    <w:p w:rsidR="00000000" w:rsidDel="00000000" w:rsidP="00000000" w:rsidRDefault="00000000" w:rsidRPr="00000000" w14:paraId="0000008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Aplicación del Conductor</w:t>
      </w:r>
    </w:p>
    <w:p w:rsidR="00000000" w:rsidDel="00000000" w:rsidP="00000000" w:rsidRDefault="00000000" w:rsidRPr="00000000" w14:paraId="0000008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Aplicación del Pasajero</w:t>
      </w:r>
    </w:p>
    <w:p w:rsidR="00000000" w:rsidDel="00000000" w:rsidP="00000000" w:rsidRDefault="00000000" w:rsidRPr="00000000" w14:paraId="0000008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Motor Operativo</w:t>
      </w:r>
    </w:p>
    <w:p w:rsidR="00000000" w:rsidDel="00000000" w:rsidP="00000000" w:rsidRDefault="00000000" w:rsidRPr="00000000" w14:paraId="0000008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Administrativo</w:t>
      </w:r>
    </w:p>
    <w:p w:rsidR="00000000" w:rsidDel="00000000" w:rsidP="00000000" w:rsidRDefault="00000000" w:rsidRPr="00000000" w14:paraId="0000008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y1t48s1p64c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Dependencias Documentales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define la arquitectura general del cálculo oficial de ETAs.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documentos posteriores desarrollarán: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modelo matemático de estimación;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actualización dinámica basada en tráfico;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calibración automática;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medición de precisión;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aprendizaje sobre tiempos reales.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66q54jbp37v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Historial de Versiones</w:t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5p6etm3kjhq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Versión 1.0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Creación inicial del Algoritmo Oficial de Cálculo de ETAs.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 del documento.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