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n3u4arohga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ARQUITECTURA TÉCNICA DE NAVEGACIÓN, ESTADOS Y EVENTOS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5q087iyoh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 del Documento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la estructura técnica que gobernará: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Navegación de la aplicación.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Máquinas de estado.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global de datos.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del sistema.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Eventos Realtime.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Comunicación entre conductor y pasajero.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Persistencia local.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Sincronización con Supabase.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servirá como referencia principal para desarrollo frontend, backend y QA.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372zq5jzkx7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Arquitectura Global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aplicación se divide en dos dominios: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DOMINIO PASAJERO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SUPABASE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▲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DOMINIO CONDUCTOR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Supabase actúa como: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Fuente única de verdad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(Single Source of Truth)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g4ij7cilbx4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Arquitectura de Navegación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mcvdd9q9ktw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Driver Stack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├─ Marketplace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├─ DetalleSolicitud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├─ RutaConstruccion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├─ RutaCerrada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├─ RutaActiva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├─ Historial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├─ Notificaciones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├─ Saldo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└─ Incidencias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ivlxnm6b5gd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Passenger Stack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Home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├─ BuscarDestino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├─ SeleccionarViaje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├─ EsperandoMatch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├─ ViajeConfirmado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├─ ViajeActivo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├─ Historial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├─ Wallet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└─ Soporte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inw0xo2002t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Zustand Stores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qkx5b6m23f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DriverStore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Responsabilidad: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Estado global del conductor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driverId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driverStatus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vehicleId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isOnline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rating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currentLocation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uzr2iz6t5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RouteStore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Responsabilidad: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Ruta activa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routeId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routeStatus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selectedPassenger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pendingPassengers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onboardPassengers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deliveredPassengers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absentPassengers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routeMetrics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recommendedAction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ne97w4aeg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MarketplaceStore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Responsabilidad: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Solicitudes visibles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availableTrips[]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filters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compatibilityRules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gbvcl4sspj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FinancialStore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Responsabilidad: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Motor financiero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currentBalance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pendingBalance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projectedIncome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completedIncome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8yf2rjyx46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NotificationStore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Responsabilidad: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Centro de notificaciones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notifications[]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unreadCount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ltnp8e0fo6f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IncidentStore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Responsabilidad: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Incidencias operativas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activeIncident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incidentHistory[]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jt6hhvkgypx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Máquina Global del Conductor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ek0h12erhn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Estado Global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OFFLINE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ONLINE_IDLE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ROUTE_BUILDING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ROUTE_CLOSED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ROUTE_ACTIVE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ROUTE_FINISHED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9qfsl05zm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Transiciones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ONLINE_IDLE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ROUTE_BUILDING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ROUTE_BUILDING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ROUTE_CLOSED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ROUTE_CLOSED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ROUTE_ACTIVE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ROUTE_ACTIVE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ROUTE_FINISHED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ROUTE_FINISHED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ONLINE_IDLE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8utmy2v9ddm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Máquina Interna de Ruta Activa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55gxsg4f1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ACTIVE_STATE_1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DIRIGIENDOSE_A_RECOGIDA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Evento: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arrived_pickup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Transición: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WAITING_PASSENGER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myvkcxemn1i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ACTIVE_STATE_2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WAITING_PASSENGER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passenger_boarded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Transición: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MULTIPASSENGER_OPERATION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 alterno: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wait_time_expired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Transición: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PASSENGER_ABSENT_FLOW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csp5w4bcdia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ACTIVE_STATE_3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MULTIPASSENGER_OPERATION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Eventos: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pickup_selected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delivery_selected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9cvtr7l4ve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ACTIVE_STATE_4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CONFIRM_DELIVERY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delivery_completed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Transición: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PASSENGER_RATING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ssqo2reib8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ACTIVE_STATE_4B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PASSENGER_RATING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rating_submitted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Transición: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MULTIPASSENGER_OPERATION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ROUTE_FINISHED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el5j5lf41h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ACTIVE_STATE_5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ROUTE_FINISHED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return_home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Transición: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ONLINE_IDLE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j666yjgv5p8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Eventos de Dominio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Estos eventos son la base de todo el sistema.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wf7puj0wpi6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Ruta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route_created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route_closed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route_started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route_finished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route_reopened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l9usmd7gy3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Pasajero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passenger_assigned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passenger_boarded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passenger_absent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passenger_delivered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passenger_rated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600p9g29iy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Operación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pickup_arrived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delivery_arrived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wait_time_expired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incident_reported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3w7gj3513r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Financiero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income_projected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income_updated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income_confirmed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w0t1dgi2lja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Eventos Realtime (Supabase)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aplicación debe escuchar continuamente: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vyv3i8he93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bookings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booking_created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booking_updated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booking_cancelled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01fosc3qo6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routes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route_updated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route_closed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route_started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route_finished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6qvw1bu1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passengers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passenger_status_changed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iylmrkpnzy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financial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balance_updated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us21fblanma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9. Comunicación Conductor ↔ Pasajero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comunicación nunca ocurre directamente.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Siempre pasa por: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SUPABASE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Conductor marca: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Llegué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Evento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pickup_arrived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Realtime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Pasajero recibe: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Tu conductor ha llegado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Otro ejemplo: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Pasajero cancela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Evento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booking_cancelled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 Realtime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Ruta del conductor actualizada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uk3sugar5yh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Persistencia Local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Usar: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AsyncStorage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Sesión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Preferencias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Configuración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Último estado conocido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peu019td371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Datos que Nunca Deben Vivir Solo Localmente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Rutas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Pasajeros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Ingresos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Estados de viaje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Calificaciones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Incidencias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Siempre deben sincronizarse con Supabase.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4bhquuu2fe7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Objetivo Final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este documento esté completamente refinado, un desarrollador debería poder responder inmediatamente: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¿Qué pantallas existen?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estado gobierna cada pantalla?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eventos cambian cada estado?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datos viven en cada store?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viene de Supabase?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¿Qué se sincroniza en tiempo real?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ese suele ser el momento en que un proyecto deja de ser un conjunto de pantallas y se convierte en un sistema listo para implementarse.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