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9hvqtmpb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tu12idle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BO-423 — Entidad: Route Stops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06ptimemj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Route Stops</w:t>
      </w:r>
      <w:r w:rsidDel="00000000" w:rsidR="00000000" w:rsidRPr="00000000">
        <w:rPr>
          <w:rtl w:val="0"/>
        </w:rPr>
        <w:t xml:space="preserve"> representa cada parada planificada o ejecutada dentro de una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parada corresponde a una acción operacional que el conductor debe realizar durante la ejecución de la ruta, ya sea recoger o dejar uno o varios pasajeros.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constituye el itinerario oficial de ejecución de una Route.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nor7t7pqy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Route Stops es responsable de: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orden de ejecución de una Route;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puntos de recogida y destino;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agrupar Bookings cuando compartan una misma parada;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la ejecución de cada parada;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de referencia para la navegación del conductor.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x7tyyd37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Route Stop pertenece a una única Route.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contiene uno o más Route Stops.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Stop puede estar asociada a uno o varios Bookings.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g5zo8beub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Tipos de Parada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Stop pertenece a uno de los siguientes tipos: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62u57evq7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Parada destinada al abordaje de pasajeros.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rg9g302pr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DROPOFF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Parada destinada al descenso de pasajeros.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qqa77ayyl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Ciclo de Vida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ARRIVED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excepcionales: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SKIPPED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uytjy2yg0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Definición de Estados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7m45oah0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parada forma parte del recorrido proyectado.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hf4id10ph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siguiente parada que debe atender el conductor.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existir una parada en este estado por Route.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fylisg0ar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ARRIVED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ha llegado al punto geográfico de la parada.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i9e5zqig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IN_PROGRESS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de recogida o descenso está en ejecución.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rvtecq7wa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acciones asociadas a la parada fueron ejecutadas correctamente.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zp5fej0lg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SKIPPED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parada fue omitida por una condición operativa autorizada.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5pt9vhz7d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parada dejó de formar parte de la Route antes de ejecutarse.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ub1czhg6a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Campos Principales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jy1owta7v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stop_number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d4axmel83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stop_type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t3845r98i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Ubicación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jphkl63nz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execution_order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sequence_version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tftvcmxl0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Tiempo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estimated_arrival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actual_arrival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fx5nvp59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bookings_count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boarded_passengers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dropped_passengers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2up5firiz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uzmgbzbs6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Relaciones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Route Stop: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una Route;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 uno o varios Bookings;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Route Events;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originar incidencias.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sko4rrce6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3123xrz30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debe contener al menos una Route Stop.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r8e5dqtdz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 existir una parada con estado NEXT por Route.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stihts7qt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parada COMPLETED no puede modificarse.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24jn81jlx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de ejecución debe ser único dentro de la Route.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6y4rfv5o4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parada no podrá eliminarse cuando existan operaciones ejecutadas sobre ella.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qcc7akzu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de Negocio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RN-423-001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parada nace en estado PLANNED.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RN-423-002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determina cuál parada pasa a estado NEXT.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RN-423-003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completar una parada, la siguiente pasa automáticamente a estado NEXT.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RN-423-004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parada PICKUP solo puede completarse cuando todos los Bookings asociados hayan sido procesados.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RN-423-005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parada DROPOFF solo puede completarse cuando todos los pasajeros asociados hayan descendido o exista una excepción autorizada.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RN-423-006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modificación del recorrido durante BUILDING puede alterar el orden de las paradas.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la Route pasa a ACTIVE, el orden queda congelado salvo excepciones definidas por el Motor Operativo.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guymejr2a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Emitidos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RouteStopCreated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RouteStopUpdated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RouteStopNext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DriverArrivedStop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BoardingStarted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DropoffStarted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RouteStopCompleted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RouteStopSkipped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xalzgu7o9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Eventos Consumidos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BookingAssigned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lliweup3v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Índices Recomendados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execution_order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stop_type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hrhw1uy0a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Integridad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Route Stops forman parte del historial operativo de una Route.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eliminarse físicamente una vez iniciada la ejecución de la Route.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507d7qk0y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Motor Operativo debe recalcular automáticamente las Route Stops durante el estado BUILDING cuando se agregue o elimine un Booking.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navegación del conductor siempre utilizará la Route Stop en estado NEXT como referencia principal.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en las Route Stops deben sincronizarse en tiempo real con la aplicación del conductor.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Route Stop debe mantener consistencia con los Bookings asociados y con el estado general de la Route.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8sqfq168r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bj451m1cgx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Route Stops.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