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exial6upc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n1rhlllcm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BO-561 — Catálogo Oficial de Eventos de Booking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zuwcjp5zo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catálogo oficial de todos los </w:t>
      </w:r>
      <w:r w:rsidDel="00000000" w:rsidR="00000000" w:rsidRPr="00000000">
        <w:rPr>
          <w:b w:val="1"/>
          <w:bCs w:val="1"/>
          <w:rtl w:val="0"/>
        </w:rPr>
        <w:t xml:space="preserve">Eventos de Dominio</w:t>
      </w:r>
      <w:r w:rsidDel="00000000" w:rsidR="00000000" w:rsidRPr="00000000">
        <w:rPr>
          <w:rtl w:val="0"/>
        </w:rPr>
        <w:t xml:space="preserve"> emitidos por la entidad </w:t>
      </w:r>
      <w:r w:rsidDel="00000000" w:rsidR="00000000" w:rsidRPr="00000000">
        <w:rPr>
          <w:b w:val="1"/>
          <w:bCs w:val="1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constituye un hecho oficial ocurrido durante el ciclo de vida del Booking y representa el único mecanismo autorizado para notificar cambios al resto de la plataforma.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a2m7q7gh0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para cada evento: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momento de publicación;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productor;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asociado;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consumidores;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mínima del Payload.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a0evaix1f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4wb3apzqt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relevante del Booking genera exactamente un evento.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e4szn48x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representa un hecho consumado.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2ra8dblz8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nunca podrán modificarse después de publicados.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2bh9y77ac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eventos deberán almacenarse en Event Store.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12opsdknc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nunca alteran el evento recibido.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pzve5p5wj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Aggregate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ID: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cl5odm2wc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Eventos Oficiales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xil17d3ds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BookingCreated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mprq80zk4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crea exitosamente una nueva solicitud.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90hoqwg4q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Service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xsda4f1qi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f16jf35zq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PassengerId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74ue5r2ij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BookingValidated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t39w1jxtm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supera todas las validaciones iniciales.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vt8s1w4uv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Service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28l51xrer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d0i8vf60q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ValidationResult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q28t568a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BookingRejected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2rkf4lxs3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es rechazada.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di2pxr86i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Service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1etiwphdz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wj7oufwh8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RejectionReason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m5ss6791m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BookingMatched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q557arwra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Booking es asignado a una Route.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wzi7w18fp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v6c0cfgsb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dthq4spii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h3hwp3k0j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BookingConfirmed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c0y56t8kg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asignación queda oficialmente confirmada.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rbxrolw6v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w0sf6p2xd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1zsmvmed8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ag32ajjb7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PassengerBoarded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r1mlx7e5w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aborda el vehículo.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87ryg02zs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c5ybvyv7p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gzxyvmf9h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BoardingTimestamp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g7epk4tsl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PassengerDroppedOff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0i40ldkf4e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llega al destino.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fjsmcasf2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7d2rlw8w3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jtha3ifn2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DestinationTimestamp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hluwqvnmf8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BookingCompleted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oz3bckgqp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Booking finaliza exitosamente.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nkjsr3z32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Service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0u4wpup5o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xy9sxi9wko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CompletionTimestamp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j0qdnr75s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BookingCancelled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gqhmmfznc9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Booking es cancelado.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5afxiask9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Service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eblcqlrg6e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ysopdo9k1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CancellationReason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hvhql3cfn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BookingExpired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0tre4x6zbj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expira sin obtener Route.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zqxavl1wcm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Service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fw88w4qgy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t03syyqugj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ExpirationTimestamp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iyzxe6jz8x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Reglas Arquitectónicas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RA-561-001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deberá publicarse una única vez.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RA-561-002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eventos deberán contener Event ID único.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RA-561-003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incluir Correlation ID.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RA-561-004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ser persistido antes de su publicación.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RA-561-005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 procesar eventos de forma idempotente.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vbfwknqh32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Requisitos No Funcionales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deberán: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replay;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trazabilidad;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versionado;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duplicidades.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c8e55r2g91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Dependencias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Service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pal8jau42q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Dependencias Documentales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exclusivamente los eventos del Aggregate </w:t>
      </w:r>
      <w:r w:rsidDel="00000000" w:rsidR="00000000" w:rsidRPr="00000000">
        <w:rPr>
          <w:b w:val="1"/>
          <w:bCs w:val="1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documentos desarrollarán: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de Route;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Driver;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Passenger;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financieros;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administrativos.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wsfomrau3d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Historial de Versiones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oae388beud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Catálogo Oficial de Eventos de Booking.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