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gxuvqx13c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gd3dvksee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BO-506 — Motor de Asignación de Solicitudes (Booking Assignment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ealgipq05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Asignación de Solicitudes (Booking Assignment Engine)</w:t>
      </w:r>
      <w:r w:rsidDel="00000000" w:rsidR="00000000" w:rsidRPr="00000000">
        <w:rPr>
          <w:rtl w:val="0"/>
        </w:rPr>
        <w:t xml:space="preserve"> es el componente responsable de decidir a qué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en construcción debe incorporarse cada nuevo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, o si debe iniciarse una nueva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maximizar la eficiencia global de la plataforma, manteniendo el equilibrio entre ocupación, tiempos de viaje, calidad del servicio y utilización de la flota.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rx7ot7az0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Asignación es responsable de: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localizar Routes candidatas;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compatibilidad;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alternativas;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mejor Route;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una nueva Route cuando corresponda;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una asignación única.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ef098a9ta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administra exclusivamente la asignación inicial de Bookings.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de la Route;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estados;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financiera;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07hk4gtr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rn5hcwfj7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pertenece a una única Route.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gyzpfxxnd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solo puede aceptar nuevos Bookings mientras permanezca en estado BUILDING.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xq7ypoidc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siempre busca optimizar el sistema completo, no únicamente un viaje individual.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6kczulr2i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asignación debe ser determinística para un mismo conjunto de datos de entrada.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8mpyevmb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nunca podrá pertenecer simultáneamente a dos Routes.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5vdgze1jt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nuevo;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en estado BUILDING;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disponibles;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System Settings.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mve79sdn2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produce: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asignado a una Route existente;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una nueva Route;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temporal de la asignación cuando corresponda;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operativos.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1fabsb4vr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Nuevo Booking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Buscar Routes BUILDING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Evaluar Compatibilidad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Comparar Candidatas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Seleccionar Mejor Ruta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├────────► Asignar Booking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└────────► Crear Nueva Route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w5dt60fpx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Búsqueda de Candidatas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 localizar únicamente Routes que cumplan como mínimo: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BUILDING;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disponible para continuar la construcción;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suficiente;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compatible;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 vigentes.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15nukmkop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Evaluación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Route candidata será evaluada mediante: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operativas;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configurables.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Routes incompatibles serán descartadas inmediatamente.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43bots6aq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Selección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Routes compatibles, el motor seleccionará la alternativa con mayor beneficio global considerando, entre otros factores: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Compatibility Score;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ocupación;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del recorrido;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los pasajeros existentes;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proyectada del vehículo.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criterios matemáticos específicos serán definidos en documentos posteriores.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45oyucvqb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Creación de Nueva Route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iniciará una nueva Route cuando: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exista ninguna Route compatible;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Routes compatibles incumplan restricciones obligatorias;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política operativa así lo determine.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Route se creará con el Booking como primer integrante.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0ayg8qp18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RA-506-001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Booking tendrá exactamente una asignación activa.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RA-506-002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Asignación nunca modifica directamente la estructura de una Route.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RA-506-003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efectiva será ejecutada por el Motor de Construcción de Rutas.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RA-506-004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generará eventos de dominio.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RA-506-005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participan en el proceso de asignación.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ynkqj4neq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Manejo de Conflictos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dos procesos intenten asignar simultáneamente el mismo Booking: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únicamente una asignación podrá completarse;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demás deberán cancelarse automáticamente;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deberá permanecer consistente.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2qxyt2p52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miles de Bookings concurrentes;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conflictos de concurrencia;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 transaccional;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escalable horizontalmente.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ucrua0hqr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jks0wcabp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del Motor de Asignación.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selección de Routes;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de priorización;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empates;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concurrente;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balanceo de carga.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chq3kimgn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q8h0lgurj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Asignación de Solicitudes.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