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13hrlhk1z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Flujo Operativo del Conductor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jp6qv1lkp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 Operativos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OFFLINE</w:t>
        <w:br w:type="textWrapping"/>
        <w:t xml:space="preserve">↓</w:t>
        <w:br w:type="textWrapping"/>
        <w:t xml:space="preserve">ONLINE</w:t>
        <w:br w:type="textWrapping"/>
        <w:t xml:space="preserve">↓</w:t>
        <w:br w:type="textWrapping"/>
        <w:t xml:space="preserve">Viajes Disponibles</w:t>
        <w:br w:type="textWrapping"/>
        <w:t xml:space="preserve">↓</w:t>
        <w:br w:type="textWrapping"/>
        <w:t xml:space="preserve">BUILDING</w:t>
        <w:br w:type="textWrapping"/>
        <w:t xml:space="preserve">↓</w:t>
        <w:br w:type="textWrapping"/>
        <w:t xml:space="preserve">CLOSED</w:t>
        <w:br w:type="textWrapping"/>
        <w:t xml:space="preserve">↓</w:t>
        <w:br w:type="textWrapping"/>
        <w:t xml:space="preserve">ACTIVE</w:t>
        <w:br w:type="textWrapping"/>
        <w:t xml:space="preserve">↓</w:t>
        <w:br w:type="textWrapping"/>
        <w:t xml:space="preserve">FINISHED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p1ru77nng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Ruta Activa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ruta ACTIVE debe contener al menos una solicitud asociada.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existir una ruta ACTIVE sin bookings.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hu2bkp1m0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Cancelación Total Antes de Iniciar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todas las solicitudes asociadas a una ruta son canceladas antes del inicio de la operación: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ruta deja de existir.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conductor recibe una notificación.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operación se cancela automáticamente.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para rutas en estado: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au8wfvl5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Cancelación de Pasajeros Durante ACTIVE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puede cancelar mientras el conductor se encuentra en camino al punto de recogida.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del pasajero: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TripDriverEnRouteScreen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cancelación genera penalidad para el pasajero.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bdm2ka304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Llegada al Punto de Recogida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conductor llega al punto de recogida: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pasajero ya no puede cancelar desde la aplicación.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conductor dispone de la acción: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PASAJERO AUSENTE 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pasajero no se presenta.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t3bi6rc4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Cancelación por Parte del Conductor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xo0ds2vx4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 BUILDING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Permitido.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Consecuencias: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pasajeros reciben notificación.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solicitudes regresan al Marketplace.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cancelación ocurre dentro de los plazos permitidos: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existe penalidad.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BUILDING</w:t>
        <w:br w:type="textWrapping"/>
        <w:t xml:space="preserve">→ CANCELLED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vnvzvoldy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 CLOSED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Permitido.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Consecuencias: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pasajeros reciben notificación.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solicitudes regresan al Marketplace.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cancelación ocurre dentro de los plazos permitidos: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existe penalidad.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</w:t>
        <w:br w:type="textWrapping"/>
        <w:t xml:space="preserve">→ CANCELLED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ji1bk2uzc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 ACTIVE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permitido como acción normal.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Ruta Activa no dispone de botón de cancelación.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cancelación de ruta ACTIVE constituye una situación excepcional.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gestionarse mediante una incidencia.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Emergencia médica.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Avería del vehículo.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Situación de seguridad.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Imposibilidad operativa grave.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situaciones serán tratadas por el módulo de Incidencias.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titobd586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Operativa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planificación es flexible.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planificación está finalizada pero aún puede ajustarse.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está comprometida y en ejecución.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cancelación deja de ser una acción operativa normal y pasa a ser una excepción gestionada mediante incidencias.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