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3w2ao8xx7lr" w:id="0"/>
      <w:bookmarkEnd w:id="0"/>
      <w:r w:rsidDel="00000000" w:rsidR="00000000" w:rsidRPr="00000000">
        <w:rPr>
          <w:rtl w:val="0"/>
        </w:rPr>
        <w:t xml:space="preserve">Mapa Maestro de Pantallas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mismo estás en un punto donde conviene dejar de crear módulos nuevos y empezar a </w:t>
      </w:r>
      <w:r w:rsidDel="00000000" w:rsidR="00000000" w:rsidRPr="00000000">
        <w:rPr>
          <w:b w:val="1"/>
          <w:bCs w:val="1"/>
          <w:rtl w:val="0"/>
        </w:rPr>
        <w:t xml:space="preserve">cristalizar la arquitectura</w:t>
      </w:r>
      <w:r w:rsidDel="00000000" w:rsidR="00000000" w:rsidRPr="00000000">
        <w:rPr>
          <w:rtl w:val="0"/>
        </w:rPr>
        <w:t xml:space="preserve">. Si seguimos creando documentos sin una capa de diagramación, aumentará el riesgo de inconsistencias cuando entremos en Supabase y en la implementación.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propongo este orden de trabajo: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mqlyn3pp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0 — Diagramación Arquitectónica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zhrp3rr7y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t9s93tbp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TIXI — Arquitectura General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TIXI CORE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Submódulos: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Route Events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hyj5vtn9p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B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xrnaw9vth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TIXI — Mapa Maestro de Pantallas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s9a2fo0tv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Pasajero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 Solicitud Inmediata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 Solicitud Programada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 Viaje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 Esperando Conductor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 Conductor en Camino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 Viaje en Curso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└─ Viaje Finalizado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 Historial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 Notificaciones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 Perfil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 Calificaciones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en61j5qfc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 Marketplace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└─ Detalle Solicitud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 Ruta Construcción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 Ruta Cerrada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 Ruta Activa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 Ruta Finalizada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 Historial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└─ Detalle Ruta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 Wallet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 Reportar Depósito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 Historial Financiero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 Notificaciones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 Incidencias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 Crear Incidencia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└─ Detalle Incidencia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└─ Perfil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1s1el5t9a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Administración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62exjipxg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C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tzb9syb0d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TIXI — Máquina Global de Estados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irán: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Driver States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Route States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Booking States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Wallet States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Incident States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Topup Request States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Notification States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todas sus transiciones.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sqwngpzs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mjwnfsjys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TIXI — ERD Conceptual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finales: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todas sus relaciones.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j93fnxyha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 esperado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terminemos estos 4 diagramas tendremos: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100% Arquitectura Visual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100% Estados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100% Entidades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100% Relaciones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recién ahí comenzaremos: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TIXI — Arquitectura Consolidada General v1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 documento ya no será exploratorio, sino una consolidación de algo completamente definido.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que el próximo trabajo sea el </w:t>
      </w:r>
      <w:r w:rsidDel="00000000" w:rsidR="00000000" w:rsidRPr="00000000">
        <w:rPr>
          <w:b w:val="1"/>
          <w:bCs w:val="1"/>
          <w:rtl w:val="0"/>
        </w:rPr>
        <w:t xml:space="preserve">Documento B — Mapa Maestro de Pantallas</w:t>
      </w:r>
      <w:r w:rsidDel="00000000" w:rsidR="00000000" w:rsidRPr="00000000">
        <w:rPr>
          <w:rtl w:val="0"/>
        </w:rPr>
        <w:t xml:space="preserve">, porque es el más fácil para detectar pantallas olvidadas, flujos incompletos o inconsistencias entre pasajero, conductor y administración antes de pasar a estados y entidades.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—------------------------------------------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y además veo algo que conviene corregir antes de diagramar.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esquema actual está muy bien como </w:t>
      </w:r>
      <w:r w:rsidDel="00000000" w:rsidR="00000000" w:rsidRPr="00000000">
        <w:rPr>
          <w:b w:val="1"/>
          <w:bCs w:val="1"/>
          <w:rtl w:val="0"/>
        </w:rPr>
        <w:t xml:space="preserve">inventario de módulos</w:t>
      </w:r>
      <w:r w:rsidDel="00000000" w:rsidR="00000000" w:rsidRPr="00000000">
        <w:rPr>
          <w:rtl w:val="0"/>
        </w:rPr>
        <w:t xml:space="preserve">, pero todavía mezcla tres niveles distintos: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 Arquitectura Consolidada General v1 quede profesional, yo haría un esquema jerárquico de 5 capas: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CAPA 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CAPA 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Módulos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CAPA 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CAPA 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CAPA 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onno45qmo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MAESTRO TIXI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01xt73wez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 1 — ACTORES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9k1vefya0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2 — DOMINIOS DEL NEGOCIO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SOLICITUDES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hock44wxl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3 — MAPA DE PANTALLAS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vky3l6btv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Solicitud Inmediata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Solicitud Programada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├── Viaje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 Historial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 Notificaciones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├── Perfil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└── Calificaciones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rxusd2pr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Marketplace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└── Detalle Solicitud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├── Ruta en Construcción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├── Ruta Cerrada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├── Ruta Activa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├── Ruta Finalizada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├── Historial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└── Detalle Ruta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├── Wallet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├── Reportar Depósito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└── Historial Financiero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├── Notificaciones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├── Incidencias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├── Nueva Incidencia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└── Detalle Incidencia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└── Perfil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n9xjm3eji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18jj1x340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4 — ESTADOS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tvk1z1iix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8q811zjv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ycgtomhmi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cegc9z9xp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LOW_BALANCE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7fl1gjm34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TOPUP_REQUEST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3nvbdzoet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IN_REVIEW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WAITING_FOR_DRIVER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l2ccff053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UNREAD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eu7tqcc6u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5 — ENTIDADES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eev9qsve4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0yjhjyx06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ut282ewqo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b93xm5ygs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tc2zs0hmd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odjhozxaf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 que detecto como pendiente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dibujar el ERD definitivo, hay un elemento que todavía no hemos formalizado: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PERFILES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hoy aparecen implícitamente dentro de: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todavía no hemos auditado: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crear nuevas entidades necesariamente.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PASSENGERS</w:t>
      </w:r>
      <w:r w:rsidDel="00000000" w:rsidR="00000000" w:rsidRPr="00000000">
        <w:rPr>
          <w:rtl w:val="0"/>
        </w:rPr>
        <w:t xml:space="preserve"> realmente contienen todo lo que las pantallas de Perfil necesitan.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que el próximo entregable sea un </w:t>
      </w:r>
      <w:r w:rsidDel="00000000" w:rsidR="00000000" w:rsidRPr="00000000">
        <w:rPr>
          <w:b w:val="1"/>
          <w:bCs w:val="1"/>
          <w:rtl w:val="0"/>
        </w:rPr>
        <w:t xml:space="preserve">Mapa Maestro Visual completo en formato de árbol</w:t>
      </w:r>
      <w:r w:rsidDel="00000000" w:rsidR="00000000" w:rsidRPr="00000000">
        <w:rPr>
          <w:rtl w:val="0"/>
        </w:rPr>
        <w:t xml:space="preserve">, donde conectemos: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diagrama será probablemente el documento más útil de todo el proyecto para detectar huecos antes de construir la Arquitectura Consolidada General v1 y antes de auditar Supabase.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