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Este documento será probablemente uno de los más importantes del proyecto, porque a partir de él </w:t>
      </w:r>
      <w:r w:rsidDel="00000000" w:rsidR="00000000" w:rsidRPr="00000000">
        <w:rPr>
          <w:b w:val="1"/>
          <w:bCs w:val="1"/>
          <w:rtl w:val="0"/>
        </w:rPr>
        <w:t xml:space="preserve">nunca más volveremos a preguntarnos "¿dónde está ese documento?"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al grano.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huqp1k0mz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Catálogo Maestro de Arquitectura Visual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1.0 (CONGELADO)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7klzxfnzd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Consolidar toda la documentación relacionada con la experiencia visual, navegación, estados de pantalla y componentes de las aplicaciones de TIXI.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 contiene las pantallas</w:t>
      </w:r>
      <w:r w:rsidDel="00000000" w:rsidR="00000000" w:rsidRPr="00000000">
        <w:rPr>
          <w:rtl w:val="0"/>
        </w:rPr>
        <w:t xml:space="preserve">. Su función es indicar </w:t>
      </w:r>
      <w:r w:rsidDel="00000000" w:rsidR="00000000" w:rsidRPr="00000000">
        <w:rPr>
          <w:b w:val="1"/>
          <w:bCs w:val="1"/>
          <w:rtl w:val="0"/>
        </w:rPr>
        <w:t xml:space="preserve">dónde se encuentra cada documento oficial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4ej1o2veq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 DEL CATÁLOGO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03_ARQUITECTURA_VISUAL/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 └── TIXI — Catálogo Maestro de Arquitectura Visual.md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Jerarquía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Nivel: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Biblioteca: </w:t>
      </w:r>
      <w:r w:rsidDel="00000000" w:rsidR="00000000" w:rsidRPr="00000000">
        <w:rPr>
          <w:b w:val="1"/>
          <w:bCs w:val="1"/>
          <w:rtl w:val="0"/>
        </w:rPr>
        <w:t xml:space="preserve">03_ARQUITECTURA_VISUAL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Padre: </w:t>
      </w:r>
      <w:r w:rsidDel="00000000" w:rsidR="00000000" w:rsidRPr="00000000">
        <w:rPr>
          <w:b w:val="1"/>
          <w:bCs w:val="1"/>
          <w:rtl w:val="0"/>
        </w:rPr>
        <w:t xml:space="preserve">Manual Maestro del Proyecto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</w:t>
      </w:r>
      <w:r w:rsidDel="00000000" w:rsidR="00000000" w:rsidRPr="00000000">
        <w:rPr>
          <w:b w:val="1"/>
          <w:bCs w:val="1"/>
          <w:rtl w:val="0"/>
        </w:rPr>
        <w:t xml:space="preserve">❄️ Congelado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f87hfb3au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OFICIAL DE LA BIBLIOTECA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03_ARQUITECTURA_VISUAL/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00_CATALOGO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└── TIXI — Catálogo Maestro de Arquitectura Visual.md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01_CONDUCTOR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├── 01_HOME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├── 02_MARKETPLACE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├── 03_RUTA_EN_CONSTRUCCION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├── 04_RUTA_ACTIVA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├── 05_WALLET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├── 06_GANANCIAS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├── 07_HISTORIAL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├── 08_PERFIL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├── 09_CONFIGURACION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├── 10_NOTIFICACIONES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├── 11_SOPORTE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└── 12_COMPONENTES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02_PASAJERO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├── 01_HOME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├── 02_SOLICITUD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├── 03_VIAJE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├── 04_WALLET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├── 05_HISTORIAL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├── 06_PERFIL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├── 07_CONFIGURACION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├── 08_NOTIFICACIONES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├── 09_SOPORTE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  └── 10_COMPONENTES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03_PANEL_ADMINISTRATIVO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├── 01_DASHBOARD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├── 02_CONDUCTORES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├── 03_PASAJEROS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├── 04_RUTAS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├── 05_MATCHING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├── 06_WALLET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├── 07_REPORTES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├── 08_CONFIGURACION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├── 09_AUDITORIA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├── 10_SOPORTE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└── 11_COMPONENTES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jpeogtnvl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 CADA BIBLIOTECA</w:t>
      </w:r>
    </w:p>
    <w:tbl>
      <w:tblPr>
        <w:tblStyle w:val="Table1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245"/>
        <w:tblGridChange w:id="0">
          <w:tblGrid>
            <w:gridCol w:w="227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🟡 Pendiente de consolidación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Pasajero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🔴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🔴 Pendiente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j3cy8kcr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SIGUIENTE TRABAJO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ksk6adkwq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Biblioteca 01_CONDUCTOR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diseñaremos pantallas nuevas.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haremos será: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localizar todos los documentos existentes;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moverlos a su carpeta definitiva;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asignarles un nombre oficial;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si realmente falta alguno.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hecho esto, la </w:t>
      </w:r>
      <w:r w:rsidDel="00000000" w:rsidR="00000000" w:rsidRPr="00000000">
        <w:rPr>
          <w:b w:val="1"/>
          <w:bCs w:val="1"/>
          <w:rtl w:val="0"/>
        </w:rPr>
        <w:t xml:space="preserve">Arquitectura Visual del Conductor</w:t>
      </w:r>
      <w:r w:rsidDel="00000000" w:rsidR="00000000" w:rsidRPr="00000000">
        <w:rPr>
          <w:rtl w:val="0"/>
        </w:rPr>
        <w:t xml:space="preserve"> quedará </w:t>
      </w:r>
      <w:r w:rsidDel="00000000" w:rsidR="00000000" w:rsidRPr="00000000">
        <w:rPr>
          <w:b w:val="1"/>
          <w:bCs w:val="1"/>
          <w:rtl w:val="0"/>
        </w:rPr>
        <w:t xml:space="preserve">❄️ Congelada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ifuvhx9my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 Manual Maestro                ████████████████████ 100%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01 Biblioteca Oficial            ████████████████████ 100%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02 Arquitectura Funcional        ████████████████████ 100%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03 Arquitectura Visual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├── Catálogo Maestro          ████████████████████ 100%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├── Conductor                 ░░░░░░░░░░░░░░░░░░░░ 0%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├── Pasajero                  ░░░░░░░░░░░░░░░░░░░░ 0%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└── Panel Administrativo      ░░░░░░░░░░░░░░░░░░░░ 0%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04 Modelo de Datos               ████████████████████ 100%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 Diagramas                     ░░░░░░░░░░░░░░░░░░░░ 0%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06 Implementación                ░░░░░░░░░░░░░░░░░░░░ 0%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fjwuisb2l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observación importante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quiero proponerte una pequeña mejora al proceso. En lugar de crear la Arquitectura Visual de </w:t>
      </w:r>
      <w:r w:rsidDel="00000000" w:rsidR="00000000" w:rsidRPr="00000000">
        <w:rPr>
          <w:b w:val="1"/>
          <w:bCs w:val="1"/>
          <w:rtl w:val="0"/>
        </w:rPr>
        <w:t xml:space="preserve">Pasajero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Panel Administrativo</w:t>
      </w:r>
      <w:r w:rsidDel="00000000" w:rsidR="00000000" w:rsidRPr="00000000">
        <w:rPr>
          <w:rtl w:val="0"/>
        </w:rPr>
        <w:t xml:space="preserve"> ahora, consolidemos primero </w:t>
      </w:r>
      <w:r w:rsidDel="00000000" w:rsidR="00000000" w:rsidRPr="00000000">
        <w:rPr>
          <w:b w:val="1"/>
          <w:bCs w:val="1"/>
          <w:rtl w:val="0"/>
        </w:rPr>
        <w:t xml:space="preserve">Conductor</w:t>
      </w:r>
      <w:r w:rsidDel="00000000" w:rsidR="00000000" w:rsidRPr="00000000">
        <w:rPr>
          <w:rtl w:val="0"/>
        </w:rPr>
        <w:t xml:space="preserve">, porque es la única que ya tiene una gran cantidad de trabajo realizado.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terminemos esa consolidación, sabremos exactamente qué patrón documental seguir para las otras dos bibliotecas y evitaremos duplicar esfuerzos. Después de eso pasaremos a </w:t>
      </w:r>
      <w:r w:rsidDel="00000000" w:rsidR="00000000" w:rsidRPr="00000000">
        <w:rPr>
          <w:b w:val="1"/>
          <w:bCs w:val="1"/>
          <w:rtl w:val="0"/>
        </w:rPr>
        <w:t xml:space="preserve">05. Diagramas</w:t>
      </w:r>
      <w:r w:rsidDel="00000000" w:rsidR="00000000" w:rsidRPr="00000000">
        <w:rPr>
          <w:rtl w:val="0"/>
        </w:rPr>
        <w:t xml:space="preserve"> y, finalmente, a </w:t>
      </w:r>
      <w:r w:rsidDel="00000000" w:rsidR="00000000" w:rsidRPr="00000000">
        <w:rPr>
          <w:b w:val="1"/>
          <w:bCs w:val="1"/>
          <w:rtl w:val="0"/>
        </w:rPr>
        <w:t xml:space="preserve">06. Implementación</w:t>
      </w:r>
      <w:r w:rsidDel="00000000" w:rsidR="00000000" w:rsidRPr="00000000">
        <w:rPr>
          <w:rtl w:val="0"/>
        </w:rPr>
        <w:t xml:space="preserve">. Creo que esa es la secuencia más ordenada y con menor riesgo.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