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atelybbto1km" w:id="0"/>
      <w:bookmarkEnd w:id="0"/>
      <w:r w:rsidDel="00000000" w:rsidR="00000000" w:rsidRPr="00000000">
        <w:rPr>
          <w:rtl w:val="0"/>
        </w:rPr>
        <w:t xml:space="preserve">MAPA DE RUTA CHATGPT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preocupación es válida.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una conversación tan larga, no es que el trabajo se pierda, pero sí empiezan a aparecer algunos riesgos: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Mayor probabilidad de que ciertos detalles queden fuera del contexto inmediato.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difícil revisar decisiones tomadas cientos de mensajes atrás.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lento detectar contradicciones.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eficiencia para continuar produciendo documentación estructurada.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estado actual de Tixi, yo haría lo siguiente: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ujt4sf171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Opción recomendada (la que usaría yo)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Abrir un nuevo chat llamado: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TIXI - Arquitectura Visual Conductor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comenzar allí.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cerrar este chat, copiaría este resumen operativo: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Estado actual: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Arquitectura Funcional/Técnica del Conductor finalizada.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Capítulos completados: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Filosofía Operativa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Arquitectura General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Home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 Viajes Disponibles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5. Ruta en Construcción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6. Ruta Cerrada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7. Ruta Activa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8. Historial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9. Centro de Notificaciones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10. Motor Financiero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11. Comunicación y Privacidad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12. Incidencias y Soporte Operativo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13. Penalidades y Reglas de Cumplimiento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14. Administración, Configuración y Trazabilidad Global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15. Matriz Global de Estados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Auditoría de Consistencia Global completada.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Estado del proyecto: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Especificación funcional del conductor cerrada.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Próxima fase: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Arquitectura Visual del Conductor.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Pantallas pendientes: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1. Home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2. Viajes Disponibles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3. Detalle de Solicitud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4. Ruta en Construcción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5. Ruta Cerrada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6. Ruta Activa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7. Historial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8. Notificaciones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9. Saldo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10. Incidencias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pegarlo como primer mensaje del nuevo chat.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vl5769f6tu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 que NO haría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abriría un chat llamado simplemente: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Continuemos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Seguimos con Tixi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dentro de unas semanas tendrás decenas de chats y será difícil identificar cuál contiene qué.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v20ti8kfqg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Cómo dividiría el proyecto a partir de ahora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 estamos entrando en una fase diferente.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 la separaría así: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i3y9eawtd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Chat 1 (cerrado)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TIXI - Arquitectura Funcional Conductor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(este chat)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qpm4l9t7j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Chat 2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TIXI - Arquitectura Visual Conductor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siguiente que vamos a hacer.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6epzzeyxz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Chat 3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TIXI - Arquitectura Funcional Pasajero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toque auditar el lado pasajero con el mismo nivel de profundidad.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t0vcqfje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Chat 4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TIXI - Backend y Modelo de Datos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Entidades, tablas, APIs, eventos, estados.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1bcyv1k10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Chat 5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TIXI - Admin Panel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nz9k3rrbt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Chat 6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TIXI - Motor de Compatibilidad e IA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Probablemente el más complejo técnicamente.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me preguntas cuál es el mejor momento para cambiar de chat, te diría que es ahora mismo. Hemos terminado una fase completa (Arquitectura Funcional del Conductor) y estamos a punto de comenzar una nueva fase (Arquitectura Visual del Conductor). Es un punto de corte natural y muy limpio para la documentación del proyecto.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__________________________________________________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 el momento ideal para hacer una pausa y mirar Tixi desde 30,000 pies de altura.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ya no estamos diseñando pantallas aisladas. Ahora debemos pensar en el proyecto completo y en el orden óptimo para terminarlo.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ihz1tttsn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ESTADO GENERAL DEL PROYECTO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m4pfr3c1a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BLOQUE 1 — ARQUITECTURA FUNCIONAL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2e4uu0la4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Pasajero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100%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u6na8zfzi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Conductor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100%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Filosofía Operativa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Arquitectura General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Ruta en Construcción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Ruta Cerrada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Ruta Activa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Notificaciones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Financiero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Incidencias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Penalidades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Matriz Global de Estados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zpsh4v1zzh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BLOQUE 2 — ARQUITECTURA VISUAL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wheigfaha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Conductor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Completadas o muy avanzadas: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Marketplace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Detalle Solicitud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Ruta en Construcción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Ruta Cerrada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Ruta Activa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Ruta Finalizada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Pendientes o poco trabajadas: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Historial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Notificaciones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Incidencias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Saldo / Wallet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son precisamente las pantallas que yo atacaría ahora.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exw228z5kl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BLOQUE 3 — MÁQUINA DE ESTADOS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Tenemos: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Route States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Booking States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Driver States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Subestados Operativos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100%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0f73ze2yhq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BLOQUE 4 — MODELO DE DATOS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Completado: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Passengers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Route Events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Ratings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Pendiente: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bajxotz74hn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BLOQUE 5 — SUPABASE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Tú me indicas que: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Gran parte ya existe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 el siguiente paso no es diseñar.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Es:</w:t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itgvgz7i27t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Auditoría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Comparar: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Supabase real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vs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Arquitectura aprobada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t7oot9eyl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 PARA HISTORIAL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pantalla merece más trabajo del que parece.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simplemente: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Lista de rutas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convertirse en:</w:t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ncz5ox4eaj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Centro de Inteligencia del Conductor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 la dividiría en: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c946sxwx2m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Sección 1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Resumen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Rutas completadas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Ingresos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Calificación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Horas trabajadas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rj1rjhqjv7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Sección 2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Listado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Ruta del lunes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Ruta del martes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Ruta del miércoles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j91lxe7e4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Sección 3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Detalle histórico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tocar una ruta: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Pasajeros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Eventos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Incidencias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Calificaciones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jypflutxlq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 PARA NOTIFICACIONES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 la tenemos funcionalmente definida.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falta el diseño visual.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pantalla debería tener: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2xp1olpru1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Filtros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Todas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Operativas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Financieras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Sistema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ydr6yebqy7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Lista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notificación: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Icono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Mensaje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Hora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Estado leído/no leído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mm2kel5rek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Navegación profunda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Pasajero canceló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Abrir Ruta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c5catrxioy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 PARA INCIDENCIAS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pantalla es más estratégica de lo que parece.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la veo como: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Formulario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veo como:</w:t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7c7ng34mgt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Centro de Soporte Operativo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Secciones: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r2ob74lqu6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Crear incidencia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Problema mecánico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Pasajero conflictivo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Accidente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Objeto olvidado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6iuyr9juyx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Seguimiento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Abierta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En revisión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Resuelta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7y531r8n6w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Evidencias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Fotos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Videos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Audios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3i654rbpxn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 PARA WALLET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Todavía no lo hemos diseñado.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será necesario crear:</w:t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34wacvgmpo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Entidad Wallet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Saldo disponible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Saldo retenido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Ingresos pendientes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nj4yvmegt7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Entidad Transactions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Ingreso por viaje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Ajuste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Retiro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Bono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Penalidad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qruxbah7in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Pantalla Saldo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Balance actual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Movimientos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Detalle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0wiy3wk9tpz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QUÉ TENGO EN PLAN DESPUÉS DE ESO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yo estuviera dirigiendo el proyecto, el roadmap inmediato sería:</w:t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tado5ukrad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1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Cerrar completamente la arquitectura.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Pendientes: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Historial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Notificaciones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Incidencias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Wallet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hiy7qkmap9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2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documento maestro.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Algo como:</w:t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r879pcowk7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Arquitectura Consolidada v1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reúna: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Pantallas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Estados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Entidades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Eventos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Reglas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una única fuente de verdad.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gtvgmtkuv5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3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Auditoría de Supabase.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Comparar: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Lo diseñado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vs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Lo construido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4jk9ww9390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4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 de Implementación Técnica.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Módulo por módulo: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Passengers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Route Active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Wallet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vj31d03rhn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5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Servicios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Mutations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Realtime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Edge Functions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zaxdsv8hbi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6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funcional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Conectar cada pantalla con datos reales.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6srmyro1c1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7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Integraciones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Maps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GPS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Llamadas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tuviera que priorizar lo que haría mañana mismo, sería: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rh78fte4eq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Diseñar la pantalla </w:t>
      </w:r>
      <w:r w:rsidDel="00000000" w:rsidR="00000000" w:rsidRPr="00000000">
        <w:rPr>
          <w:b w:val="1"/>
          <w:bCs w:val="1"/>
          <w:rtl w:val="0"/>
        </w:rPr>
        <w:t xml:space="preserve">Historial</w:t>
      </w:r>
      <w:r w:rsidDel="00000000" w:rsidR="00000000" w:rsidRPr="00000000">
        <w:rPr>
          <w:rtl w:val="0"/>
        </w:rPr>
        <w:t xml:space="preserve"> completa.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0uj23sabtz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Diseñar la pantalla </w:t>
      </w:r>
      <w:r w:rsidDel="00000000" w:rsidR="00000000" w:rsidRPr="00000000">
        <w:rPr>
          <w:b w:val="1"/>
          <w:bCs w:val="1"/>
          <w:rtl w:val="0"/>
        </w:rPr>
        <w:t xml:space="preserve">Notificaciones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cc2zjkvneh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Diseñar la pantalla </w:t>
      </w:r>
      <w:r w:rsidDel="00000000" w:rsidR="00000000" w:rsidRPr="00000000">
        <w:rPr>
          <w:b w:val="1"/>
          <w:bCs w:val="1"/>
          <w:rtl w:val="0"/>
        </w:rPr>
        <w:t xml:space="preserve">Incidencias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nhtfo9mkof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Diseñar </w:t>
      </w:r>
      <w:r w:rsidDel="00000000" w:rsidR="00000000" w:rsidRPr="00000000">
        <w:rPr>
          <w:b w:val="1"/>
          <w:bCs w:val="1"/>
          <w:rtl w:val="0"/>
        </w:rPr>
        <w:t xml:space="preserve">Wallet + Transactions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7cbyy8mb8f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el documento </w:t>
      </w:r>
      <w:r w:rsidDel="00000000" w:rsidR="00000000" w:rsidRPr="00000000">
        <w:rPr>
          <w:b w:val="1"/>
          <w:bCs w:val="1"/>
          <w:rtl w:val="0"/>
        </w:rPr>
        <w:t xml:space="preserve">Arquitectura Consolidada v1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ese documento será el que tu IA CTO utilizará como referencia principal para construir el backend y conectar el frontend sin tener que navegar por decenas de documentos separados.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