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3E9" w:rsidRDefault="004513E9">
      <w:pPr>
        <w:pStyle w:val="Title"/>
        <w:jc w:val="right"/>
      </w:pPr>
    </w:p>
    <w:p w:rsidR="004513E9" w:rsidRDefault="004513E9">
      <w:pPr>
        <w:pStyle w:val="Title"/>
        <w:jc w:val="right"/>
      </w:pPr>
    </w:p>
    <w:p w:rsidR="004513E9" w:rsidRDefault="004513E9">
      <w:pPr>
        <w:pStyle w:val="Title"/>
        <w:jc w:val="right"/>
      </w:pPr>
    </w:p>
    <w:p w:rsidR="004513E9" w:rsidRDefault="004513E9">
      <w:pPr>
        <w:pStyle w:val="Title"/>
        <w:jc w:val="right"/>
      </w:pPr>
    </w:p>
    <w:p w:rsidR="004513E9" w:rsidRDefault="004513E9">
      <w:pPr>
        <w:pStyle w:val="Title"/>
        <w:jc w:val="right"/>
      </w:pPr>
    </w:p>
    <w:p w:rsidR="004513E9" w:rsidRDefault="004513E9">
      <w:pPr>
        <w:pStyle w:val="Title"/>
        <w:jc w:val="right"/>
      </w:pPr>
    </w:p>
    <w:p w:rsidR="004513E9" w:rsidRDefault="004513E9">
      <w:pPr>
        <w:pStyle w:val="Title"/>
        <w:jc w:val="right"/>
      </w:pPr>
    </w:p>
    <w:p w:rsidR="004513E9" w:rsidRDefault="004513E9">
      <w:pPr>
        <w:pStyle w:val="Title"/>
        <w:jc w:val="right"/>
      </w:pPr>
    </w:p>
    <w:p w:rsidR="004513E9" w:rsidRDefault="004513E9">
      <w:pPr>
        <w:pStyle w:val="Title"/>
        <w:jc w:val="right"/>
      </w:pPr>
    </w:p>
    <w:p w:rsidR="004513E9" w:rsidRDefault="00226635">
      <w:pPr>
        <w:pStyle w:val="Title"/>
        <w:jc w:val="right"/>
      </w:pPr>
      <w:r>
        <w:fldChar w:fldCharType="begin"/>
      </w:r>
      <w:r>
        <w:instrText xml:space="preserve"> SUBJECT </w:instrText>
      </w:r>
      <w:r>
        <w:fldChar w:fldCharType="separate"/>
      </w:r>
      <w:r>
        <w:t xml:space="preserve">Squeeze and Excite i SELU aktivacija </w:t>
      </w:r>
      <w:r>
        <w:fldChar w:fldCharType="end"/>
      </w:r>
    </w:p>
    <w:p w:rsidR="004513E9" w:rsidRDefault="00226635">
      <w:pPr>
        <w:pStyle w:val="Title"/>
        <w:jc w:val="right"/>
      </w:pPr>
      <w:r>
        <w:t>Tehnička dokumentacija</w:t>
      </w:r>
    </w:p>
    <w:p w:rsidR="004513E9" w:rsidRDefault="00226635">
      <w:pPr>
        <w:pStyle w:val="Title"/>
        <w:jc w:val="right"/>
        <w:rPr>
          <w:sz w:val="28"/>
        </w:rPr>
      </w:pPr>
      <w:r>
        <w:rPr>
          <w:sz w:val="28"/>
        </w:rPr>
        <w:t>Verzija 1.0</w:t>
      </w:r>
    </w:p>
    <w:p w:rsidR="004513E9" w:rsidRDefault="004513E9">
      <w:pPr>
        <w:pStyle w:val="Title"/>
        <w:jc w:val="right"/>
        <w:rPr>
          <w:i/>
        </w:rPr>
      </w:pPr>
    </w:p>
    <w:p w:rsidR="004513E9" w:rsidRDefault="004513E9">
      <w:pPr>
        <w:pStyle w:val="Title"/>
        <w:jc w:val="right"/>
      </w:pPr>
    </w:p>
    <w:p w:rsidR="004513E9" w:rsidRDefault="004513E9">
      <w:pPr>
        <w:pStyle w:val="Title"/>
        <w:jc w:val="right"/>
      </w:pPr>
    </w:p>
    <w:p w:rsidR="004513E9" w:rsidRDefault="004513E9">
      <w:pPr>
        <w:pStyle w:val="Title"/>
        <w:jc w:val="right"/>
      </w:pPr>
    </w:p>
    <w:p w:rsidR="004513E9" w:rsidRDefault="00226635">
      <w:pPr>
        <w:pStyle w:val="Title"/>
        <w:jc w:val="right"/>
      </w:pPr>
      <w:r>
        <w:rPr>
          <w:rFonts w:cs="Arial"/>
          <w:sz w:val="32"/>
          <w:szCs w:val="32"/>
        </w:rPr>
        <w:t>Izradio:</w:t>
      </w:r>
      <w:r>
        <w:rPr>
          <w:rFonts w:cs="Arial"/>
          <w:b w:val="0"/>
          <w:sz w:val="32"/>
          <w:szCs w:val="32"/>
        </w:rPr>
        <w:t>Igor Farszky</w:t>
      </w:r>
    </w:p>
    <w:p w:rsidR="004513E9" w:rsidRDefault="004513E9">
      <w:pPr>
        <w:rPr>
          <w:rFonts w:ascii="Arial" w:hAnsi="Arial" w:cs="Arial"/>
          <w:sz w:val="32"/>
          <w:szCs w:val="32"/>
        </w:rPr>
      </w:pPr>
    </w:p>
    <w:p w:rsidR="004513E9" w:rsidRDefault="00226635">
      <w:pPr>
        <w:pStyle w:val="Title"/>
        <w:jc w:val="right"/>
      </w:pPr>
      <w:r>
        <w:rPr>
          <w:rFonts w:cs="Arial"/>
          <w:sz w:val="32"/>
          <w:szCs w:val="32"/>
        </w:rPr>
        <w:t xml:space="preserve">Nastavnik: </w:t>
      </w:r>
      <w:r>
        <w:rPr>
          <w:rFonts w:cs="Arial"/>
          <w:b w:val="0"/>
          <w:sz w:val="32"/>
          <w:szCs w:val="32"/>
        </w:rPr>
        <w:t>Siniša Šegvić</w:t>
      </w:r>
    </w:p>
    <w:p w:rsidR="004513E9" w:rsidRDefault="004513E9">
      <w:pPr>
        <w:pStyle w:val="Title"/>
        <w:jc w:val="right"/>
        <w:rPr>
          <w:sz w:val="28"/>
        </w:rPr>
      </w:pPr>
    </w:p>
    <w:p w:rsidR="004513E9" w:rsidRDefault="004513E9">
      <w:pPr>
        <w:pStyle w:val="Title"/>
        <w:jc w:val="right"/>
        <w:rPr>
          <w:sz w:val="28"/>
        </w:rPr>
      </w:pPr>
    </w:p>
    <w:p w:rsidR="004513E9" w:rsidRDefault="004513E9">
      <w:pPr>
        <w:pStyle w:val="Title"/>
        <w:jc w:val="right"/>
        <w:rPr>
          <w:sz w:val="28"/>
        </w:rPr>
      </w:pPr>
    </w:p>
    <w:p w:rsidR="004513E9" w:rsidRDefault="004513E9">
      <w:pPr>
        <w:pStyle w:val="Title"/>
        <w:jc w:val="right"/>
        <w:rPr>
          <w:sz w:val="28"/>
        </w:rPr>
      </w:pPr>
    </w:p>
    <w:p w:rsidR="004513E9" w:rsidRDefault="004513E9">
      <w:pPr>
        <w:pStyle w:val="Title"/>
        <w:jc w:val="right"/>
        <w:rPr>
          <w:sz w:val="28"/>
        </w:rPr>
      </w:pPr>
    </w:p>
    <w:p w:rsidR="004513E9" w:rsidRDefault="004513E9">
      <w:pPr>
        <w:pStyle w:val="Title"/>
        <w:jc w:val="right"/>
        <w:rPr>
          <w:sz w:val="28"/>
        </w:rPr>
      </w:pPr>
    </w:p>
    <w:p w:rsidR="004513E9" w:rsidRDefault="004513E9">
      <w:pPr>
        <w:pStyle w:val="Title"/>
        <w:jc w:val="right"/>
        <w:rPr>
          <w:sz w:val="28"/>
        </w:rPr>
        <w:sectPr w:rsidR="004513E9">
          <w:headerReference w:type="default" r:id="rId8"/>
          <w:footerReference w:type="default" r:id="rId9"/>
          <w:pgSz w:w="12240" w:h="15840"/>
          <w:pgMar w:top="1440" w:right="1440" w:bottom="1440" w:left="1440" w:header="720" w:footer="720" w:gutter="0"/>
          <w:cols w:space="720"/>
        </w:sectPr>
      </w:pPr>
    </w:p>
    <w:p w:rsidR="004513E9" w:rsidRDefault="00226635">
      <w:pPr>
        <w:pStyle w:val="Title"/>
      </w:pPr>
      <w:r>
        <w:lastRenderedPageBreak/>
        <w:t>Sadržaj</w:t>
      </w:r>
    </w:p>
    <w:p w:rsidR="00A50D9A" w:rsidRDefault="00226635">
      <w:pPr>
        <w:pStyle w:val="TOC1"/>
        <w:tabs>
          <w:tab w:val="left" w:pos="440"/>
        </w:tabs>
        <w:rPr>
          <w:rFonts w:asciiTheme="minorHAnsi" w:eastAsiaTheme="minorEastAsia" w:hAnsiTheme="minorHAnsi" w:cstheme="minorBidi"/>
          <w:noProof/>
          <w:sz w:val="22"/>
          <w:szCs w:val="22"/>
          <w:lang w:eastAsia="hr-HR"/>
        </w:rPr>
      </w:pPr>
      <w:r>
        <w:rPr>
          <w:rFonts w:ascii="Arial" w:hAnsi="Arial"/>
          <w:b/>
          <w:sz w:val="36"/>
        </w:rPr>
        <w:fldChar w:fldCharType="begin"/>
      </w:r>
      <w:r>
        <w:instrText xml:space="preserve"> TOC \o "1-3" \u </w:instrText>
      </w:r>
      <w:r>
        <w:rPr>
          <w:rFonts w:ascii="Arial" w:hAnsi="Arial"/>
          <w:b/>
          <w:sz w:val="36"/>
        </w:rPr>
        <w:fldChar w:fldCharType="separate"/>
      </w:r>
      <w:r w:rsidR="00A50D9A">
        <w:rPr>
          <w:noProof/>
        </w:rPr>
        <w:t>1.</w:t>
      </w:r>
      <w:r w:rsidR="00A50D9A">
        <w:rPr>
          <w:rFonts w:asciiTheme="minorHAnsi" w:eastAsiaTheme="minorEastAsia" w:hAnsiTheme="minorHAnsi" w:cstheme="minorBidi"/>
          <w:noProof/>
          <w:sz w:val="22"/>
          <w:szCs w:val="22"/>
          <w:lang w:eastAsia="hr-HR"/>
        </w:rPr>
        <w:tab/>
      </w:r>
      <w:r w:rsidR="00A50D9A">
        <w:rPr>
          <w:noProof/>
        </w:rPr>
        <w:t>Opis razvijenog proizvoda</w:t>
      </w:r>
      <w:r w:rsidR="00A50D9A">
        <w:rPr>
          <w:noProof/>
        </w:rPr>
        <w:tab/>
      </w:r>
      <w:r w:rsidR="00A50D9A">
        <w:rPr>
          <w:noProof/>
        </w:rPr>
        <w:fldChar w:fldCharType="begin"/>
      </w:r>
      <w:r w:rsidR="00A50D9A">
        <w:rPr>
          <w:noProof/>
        </w:rPr>
        <w:instrText xml:space="preserve"> PAGEREF _Toc504511598 \h </w:instrText>
      </w:r>
      <w:r w:rsidR="00A50D9A">
        <w:rPr>
          <w:noProof/>
        </w:rPr>
      </w:r>
      <w:r w:rsidR="00A50D9A">
        <w:rPr>
          <w:noProof/>
        </w:rPr>
        <w:fldChar w:fldCharType="separate"/>
      </w:r>
      <w:r w:rsidR="00CA712E">
        <w:rPr>
          <w:noProof/>
        </w:rPr>
        <w:t>3</w:t>
      </w:r>
      <w:r w:rsidR="00A50D9A">
        <w:rPr>
          <w:noProof/>
        </w:rPr>
        <w:fldChar w:fldCharType="end"/>
      </w:r>
    </w:p>
    <w:p w:rsidR="00A50D9A" w:rsidRDefault="00A50D9A">
      <w:pPr>
        <w:pStyle w:val="TOC2"/>
        <w:tabs>
          <w:tab w:val="left" w:pos="880"/>
          <w:tab w:val="right" w:pos="9350"/>
        </w:tabs>
        <w:rPr>
          <w:rFonts w:asciiTheme="minorHAnsi" w:eastAsiaTheme="minorEastAsia" w:hAnsiTheme="minorHAnsi" w:cstheme="minorBidi"/>
          <w:noProof/>
          <w:sz w:val="22"/>
          <w:szCs w:val="22"/>
          <w:lang w:eastAsia="hr-HR"/>
        </w:rPr>
      </w:pPr>
      <w:r>
        <w:rPr>
          <w:noProof/>
        </w:rPr>
        <w:t>1.1</w:t>
      </w:r>
      <w:r>
        <w:rPr>
          <w:rFonts w:asciiTheme="minorHAnsi" w:eastAsiaTheme="minorEastAsia" w:hAnsiTheme="minorHAnsi" w:cstheme="minorBidi"/>
          <w:noProof/>
          <w:sz w:val="22"/>
          <w:szCs w:val="22"/>
          <w:lang w:eastAsia="hr-HR"/>
        </w:rPr>
        <w:tab/>
      </w:r>
      <w:r>
        <w:rPr>
          <w:noProof/>
        </w:rPr>
        <w:t>Squeeze</w:t>
      </w:r>
      <w:r>
        <w:rPr>
          <w:noProof/>
        </w:rPr>
        <w:tab/>
      </w:r>
      <w:r>
        <w:rPr>
          <w:noProof/>
        </w:rPr>
        <w:fldChar w:fldCharType="begin"/>
      </w:r>
      <w:r>
        <w:rPr>
          <w:noProof/>
        </w:rPr>
        <w:instrText xml:space="preserve"> PAGEREF _Toc504511599 \h </w:instrText>
      </w:r>
      <w:r>
        <w:rPr>
          <w:noProof/>
        </w:rPr>
      </w:r>
      <w:r>
        <w:rPr>
          <w:noProof/>
        </w:rPr>
        <w:fldChar w:fldCharType="separate"/>
      </w:r>
      <w:r w:rsidR="00CA712E">
        <w:rPr>
          <w:noProof/>
        </w:rPr>
        <w:t>4</w:t>
      </w:r>
      <w:r>
        <w:rPr>
          <w:noProof/>
        </w:rPr>
        <w:fldChar w:fldCharType="end"/>
      </w:r>
    </w:p>
    <w:p w:rsidR="00A50D9A" w:rsidRDefault="00A50D9A">
      <w:pPr>
        <w:pStyle w:val="TOC2"/>
        <w:tabs>
          <w:tab w:val="left" w:pos="880"/>
          <w:tab w:val="right" w:pos="9350"/>
        </w:tabs>
        <w:rPr>
          <w:rFonts w:asciiTheme="minorHAnsi" w:eastAsiaTheme="minorEastAsia" w:hAnsiTheme="minorHAnsi" w:cstheme="minorBidi"/>
          <w:noProof/>
          <w:sz w:val="22"/>
          <w:szCs w:val="22"/>
          <w:lang w:eastAsia="hr-HR"/>
        </w:rPr>
      </w:pPr>
      <w:r>
        <w:rPr>
          <w:noProof/>
        </w:rPr>
        <w:t>1.2</w:t>
      </w:r>
      <w:r>
        <w:rPr>
          <w:rFonts w:asciiTheme="minorHAnsi" w:eastAsiaTheme="minorEastAsia" w:hAnsiTheme="minorHAnsi" w:cstheme="minorBidi"/>
          <w:noProof/>
          <w:sz w:val="22"/>
          <w:szCs w:val="22"/>
          <w:lang w:eastAsia="hr-HR"/>
        </w:rPr>
        <w:tab/>
      </w:r>
      <w:r>
        <w:rPr>
          <w:noProof/>
        </w:rPr>
        <w:t>Excite</w:t>
      </w:r>
      <w:r>
        <w:rPr>
          <w:noProof/>
        </w:rPr>
        <w:tab/>
      </w:r>
      <w:r>
        <w:rPr>
          <w:noProof/>
        </w:rPr>
        <w:fldChar w:fldCharType="begin"/>
      </w:r>
      <w:r>
        <w:rPr>
          <w:noProof/>
        </w:rPr>
        <w:instrText xml:space="preserve"> PAGEREF _Toc504511600 \h </w:instrText>
      </w:r>
      <w:r>
        <w:rPr>
          <w:noProof/>
        </w:rPr>
      </w:r>
      <w:r>
        <w:rPr>
          <w:noProof/>
        </w:rPr>
        <w:fldChar w:fldCharType="separate"/>
      </w:r>
      <w:r w:rsidR="00CA712E">
        <w:rPr>
          <w:noProof/>
        </w:rPr>
        <w:t>5</w:t>
      </w:r>
      <w:r>
        <w:rPr>
          <w:noProof/>
        </w:rPr>
        <w:fldChar w:fldCharType="end"/>
      </w:r>
    </w:p>
    <w:p w:rsidR="00A50D9A" w:rsidRDefault="00A50D9A">
      <w:pPr>
        <w:pStyle w:val="TOC2"/>
        <w:tabs>
          <w:tab w:val="left" w:pos="880"/>
          <w:tab w:val="right" w:pos="9350"/>
        </w:tabs>
        <w:rPr>
          <w:rFonts w:asciiTheme="minorHAnsi" w:eastAsiaTheme="minorEastAsia" w:hAnsiTheme="minorHAnsi" w:cstheme="minorBidi"/>
          <w:noProof/>
          <w:sz w:val="22"/>
          <w:szCs w:val="22"/>
          <w:lang w:eastAsia="hr-HR"/>
        </w:rPr>
      </w:pPr>
      <w:r>
        <w:rPr>
          <w:noProof/>
        </w:rPr>
        <w:t>1.3</w:t>
      </w:r>
      <w:r>
        <w:rPr>
          <w:rFonts w:asciiTheme="minorHAnsi" w:eastAsiaTheme="minorEastAsia" w:hAnsiTheme="minorHAnsi" w:cstheme="minorBidi"/>
          <w:noProof/>
          <w:sz w:val="22"/>
          <w:szCs w:val="22"/>
          <w:lang w:eastAsia="hr-HR"/>
        </w:rPr>
        <w:tab/>
      </w:r>
      <w:r>
        <w:rPr>
          <w:noProof/>
        </w:rPr>
        <w:t>Skaliranje</w:t>
      </w:r>
      <w:r>
        <w:rPr>
          <w:noProof/>
        </w:rPr>
        <w:tab/>
      </w:r>
      <w:r>
        <w:rPr>
          <w:noProof/>
        </w:rPr>
        <w:fldChar w:fldCharType="begin"/>
      </w:r>
      <w:r>
        <w:rPr>
          <w:noProof/>
        </w:rPr>
        <w:instrText xml:space="preserve"> PAGEREF _Toc504511601 \h </w:instrText>
      </w:r>
      <w:r>
        <w:rPr>
          <w:noProof/>
        </w:rPr>
      </w:r>
      <w:r>
        <w:rPr>
          <w:noProof/>
        </w:rPr>
        <w:fldChar w:fldCharType="separate"/>
      </w:r>
      <w:r w:rsidR="00CA712E">
        <w:rPr>
          <w:noProof/>
        </w:rPr>
        <w:t>5</w:t>
      </w:r>
      <w:r>
        <w:rPr>
          <w:noProof/>
        </w:rPr>
        <w:fldChar w:fldCharType="end"/>
      </w:r>
    </w:p>
    <w:p w:rsidR="00A50D9A" w:rsidRDefault="00A50D9A">
      <w:pPr>
        <w:pStyle w:val="TOC2"/>
        <w:tabs>
          <w:tab w:val="left" w:pos="880"/>
          <w:tab w:val="right" w:pos="9350"/>
        </w:tabs>
        <w:rPr>
          <w:rFonts w:asciiTheme="minorHAnsi" w:eastAsiaTheme="minorEastAsia" w:hAnsiTheme="minorHAnsi" w:cstheme="minorBidi"/>
          <w:noProof/>
          <w:sz w:val="22"/>
          <w:szCs w:val="22"/>
          <w:lang w:eastAsia="hr-HR"/>
        </w:rPr>
      </w:pPr>
      <w:r>
        <w:rPr>
          <w:noProof/>
        </w:rPr>
        <w:t>1.4</w:t>
      </w:r>
      <w:r>
        <w:rPr>
          <w:rFonts w:asciiTheme="minorHAnsi" w:eastAsiaTheme="minorEastAsia" w:hAnsiTheme="minorHAnsi" w:cstheme="minorBidi"/>
          <w:noProof/>
          <w:sz w:val="22"/>
          <w:szCs w:val="22"/>
          <w:lang w:eastAsia="hr-HR"/>
        </w:rPr>
        <w:tab/>
      </w:r>
      <w:r>
        <w:rPr>
          <w:noProof/>
        </w:rPr>
        <w:t>SELU</w:t>
      </w:r>
      <w:r>
        <w:rPr>
          <w:noProof/>
        </w:rPr>
        <w:tab/>
      </w:r>
      <w:r>
        <w:rPr>
          <w:noProof/>
        </w:rPr>
        <w:fldChar w:fldCharType="begin"/>
      </w:r>
      <w:r>
        <w:rPr>
          <w:noProof/>
        </w:rPr>
        <w:instrText xml:space="preserve"> PAGEREF _Toc504511602 \h </w:instrText>
      </w:r>
      <w:r>
        <w:rPr>
          <w:noProof/>
        </w:rPr>
      </w:r>
      <w:r>
        <w:rPr>
          <w:noProof/>
        </w:rPr>
        <w:fldChar w:fldCharType="separate"/>
      </w:r>
      <w:r w:rsidR="00CA712E">
        <w:rPr>
          <w:noProof/>
        </w:rPr>
        <w:t>5</w:t>
      </w:r>
      <w:r>
        <w:rPr>
          <w:noProof/>
        </w:rPr>
        <w:fldChar w:fldCharType="end"/>
      </w:r>
    </w:p>
    <w:p w:rsidR="00A50D9A" w:rsidRDefault="00A50D9A">
      <w:pPr>
        <w:pStyle w:val="TOC1"/>
        <w:tabs>
          <w:tab w:val="left" w:pos="440"/>
        </w:tabs>
        <w:rPr>
          <w:rFonts w:asciiTheme="minorHAnsi" w:eastAsiaTheme="minorEastAsia" w:hAnsiTheme="minorHAnsi" w:cstheme="minorBidi"/>
          <w:noProof/>
          <w:sz w:val="22"/>
          <w:szCs w:val="22"/>
          <w:lang w:eastAsia="hr-HR"/>
        </w:rPr>
      </w:pPr>
      <w:r>
        <w:rPr>
          <w:noProof/>
        </w:rPr>
        <w:t>2.</w:t>
      </w:r>
      <w:r>
        <w:rPr>
          <w:rFonts w:asciiTheme="minorHAnsi" w:eastAsiaTheme="minorEastAsia" w:hAnsiTheme="minorHAnsi" w:cstheme="minorBidi"/>
          <w:noProof/>
          <w:sz w:val="22"/>
          <w:szCs w:val="22"/>
          <w:lang w:eastAsia="hr-HR"/>
        </w:rPr>
        <w:tab/>
      </w:r>
      <w:r>
        <w:rPr>
          <w:noProof/>
        </w:rPr>
        <w:t>Tehničke značajke</w:t>
      </w:r>
      <w:r>
        <w:rPr>
          <w:noProof/>
        </w:rPr>
        <w:tab/>
      </w:r>
      <w:r>
        <w:rPr>
          <w:noProof/>
        </w:rPr>
        <w:fldChar w:fldCharType="begin"/>
      </w:r>
      <w:r>
        <w:rPr>
          <w:noProof/>
        </w:rPr>
        <w:instrText xml:space="preserve"> PAGEREF _Toc504511603 \h </w:instrText>
      </w:r>
      <w:r>
        <w:rPr>
          <w:noProof/>
        </w:rPr>
      </w:r>
      <w:r>
        <w:rPr>
          <w:noProof/>
        </w:rPr>
        <w:fldChar w:fldCharType="separate"/>
      </w:r>
      <w:r w:rsidR="00CA712E">
        <w:rPr>
          <w:noProof/>
        </w:rPr>
        <w:t>7</w:t>
      </w:r>
      <w:r>
        <w:rPr>
          <w:noProof/>
        </w:rPr>
        <w:fldChar w:fldCharType="end"/>
      </w:r>
    </w:p>
    <w:p w:rsidR="00A50D9A" w:rsidRDefault="00A50D9A">
      <w:pPr>
        <w:pStyle w:val="TOC2"/>
        <w:tabs>
          <w:tab w:val="left" w:pos="880"/>
          <w:tab w:val="right" w:pos="9350"/>
        </w:tabs>
        <w:rPr>
          <w:rFonts w:asciiTheme="minorHAnsi" w:eastAsiaTheme="minorEastAsia" w:hAnsiTheme="minorHAnsi" w:cstheme="minorBidi"/>
          <w:noProof/>
          <w:sz w:val="22"/>
          <w:szCs w:val="22"/>
          <w:lang w:eastAsia="hr-HR"/>
        </w:rPr>
      </w:pPr>
      <w:r>
        <w:rPr>
          <w:noProof/>
        </w:rPr>
        <w:t>2.1</w:t>
      </w:r>
      <w:r>
        <w:rPr>
          <w:rFonts w:asciiTheme="minorHAnsi" w:eastAsiaTheme="minorEastAsia" w:hAnsiTheme="minorHAnsi" w:cstheme="minorBidi"/>
          <w:noProof/>
          <w:sz w:val="22"/>
          <w:szCs w:val="22"/>
          <w:lang w:eastAsia="hr-HR"/>
        </w:rPr>
        <w:tab/>
      </w:r>
      <w:r>
        <w:rPr>
          <w:noProof/>
        </w:rPr>
        <w:t>Podaci</w:t>
      </w:r>
      <w:r>
        <w:rPr>
          <w:noProof/>
        </w:rPr>
        <w:tab/>
      </w:r>
      <w:r>
        <w:rPr>
          <w:noProof/>
        </w:rPr>
        <w:fldChar w:fldCharType="begin"/>
      </w:r>
      <w:r>
        <w:rPr>
          <w:noProof/>
        </w:rPr>
        <w:instrText xml:space="preserve"> PAGEREF _Toc504511604 \h </w:instrText>
      </w:r>
      <w:r>
        <w:rPr>
          <w:noProof/>
        </w:rPr>
      </w:r>
      <w:r>
        <w:rPr>
          <w:noProof/>
        </w:rPr>
        <w:fldChar w:fldCharType="separate"/>
      </w:r>
      <w:r w:rsidR="00CA712E">
        <w:rPr>
          <w:noProof/>
        </w:rPr>
        <w:t>7</w:t>
      </w:r>
      <w:r>
        <w:rPr>
          <w:noProof/>
        </w:rPr>
        <w:fldChar w:fldCharType="end"/>
      </w:r>
    </w:p>
    <w:p w:rsidR="00A50D9A" w:rsidRDefault="00A50D9A">
      <w:pPr>
        <w:pStyle w:val="TOC2"/>
        <w:tabs>
          <w:tab w:val="left" w:pos="880"/>
          <w:tab w:val="right" w:pos="9350"/>
        </w:tabs>
        <w:rPr>
          <w:rFonts w:asciiTheme="minorHAnsi" w:eastAsiaTheme="minorEastAsia" w:hAnsiTheme="minorHAnsi" w:cstheme="minorBidi"/>
          <w:noProof/>
          <w:sz w:val="22"/>
          <w:szCs w:val="22"/>
          <w:lang w:eastAsia="hr-HR"/>
        </w:rPr>
      </w:pPr>
      <w:r>
        <w:rPr>
          <w:noProof/>
        </w:rPr>
        <w:t>2.2</w:t>
      </w:r>
      <w:r>
        <w:rPr>
          <w:rFonts w:asciiTheme="minorHAnsi" w:eastAsiaTheme="minorEastAsia" w:hAnsiTheme="minorHAnsi" w:cstheme="minorBidi"/>
          <w:noProof/>
          <w:sz w:val="22"/>
          <w:szCs w:val="22"/>
          <w:lang w:eastAsia="hr-HR"/>
        </w:rPr>
        <w:tab/>
      </w:r>
      <w:r>
        <w:rPr>
          <w:noProof/>
        </w:rPr>
        <w:t>Modeli</w:t>
      </w:r>
      <w:r>
        <w:rPr>
          <w:noProof/>
        </w:rPr>
        <w:tab/>
      </w:r>
      <w:r>
        <w:rPr>
          <w:noProof/>
        </w:rPr>
        <w:fldChar w:fldCharType="begin"/>
      </w:r>
      <w:r>
        <w:rPr>
          <w:noProof/>
        </w:rPr>
        <w:instrText xml:space="preserve"> PAGEREF _Toc504511605 \h </w:instrText>
      </w:r>
      <w:r>
        <w:rPr>
          <w:noProof/>
        </w:rPr>
      </w:r>
      <w:r>
        <w:rPr>
          <w:noProof/>
        </w:rPr>
        <w:fldChar w:fldCharType="separate"/>
      </w:r>
      <w:r w:rsidR="00CA712E">
        <w:rPr>
          <w:noProof/>
        </w:rPr>
        <w:t>8</w:t>
      </w:r>
      <w:r>
        <w:rPr>
          <w:noProof/>
        </w:rPr>
        <w:fldChar w:fldCharType="end"/>
      </w:r>
    </w:p>
    <w:p w:rsidR="00A50D9A" w:rsidRDefault="00A50D9A">
      <w:pPr>
        <w:pStyle w:val="TOC2"/>
        <w:tabs>
          <w:tab w:val="left" w:pos="880"/>
          <w:tab w:val="right" w:pos="9350"/>
        </w:tabs>
        <w:rPr>
          <w:rFonts w:asciiTheme="minorHAnsi" w:eastAsiaTheme="minorEastAsia" w:hAnsiTheme="minorHAnsi" w:cstheme="minorBidi"/>
          <w:noProof/>
          <w:sz w:val="22"/>
          <w:szCs w:val="22"/>
          <w:lang w:eastAsia="hr-HR"/>
        </w:rPr>
      </w:pPr>
      <w:r>
        <w:rPr>
          <w:noProof/>
        </w:rPr>
        <w:t>2.3</w:t>
      </w:r>
      <w:r>
        <w:rPr>
          <w:rFonts w:asciiTheme="minorHAnsi" w:eastAsiaTheme="minorEastAsia" w:hAnsiTheme="minorHAnsi" w:cstheme="minorBidi"/>
          <w:noProof/>
          <w:sz w:val="22"/>
          <w:szCs w:val="22"/>
          <w:lang w:eastAsia="hr-HR"/>
        </w:rPr>
        <w:tab/>
      </w:r>
      <w:r>
        <w:rPr>
          <w:noProof/>
        </w:rPr>
        <w:t>Rezultati</w:t>
      </w:r>
      <w:r>
        <w:rPr>
          <w:noProof/>
        </w:rPr>
        <w:tab/>
      </w:r>
      <w:r>
        <w:rPr>
          <w:noProof/>
        </w:rPr>
        <w:fldChar w:fldCharType="begin"/>
      </w:r>
      <w:r>
        <w:rPr>
          <w:noProof/>
        </w:rPr>
        <w:instrText xml:space="preserve"> PAGEREF _Toc504511606 \h </w:instrText>
      </w:r>
      <w:r>
        <w:rPr>
          <w:noProof/>
        </w:rPr>
      </w:r>
      <w:r>
        <w:rPr>
          <w:noProof/>
        </w:rPr>
        <w:fldChar w:fldCharType="separate"/>
      </w:r>
      <w:r w:rsidR="00CA712E">
        <w:rPr>
          <w:noProof/>
        </w:rPr>
        <w:t>9</w:t>
      </w:r>
      <w:r>
        <w:rPr>
          <w:noProof/>
        </w:rPr>
        <w:fldChar w:fldCharType="end"/>
      </w:r>
    </w:p>
    <w:p w:rsidR="00A50D9A" w:rsidRDefault="00A50D9A">
      <w:pPr>
        <w:pStyle w:val="TOC1"/>
        <w:tabs>
          <w:tab w:val="left" w:pos="440"/>
        </w:tabs>
        <w:rPr>
          <w:rFonts w:asciiTheme="minorHAnsi" w:eastAsiaTheme="minorEastAsia" w:hAnsiTheme="minorHAnsi" w:cstheme="minorBidi"/>
          <w:noProof/>
          <w:sz w:val="22"/>
          <w:szCs w:val="22"/>
          <w:lang w:eastAsia="hr-HR"/>
        </w:rPr>
      </w:pPr>
      <w:r>
        <w:rPr>
          <w:noProof/>
        </w:rPr>
        <w:t>3.</w:t>
      </w:r>
      <w:r>
        <w:rPr>
          <w:rFonts w:asciiTheme="minorHAnsi" w:eastAsiaTheme="minorEastAsia" w:hAnsiTheme="minorHAnsi" w:cstheme="minorBidi"/>
          <w:noProof/>
          <w:sz w:val="22"/>
          <w:szCs w:val="22"/>
          <w:lang w:eastAsia="hr-HR"/>
        </w:rPr>
        <w:tab/>
      </w:r>
      <w:r>
        <w:rPr>
          <w:noProof/>
        </w:rPr>
        <w:t>Upute za korištenje</w:t>
      </w:r>
      <w:r>
        <w:rPr>
          <w:noProof/>
        </w:rPr>
        <w:tab/>
      </w:r>
      <w:r>
        <w:rPr>
          <w:noProof/>
        </w:rPr>
        <w:fldChar w:fldCharType="begin"/>
      </w:r>
      <w:r>
        <w:rPr>
          <w:noProof/>
        </w:rPr>
        <w:instrText xml:space="preserve"> PAGEREF _Toc504511607 \h </w:instrText>
      </w:r>
      <w:r>
        <w:rPr>
          <w:noProof/>
        </w:rPr>
      </w:r>
      <w:r>
        <w:rPr>
          <w:noProof/>
        </w:rPr>
        <w:fldChar w:fldCharType="separate"/>
      </w:r>
      <w:r w:rsidR="00CA712E">
        <w:rPr>
          <w:noProof/>
        </w:rPr>
        <w:t>11</w:t>
      </w:r>
      <w:r>
        <w:rPr>
          <w:noProof/>
        </w:rPr>
        <w:fldChar w:fldCharType="end"/>
      </w:r>
    </w:p>
    <w:p w:rsidR="00A50D9A" w:rsidRDefault="00A50D9A">
      <w:pPr>
        <w:pStyle w:val="TOC1"/>
        <w:tabs>
          <w:tab w:val="left" w:pos="440"/>
        </w:tabs>
        <w:rPr>
          <w:rFonts w:asciiTheme="minorHAnsi" w:eastAsiaTheme="minorEastAsia" w:hAnsiTheme="minorHAnsi" w:cstheme="minorBidi"/>
          <w:noProof/>
          <w:sz w:val="22"/>
          <w:szCs w:val="22"/>
          <w:lang w:eastAsia="hr-HR"/>
        </w:rPr>
      </w:pPr>
      <w:r>
        <w:rPr>
          <w:noProof/>
        </w:rPr>
        <w:t>4.</w:t>
      </w:r>
      <w:r>
        <w:rPr>
          <w:rFonts w:asciiTheme="minorHAnsi" w:eastAsiaTheme="minorEastAsia" w:hAnsiTheme="minorHAnsi" w:cstheme="minorBidi"/>
          <w:noProof/>
          <w:sz w:val="22"/>
          <w:szCs w:val="22"/>
          <w:lang w:eastAsia="hr-HR"/>
        </w:rPr>
        <w:tab/>
      </w:r>
      <w:r>
        <w:rPr>
          <w:noProof/>
        </w:rPr>
        <w:t>Literatura</w:t>
      </w:r>
      <w:r>
        <w:rPr>
          <w:noProof/>
        </w:rPr>
        <w:tab/>
      </w:r>
      <w:r>
        <w:rPr>
          <w:noProof/>
        </w:rPr>
        <w:fldChar w:fldCharType="begin"/>
      </w:r>
      <w:r>
        <w:rPr>
          <w:noProof/>
        </w:rPr>
        <w:instrText xml:space="preserve"> PAGEREF _Toc504511608 \h </w:instrText>
      </w:r>
      <w:r>
        <w:rPr>
          <w:noProof/>
        </w:rPr>
      </w:r>
      <w:r>
        <w:rPr>
          <w:noProof/>
        </w:rPr>
        <w:fldChar w:fldCharType="separate"/>
      </w:r>
      <w:r w:rsidR="00CA712E">
        <w:rPr>
          <w:noProof/>
        </w:rPr>
        <w:t>16</w:t>
      </w:r>
      <w:r>
        <w:rPr>
          <w:noProof/>
        </w:rPr>
        <w:fldChar w:fldCharType="end"/>
      </w:r>
    </w:p>
    <w:p w:rsidR="004513E9" w:rsidRDefault="00226635" w:rsidP="00A25C38">
      <w:pPr>
        <w:pStyle w:val="Heading1"/>
        <w:numPr>
          <w:ilvl w:val="0"/>
          <w:numId w:val="0"/>
        </w:numPr>
      </w:pPr>
      <w:r>
        <w:fldChar w:fldCharType="end"/>
      </w:r>
    </w:p>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Pr>
        <w:pStyle w:val="BodyText"/>
        <w:ind w:left="0"/>
      </w:pPr>
    </w:p>
    <w:p w:rsidR="004513E9" w:rsidRDefault="004513E9">
      <w:pPr>
        <w:pStyle w:val="BodyText"/>
        <w:ind w:left="0"/>
      </w:pPr>
    </w:p>
    <w:p w:rsidR="004513E9" w:rsidRDefault="00226635">
      <w:pPr>
        <w:pStyle w:val="Heading1"/>
      </w:pPr>
      <w:bookmarkStart w:id="0" w:name="_Toc502432245"/>
      <w:bookmarkStart w:id="1" w:name="_Toc502433324"/>
      <w:bookmarkStart w:id="2" w:name="_Toc504511598"/>
      <w:r>
        <w:lastRenderedPageBreak/>
        <w:t xml:space="preserve">Opis </w:t>
      </w:r>
      <w:r>
        <w:rPr>
          <w:sz w:val="28"/>
        </w:rPr>
        <w:t>razvijenog</w:t>
      </w:r>
      <w:r>
        <w:t xml:space="preserve"> proizvoda</w:t>
      </w:r>
      <w:bookmarkEnd w:id="0"/>
      <w:bookmarkEnd w:id="1"/>
      <w:bookmarkEnd w:id="2"/>
    </w:p>
    <w:p w:rsidR="004513E9" w:rsidRDefault="004513E9">
      <w:pPr>
        <w:pStyle w:val="BodyText"/>
        <w:ind w:left="0"/>
      </w:pPr>
    </w:p>
    <w:p w:rsidR="004513E9" w:rsidRDefault="00226635">
      <w:pPr>
        <w:pStyle w:val="BodyText"/>
        <w:ind w:left="0" w:firstLine="709"/>
        <w:jc w:val="both"/>
      </w:pPr>
      <w:r>
        <w:rPr>
          <w:rFonts w:ascii="Arial" w:hAnsi="Arial" w:cs="Arial"/>
          <w:sz w:val="24"/>
          <w:szCs w:val="24"/>
        </w:rPr>
        <w:t xml:space="preserve">Sami zadatak projekta je bio istražiti metodu kojom se poboljšava učenje konvolucijske mreže koja je predstavljena u članku </w:t>
      </w:r>
      <w:r>
        <w:rPr>
          <w:rFonts w:ascii="Arial" w:hAnsi="Arial" w:cs="Arial"/>
          <w:i/>
          <w:sz w:val="24"/>
          <w:szCs w:val="24"/>
        </w:rPr>
        <w:t>Squeeze And Excite</w:t>
      </w:r>
      <w:r>
        <w:rPr>
          <w:rFonts w:ascii="Arial" w:hAnsi="Arial" w:cs="Arial"/>
          <w:sz w:val="24"/>
          <w:szCs w:val="24"/>
        </w:rPr>
        <w:t xml:space="preserve"> [1]. Sama ideja se temelji na činjenici da se konvolucijski slojevi u mreži uče kako bi prepoznali lokalne aktivacije u ulaznoj slici te nemaju informaciju o cijelom kontekstu slike. Taj problem se želi riješiti povezanošću konvolucijskih slojeva, s navještavanjem njihovih značajki  tako da nauče koristiti nekakvu globalnu informaciju s kojom bi pojačavali informativne značajke a potiskivali one manje značajne. </w:t>
      </w:r>
    </w:p>
    <w:p w:rsidR="004513E9" w:rsidRDefault="00226635" w:rsidP="00E53613">
      <w:pPr>
        <w:pStyle w:val="BodyText"/>
        <w:ind w:left="0" w:firstLine="709"/>
        <w:jc w:val="both"/>
        <w:rPr>
          <w:rFonts w:ascii="Arial" w:hAnsi="Arial" w:cs="Arial"/>
          <w:sz w:val="24"/>
          <w:szCs w:val="24"/>
        </w:rPr>
      </w:pPr>
      <w:r>
        <w:rPr>
          <w:rFonts w:ascii="Arial" w:hAnsi="Arial" w:cs="Arial"/>
          <w:sz w:val="24"/>
          <w:szCs w:val="24"/>
        </w:rPr>
        <w:t xml:space="preserve">Grafički vrlo jednostavno ovu metodu opisuje slika 1, koja prikazuje kako se takvi SE blokovi mogu postaviti u mrežu u bilo kojem trenutku </w:t>
      </w:r>
      <w:r w:rsidR="006F529B">
        <w:rPr>
          <w:rFonts w:ascii="Arial" w:hAnsi="Arial" w:cs="Arial"/>
          <w:sz w:val="24"/>
          <w:szCs w:val="24"/>
        </w:rPr>
        <w:t>i</w:t>
      </w:r>
      <w:r>
        <w:rPr>
          <w:rFonts w:ascii="Arial" w:hAnsi="Arial" w:cs="Arial"/>
          <w:sz w:val="24"/>
          <w:szCs w:val="24"/>
        </w:rPr>
        <w:t xml:space="preserve"> na bilo koje mjesto. U ranijim slojevima, uči mrežu na više agnostični način, tako da mreža ne može razaznati da u slici nešto postoji, ali niti da ne postoji. Dok u kasnijim slojevima SE blokovi postaju veoma specijalizirani </w:t>
      </w:r>
      <w:r w:rsidR="006F529B">
        <w:rPr>
          <w:rFonts w:ascii="Arial" w:hAnsi="Arial" w:cs="Arial"/>
          <w:sz w:val="24"/>
          <w:szCs w:val="24"/>
        </w:rPr>
        <w:t>i</w:t>
      </w:r>
      <w:r>
        <w:rPr>
          <w:rFonts w:ascii="Arial" w:hAnsi="Arial" w:cs="Arial"/>
          <w:sz w:val="24"/>
          <w:szCs w:val="24"/>
        </w:rPr>
        <w:t xml:space="preserve"> djeluju vrlo osjetljivo na različite ulaze ovisno o njihovim razredima. </w:t>
      </w:r>
    </w:p>
    <w:p w:rsidR="00FF71FD" w:rsidRDefault="00226635" w:rsidP="00FF71FD">
      <w:pPr>
        <w:pStyle w:val="BodyText"/>
        <w:keepNext/>
        <w:ind w:left="0"/>
      </w:pPr>
      <w:r>
        <w:rPr>
          <w:noProof/>
        </w:rPr>
        <w:drawing>
          <wp:inline distT="0" distB="0" distL="0" distR="0">
            <wp:extent cx="5935983" cy="1729743"/>
            <wp:effectExtent l="0" t="0" r="7617" b="3807"/>
            <wp:docPr id="1" name="Picture 6" descr="se_bloc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935983" cy="1729743"/>
                    </a:xfrm>
                    <a:prstGeom prst="rect">
                      <a:avLst/>
                    </a:prstGeom>
                    <a:noFill/>
                    <a:ln>
                      <a:noFill/>
                      <a:prstDash/>
                    </a:ln>
                  </pic:spPr>
                </pic:pic>
              </a:graphicData>
            </a:graphic>
          </wp:inline>
        </w:drawing>
      </w:r>
    </w:p>
    <w:p w:rsidR="004513E9" w:rsidRDefault="00FF71FD" w:rsidP="00FF71FD">
      <w:pPr>
        <w:pStyle w:val="Caption"/>
        <w:jc w:val="center"/>
      </w:pPr>
      <w:r>
        <w:t xml:space="preserve">Slika </w:t>
      </w:r>
      <w:fldSimple w:instr=" SEQ Slika \* ARABIC ">
        <w:r w:rsidR="00CA712E">
          <w:rPr>
            <w:noProof/>
          </w:rPr>
          <w:t>1</w:t>
        </w:r>
      </w:fldSimple>
      <w:r>
        <w:t xml:space="preserve"> </w:t>
      </w:r>
      <w:r w:rsidR="00A50D9A">
        <w:t xml:space="preserve">Ideja </w:t>
      </w:r>
      <w:r w:rsidRPr="00654148">
        <w:t>Squeeze And Excite blok</w:t>
      </w:r>
      <w:r w:rsidR="00A50D9A">
        <w:t>a</w:t>
      </w:r>
    </w:p>
    <w:p w:rsidR="00E53613" w:rsidRDefault="00E53613" w:rsidP="00E53613"/>
    <w:p w:rsidR="00E53613" w:rsidRDefault="00E53613" w:rsidP="00E53613">
      <w:pPr>
        <w:keepNext/>
        <w:jc w:val="center"/>
      </w:pPr>
      <w:r>
        <w:rPr>
          <w:noProof/>
        </w:rPr>
        <w:drawing>
          <wp:inline distT="0" distB="0" distL="0" distR="0">
            <wp:extent cx="3626546" cy="2520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_layer.PNG"/>
                    <pic:cNvPicPr/>
                  </pic:nvPicPr>
                  <pic:blipFill>
                    <a:blip r:embed="rId11">
                      <a:extLst>
                        <a:ext uri="{28A0092B-C50C-407E-A947-70E740481C1C}">
                          <a14:useLocalDpi xmlns:a14="http://schemas.microsoft.com/office/drawing/2010/main" val="0"/>
                        </a:ext>
                      </a:extLst>
                    </a:blip>
                    <a:stretch>
                      <a:fillRect/>
                    </a:stretch>
                  </pic:blipFill>
                  <pic:spPr>
                    <a:xfrm>
                      <a:off x="0" y="0"/>
                      <a:ext cx="3640645" cy="2530161"/>
                    </a:xfrm>
                    <a:prstGeom prst="rect">
                      <a:avLst/>
                    </a:prstGeom>
                  </pic:spPr>
                </pic:pic>
              </a:graphicData>
            </a:graphic>
          </wp:inline>
        </w:drawing>
      </w:r>
    </w:p>
    <w:p w:rsidR="00E53613" w:rsidRPr="00E53613" w:rsidRDefault="00E53613" w:rsidP="00E53613">
      <w:pPr>
        <w:pStyle w:val="Caption"/>
        <w:jc w:val="center"/>
      </w:pPr>
      <w:r>
        <w:t xml:space="preserve">Slika </w:t>
      </w:r>
      <w:r>
        <w:fldChar w:fldCharType="begin"/>
      </w:r>
      <w:r>
        <w:instrText xml:space="preserve"> SEQ Slika \* ARABIC </w:instrText>
      </w:r>
      <w:r>
        <w:fldChar w:fldCharType="separate"/>
      </w:r>
      <w:r w:rsidR="00CA712E">
        <w:rPr>
          <w:noProof/>
        </w:rPr>
        <w:t>2</w:t>
      </w:r>
      <w:r>
        <w:fldChar w:fldCharType="end"/>
      </w:r>
      <w:r>
        <w:t xml:space="preserve"> Slojevi SE bloka ResNet50 modela</w:t>
      </w:r>
    </w:p>
    <w:p w:rsidR="004513E9" w:rsidRDefault="004513E9"/>
    <w:p w:rsidR="004513E9" w:rsidRDefault="004513E9"/>
    <w:p w:rsidR="004513E9" w:rsidRDefault="004513E9">
      <w:pPr>
        <w:rPr>
          <w:rFonts w:ascii="Arial" w:hAnsi="Arial" w:cs="Arial"/>
          <w:sz w:val="24"/>
          <w:szCs w:val="24"/>
        </w:rPr>
      </w:pPr>
    </w:p>
    <w:p w:rsidR="004513E9" w:rsidRDefault="004513E9">
      <w:pPr>
        <w:rPr>
          <w:rFonts w:ascii="Arial" w:hAnsi="Arial" w:cs="Arial"/>
          <w:sz w:val="24"/>
          <w:szCs w:val="24"/>
        </w:rPr>
      </w:pPr>
    </w:p>
    <w:p w:rsidR="00E53613" w:rsidRDefault="00E53613">
      <w:pPr>
        <w:jc w:val="both"/>
        <w:rPr>
          <w:rFonts w:ascii="Arial" w:hAnsi="Arial" w:cs="Arial"/>
          <w:sz w:val="24"/>
          <w:szCs w:val="24"/>
        </w:rPr>
      </w:pPr>
    </w:p>
    <w:p w:rsidR="00E53613" w:rsidRDefault="00E53613">
      <w:pPr>
        <w:jc w:val="both"/>
        <w:rPr>
          <w:rFonts w:ascii="Arial" w:hAnsi="Arial" w:cs="Arial"/>
          <w:sz w:val="24"/>
          <w:szCs w:val="24"/>
        </w:rPr>
      </w:pPr>
    </w:p>
    <w:p w:rsidR="004513E9" w:rsidRDefault="00226635" w:rsidP="00E53613">
      <w:pPr>
        <w:jc w:val="both"/>
        <w:rPr>
          <w:rFonts w:ascii="Arial" w:hAnsi="Arial" w:cs="Arial"/>
          <w:sz w:val="24"/>
          <w:szCs w:val="24"/>
        </w:rPr>
      </w:pPr>
      <w:r>
        <w:rPr>
          <w:rFonts w:ascii="Arial" w:hAnsi="Arial" w:cs="Arial"/>
          <w:sz w:val="24"/>
          <w:szCs w:val="24"/>
        </w:rPr>
        <w:t xml:space="preserve">U samom programu je to implementirano uz pomoć TensorFlow programskog okvira s kojime se implementacija svodi na funkciju od </w:t>
      </w:r>
      <w:r w:rsidR="00FF71FD">
        <w:rPr>
          <w:rFonts w:ascii="Arial" w:hAnsi="Arial" w:cs="Arial"/>
          <w:sz w:val="24"/>
          <w:szCs w:val="24"/>
        </w:rPr>
        <w:t>par linija</w:t>
      </w:r>
      <w:r>
        <w:rPr>
          <w:rFonts w:ascii="Arial" w:hAnsi="Arial" w:cs="Arial"/>
          <w:sz w:val="24"/>
          <w:szCs w:val="24"/>
        </w:rPr>
        <w:t xml:space="preserve"> koda koja se zatim poziva na željenome mjestu u modelu mreže.</w:t>
      </w:r>
    </w:p>
    <w:p w:rsidR="004513E9" w:rsidRDefault="004513E9">
      <w:pPr>
        <w:rPr>
          <w:rFonts w:ascii="Arial" w:hAnsi="Arial" w:cs="Arial"/>
          <w:sz w:val="24"/>
          <w:szCs w:val="24"/>
        </w:rPr>
      </w:pPr>
    </w:p>
    <w:p w:rsidR="004513E9" w:rsidRDefault="004513E9">
      <w:pPr>
        <w:rPr>
          <w:rFonts w:ascii="Arial" w:hAnsi="Arial" w:cs="Arial"/>
          <w:sz w:val="24"/>
          <w:szCs w:val="24"/>
        </w:rPr>
      </w:pPr>
    </w:p>
    <w:p w:rsidR="004513E9" w:rsidRDefault="00226635" w:rsidP="00A50D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b/>
          <w:bCs/>
          <w:color w:val="CC7832"/>
          <w:lang w:eastAsia="hr-HR"/>
        </w:rPr>
        <w:t xml:space="preserve">def </w:t>
      </w:r>
      <w:r>
        <w:rPr>
          <w:rFonts w:ascii="Courier New" w:hAnsi="Courier New" w:cs="Courier New"/>
          <w:b/>
          <w:bCs/>
          <w:color w:val="AEB5BD"/>
          <w:lang w:eastAsia="hr-HR"/>
        </w:rPr>
        <w:t>squeeze_excite</w:t>
      </w:r>
      <w:r>
        <w:rPr>
          <w:rFonts w:ascii="Courier New" w:hAnsi="Courier New" w:cs="Courier New"/>
          <w:color w:val="AEB5BD"/>
          <w:lang w:eastAsia="hr-HR"/>
        </w:rPr>
        <w:t>(</w:t>
      </w:r>
      <w:r>
        <w:rPr>
          <w:rFonts w:ascii="Courier New" w:hAnsi="Courier New" w:cs="Courier New"/>
          <w:color w:val="94558D"/>
          <w:lang w:eastAsia="hr-HR"/>
        </w:rPr>
        <w:t>self</w:t>
      </w:r>
      <w:r>
        <w:rPr>
          <w:rFonts w:ascii="Courier New" w:hAnsi="Courier New" w:cs="Courier New"/>
          <w:color w:val="5C7AB8"/>
          <w:lang w:eastAsia="hr-HR"/>
        </w:rPr>
        <w:t xml:space="preserve">, </w:t>
      </w:r>
      <w:r>
        <w:rPr>
          <w:rFonts w:ascii="Courier New" w:hAnsi="Courier New" w:cs="Courier New"/>
          <w:color w:val="AEB5BD"/>
          <w:lang w:eastAsia="hr-HR"/>
        </w:rPr>
        <w:t>input</w:t>
      </w:r>
      <w:r>
        <w:rPr>
          <w:rFonts w:ascii="Courier New" w:hAnsi="Courier New" w:cs="Courier New"/>
          <w:color w:val="5C7AB8"/>
          <w:lang w:eastAsia="hr-HR"/>
        </w:rPr>
        <w:t xml:space="preserve">, </w:t>
      </w:r>
      <w:r>
        <w:rPr>
          <w:rFonts w:ascii="Courier New" w:hAnsi="Courier New" w:cs="Courier New"/>
          <w:color w:val="AEB5BD"/>
          <w:lang w:eastAsia="hr-HR"/>
        </w:rPr>
        <w:t>filters=</w:t>
      </w:r>
      <w:r>
        <w:rPr>
          <w:rFonts w:ascii="Courier New" w:hAnsi="Courier New" w:cs="Courier New"/>
          <w:color w:val="267DFF"/>
          <w:lang w:eastAsia="hr-HR"/>
        </w:rPr>
        <w:t>16</w:t>
      </w:r>
      <w:r>
        <w:rPr>
          <w:rFonts w:ascii="Courier New" w:hAnsi="Courier New" w:cs="Courier New"/>
          <w:color w:val="5C7AB8"/>
          <w:lang w:eastAsia="hr-HR"/>
        </w:rPr>
        <w:t xml:space="preserve">, </w:t>
      </w:r>
      <w:r>
        <w:rPr>
          <w:rFonts w:ascii="Courier New" w:hAnsi="Courier New" w:cs="Courier New"/>
          <w:color w:val="AEB5BD"/>
          <w:lang w:eastAsia="hr-HR"/>
        </w:rPr>
        <w:t>scope=</w:t>
      </w:r>
      <w:r>
        <w:rPr>
          <w:rFonts w:ascii="Courier New" w:hAnsi="Courier New" w:cs="Courier New"/>
          <w:color w:val="008080"/>
          <w:lang w:eastAsia="hr-HR"/>
        </w:rPr>
        <w:t>"SE"</w:t>
      </w:r>
      <w:r>
        <w:rPr>
          <w:rFonts w:ascii="Courier New" w:hAnsi="Courier New" w:cs="Courier New"/>
          <w:color w:val="5C7AB8"/>
          <w:lang w:eastAsia="hr-HR"/>
        </w:rPr>
        <w:t xml:space="preserve">, </w:t>
      </w:r>
      <w:r>
        <w:rPr>
          <w:rFonts w:ascii="Courier New" w:hAnsi="Courier New" w:cs="Courier New"/>
          <w:color w:val="AEB5BD"/>
          <w:lang w:eastAsia="hr-HR"/>
        </w:rPr>
        <w:t>se_conv_block_name=</w:t>
      </w:r>
      <w:r>
        <w:rPr>
          <w:rFonts w:ascii="Courier New" w:hAnsi="Courier New" w:cs="Courier New"/>
          <w:color w:val="008080"/>
          <w:lang w:eastAsia="hr-HR"/>
        </w:rPr>
        <w:t>"conv1"</w:t>
      </w:r>
      <w:r>
        <w:rPr>
          <w:rFonts w:ascii="Courier New" w:hAnsi="Courier New" w:cs="Courier New"/>
          <w:color w:val="AEB5BD"/>
          <w:lang w:eastAsia="hr-HR"/>
        </w:rPr>
        <w:t>):</w:t>
      </w:r>
      <w:r>
        <w:rPr>
          <w:rFonts w:ascii="Courier New" w:hAnsi="Courier New" w:cs="Courier New"/>
          <w:color w:val="AEB5BD"/>
          <w:lang w:eastAsia="hr-HR"/>
        </w:rPr>
        <w:br/>
      </w:r>
      <w:r>
        <w:rPr>
          <w:rFonts w:ascii="Courier New" w:hAnsi="Courier New" w:cs="Courier New"/>
          <w:color w:val="AEB5BD"/>
          <w:lang w:eastAsia="hr-HR"/>
        </w:rPr>
        <w:br/>
        <w:t xml:space="preserve">    filters1 = (</w:t>
      </w:r>
      <w:r>
        <w:rPr>
          <w:rFonts w:ascii="Courier New" w:hAnsi="Courier New" w:cs="Courier New"/>
          <w:color w:val="8888C6"/>
          <w:lang w:eastAsia="hr-HR"/>
        </w:rPr>
        <w:t>int</w:t>
      </w:r>
      <w:r>
        <w:rPr>
          <w:rFonts w:ascii="Courier New" w:hAnsi="Courier New" w:cs="Courier New"/>
          <w:color w:val="AEB5BD"/>
          <w:lang w:eastAsia="hr-HR"/>
        </w:rPr>
        <w:t>) (filters / constant.config[</w:t>
      </w:r>
      <w:r>
        <w:rPr>
          <w:rFonts w:ascii="Courier New" w:hAnsi="Courier New" w:cs="Courier New"/>
          <w:color w:val="008080"/>
          <w:lang w:eastAsia="hr-HR"/>
        </w:rPr>
        <w:t>'se_r'</w:t>
      </w:r>
      <w:r>
        <w:rPr>
          <w:rFonts w:ascii="Courier New" w:hAnsi="Courier New" w:cs="Courier New"/>
          <w:color w:val="AEB5BD"/>
          <w:lang w:eastAsia="hr-HR"/>
        </w:rPr>
        <w:t>])</w:t>
      </w:r>
      <w:r>
        <w:rPr>
          <w:rFonts w:ascii="Courier New" w:hAnsi="Courier New" w:cs="Courier New"/>
          <w:color w:val="AEB5BD"/>
          <w:lang w:eastAsia="hr-HR"/>
        </w:rPr>
        <w:br/>
      </w:r>
      <w:r>
        <w:rPr>
          <w:rFonts w:ascii="Courier New" w:hAnsi="Courier New" w:cs="Courier New"/>
          <w:color w:val="AEB5BD"/>
          <w:lang w:eastAsia="hr-HR"/>
        </w:rPr>
        <w:br/>
        <w:t xml:space="preserve">    </w:t>
      </w:r>
      <w:r>
        <w:rPr>
          <w:rFonts w:ascii="Courier New" w:hAnsi="Courier New" w:cs="Courier New"/>
          <w:b/>
          <w:bCs/>
          <w:color w:val="CC7832"/>
          <w:lang w:eastAsia="hr-HR"/>
        </w:rPr>
        <w:t xml:space="preserve">with </w:t>
      </w:r>
      <w:r>
        <w:rPr>
          <w:rFonts w:ascii="Courier New" w:hAnsi="Courier New" w:cs="Courier New"/>
          <w:color w:val="AEB5BD"/>
          <w:lang w:eastAsia="hr-HR"/>
        </w:rPr>
        <w:t xml:space="preserve">tf.variable_scope(scope) </w:t>
      </w:r>
      <w:r>
        <w:rPr>
          <w:rFonts w:ascii="Courier New" w:hAnsi="Courier New" w:cs="Courier New"/>
          <w:b/>
          <w:bCs/>
          <w:color w:val="CC7832"/>
          <w:lang w:eastAsia="hr-HR"/>
        </w:rPr>
        <w:t xml:space="preserve">as </w:t>
      </w:r>
      <w:r>
        <w:rPr>
          <w:rFonts w:ascii="Courier New" w:hAnsi="Courier New" w:cs="Courier New"/>
          <w:color w:val="808080"/>
          <w:lang w:eastAsia="hr-HR"/>
        </w:rPr>
        <w:t>scope</w:t>
      </w:r>
      <w:r>
        <w:rPr>
          <w:rFonts w:ascii="Courier New" w:hAnsi="Courier New" w:cs="Courier New"/>
          <w:color w:val="AEB5BD"/>
          <w:lang w:eastAsia="hr-HR"/>
        </w:rPr>
        <w:t>:</w:t>
      </w:r>
      <w:r>
        <w:rPr>
          <w:rFonts w:ascii="Courier New" w:hAnsi="Courier New" w:cs="Courier New"/>
          <w:color w:val="AEB5BD"/>
          <w:lang w:eastAsia="hr-HR"/>
        </w:rPr>
        <w:br/>
      </w:r>
      <w:r>
        <w:rPr>
          <w:rFonts w:ascii="Courier New" w:hAnsi="Courier New" w:cs="Courier New"/>
          <w:color w:val="AEB5BD"/>
          <w:lang w:eastAsia="hr-HR"/>
        </w:rPr>
        <w:br/>
        <w:t xml:space="preserve">        </w:t>
      </w:r>
      <w:r>
        <w:rPr>
          <w:rFonts w:ascii="Courier New" w:hAnsi="Courier New" w:cs="Courier New"/>
          <w:color w:val="AEB5BD"/>
          <w:shd w:val="clear" w:color="auto" w:fill="253873"/>
          <w:lang w:eastAsia="hr-HR"/>
        </w:rPr>
        <w:t>se</w:t>
      </w:r>
      <w:r>
        <w:rPr>
          <w:rFonts w:ascii="Courier New" w:hAnsi="Courier New" w:cs="Courier New"/>
          <w:color w:val="AEB5BD"/>
          <w:lang w:eastAsia="hr-HR"/>
        </w:rPr>
        <w:t xml:space="preserve"> = layers.global_pool(input</w:t>
      </w:r>
      <w:r>
        <w:rPr>
          <w:rFonts w:ascii="Courier New" w:hAnsi="Courier New" w:cs="Courier New"/>
          <w:color w:val="5C7AB8"/>
          <w:lang w:eastAsia="hr-HR"/>
        </w:rPr>
        <w:t xml:space="preserve">, </w:t>
      </w:r>
      <w:r>
        <w:rPr>
          <w:rFonts w:ascii="Courier New" w:hAnsi="Courier New" w:cs="Courier New"/>
          <w:color w:val="AA4926"/>
          <w:lang w:eastAsia="hr-HR"/>
        </w:rPr>
        <w:t>name</w:t>
      </w:r>
      <w:r>
        <w:rPr>
          <w:rFonts w:ascii="Courier New" w:hAnsi="Courier New" w:cs="Courier New"/>
          <w:color w:val="AEB5BD"/>
          <w:lang w:eastAsia="hr-HR"/>
        </w:rPr>
        <w:t>=</w:t>
      </w:r>
      <w:r>
        <w:rPr>
          <w:rFonts w:ascii="Courier New" w:hAnsi="Courier New" w:cs="Courier New"/>
          <w:color w:val="008080"/>
          <w:lang w:eastAsia="hr-HR"/>
        </w:rPr>
        <w:t>"se_global_pool"</w:t>
      </w:r>
      <w:r>
        <w:rPr>
          <w:rFonts w:ascii="Courier New" w:hAnsi="Courier New" w:cs="Courier New"/>
          <w:color w:val="AEB5BD"/>
          <w:lang w:eastAsia="hr-HR"/>
        </w:rPr>
        <w:t>)</w:t>
      </w:r>
      <w:r>
        <w:rPr>
          <w:rFonts w:ascii="Courier New" w:hAnsi="Courier New" w:cs="Courier New"/>
          <w:color w:val="AEB5BD"/>
          <w:lang w:eastAsia="hr-HR"/>
        </w:rPr>
        <w:br/>
        <w:t xml:space="preserve">        </w:t>
      </w:r>
      <w:r>
        <w:rPr>
          <w:rFonts w:ascii="Courier New" w:hAnsi="Courier New" w:cs="Courier New"/>
          <w:color w:val="AEB5BD"/>
          <w:shd w:val="clear" w:color="auto" w:fill="253873"/>
          <w:lang w:eastAsia="hr-HR"/>
        </w:rPr>
        <w:t>se</w:t>
      </w:r>
      <w:r>
        <w:rPr>
          <w:rFonts w:ascii="Courier New" w:hAnsi="Courier New" w:cs="Courier New"/>
          <w:color w:val="AEB5BD"/>
          <w:lang w:eastAsia="hr-HR"/>
        </w:rPr>
        <w:t xml:space="preserve"> = layers.fc(</w:t>
      </w:r>
      <w:r>
        <w:rPr>
          <w:rFonts w:ascii="Courier New" w:hAnsi="Courier New" w:cs="Courier New"/>
          <w:color w:val="AEB5BD"/>
          <w:shd w:val="clear" w:color="auto" w:fill="32394C"/>
          <w:lang w:eastAsia="hr-HR"/>
        </w:rPr>
        <w:t>se</w:t>
      </w:r>
      <w:r>
        <w:rPr>
          <w:rFonts w:ascii="Courier New" w:hAnsi="Courier New" w:cs="Courier New"/>
          <w:color w:val="5C7AB8"/>
          <w:lang w:eastAsia="hr-HR"/>
        </w:rPr>
        <w:t xml:space="preserve">, </w:t>
      </w:r>
      <w:r>
        <w:rPr>
          <w:rFonts w:ascii="Courier New" w:hAnsi="Courier New" w:cs="Courier New"/>
          <w:color w:val="AEB5BD"/>
          <w:lang w:eastAsia="hr-HR"/>
        </w:rPr>
        <w:t>filters1</w:t>
      </w:r>
      <w:r>
        <w:rPr>
          <w:rFonts w:ascii="Courier New" w:hAnsi="Courier New" w:cs="Courier New"/>
          <w:color w:val="5C7AB8"/>
          <w:lang w:eastAsia="hr-HR"/>
        </w:rPr>
        <w:t xml:space="preserve">, </w:t>
      </w:r>
      <w:r>
        <w:rPr>
          <w:rFonts w:ascii="Courier New" w:hAnsi="Courier New" w:cs="Courier New"/>
          <w:color w:val="AA4926"/>
          <w:lang w:eastAsia="hr-HR"/>
        </w:rPr>
        <w:t>activation_fn</w:t>
      </w:r>
      <w:r>
        <w:rPr>
          <w:rFonts w:ascii="Courier New" w:hAnsi="Courier New" w:cs="Courier New"/>
          <w:color w:val="AEB5BD"/>
          <w:lang w:eastAsia="hr-HR"/>
        </w:rPr>
        <w:t>=layers.relu</w:t>
      </w:r>
      <w:r>
        <w:rPr>
          <w:rFonts w:ascii="Courier New" w:hAnsi="Courier New" w:cs="Courier New"/>
          <w:color w:val="5C7AB8"/>
          <w:lang w:eastAsia="hr-HR"/>
        </w:rPr>
        <w:t xml:space="preserve">, </w:t>
      </w:r>
      <w:r>
        <w:rPr>
          <w:rFonts w:ascii="Courier New" w:hAnsi="Courier New" w:cs="Courier New"/>
          <w:color w:val="AA4926"/>
          <w:lang w:eastAsia="hr-HR"/>
        </w:rPr>
        <w:t>name</w:t>
      </w:r>
      <w:r>
        <w:rPr>
          <w:rFonts w:ascii="Courier New" w:hAnsi="Courier New" w:cs="Courier New"/>
          <w:color w:val="AEB5BD"/>
          <w:lang w:eastAsia="hr-HR"/>
        </w:rPr>
        <w:t>=</w:t>
      </w:r>
      <w:r>
        <w:rPr>
          <w:rFonts w:ascii="Courier New" w:hAnsi="Courier New" w:cs="Courier New"/>
          <w:color w:val="008080"/>
          <w:lang w:eastAsia="hr-HR"/>
        </w:rPr>
        <w:t xml:space="preserve">"se_fc_" </w:t>
      </w:r>
      <w:r w:rsidR="00FF71FD">
        <w:rPr>
          <w:rFonts w:ascii="Courier New" w:hAnsi="Courier New" w:cs="Courier New"/>
          <w:color w:val="008080"/>
          <w:lang w:eastAsia="hr-HR"/>
        </w:rPr>
        <w:t xml:space="preserve">   </w:t>
      </w:r>
      <w:r>
        <w:rPr>
          <w:rFonts w:ascii="Courier New" w:hAnsi="Courier New" w:cs="Courier New"/>
          <w:color w:val="AEB5BD"/>
          <w:lang w:eastAsia="hr-HR"/>
        </w:rPr>
        <w:t xml:space="preserve">+ se_conv_block_name + </w:t>
      </w:r>
      <w:r>
        <w:rPr>
          <w:rFonts w:ascii="Courier New" w:hAnsi="Courier New" w:cs="Courier New"/>
          <w:color w:val="008080"/>
          <w:lang w:eastAsia="hr-HR"/>
        </w:rPr>
        <w:t>"_1"</w:t>
      </w:r>
      <w:r>
        <w:rPr>
          <w:rFonts w:ascii="Courier New" w:hAnsi="Courier New" w:cs="Courier New"/>
          <w:color w:val="AEB5BD"/>
          <w:lang w:eastAsia="hr-HR"/>
        </w:rPr>
        <w:t>)</w:t>
      </w:r>
      <w:r>
        <w:rPr>
          <w:rFonts w:ascii="Courier New" w:hAnsi="Courier New" w:cs="Courier New"/>
          <w:color w:val="AEB5BD"/>
          <w:lang w:eastAsia="hr-HR"/>
        </w:rPr>
        <w:br/>
        <w:t xml:space="preserve">        </w:t>
      </w:r>
      <w:r>
        <w:rPr>
          <w:rFonts w:ascii="Courier New" w:hAnsi="Courier New" w:cs="Courier New"/>
          <w:color w:val="AEB5BD"/>
          <w:shd w:val="clear" w:color="auto" w:fill="253873"/>
          <w:lang w:eastAsia="hr-HR"/>
        </w:rPr>
        <w:t>se</w:t>
      </w:r>
      <w:r>
        <w:rPr>
          <w:rFonts w:ascii="Courier New" w:hAnsi="Courier New" w:cs="Courier New"/>
          <w:color w:val="AEB5BD"/>
          <w:lang w:eastAsia="hr-HR"/>
        </w:rPr>
        <w:t xml:space="preserve"> = layers.fc(</w:t>
      </w:r>
      <w:r>
        <w:rPr>
          <w:rFonts w:ascii="Courier New" w:hAnsi="Courier New" w:cs="Courier New"/>
          <w:color w:val="AEB5BD"/>
          <w:shd w:val="clear" w:color="auto" w:fill="32394C"/>
          <w:lang w:eastAsia="hr-HR"/>
        </w:rPr>
        <w:t>se</w:t>
      </w:r>
      <w:r>
        <w:rPr>
          <w:rFonts w:ascii="Courier New" w:hAnsi="Courier New" w:cs="Courier New"/>
          <w:color w:val="5C7AB8"/>
          <w:lang w:eastAsia="hr-HR"/>
        </w:rPr>
        <w:t xml:space="preserve">, </w:t>
      </w:r>
      <w:r>
        <w:rPr>
          <w:rFonts w:ascii="Courier New" w:hAnsi="Courier New" w:cs="Courier New"/>
          <w:color w:val="AEB5BD"/>
          <w:lang w:eastAsia="hr-HR"/>
        </w:rPr>
        <w:t>filters</w:t>
      </w:r>
      <w:r>
        <w:rPr>
          <w:rFonts w:ascii="Courier New" w:hAnsi="Courier New" w:cs="Courier New"/>
          <w:color w:val="5C7AB8"/>
          <w:lang w:eastAsia="hr-HR"/>
        </w:rPr>
        <w:t xml:space="preserve">, </w:t>
      </w:r>
      <w:r>
        <w:rPr>
          <w:rFonts w:ascii="Courier New" w:hAnsi="Courier New" w:cs="Courier New"/>
          <w:color w:val="AA4926"/>
          <w:lang w:eastAsia="hr-HR"/>
        </w:rPr>
        <w:t>activation_fn</w:t>
      </w:r>
      <w:r>
        <w:rPr>
          <w:rFonts w:ascii="Courier New" w:hAnsi="Courier New" w:cs="Courier New"/>
          <w:color w:val="AEB5BD"/>
          <w:lang w:eastAsia="hr-HR"/>
        </w:rPr>
        <w:t>=layers.sigmoid</w:t>
      </w:r>
      <w:r>
        <w:rPr>
          <w:rFonts w:ascii="Courier New" w:hAnsi="Courier New" w:cs="Courier New"/>
          <w:color w:val="5C7AB8"/>
          <w:lang w:eastAsia="hr-HR"/>
        </w:rPr>
        <w:t xml:space="preserve">, </w:t>
      </w:r>
      <w:r>
        <w:rPr>
          <w:rFonts w:ascii="Courier New" w:hAnsi="Courier New" w:cs="Courier New"/>
          <w:color w:val="AA4926"/>
          <w:lang w:eastAsia="hr-HR"/>
        </w:rPr>
        <w:t>name</w:t>
      </w:r>
      <w:r>
        <w:rPr>
          <w:rFonts w:ascii="Courier New" w:hAnsi="Courier New" w:cs="Courier New"/>
          <w:color w:val="AEB5BD"/>
          <w:lang w:eastAsia="hr-HR"/>
        </w:rPr>
        <w:t>=</w:t>
      </w:r>
      <w:r>
        <w:rPr>
          <w:rFonts w:ascii="Courier New" w:hAnsi="Courier New" w:cs="Courier New"/>
          <w:color w:val="008080"/>
          <w:lang w:eastAsia="hr-HR"/>
        </w:rPr>
        <w:t xml:space="preserve">"se_fc_" </w:t>
      </w:r>
      <w:r>
        <w:rPr>
          <w:rFonts w:ascii="Courier New" w:hAnsi="Courier New" w:cs="Courier New"/>
          <w:color w:val="AEB5BD"/>
          <w:lang w:eastAsia="hr-HR"/>
        </w:rPr>
        <w:t xml:space="preserve">+ se_conv_block_name + </w:t>
      </w:r>
      <w:r>
        <w:rPr>
          <w:rFonts w:ascii="Courier New" w:hAnsi="Courier New" w:cs="Courier New"/>
          <w:color w:val="008080"/>
          <w:lang w:eastAsia="hr-HR"/>
        </w:rPr>
        <w:t>"_2"</w:t>
      </w:r>
      <w:r>
        <w:rPr>
          <w:rFonts w:ascii="Courier New" w:hAnsi="Courier New" w:cs="Courier New"/>
          <w:color w:val="AEB5BD"/>
          <w:lang w:eastAsia="hr-HR"/>
        </w:rPr>
        <w:t>)</w:t>
      </w:r>
      <w:r>
        <w:rPr>
          <w:rFonts w:ascii="Courier New" w:hAnsi="Courier New" w:cs="Courier New"/>
          <w:color w:val="AEB5BD"/>
          <w:lang w:eastAsia="hr-HR"/>
        </w:rPr>
        <w:br/>
      </w:r>
      <w:r>
        <w:rPr>
          <w:rFonts w:ascii="Courier New" w:hAnsi="Courier New" w:cs="Courier New"/>
          <w:color w:val="AEB5BD"/>
          <w:lang w:eastAsia="hr-HR"/>
        </w:rPr>
        <w:br/>
        <w:t xml:space="preserve">    </w:t>
      </w:r>
      <w:r>
        <w:rPr>
          <w:rFonts w:ascii="Courier New" w:hAnsi="Courier New" w:cs="Courier New"/>
          <w:b/>
          <w:bCs/>
          <w:color w:val="CC7832"/>
          <w:lang w:eastAsia="hr-HR"/>
        </w:rPr>
        <w:t xml:space="preserve">return </w:t>
      </w:r>
      <w:r>
        <w:rPr>
          <w:rFonts w:ascii="Courier New" w:hAnsi="Courier New" w:cs="Courier New"/>
          <w:color w:val="AEB5BD"/>
          <w:shd w:val="clear" w:color="auto" w:fill="32394C"/>
          <w:lang w:eastAsia="hr-HR"/>
        </w:rPr>
        <w:t>se</w:t>
      </w:r>
    </w:p>
    <w:p w:rsidR="004513E9" w:rsidRDefault="00226635">
      <w:pPr>
        <w:pStyle w:val="BodyText"/>
        <w:ind w:left="0"/>
        <w:jc w:val="center"/>
        <w:rPr>
          <w:rFonts w:ascii="Arial" w:hAnsi="Arial" w:cs="Arial"/>
          <w:b/>
        </w:rPr>
      </w:pPr>
      <w:r>
        <w:rPr>
          <w:rFonts w:ascii="Arial" w:hAnsi="Arial" w:cs="Arial"/>
          <w:b/>
        </w:rPr>
        <w:t>Programski isječak 1 Squeeze And Excite blok u python-u</w:t>
      </w:r>
    </w:p>
    <w:p w:rsidR="004513E9" w:rsidRDefault="004513E9">
      <w:pPr>
        <w:pStyle w:val="BodyText"/>
        <w:ind w:left="0"/>
        <w:jc w:val="center"/>
        <w:rPr>
          <w:b/>
        </w:rPr>
      </w:pPr>
    </w:p>
    <w:p w:rsidR="004513E9" w:rsidRDefault="004513E9">
      <w:pPr>
        <w:pStyle w:val="BodyText"/>
        <w:ind w:left="0"/>
        <w:jc w:val="center"/>
        <w:rPr>
          <w:b/>
        </w:rPr>
      </w:pPr>
    </w:p>
    <w:p w:rsidR="004513E9" w:rsidRDefault="004513E9">
      <w:pPr>
        <w:pStyle w:val="BodyText"/>
        <w:ind w:left="0"/>
        <w:jc w:val="center"/>
        <w:rPr>
          <w:b/>
        </w:rPr>
      </w:pPr>
    </w:p>
    <w:p w:rsidR="004513E9" w:rsidRDefault="002266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b/>
          <w:bCs/>
          <w:color w:val="CC7832"/>
          <w:lang w:eastAsia="hr-HR"/>
        </w:rPr>
        <w:t xml:space="preserve">if </w:t>
      </w:r>
      <w:r>
        <w:rPr>
          <w:rFonts w:ascii="Courier New" w:hAnsi="Courier New" w:cs="Courier New"/>
          <w:color w:val="AEB5BD"/>
          <w:lang w:eastAsia="hr-HR"/>
        </w:rPr>
        <w:t>constant.config[</w:t>
      </w:r>
      <w:r>
        <w:rPr>
          <w:rFonts w:ascii="Courier New" w:hAnsi="Courier New" w:cs="Courier New"/>
          <w:color w:val="008080"/>
          <w:lang w:eastAsia="hr-HR"/>
        </w:rPr>
        <w:t>'use_se'</w:t>
      </w:r>
      <w:r>
        <w:rPr>
          <w:rFonts w:ascii="Courier New" w:hAnsi="Courier New" w:cs="Courier New"/>
          <w:color w:val="AEB5BD"/>
          <w:lang w:eastAsia="hr-HR"/>
        </w:rPr>
        <w:t xml:space="preserve">] == </w:t>
      </w:r>
      <w:r>
        <w:rPr>
          <w:rFonts w:ascii="Courier New" w:hAnsi="Courier New" w:cs="Courier New"/>
          <w:b/>
          <w:bCs/>
          <w:color w:val="CC7832"/>
          <w:lang w:eastAsia="hr-HR"/>
        </w:rPr>
        <w:t>True</w:t>
      </w:r>
      <w:r>
        <w:rPr>
          <w:rFonts w:ascii="Courier New" w:hAnsi="Courier New" w:cs="Courier New"/>
          <w:color w:val="AEB5BD"/>
          <w:lang w:eastAsia="hr-HR"/>
        </w:rPr>
        <w:t>:</w:t>
      </w:r>
      <w:r>
        <w:rPr>
          <w:rFonts w:ascii="Courier New" w:hAnsi="Courier New" w:cs="Courier New"/>
          <w:color w:val="AEB5BD"/>
          <w:lang w:eastAsia="hr-HR"/>
        </w:rPr>
        <w:br/>
        <w:t xml:space="preserve">    se = </w:t>
      </w:r>
      <w:r>
        <w:rPr>
          <w:rFonts w:ascii="Courier New" w:hAnsi="Courier New" w:cs="Courier New"/>
          <w:color w:val="94558D"/>
          <w:lang w:eastAsia="hr-HR"/>
        </w:rPr>
        <w:t>self</w:t>
      </w:r>
      <w:r>
        <w:rPr>
          <w:rFonts w:ascii="Courier New" w:hAnsi="Courier New" w:cs="Courier New"/>
          <w:color w:val="AEB5BD"/>
          <w:lang w:eastAsia="hr-HR"/>
        </w:rPr>
        <w:t>.squeeze_excite(net[-</w:t>
      </w:r>
      <w:r>
        <w:rPr>
          <w:rFonts w:ascii="Courier New" w:hAnsi="Courier New" w:cs="Courier New"/>
          <w:color w:val="267DFF"/>
          <w:lang w:eastAsia="hr-HR"/>
        </w:rPr>
        <w:t>1</w:t>
      </w:r>
      <w:r>
        <w:rPr>
          <w:rFonts w:ascii="Courier New" w:hAnsi="Courier New" w:cs="Courier New"/>
          <w:color w:val="AEB5BD"/>
          <w:lang w:eastAsia="hr-HR"/>
        </w:rPr>
        <w:t>]</w:t>
      </w:r>
      <w:r>
        <w:rPr>
          <w:rFonts w:ascii="Courier New" w:hAnsi="Courier New" w:cs="Courier New"/>
          <w:color w:val="5C7AB8"/>
          <w:lang w:eastAsia="hr-HR"/>
        </w:rPr>
        <w:t xml:space="preserve">, </w:t>
      </w:r>
      <w:r>
        <w:rPr>
          <w:rFonts w:ascii="Courier New" w:hAnsi="Courier New" w:cs="Courier New"/>
          <w:color w:val="AA4926"/>
          <w:lang w:eastAsia="hr-HR"/>
        </w:rPr>
        <w:t>filters</w:t>
      </w:r>
      <w:r>
        <w:rPr>
          <w:rFonts w:ascii="Courier New" w:hAnsi="Courier New" w:cs="Courier New"/>
          <w:color w:val="AEB5BD"/>
          <w:lang w:eastAsia="hr-HR"/>
        </w:rPr>
        <w:t>=</w:t>
      </w:r>
      <w:r>
        <w:rPr>
          <w:rFonts w:ascii="Courier New" w:hAnsi="Courier New" w:cs="Courier New"/>
          <w:color w:val="267DFF"/>
          <w:lang w:eastAsia="hr-HR"/>
        </w:rPr>
        <w:t>64</w:t>
      </w:r>
      <w:r>
        <w:rPr>
          <w:rFonts w:ascii="Courier New" w:hAnsi="Courier New" w:cs="Courier New"/>
          <w:color w:val="AEB5BD"/>
          <w:lang w:eastAsia="hr-HR"/>
        </w:rPr>
        <w:t>)</w:t>
      </w:r>
      <w:r>
        <w:rPr>
          <w:rFonts w:ascii="Courier New" w:hAnsi="Courier New" w:cs="Courier New"/>
          <w:color w:val="AEB5BD"/>
          <w:lang w:eastAsia="hr-HR"/>
        </w:rPr>
        <w:br/>
        <w:t xml:space="preserve">    net += [tf.multiply(net[-</w:t>
      </w:r>
      <w:r>
        <w:rPr>
          <w:rFonts w:ascii="Courier New" w:hAnsi="Courier New" w:cs="Courier New"/>
          <w:color w:val="267DFF"/>
          <w:lang w:eastAsia="hr-HR"/>
        </w:rPr>
        <w:t>1</w:t>
      </w:r>
      <w:r>
        <w:rPr>
          <w:rFonts w:ascii="Courier New" w:hAnsi="Courier New" w:cs="Courier New"/>
          <w:color w:val="AEB5BD"/>
          <w:lang w:eastAsia="hr-HR"/>
        </w:rPr>
        <w:t>]</w:t>
      </w:r>
      <w:r>
        <w:rPr>
          <w:rFonts w:ascii="Courier New" w:hAnsi="Courier New" w:cs="Courier New"/>
          <w:color w:val="5C7AB8"/>
          <w:lang w:eastAsia="hr-HR"/>
        </w:rPr>
        <w:t xml:space="preserve">, </w:t>
      </w:r>
      <w:r>
        <w:rPr>
          <w:rFonts w:ascii="Courier New" w:hAnsi="Courier New" w:cs="Courier New"/>
          <w:color w:val="AEB5BD"/>
          <w:lang w:eastAsia="hr-HR"/>
        </w:rPr>
        <w:t>se)]</w:t>
      </w:r>
    </w:p>
    <w:p w:rsidR="004513E9" w:rsidRDefault="00226635">
      <w:pPr>
        <w:pStyle w:val="BodyText"/>
        <w:ind w:left="0"/>
        <w:jc w:val="center"/>
        <w:rPr>
          <w:rFonts w:ascii="Arial" w:hAnsi="Arial" w:cs="Arial"/>
          <w:b/>
        </w:rPr>
      </w:pPr>
      <w:r>
        <w:rPr>
          <w:rFonts w:ascii="Arial" w:hAnsi="Arial" w:cs="Arial"/>
          <w:b/>
        </w:rPr>
        <w:t>Programski isječak 2 Poziv Squeeze And Excite bloka u modelu mreže</w:t>
      </w:r>
    </w:p>
    <w:p w:rsidR="004513E9" w:rsidRDefault="004513E9">
      <w:pPr>
        <w:pStyle w:val="BodyText"/>
        <w:ind w:left="0"/>
        <w:jc w:val="center"/>
        <w:rPr>
          <w:b/>
        </w:rPr>
      </w:pPr>
    </w:p>
    <w:p w:rsidR="004513E9" w:rsidRDefault="00226635">
      <w:pPr>
        <w:pStyle w:val="Heading2"/>
        <w:rPr>
          <w:sz w:val="24"/>
        </w:rPr>
      </w:pPr>
      <w:bookmarkStart w:id="3" w:name="_Toc502432246"/>
      <w:bookmarkStart w:id="4" w:name="_Toc502433325"/>
      <w:bookmarkStart w:id="5" w:name="_Toc504511599"/>
      <w:r w:rsidRPr="00504ED0">
        <w:rPr>
          <w:sz w:val="24"/>
        </w:rPr>
        <w:t>Squeeze</w:t>
      </w:r>
      <w:bookmarkEnd w:id="3"/>
      <w:bookmarkEnd w:id="4"/>
      <w:bookmarkEnd w:id="5"/>
    </w:p>
    <w:p w:rsidR="00E05A06" w:rsidRDefault="00E05A06" w:rsidP="00E05A06"/>
    <w:p w:rsidR="00E05A06" w:rsidRDefault="00E05A06" w:rsidP="00E05A06"/>
    <w:p w:rsidR="00E05A06" w:rsidRPr="00E05A06" w:rsidRDefault="00D80DEF" w:rsidP="00E05A06">
      <w:pPr>
        <w:jc w:val="center"/>
        <w:rPr>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 xml:space="preserve">* X = </m:t>
        </m:r>
        <m:nary>
          <m:naryPr>
            <m:chr m:val="∑"/>
            <m:limLoc m:val="undOvr"/>
            <m:ctrlPr>
              <w:rPr>
                <w:rFonts w:ascii="Cambria Math" w:hAnsi="Cambria Math"/>
                <w:i/>
                <w:sz w:val="24"/>
                <w:szCs w:val="24"/>
              </w:rPr>
            </m:ctrlPr>
          </m:naryPr>
          <m:sub>
            <m:r>
              <w:rPr>
                <w:rFonts w:ascii="Cambria Math" w:hAnsi="Cambria Math"/>
                <w:sz w:val="24"/>
                <w:szCs w:val="24"/>
              </w:rPr>
              <m:t>s=1</m:t>
            </m:r>
          </m:sub>
          <m:sup>
            <m:r>
              <w:rPr>
                <w:rFonts w:ascii="Cambria Math" w:hAnsi="Cambria Math"/>
                <w:sz w:val="24"/>
                <w:szCs w:val="24"/>
              </w:rPr>
              <m:t>C'</m:t>
            </m:r>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c</m:t>
                </m:r>
              </m:sub>
              <m:sup>
                <m:r>
                  <w:rPr>
                    <w:rFonts w:ascii="Cambria Math" w:hAnsi="Cambria Math"/>
                    <w:sz w:val="24"/>
                    <w:szCs w:val="24"/>
                  </w:rPr>
                  <m:t>s</m:t>
                </m:r>
              </m:sup>
            </m:sSub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s</m:t>
                </m:r>
              </m:sup>
            </m:sSup>
          </m:e>
        </m:nary>
      </m:oMath>
      <w:r w:rsidR="00E05A06" w:rsidRPr="00E05A06">
        <w:rPr>
          <w:sz w:val="24"/>
          <w:szCs w:val="24"/>
        </w:rPr>
        <w:tab/>
      </w:r>
      <w:r w:rsidR="00E05A06" w:rsidRPr="00E05A06">
        <w:rPr>
          <w:sz w:val="24"/>
          <w:szCs w:val="24"/>
        </w:rPr>
        <w:tab/>
      </w:r>
      <w:r w:rsidR="00E05A06" w:rsidRPr="00E05A06">
        <w:rPr>
          <w:rFonts w:ascii="Arial" w:hAnsi="Arial" w:cs="Arial"/>
          <w:sz w:val="24"/>
          <w:szCs w:val="24"/>
        </w:rPr>
        <w:t>(1)</w:t>
      </w:r>
    </w:p>
    <w:p w:rsidR="004513E9" w:rsidRDefault="004513E9"/>
    <w:p w:rsidR="00E05A06" w:rsidRPr="00AC04A7" w:rsidRDefault="00E05A06">
      <w:pPr>
        <w:rPr>
          <w:rFonts w:ascii="Arial" w:hAnsi="Arial" w:cs="Arial"/>
          <w:sz w:val="24"/>
          <w:szCs w:val="24"/>
        </w:rPr>
      </w:pPr>
      <w:r w:rsidRPr="00AC04A7">
        <w:rPr>
          <w:rFonts w:ascii="Arial" w:hAnsi="Arial" w:cs="Arial"/>
          <w:sz w:val="24"/>
          <w:szCs w:val="24"/>
        </w:rPr>
        <w:t xml:space="preserve">Uc je rezultat konvolucije sa ulaznom slikom ili grupom slika </w:t>
      </w:r>
      <w:r w:rsidR="006F529B">
        <w:rPr>
          <w:rFonts w:ascii="Arial" w:hAnsi="Arial" w:cs="Arial"/>
          <w:sz w:val="24"/>
          <w:szCs w:val="24"/>
        </w:rPr>
        <w:t xml:space="preserve">X te težinama </w:t>
      </w:r>
      <w:r w:rsidR="006F529B" w:rsidRPr="006F529B">
        <w:rPr>
          <w:rFonts w:ascii="Arial" w:hAnsi="Arial" w:cs="Arial"/>
          <w:sz w:val="24"/>
          <w:szCs w:val="24"/>
        </w:rPr>
        <w:t>V</w:t>
      </w:r>
      <w:r w:rsidR="006F529B" w:rsidRPr="006F529B">
        <w:rPr>
          <w:rFonts w:ascii="Arial" w:hAnsi="Arial" w:cs="Arial"/>
          <w:sz w:val="24"/>
          <w:szCs w:val="24"/>
          <w:vertAlign w:val="subscript"/>
        </w:rPr>
        <w:t>c</w:t>
      </w:r>
      <w:r w:rsidR="006F529B">
        <w:rPr>
          <w:rFonts w:ascii="Arial" w:hAnsi="Arial" w:cs="Arial"/>
          <w:sz w:val="24"/>
          <w:szCs w:val="24"/>
        </w:rPr>
        <w:t xml:space="preserve"> </w:t>
      </w:r>
      <w:r w:rsidRPr="006F529B">
        <w:rPr>
          <w:rFonts w:ascii="Arial" w:hAnsi="Arial" w:cs="Arial"/>
          <w:sz w:val="24"/>
          <w:szCs w:val="24"/>
        </w:rPr>
        <w:t>veličine</w:t>
      </w:r>
      <w:r w:rsidRPr="00AC04A7">
        <w:rPr>
          <w:rFonts w:ascii="Arial" w:hAnsi="Arial" w:cs="Arial"/>
          <w:sz w:val="24"/>
          <w:szCs w:val="24"/>
        </w:rPr>
        <w:t xml:space="preserve"> [batch_size x W x H x C]</w:t>
      </w:r>
      <w:r w:rsidR="00071727">
        <w:rPr>
          <w:rFonts w:ascii="Arial" w:hAnsi="Arial" w:cs="Arial"/>
          <w:sz w:val="24"/>
          <w:szCs w:val="24"/>
        </w:rPr>
        <w:t xml:space="preserve">, pri čemu je W širina slike, H visina slike, a C broj </w:t>
      </w:r>
      <w:r w:rsidR="00D74F57">
        <w:rPr>
          <w:rFonts w:ascii="Arial" w:hAnsi="Arial" w:cs="Arial"/>
          <w:sz w:val="24"/>
          <w:szCs w:val="24"/>
        </w:rPr>
        <w:t>mapi značajki</w:t>
      </w:r>
      <w:r w:rsidR="00071727">
        <w:rPr>
          <w:rFonts w:ascii="Arial" w:hAnsi="Arial" w:cs="Arial"/>
          <w:sz w:val="24"/>
          <w:szCs w:val="24"/>
        </w:rPr>
        <w:t>.</w:t>
      </w:r>
    </w:p>
    <w:p w:rsidR="004513E9" w:rsidRPr="00AC04A7" w:rsidRDefault="004513E9">
      <w:pPr>
        <w:jc w:val="center"/>
        <w:rPr>
          <w:rFonts w:ascii="Arial" w:hAnsi="Arial" w:cs="Arial"/>
          <w:sz w:val="24"/>
          <w:szCs w:val="24"/>
        </w:rPr>
      </w:pPr>
    </w:p>
    <w:p w:rsidR="004513E9" w:rsidRDefault="00D80DEF">
      <w:pPr>
        <w:jc w:val="center"/>
      </w:pP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sq</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c</m:t>
                </m:r>
              </m:sub>
            </m:sSub>
          </m:e>
        </m:d>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W x H</m:t>
            </m:r>
          </m:den>
        </m:f>
        <m:r>
          <m:rPr>
            <m:sty m:val="p"/>
          </m:rP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W</m:t>
            </m:r>
          </m:sup>
          <m:e>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H</m:t>
                </m:r>
              </m:sup>
              <m:e>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i,j</m:t>
                    </m:r>
                  </m:e>
                </m:d>
              </m:e>
            </m:nary>
          </m:e>
        </m:nary>
      </m:oMath>
      <w:r w:rsidR="00226635">
        <w:tab/>
      </w:r>
      <w:r w:rsidR="00226635">
        <w:tab/>
      </w:r>
      <w:r w:rsidR="00226635">
        <w:rPr>
          <w:rFonts w:ascii="Arial" w:hAnsi="Arial" w:cs="Arial"/>
          <w:sz w:val="24"/>
          <w:szCs w:val="24"/>
        </w:rPr>
        <w:t>(</w:t>
      </w:r>
      <w:r w:rsidR="00E05A06">
        <w:rPr>
          <w:rFonts w:ascii="Arial" w:hAnsi="Arial" w:cs="Arial"/>
          <w:sz w:val="24"/>
          <w:szCs w:val="24"/>
        </w:rPr>
        <w:t>2</w:t>
      </w:r>
      <w:r w:rsidR="00226635">
        <w:rPr>
          <w:rFonts w:ascii="Arial" w:hAnsi="Arial" w:cs="Arial"/>
          <w:sz w:val="24"/>
          <w:szCs w:val="24"/>
        </w:rPr>
        <w:t>)</w:t>
      </w:r>
    </w:p>
    <w:p w:rsidR="004513E9" w:rsidRDefault="004513E9"/>
    <w:p w:rsidR="004513E9" w:rsidRDefault="004513E9"/>
    <w:p w:rsidR="004513E9" w:rsidRDefault="00226635">
      <w:pPr>
        <w:ind w:firstLine="709"/>
        <w:jc w:val="both"/>
      </w:pPr>
      <w:r>
        <w:rPr>
          <w:rFonts w:ascii="Arial" w:hAnsi="Arial" w:cs="Arial"/>
          <w:i/>
          <w:sz w:val="24"/>
          <w:szCs w:val="24"/>
        </w:rPr>
        <w:t xml:space="preserve">Squeeze </w:t>
      </w:r>
      <w:r>
        <w:rPr>
          <w:rFonts w:ascii="Arial" w:hAnsi="Arial" w:cs="Arial"/>
          <w:sz w:val="24"/>
          <w:szCs w:val="24"/>
        </w:rPr>
        <w:t>se računa kao “Global average pooling”, srednja vrijednost izlaza svih konvolucij</w:t>
      </w:r>
      <w:r w:rsidR="0022046B">
        <w:rPr>
          <w:rFonts w:ascii="Arial" w:hAnsi="Arial" w:cs="Arial"/>
          <w:sz w:val="24"/>
          <w:szCs w:val="24"/>
        </w:rPr>
        <w:t xml:space="preserve">a </w:t>
      </w:r>
      <w:r>
        <w:rPr>
          <w:rFonts w:ascii="Arial" w:hAnsi="Arial" w:cs="Arial"/>
          <w:sz w:val="24"/>
          <w:szCs w:val="24"/>
        </w:rPr>
        <w:t>(u</w:t>
      </w:r>
      <w:r>
        <w:rPr>
          <w:rFonts w:ascii="Arial" w:hAnsi="Arial" w:cs="Arial"/>
          <w:sz w:val="24"/>
          <w:szCs w:val="24"/>
          <w:vertAlign w:val="subscript"/>
        </w:rPr>
        <w:t>c</w:t>
      </w:r>
      <w:r>
        <w:rPr>
          <w:rFonts w:ascii="Arial" w:hAnsi="Arial" w:cs="Arial"/>
          <w:sz w:val="24"/>
          <w:szCs w:val="24"/>
        </w:rPr>
        <w:t xml:space="preserve">) čime se na izlazu dobije matrica veličine </w:t>
      </w:r>
      <w:r w:rsidR="00AC04A7">
        <w:rPr>
          <w:rFonts w:ascii="Arial" w:hAnsi="Arial" w:cs="Arial"/>
          <w:sz w:val="24"/>
          <w:szCs w:val="24"/>
        </w:rPr>
        <w:t xml:space="preserve">[batch_size x </w:t>
      </w:r>
      <w:r>
        <w:rPr>
          <w:rFonts w:ascii="Arial" w:hAnsi="Arial" w:cs="Arial"/>
          <w:sz w:val="24"/>
          <w:szCs w:val="24"/>
        </w:rPr>
        <w:t>1</w:t>
      </w:r>
      <w:r w:rsidR="00AC04A7">
        <w:rPr>
          <w:rFonts w:ascii="Arial" w:hAnsi="Arial" w:cs="Arial"/>
          <w:sz w:val="24"/>
          <w:szCs w:val="24"/>
        </w:rPr>
        <w:t xml:space="preserve"> </w:t>
      </w:r>
      <w:r>
        <w:rPr>
          <w:rFonts w:ascii="Arial" w:hAnsi="Arial" w:cs="Arial"/>
          <w:sz w:val="24"/>
          <w:szCs w:val="24"/>
        </w:rPr>
        <w:t>x</w:t>
      </w:r>
      <w:r w:rsidR="00AC04A7">
        <w:rPr>
          <w:rFonts w:ascii="Arial" w:hAnsi="Arial" w:cs="Arial"/>
          <w:sz w:val="24"/>
          <w:szCs w:val="24"/>
        </w:rPr>
        <w:t xml:space="preserve"> </w:t>
      </w:r>
      <w:r>
        <w:rPr>
          <w:rFonts w:ascii="Arial" w:hAnsi="Arial" w:cs="Arial"/>
          <w:sz w:val="24"/>
          <w:szCs w:val="24"/>
        </w:rPr>
        <w:t>1</w:t>
      </w:r>
      <w:r w:rsidR="00AC04A7">
        <w:rPr>
          <w:rFonts w:ascii="Arial" w:hAnsi="Arial" w:cs="Arial"/>
          <w:sz w:val="24"/>
          <w:szCs w:val="24"/>
        </w:rPr>
        <w:t xml:space="preserve"> </w:t>
      </w:r>
      <w:r>
        <w:rPr>
          <w:rFonts w:ascii="Arial" w:hAnsi="Arial" w:cs="Arial"/>
          <w:sz w:val="24"/>
          <w:szCs w:val="24"/>
        </w:rPr>
        <w:t>x</w:t>
      </w:r>
      <w:r w:rsidR="00AC04A7">
        <w:rPr>
          <w:rFonts w:ascii="Arial" w:hAnsi="Arial" w:cs="Arial"/>
          <w:sz w:val="24"/>
          <w:szCs w:val="24"/>
        </w:rPr>
        <w:t xml:space="preserve"> </w:t>
      </w:r>
      <w:r>
        <w:rPr>
          <w:rFonts w:ascii="Arial" w:hAnsi="Arial" w:cs="Arial"/>
          <w:sz w:val="24"/>
          <w:szCs w:val="24"/>
        </w:rPr>
        <w:t>C</w:t>
      </w:r>
      <w:r w:rsidR="00AC04A7">
        <w:rPr>
          <w:rFonts w:ascii="Arial" w:hAnsi="Arial" w:cs="Arial"/>
          <w:sz w:val="24"/>
          <w:szCs w:val="24"/>
        </w:rPr>
        <w:t>]</w:t>
      </w:r>
      <w:r>
        <w:rPr>
          <w:rFonts w:ascii="Arial" w:hAnsi="Arial" w:cs="Arial"/>
          <w:sz w:val="24"/>
          <w:szCs w:val="24"/>
        </w:rPr>
        <w:t xml:space="preserve">, gdje je C broj </w:t>
      </w:r>
      <w:r w:rsidR="00AC04A7">
        <w:rPr>
          <w:rFonts w:ascii="Arial" w:hAnsi="Arial" w:cs="Arial"/>
          <w:sz w:val="24"/>
          <w:szCs w:val="24"/>
        </w:rPr>
        <w:t>filtara</w:t>
      </w:r>
      <w:r>
        <w:rPr>
          <w:rFonts w:ascii="Arial" w:hAnsi="Arial" w:cs="Arial"/>
          <w:sz w:val="24"/>
          <w:szCs w:val="24"/>
        </w:rPr>
        <w:t xml:space="preserve"> konvolucije</w:t>
      </w:r>
      <w:r w:rsidR="00AC04A7">
        <w:rPr>
          <w:rFonts w:ascii="Arial" w:hAnsi="Arial" w:cs="Arial"/>
          <w:sz w:val="24"/>
          <w:szCs w:val="24"/>
        </w:rPr>
        <w:t>. Na taj način istisnemo nekakvu globalnu informaciju o slici.</w:t>
      </w:r>
    </w:p>
    <w:p w:rsidR="004513E9" w:rsidRDefault="004513E9"/>
    <w:p w:rsidR="004513E9" w:rsidRDefault="004513E9"/>
    <w:p w:rsidR="004513E9" w:rsidRPr="00504ED0" w:rsidRDefault="00226635">
      <w:pPr>
        <w:pStyle w:val="Heading2"/>
        <w:rPr>
          <w:sz w:val="24"/>
        </w:rPr>
      </w:pPr>
      <w:bookmarkStart w:id="6" w:name="_Toc502432247"/>
      <w:bookmarkStart w:id="7" w:name="_Toc502433326"/>
      <w:bookmarkStart w:id="8" w:name="_Toc504511600"/>
      <w:r w:rsidRPr="00504ED0">
        <w:rPr>
          <w:sz w:val="24"/>
        </w:rPr>
        <w:lastRenderedPageBreak/>
        <w:t>Excite</w:t>
      </w:r>
      <w:bookmarkEnd w:id="6"/>
      <w:bookmarkEnd w:id="7"/>
      <w:bookmarkEnd w:id="8"/>
    </w:p>
    <w:p w:rsidR="004513E9" w:rsidRDefault="004513E9"/>
    <w:p w:rsidR="004513E9" w:rsidRPr="004F2973" w:rsidRDefault="00226635" w:rsidP="004F2973">
      <w:pPr>
        <w:ind w:firstLine="709"/>
        <w:jc w:val="both"/>
        <w:rPr>
          <w:vertAlign w:val="subscript"/>
        </w:rPr>
      </w:pPr>
      <w:r>
        <w:rPr>
          <w:rFonts w:ascii="Arial" w:hAnsi="Arial" w:cs="Arial"/>
          <w:sz w:val="24"/>
          <w:szCs w:val="24"/>
        </w:rPr>
        <w:t xml:space="preserve">Nakon istiskivanja važne informacije sa </w:t>
      </w:r>
      <w:r>
        <w:rPr>
          <w:rFonts w:ascii="Arial" w:hAnsi="Arial" w:cs="Arial"/>
          <w:i/>
          <w:sz w:val="24"/>
          <w:szCs w:val="24"/>
        </w:rPr>
        <w:t xml:space="preserve">Squeeze </w:t>
      </w:r>
      <w:r>
        <w:rPr>
          <w:rFonts w:ascii="Arial" w:hAnsi="Arial" w:cs="Arial"/>
          <w:sz w:val="24"/>
          <w:szCs w:val="24"/>
        </w:rPr>
        <w:t>operacijom, potrebno je vidjeti koji kanali su najznačajniji</w:t>
      </w:r>
      <w:r w:rsidR="00AC04A7">
        <w:rPr>
          <w:rFonts w:ascii="Arial" w:hAnsi="Arial" w:cs="Arial"/>
          <w:sz w:val="24"/>
          <w:szCs w:val="24"/>
        </w:rPr>
        <w:t>.</w:t>
      </w:r>
      <w:r>
        <w:rPr>
          <w:rFonts w:ascii="Arial" w:hAnsi="Arial" w:cs="Arial"/>
          <w:sz w:val="24"/>
          <w:szCs w:val="24"/>
        </w:rPr>
        <w:t xml:space="preserve"> </w:t>
      </w:r>
      <w:r w:rsidR="006A45F9">
        <w:rPr>
          <w:rFonts w:ascii="Arial" w:hAnsi="Arial" w:cs="Arial"/>
          <w:sz w:val="24"/>
          <w:szCs w:val="24"/>
        </w:rPr>
        <w:t xml:space="preserve">Rekalibrirati ćemo slike tako da prvo izdvojimo samo [C/r] najvažnijih </w:t>
      </w:r>
      <w:r w:rsidR="008E6D1F">
        <w:rPr>
          <w:rFonts w:ascii="Arial" w:hAnsi="Arial" w:cs="Arial"/>
          <w:sz w:val="24"/>
          <w:szCs w:val="24"/>
        </w:rPr>
        <w:t xml:space="preserve">mapi </w:t>
      </w:r>
      <w:r w:rsidR="006A45F9">
        <w:rPr>
          <w:rFonts w:ascii="Arial" w:hAnsi="Arial" w:cs="Arial"/>
          <w:sz w:val="24"/>
          <w:szCs w:val="24"/>
        </w:rPr>
        <w:t xml:space="preserve">značajki sa potpuno povezanim slojem </w:t>
      </w:r>
      <w:r w:rsidR="006F529B">
        <w:rPr>
          <w:rFonts w:ascii="Arial" w:hAnsi="Arial" w:cs="Arial"/>
          <w:sz w:val="24"/>
          <w:szCs w:val="24"/>
        </w:rPr>
        <w:t>i</w:t>
      </w:r>
      <w:r w:rsidR="006A45F9">
        <w:rPr>
          <w:rFonts w:ascii="Arial" w:hAnsi="Arial" w:cs="Arial"/>
          <w:sz w:val="24"/>
          <w:szCs w:val="24"/>
        </w:rPr>
        <w:t xml:space="preserve"> ReLU aktivacijom</w:t>
      </w:r>
      <w:r w:rsidR="008E6D1F">
        <w:rPr>
          <w:rFonts w:ascii="Arial" w:hAnsi="Arial" w:cs="Arial"/>
          <w:sz w:val="24"/>
          <w:szCs w:val="24"/>
        </w:rPr>
        <w:t>, a zatim vratimo nazad u [C] mapa značajki s drugim potpuno povezanim slojem te izračunamo važnost svake mape sa aktivacijskom funkcijom sigmoide koja će pojačati one doista važne mape</w:t>
      </w:r>
      <w:r w:rsidR="000D685C">
        <w:rPr>
          <w:rFonts w:ascii="Arial" w:hAnsi="Arial" w:cs="Arial"/>
          <w:sz w:val="24"/>
          <w:szCs w:val="24"/>
        </w:rPr>
        <w:t xml:space="preserve"> (vrijednosti bliže 1)</w:t>
      </w:r>
      <w:r w:rsidR="008E6D1F">
        <w:rPr>
          <w:rFonts w:ascii="Arial" w:hAnsi="Arial" w:cs="Arial"/>
          <w:sz w:val="24"/>
          <w:szCs w:val="24"/>
        </w:rPr>
        <w:t>, a smanjiti manje važne</w:t>
      </w:r>
      <w:r w:rsidR="000D685C">
        <w:rPr>
          <w:rFonts w:ascii="Arial" w:hAnsi="Arial" w:cs="Arial"/>
          <w:sz w:val="24"/>
          <w:szCs w:val="24"/>
        </w:rPr>
        <w:t xml:space="preserve"> (vrijednost bliže 0)</w:t>
      </w:r>
      <w:r w:rsidR="008E6D1F">
        <w:rPr>
          <w:rFonts w:ascii="Arial" w:hAnsi="Arial" w:cs="Arial"/>
          <w:sz w:val="24"/>
          <w:szCs w:val="24"/>
        </w:rPr>
        <w:t>.</w:t>
      </w:r>
      <w:r w:rsidR="000D685C">
        <w:rPr>
          <w:rFonts w:ascii="Arial" w:hAnsi="Arial" w:cs="Arial"/>
          <w:sz w:val="24"/>
          <w:szCs w:val="24"/>
        </w:rPr>
        <w:t xml:space="preserve"> U jednadžbi (3) s</w:t>
      </w:r>
      <w:r w:rsidR="006F529B">
        <w:rPr>
          <w:rFonts w:ascii="Arial" w:hAnsi="Arial" w:cs="Arial"/>
          <w:sz w:val="24"/>
          <w:szCs w:val="24"/>
        </w:rPr>
        <w:t>i</w:t>
      </w:r>
      <w:r w:rsidR="000D685C">
        <w:rPr>
          <w:rFonts w:ascii="Arial" w:hAnsi="Arial" w:cs="Arial"/>
          <w:sz w:val="24"/>
          <w:szCs w:val="24"/>
        </w:rPr>
        <w:t xml:space="preserve">mbol * označava množenje u potpuno povezanom sloju, </w:t>
      </w:r>
      <m:oMath>
        <m:r>
          <w:rPr>
            <w:rFonts w:ascii="Cambria Math" w:hAnsi="Cambria Math"/>
            <w:sz w:val="24"/>
            <w:szCs w:val="24"/>
          </w:rPr>
          <m:t>σ</m:t>
        </m:r>
      </m:oMath>
      <w:r w:rsidR="000D685C">
        <w:rPr>
          <w:rFonts w:ascii="Arial" w:hAnsi="Arial" w:cs="Arial"/>
          <w:sz w:val="24"/>
          <w:szCs w:val="24"/>
        </w:rPr>
        <w:t xml:space="preserve"> </w:t>
      </w:r>
      <w:r w:rsidR="004F2973">
        <w:rPr>
          <w:rFonts w:ascii="Arial" w:hAnsi="Arial" w:cs="Arial"/>
          <w:sz w:val="24"/>
          <w:szCs w:val="24"/>
        </w:rPr>
        <w:t>je funkcija sigmoide, W</w:t>
      </w:r>
      <w:r w:rsidR="004F2973">
        <w:rPr>
          <w:rFonts w:ascii="Arial" w:hAnsi="Arial" w:cs="Arial"/>
          <w:sz w:val="24"/>
          <w:szCs w:val="24"/>
          <w:vertAlign w:val="subscript"/>
        </w:rPr>
        <w:t>1</w:t>
      </w:r>
    </w:p>
    <w:p w:rsidR="004513E9" w:rsidRDefault="004F2973">
      <w:pPr>
        <w:rPr>
          <w:rFonts w:ascii="Arial" w:hAnsi="Arial" w:cs="Arial"/>
          <w:sz w:val="24"/>
          <w:szCs w:val="24"/>
        </w:rPr>
      </w:pPr>
      <w:r w:rsidRPr="004F2973">
        <w:rPr>
          <w:rFonts w:ascii="Arial" w:hAnsi="Arial" w:cs="Arial"/>
          <w:sz w:val="24"/>
          <w:szCs w:val="24"/>
        </w:rPr>
        <w:t>su težine prvog potpuno povezanog sloja, a W</w:t>
      </w:r>
      <w:r w:rsidRPr="004F2973">
        <w:rPr>
          <w:rFonts w:ascii="Arial" w:hAnsi="Arial" w:cs="Arial"/>
          <w:sz w:val="24"/>
          <w:szCs w:val="24"/>
          <w:vertAlign w:val="subscript"/>
        </w:rPr>
        <w:t>2</w:t>
      </w:r>
      <w:r w:rsidRPr="004F2973">
        <w:rPr>
          <w:rFonts w:ascii="Arial" w:hAnsi="Arial" w:cs="Arial"/>
          <w:sz w:val="24"/>
          <w:szCs w:val="24"/>
        </w:rPr>
        <w:t xml:space="preserve"> težine drugog potpuno povezanog sloja</w:t>
      </w:r>
      <w:r>
        <w:rPr>
          <w:rFonts w:ascii="Arial" w:hAnsi="Arial" w:cs="Arial"/>
          <w:sz w:val="24"/>
          <w:szCs w:val="24"/>
        </w:rPr>
        <w:t>, z je rezultat Squeeze operacije.</w:t>
      </w:r>
    </w:p>
    <w:p w:rsidR="004F2973" w:rsidRDefault="004F2973">
      <w:pPr>
        <w:rPr>
          <w:rFonts w:ascii="Arial" w:hAnsi="Arial" w:cs="Arial"/>
          <w:sz w:val="24"/>
          <w:szCs w:val="24"/>
        </w:rPr>
      </w:pPr>
    </w:p>
    <w:p w:rsidR="004F2973" w:rsidRPr="004F2973" w:rsidRDefault="004F2973">
      <w:pPr>
        <w:rPr>
          <w:rFonts w:ascii="Arial" w:hAnsi="Arial" w:cs="Arial"/>
          <w:sz w:val="24"/>
          <w:szCs w:val="24"/>
        </w:rPr>
      </w:pPr>
    </w:p>
    <w:p w:rsidR="004513E9" w:rsidRDefault="00226635">
      <w:pPr>
        <w:jc w:val="center"/>
      </w:pPr>
      <m:oMath>
        <m: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ex</m:t>
            </m:r>
          </m:sub>
        </m:sSub>
        <m:d>
          <m:dPr>
            <m:ctrlPr>
              <w:rPr>
                <w:rFonts w:ascii="Cambria Math" w:hAnsi="Cambria Math"/>
                <w:sz w:val="24"/>
                <w:szCs w:val="24"/>
              </w:rPr>
            </m:ctrlPr>
          </m:dPr>
          <m:e>
            <m:r>
              <w:rPr>
                <w:rFonts w:ascii="Cambria Math" w:hAnsi="Cambria Math"/>
                <w:sz w:val="24"/>
                <w:szCs w:val="24"/>
              </w:rPr>
              <m:t>z, W</m:t>
            </m:r>
          </m:e>
        </m:d>
        <m:r>
          <w:rPr>
            <w:rFonts w:ascii="Cambria Math" w:hAnsi="Cambria Math"/>
            <w:sz w:val="24"/>
            <w:szCs w:val="24"/>
          </w:rPr>
          <m:t>= σ</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 xml:space="preserve"> * ReLU</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 * z</m:t>
                </m:r>
              </m:e>
            </m:d>
          </m:e>
        </m:d>
      </m:oMath>
      <w:r>
        <w:rPr>
          <w:sz w:val="24"/>
          <w:szCs w:val="24"/>
        </w:rPr>
        <w:tab/>
      </w:r>
      <w:r>
        <w:rPr>
          <w:sz w:val="24"/>
          <w:szCs w:val="24"/>
        </w:rPr>
        <w:tab/>
      </w:r>
      <w:r w:rsidRPr="008E6D1F">
        <w:rPr>
          <w:rFonts w:ascii="Arial" w:hAnsi="Arial" w:cs="Arial"/>
          <w:sz w:val="24"/>
          <w:szCs w:val="24"/>
        </w:rPr>
        <w:t>(</w:t>
      </w:r>
      <w:r w:rsidR="008E6D1F" w:rsidRPr="008E6D1F">
        <w:rPr>
          <w:rFonts w:ascii="Arial" w:hAnsi="Arial" w:cs="Arial"/>
          <w:sz w:val="24"/>
          <w:szCs w:val="24"/>
        </w:rPr>
        <w:t>3</w:t>
      </w:r>
      <w:r w:rsidRPr="008E6D1F">
        <w:rPr>
          <w:rFonts w:ascii="Arial" w:hAnsi="Arial" w:cs="Arial"/>
          <w:sz w:val="24"/>
          <w:szCs w:val="24"/>
        </w:rPr>
        <w:t>)</w:t>
      </w:r>
    </w:p>
    <w:p w:rsidR="004513E9" w:rsidRDefault="004513E9">
      <w:pPr>
        <w:keepNext/>
        <w:jc w:val="center"/>
        <w:rPr>
          <w:sz w:val="24"/>
          <w:szCs w:val="24"/>
        </w:rPr>
      </w:pPr>
    </w:p>
    <w:p w:rsidR="004513E9" w:rsidRDefault="004513E9"/>
    <w:p w:rsidR="004513E9" w:rsidRDefault="004513E9"/>
    <w:p w:rsidR="004513E9" w:rsidRPr="00504ED0" w:rsidRDefault="00226635">
      <w:pPr>
        <w:pStyle w:val="Heading2"/>
        <w:rPr>
          <w:sz w:val="24"/>
        </w:rPr>
      </w:pPr>
      <w:bookmarkStart w:id="9" w:name="_Toc502432248"/>
      <w:bookmarkStart w:id="10" w:name="_Toc502433327"/>
      <w:bookmarkStart w:id="11" w:name="_Toc504511601"/>
      <w:r w:rsidRPr="00504ED0">
        <w:rPr>
          <w:sz w:val="24"/>
        </w:rPr>
        <w:t>Skaliranje</w:t>
      </w:r>
      <w:bookmarkEnd w:id="9"/>
      <w:bookmarkEnd w:id="10"/>
      <w:bookmarkEnd w:id="11"/>
    </w:p>
    <w:p w:rsidR="004513E9" w:rsidRDefault="004513E9"/>
    <w:p w:rsidR="004513E9" w:rsidRDefault="00226635">
      <w:pPr>
        <w:ind w:firstLine="709"/>
        <w:jc w:val="both"/>
        <w:rPr>
          <w:rFonts w:ascii="Arial" w:hAnsi="Arial" w:cs="Arial"/>
          <w:sz w:val="24"/>
          <w:szCs w:val="24"/>
        </w:rPr>
      </w:pPr>
      <w:r>
        <w:rPr>
          <w:rFonts w:ascii="Arial" w:hAnsi="Arial" w:cs="Arial"/>
          <w:sz w:val="24"/>
          <w:szCs w:val="24"/>
        </w:rPr>
        <w:t xml:space="preserve">Nakon Squeeze </w:t>
      </w:r>
      <w:r w:rsidR="006F529B">
        <w:rPr>
          <w:rFonts w:ascii="Arial" w:hAnsi="Arial" w:cs="Arial"/>
          <w:sz w:val="24"/>
          <w:szCs w:val="24"/>
        </w:rPr>
        <w:t>i</w:t>
      </w:r>
      <w:r>
        <w:rPr>
          <w:rFonts w:ascii="Arial" w:hAnsi="Arial" w:cs="Arial"/>
          <w:sz w:val="24"/>
          <w:szCs w:val="24"/>
        </w:rPr>
        <w:t xml:space="preserve"> Excite operacije s kojima imamo matricu veličine </w:t>
      </w:r>
      <w:r w:rsidR="004F2973">
        <w:rPr>
          <w:rFonts w:ascii="Arial" w:hAnsi="Arial" w:cs="Arial"/>
          <w:sz w:val="24"/>
          <w:szCs w:val="24"/>
        </w:rPr>
        <w:t xml:space="preserve">[batch_size x </w:t>
      </w:r>
      <w:r>
        <w:rPr>
          <w:rFonts w:ascii="Arial" w:hAnsi="Arial" w:cs="Arial"/>
          <w:sz w:val="24"/>
          <w:szCs w:val="24"/>
        </w:rPr>
        <w:t>1</w:t>
      </w:r>
      <w:r w:rsidR="004F2973">
        <w:rPr>
          <w:rFonts w:ascii="Arial" w:hAnsi="Arial" w:cs="Arial"/>
          <w:sz w:val="24"/>
          <w:szCs w:val="24"/>
        </w:rPr>
        <w:t xml:space="preserve"> </w:t>
      </w:r>
      <w:r>
        <w:rPr>
          <w:rFonts w:ascii="Arial" w:hAnsi="Arial" w:cs="Arial"/>
          <w:sz w:val="24"/>
          <w:szCs w:val="24"/>
        </w:rPr>
        <w:t>x</w:t>
      </w:r>
      <w:r w:rsidR="004F2973">
        <w:rPr>
          <w:rFonts w:ascii="Arial" w:hAnsi="Arial" w:cs="Arial"/>
          <w:sz w:val="24"/>
          <w:szCs w:val="24"/>
        </w:rPr>
        <w:t xml:space="preserve"> </w:t>
      </w:r>
      <w:r>
        <w:rPr>
          <w:rFonts w:ascii="Arial" w:hAnsi="Arial" w:cs="Arial"/>
          <w:sz w:val="24"/>
          <w:szCs w:val="24"/>
        </w:rPr>
        <w:t>1</w:t>
      </w:r>
      <w:r w:rsidR="004F2973">
        <w:rPr>
          <w:rFonts w:ascii="Arial" w:hAnsi="Arial" w:cs="Arial"/>
          <w:sz w:val="24"/>
          <w:szCs w:val="24"/>
        </w:rPr>
        <w:t xml:space="preserve"> </w:t>
      </w:r>
      <w:r>
        <w:rPr>
          <w:rFonts w:ascii="Arial" w:hAnsi="Arial" w:cs="Arial"/>
          <w:sz w:val="24"/>
          <w:szCs w:val="24"/>
        </w:rPr>
        <w:t>x</w:t>
      </w:r>
      <w:r w:rsidR="004F2973">
        <w:rPr>
          <w:rFonts w:ascii="Arial" w:hAnsi="Arial" w:cs="Arial"/>
          <w:sz w:val="24"/>
          <w:szCs w:val="24"/>
        </w:rPr>
        <w:t xml:space="preserve"> </w:t>
      </w:r>
      <w:r>
        <w:rPr>
          <w:rFonts w:ascii="Arial" w:hAnsi="Arial" w:cs="Arial"/>
          <w:sz w:val="24"/>
          <w:szCs w:val="24"/>
        </w:rPr>
        <w:t>C</w:t>
      </w:r>
      <w:r w:rsidR="004F2973">
        <w:rPr>
          <w:rFonts w:ascii="Arial" w:hAnsi="Arial" w:cs="Arial"/>
          <w:sz w:val="24"/>
          <w:szCs w:val="24"/>
        </w:rPr>
        <w:t>] u kojoj smo izdvojili koje su nam mape važne. Sada tu informaciju primijeniti na daljnje učenje.</w:t>
      </w:r>
      <w:r>
        <w:rPr>
          <w:rFonts w:ascii="Arial" w:hAnsi="Arial" w:cs="Arial"/>
          <w:sz w:val="24"/>
          <w:szCs w:val="24"/>
        </w:rPr>
        <w:t xml:space="preserve"> </w:t>
      </w:r>
      <w:r w:rsidR="00197ABA">
        <w:rPr>
          <w:rFonts w:ascii="Arial" w:hAnsi="Arial" w:cs="Arial"/>
          <w:sz w:val="24"/>
          <w:szCs w:val="24"/>
        </w:rPr>
        <w:t>To će se postići m</w:t>
      </w:r>
      <w:r>
        <w:rPr>
          <w:rFonts w:ascii="Arial" w:hAnsi="Arial" w:cs="Arial"/>
          <w:sz w:val="24"/>
          <w:szCs w:val="24"/>
        </w:rPr>
        <w:t xml:space="preserve">noženjem rezultata bloka SE s izlazom iz konvolucijskog sloja veličine </w:t>
      </w:r>
      <w:r w:rsidR="00197ABA">
        <w:rPr>
          <w:rFonts w:ascii="Arial" w:hAnsi="Arial" w:cs="Arial"/>
          <w:sz w:val="24"/>
          <w:szCs w:val="24"/>
        </w:rPr>
        <w:t xml:space="preserve">[batch_size x </w:t>
      </w:r>
      <w:r>
        <w:rPr>
          <w:rFonts w:ascii="Arial" w:hAnsi="Arial" w:cs="Arial"/>
          <w:sz w:val="24"/>
          <w:szCs w:val="24"/>
        </w:rPr>
        <w:t>W</w:t>
      </w:r>
      <w:r w:rsidR="00197ABA">
        <w:rPr>
          <w:rFonts w:ascii="Arial" w:hAnsi="Arial" w:cs="Arial"/>
          <w:sz w:val="24"/>
          <w:szCs w:val="24"/>
        </w:rPr>
        <w:t xml:space="preserve"> </w:t>
      </w:r>
      <w:r>
        <w:rPr>
          <w:rFonts w:ascii="Arial" w:hAnsi="Arial" w:cs="Arial"/>
          <w:sz w:val="24"/>
          <w:szCs w:val="24"/>
        </w:rPr>
        <w:t>x</w:t>
      </w:r>
      <w:r w:rsidR="00197ABA">
        <w:rPr>
          <w:rFonts w:ascii="Arial" w:hAnsi="Arial" w:cs="Arial"/>
          <w:sz w:val="24"/>
          <w:szCs w:val="24"/>
        </w:rPr>
        <w:t xml:space="preserve"> </w:t>
      </w:r>
      <w:r>
        <w:rPr>
          <w:rFonts w:ascii="Arial" w:hAnsi="Arial" w:cs="Arial"/>
          <w:sz w:val="24"/>
          <w:szCs w:val="24"/>
        </w:rPr>
        <w:t>H</w:t>
      </w:r>
      <w:r w:rsidR="00197ABA">
        <w:rPr>
          <w:rFonts w:ascii="Arial" w:hAnsi="Arial" w:cs="Arial"/>
          <w:sz w:val="24"/>
          <w:szCs w:val="24"/>
        </w:rPr>
        <w:t xml:space="preserve">  </w:t>
      </w:r>
      <w:r>
        <w:rPr>
          <w:rFonts w:ascii="Arial" w:hAnsi="Arial" w:cs="Arial"/>
          <w:sz w:val="24"/>
          <w:szCs w:val="24"/>
        </w:rPr>
        <w:t>x</w:t>
      </w:r>
      <w:r w:rsidR="00197ABA">
        <w:rPr>
          <w:rFonts w:ascii="Arial" w:hAnsi="Arial" w:cs="Arial"/>
          <w:sz w:val="24"/>
          <w:szCs w:val="24"/>
        </w:rPr>
        <w:t xml:space="preserve"> </w:t>
      </w:r>
      <w:r>
        <w:rPr>
          <w:rFonts w:ascii="Arial" w:hAnsi="Arial" w:cs="Arial"/>
          <w:sz w:val="24"/>
          <w:szCs w:val="24"/>
        </w:rPr>
        <w:t>C</w:t>
      </w:r>
      <w:r w:rsidR="00197ABA">
        <w:rPr>
          <w:rFonts w:ascii="Arial" w:hAnsi="Arial" w:cs="Arial"/>
          <w:sz w:val="24"/>
          <w:szCs w:val="24"/>
        </w:rPr>
        <w:t>] prije primjene aktivacijske funkcije</w:t>
      </w:r>
      <w:r>
        <w:rPr>
          <w:rFonts w:ascii="Arial" w:hAnsi="Arial" w:cs="Arial"/>
          <w:sz w:val="24"/>
          <w:szCs w:val="24"/>
        </w:rPr>
        <w:t>, koji je ujedno tako bio ulaz u SE blok</w:t>
      </w:r>
      <w:r w:rsidR="00197ABA">
        <w:rPr>
          <w:rFonts w:ascii="Arial" w:hAnsi="Arial" w:cs="Arial"/>
          <w:sz w:val="24"/>
          <w:szCs w:val="24"/>
        </w:rPr>
        <w:t>, te zatim nad time se računa aktivacija</w:t>
      </w:r>
      <w:r>
        <w:rPr>
          <w:rFonts w:ascii="Arial" w:hAnsi="Arial" w:cs="Arial"/>
          <w:sz w:val="24"/>
          <w:szCs w:val="24"/>
        </w:rPr>
        <w:t xml:space="preserve">. </w:t>
      </w:r>
      <w:r w:rsidR="00197ABA">
        <w:rPr>
          <w:rFonts w:ascii="Arial" w:hAnsi="Arial" w:cs="Arial"/>
          <w:sz w:val="24"/>
          <w:szCs w:val="24"/>
        </w:rPr>
        <w:t xml:space="preserve">U jednadžbi (4) simbol s je rezultat Excite operacije, ujedno </w:t>
      </w:r>
      <w:r w:rsidR="006F529B">
        <w:rPr>
          <w:rFonts w:ascii="Arial" w:hAnsi="Arial" w:cs="Arial"/>
          <w:sz w:val="24"/>
          <w:szCs w:val="24"/>
        </w:rPr>
        <w:t>i</w:t>
      </w:r>
      <w:r w:rsidR="00197ABA">
        <w:rPr>
          <w:rFonts w:ascii="Arial" w:hAnsi="Arial" w:cs="Arial"/>
          <w:sz w:val="24"/>
          <w:szCs w:val="24"/>
        </w:rPr>
        <w:t xml:space="preserve"> izlaz SE bloka, te se matrično množi sa mapama značajki U.</w:t>
      </w:r>
    </w:p>
    <w:p w:rsidR="004513E9" w:rsidRDefault="004513E9"/>
    <w:p w:rsidR="004513E9" w:rsidRDefault="004513E9"/>
    <w:p w:rsidR="004513E9" w:rsidRPr="00197ABA" w:rsidRDefault="00D80DEF">
      <w:pPr>
        <w:jc w:val="center"/>
        <w:rPr>
          <w:sz w:val="24"/>
          <w:szCs w:val="24"/>
        </w:rPr>
      </w:pPr>
      <m:oMath>
        <m:acc>
          <m:accPr>
            <m:chr m:val="̃"/>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scale</m:t>
            </m:r>
          </m:sub>
        </m:sSub>
        <m:d>
          <m:dPr>
            <m:ctrlPr>
              <w:rPr>
                <w:rFonts w:ascii="Cambria Math" w:hAnsi="Cambria Math"/>
                <w:sz w:val="24"/>
                <w:szCs w:val="24"/>
              </w:rPr>
            </m:ctrlPr>
          </m:dPr>
          <m:e>
            <m:r>
              <m:rPr>
                <m:sty m:val="p"/>
              </m:rPr>
              <w:rPr>
                <w:rFonts w:ascii="Cambria Math" w:hAnsi="Cambria Math"/>
                <w:sz w:val="24"/>
                <w:szCs w:val="24"/>
              </w:rPr>
              <m:t>U</m:t>
            </m:r>
            <m:r>
              <w:rPr>
                <w:rFonts w:ascii="Cambria Math" w:hAnsi="Cambria Math"/>
                <w:sz w:val="24"/>
                <w:szCs w:val="24"/>
              </w:rPr>
              <m:t>,s</m:t>
            </m:r>
          </m:e>
        </m:d>
        <m:r>
          <w:rPr>
            <w:rFonts w:ascii="Cambria Math" w:hAnsi="Cambria Math"/>
            <w:sz w:val="24"/>
            <w:szCs w:val="24"/>
          </w:rPr>
          <m:t xml:space="preserve">= </m:t>
        </m:r>
        <m:r>
          <m:rPr>
            <m:sty m:val="p"/>
          </m:rPr>
          <w:rPr>
            <w:rFonts w:ascii="Cambria Math" w:hAnsi="Cambria Math"/>
            <w:sz w:val="24"/>
            <w:szCs w:val="24"/>
          </w:rPr>
          <m:t>s</m:t>
        </m:r>
        <m:r>
          <w:rPr>
            <w:rFonts w:ascii="Cambria Math" w:hAnsi="Cambria Math"/>
            <w:sz w:val="24"/>
            <w:szCs w:val="24"/>
          </w:rPr>
          <m:t>*U</m:t>
        </m:r>
      </m:oMath>
      <w:r w:rsidR="00226635">
        <w:rPr>
          <w:sz w:val="24"/>
          <w:szCs w:val="24"/>
        </w:rPr>
        <w:tab/>
      </w:r>
      <w:r w:rsidR="00226635">
        <w:rPr>
          <w:sz w:val="24"/>
          <w:szCs w:val="24"/>
        </w:rPr>
        <w:tab/>
        <w:t>(</w:t>
      </w:r>
      <w:r w:rsidR="00197ABA">
        <w:rPr>
          <w:sz w:val="24"/>
          <w:szCs w:val="24"/>
        </w:rPr>
        <w:t>4</w:t>
      </w:r>
      <w:r w:rsidR="00226635">
        <w:rPr>
          <w:sz w:val="24"/>
          <w:szCs w:val="24"/>
        </w:rPr>
        <w:t>)</w:t>
      </w:r>
    </w:p>
    <w:p w:rsidR="004513E9" w:rsidRDefault="004513E9">
      <w:pPr>
        <w:rPr>
          <w:sz w:val="24"/>
          <w:szCs w:val="24"/>
        </w:rPr>
      </w:pPr>
    </w:p>
    <w:p w:rsidR="004513E9" w:rsidRDefault="004513E9"/>
    <w:p w:rsidR="004513E9" w:rsidRDefault="004513E9"/>
    <w:p w:rsidR="004513E9" w:rsidRPr="00504ED0" w:rsidRDefault="00226635">
      <w:pPr>
        <w:pStyle w:val="Heading2"/>
        <w:rPr>
          <w:sz w:val="24"/>
        </w:rPr>
      </w:pPr>
      <w:bookmarkStart w:id="12" w:name="_Toc502432249"/>
      <w:bookmarkStart w:id="13" w:name="_Toc502433328"/>
      <w:bookmarkStart w:id="14" w:name="_Toc504511602"/>
      <w:r w:rsidRPr="00504ED0">
        <w:rPr>
          <w:sz w:val="24"/>
        </w:rPr>
        <w:t>SELU</w:t>
      </w:r>
      <w:bookmarkEnd w:id="12"/>
      <w:bookmarkEnd w:id="13"/>
      <w:bookmarkEnd w:id="14"/>
    </w:p>
    <w:p w:rsidR="004513E9" w:rsidRDefault="004513E9"/>
    <w:p w:rsidR="004513E9" w:rsidRDefault="004513E9"/>
    <w:p w:rsidR="004513E9" w:rsidRDefault="00226635">
      <w:pPr>
        <w:ind w:firstLine="709"/>
        <w:jc w:val="both"/>
        <w:rPr>
          <w:rFonts w:ascii="Arial" w:hAnsi="Arial" w:cs="Arial"/>
          <w:sz w:val="24"/>
          <w:szCs w:val="24"/>
        </w:rPr>
      </w:pPr>
      <w:r>
        <w:rPr>
          <w:rFonts w:ascii="Arial" w:hAnsi="Arial" w:cs="Arial"/>
          <w:sz w:val="24"/>
          <w:szCs w:val="24"/>
        </w:rPr>
        <w:t xml:space="preserve">Do sada se u konvolucijskim neuronskim mrežama uglavnom koristila ReLU aktivacijska funkcija jer je davala najbolje rezultate. No </w:t>
      </w:r>
      <w:r w:rsidR="006F529B">
        <w:rPr>
          <w:rFonts w:ascii="Arial" w:hAnsi="Arial" w:cs="Arial"/>
          <w:sz w:val="24"/>
          <w:szCs w:val="24"/>
        </w:rPr>
        <w:t>i</w:t>
      </w:r>
      <w:r>
        <w:rPr>
          <w:rFonts w:ascii="Arial" w:hAnsi="Arial" w:cs="Arial"/>
          <w:sz w:val="24"/>
          <w:szCs w:val="24"/>
        </w:rPr>
        <w:t xml:space="preserve"> dalje se istražuju nove funkcije, te je jedan od primjera upravo SELU (eng. Scaled exponential linear units) [2] aktivacijska funkcija. </w:t>
      </w:r>
    </w:p>
    <w:p w:rsidR="004513E9" w:rsidRDefault="004513E9"/>
    <w:p w:rsidR="004513E9" w:rsidRDefault="004513E9"/>
    <w:p w:rsidR="004513E9" w:rsidRDefault="00A25C38">
      <w:pPr>
        <w:jc w:val="center"/>
      </w:pPr>
      <m:oMath>
        <m:r>
          <w:rPr>
            <w:rFonts w:ascii="Cambria Math" w:hAnsi="Cambria Math"/>
            <w:sz w:val="24"/>
            <w:szCs w:val="24"/>
          </w:rPr>
          <m:t>selu</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=λ</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x,  if x &gt; 0</m:t>
                </m:r>
              </m:e>
              <m:e>
                <m:r>
                  <w:rPr>
                    <w:rFonts w:ascii="Cambria Math" w:hAnsi="Cambria Math"/>
                    <w:sz w:val="24"/>
                    <w:szCs w:val="24"/>
                  </w:rPr>
                  <m:t>α</m:t>
                </m:r>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 xml:space="preserve"> - α,  &amp;if x ≤ 0</m:t>
                </m:r>
              </m:e>
            </m:eqArr>
          </m:e>
        </m:d>
      </m:oMath>
      <w:r w:rsidR="00226635">
        <w:rPr>
          <w:sz w:val="24"/>
          <w:szCs w:val="24"/>
        </w:rPr>
        <w:tab/>
      </w:r>
      <w:r w:rsidR="00226635">
        <w:rPr>
          <w:sz w:val="24"/>
          <w:szCs w:val="24"/>
        </w:rPr>
        <w:tab/>
        <w:t>(</w:t>
      </w:r>
      <w:r w:rsidR="00197ABA">
        <w:rPr>
          <w:sz w:val="24"/>
          <w:szCs w:val="24"/>
        </w:rPr>
        <w:t>5</w:t>
      </w:r>
      <w:r w:rsidR="00226635">
        <w:rPr>
          <w:sz w:val="24"/>
          <w:szCs w:val="24"/>
        </w:rPr>
        <w:t>)</w:t>
      </w:r>
    </w:p>
    <w:p w:rsidR="004513E9" w:rsidRDefault="004513E9"/>
    <w:p w:rsidR="004513E9" w:rsidRDefault="004513E9"/>
    <w:p w:rsidR="004513E9" w:rsidRDefault="00226635">
      <w:pPr>
        <w:jc w:val="both"/>
      </w:pPr>
      <w:r>
        <w:rPr>
          <w:rFonts w:ascii="Arial" w:hAnsi="Arial" w:cs="Arial"/>
          <w:sz w:val="24"/>
          <w:szCs w:val="24"/>
        </w:rPr>
        <w:t xml:space="preserve">Ideja SELU funkcije je da u ranijim slojevima  smanjuje varijancu prema nuli, ako dođe </w:t>
      </w:r>
      <w:r>
        <w:rPr>
          <w:rFonts w:ascii="Arial" w:hAnsi="Arial" w:cs="Arial"/>
          <w:sz w:val="24"/>
          <w:szCs w:val="24"/>
        </w:rPr>
        <w:lastRenderedPageBreak/>
        <w:t xml:space="preserve">do pojave prevelike varijance, ili povećava s faktorom malo većim od 1 ako je varijanca premala. </w:t>
      </w:r>
      <w:r w:rsidR="00197ABA">
        <w:rPr>
          <w:rFonts w:ascii="Arial" w:hAnsi="Arial" w:cs="Arial"/>
          <w:sz w:val="24"/>
          <w:szCs w:val="24"/>
        </w:rPr>
        <w:t xml:space="preserve">Simboli λ </w:t>
      </w:r>
      <w:r w:rsidR="006F529B">
        <w:rPr>
          <w:rFonts w:ascii="Arial" w:hAnsi="Arial" w:cs="Arial"/>
          <w:sz w:val="24"/>
          <w:szCs w:val="24"/>
        </w:rPr>
        <w:t>i</w:t>
      </w:r>
      <w:r w:rsidR="00197ABA">
        <w:rPr>
          <w:rFonts w:ascii="Arial" w:hAnsi="Arial" w:cs="Arial"/>
          <w:sz w:val="24"/>
          <w:szCs w:val="24"/>
        </w:rPr>
        <w:t xml:space="preserve"> α su </w:t>
      </w:r>
      <w:r w:rsidR="000962F4">
        <w:rPr>
          <w:rFonts w:ascii="Arial" w:hAnsi="Arial" w:cs="Arial"/>
          <w:sz w:val="24"/>
          <w:szCs w:val="24"/>
        </w:rPr>
        <w:t>konstante.</w:t>
      </w:r>
    </w:p>
    <w:p w:rsidR="004513E9" w:rsidRDefault="004513E9">
      <w:pPr>
        <w:rPr>
          <w:rFonts w:ascii="Arial" w:hAnsi="Arial" w:cs="Arial"/>
          <w:sz w:val="24"/>
          <w:szCs w:val="24"/>
        </w:rPr>
      </w:pPr>
    </w:p>
    <w:p w:rsidR="004513E9" w:rsidRDefault="002266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b/>
          <w:bCs/>
          <w:color w:val="CC7832"/>
          <w:lang w:eastAsia="hr-HR"/>
        </w:rPr>
        <w:t xml:space="preserve">def </w:t>
      </w:r>
      <w:r>
        <w:rPr>
          <w:rFonts w:ascii="Courier New" w:hAnsi="Courier New" w:cs="Courier New"/>
          <w:b/>
          <w:bCs/>
          <w:color w:val="AEB5BD"/>
          <w:lang w:eastAsia="hr-HR"/>
        </w:rPr>
        <w:t>selu</w:t>
      </w:r>
      <w:r>
        <w:rPr>
          <w:rFonts w:ascii="Courier New" w:hAnsi="Courier New" w:cs="Courier New"/>
          <w:color w:val="AEB5BD"/>
          <w:lang w:eastAsia="hr-HR"/>
        </w:rPr>
        <w:t>(x):</w:t>
      </w:r>
      <w:r>
        <w:rPr>
          <w:rFonts w:ascii="Courier New" w:hAnsi="Courier New" w:cs="Courier New"/>
          <w:color w:val="AEB5BD"/>
          <w:lang w:eastAsia="hr-HR"/>
        </w:rPr>
        <w:br/>
      </w:r>
      <w:r>
        <w:rPr>
          <w:rFonts w:ascii="Courier New" w:hAnsi="Courier New" w:cs="Courier New"/>
          <w:color w:val="AEB5BD"/>
          <w:lang w:eastAsia="hr-HR"/>
        </w:rPr>
        <w:br/>
        <w:t xml:space="preserve">    alpha = </w:t>
      </w:r>
      <w:r>
        <w:rPr>
          <w:rFonts w:ascii="Courier New" w:hAnsi="Courier New" w:cs="Courier New"/>
          <w:color w:val="267DFF"/>
          <w:lang w:eastAsia="hr-HR"/>
        </w:rPr>
        <w:t>1.6733</w:t>
      </w:r>
    </w:p>
    <w:p w:rsidR="004513E9" w:rsidRDefault="002266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color w:val="267DFF"/>
          <w:lang w:eastAsia="hr-HR"/>
        </w:rPr>
        <w:t xml:space="preserve">    </w:t>
      </w:r>
      <w:r>
        <w:rPr>
          <w:rFonts w:ascii="Courier New" w:hAnsi="Courier New" w:cs="Courier New"/>
          <w:color w:val="AEB5BD"/>
          <w:lang w:eastAsia="hr-HR"/>
        </w:rPr>
        <w:t xml:space="preserve">scale = </w:t>
      </w:r>
      <w:r>
        <w:rPr>
          <w:rFonts w:ascii="Courier New" w:hAnsi="Courier New" w:cs="Courier New"/>
          <w:color w:val="267DFF"/>
          <w:lang w:eastAsia="hr-HR"/>
        </w:rPr>
        <w:t>1.0507</w:t>
      </w:r>
      <w:r>
        <w:rPr>
          <w:rFonts w:ascii="Courier New" w:hAnsi="Courier New" w:cs="Courier New"/>
          <w:color w:val="267DFF"/>
          <w:lang w:eastAsia="hr-HR"/>
        </w:rPr>
        <w:br/>
      </w:r>
      <w:r>
        <w:rPr>
          <w:rFonts w:ascii="Courier New" w:hAnsi="Courier New" w:cs="Courier New"/>
          <w:color w:val="267DFF"/>
          <w:lang w:eastAsia="hr-HR"/>
        </w:rPr>
        <w:br/>
        <w:t xml:space="preserve">    </w:t>
      </w:r>
      <w:r>
        <w:rPr>
          <w:rFonts w:ascii="Courier New" w:hAnsi="Courier New" w:cs="Courier New"/>
          <w:b/>
          <w:bCs/>
          <w:color w:val="CC7832"/>
          <w:lang w:eastAsia="hr-HR"/>
        </w:rPr>
        <w:t xml:space="preserve">return </w:t>
      </w:r>
      <w:r>
        <w:rPr>
          <w:rFonts w:ascii="Courier New" w:hAnsi="Courier New" w:cs="Courier New"/>
          <w:color w:val="AEB5BD"/>
          <w:lang w:eastAsia="hr-HR"/>
        </w:rPr>
        <w:t xml:space="preserve">scale * tf.where(x &gt; </w:t>
      </w:r>
      <w:r>
        <w:rPr>
          <w:rFonts w:ascii="Courier New" w:hAnsi="Courier New" w:cs="Courier New"/>
          <w:color w:val="267DFF"/>
          <w:lang w:eastAsia="hr-HR"/>
        </w:rPr>
        <w:t>0.0</w:t>
      </w:r>
      <w:r>
        <w:rPr>
          <w:rFonts w:ascii="Courier New" w:hAnsi="Courier New" w:cs="Courier New"/>
          <w:color w:val="5C7AB8"/>
          <w:lang w:eastAsia="hr-HR"/>
        </w:rPr>
        <w:t xml:space="preserve">, </w:t>
      </w:r>
      <w:r>
        <w:rPr>
          <w:rFonts w:ascii="Courier New" w:hAnsi="Courier New" w:cs="Courier New"/>
          <w:color w:val="AEB5BD"/>
          <w:lang w:eastAsia="hr-HR"/>
        </w:rPr>
        <w:t>x</w:t>
      </w:r>
      <w:r>
        <w:rPr>
          <w:rFonts w:ascii="Courier New" w:hAnsi="Courier New" w:cs="Courier New"/>
          <w:color w:val="5C7AB8"/>
          <w:lang w:eastAsia="hr-HR"/>
        </w:rPr>
        <w:t xml:space="preserve">, </w:t>
      </w:r>
      <w:r>
        <w:rPr>
          <w:rFonts w:ascii="Courier New" w:hAnsi="Courier New" w:cs="Courier New"/>
          <w:color w:val="AEB5BD"/>
          <w:lang w:eastAsia="hr-HR"/>
        </w:rPr>
        <w:t>alpha * tf.exp(x) - alpha</w:t>
      </w:r>
      <w:r>
        <w:rPr>
          <w:rFonts w:ascii="Courier New" w:hAnsi="Courier New" w:cs="Courier New"/>
          <w:color w:val="5C7AB8"/>
          <w:lang w:eastAsia="hr-HR"/>
        </w:rPr>
        <w:t xml:space="preserve">, </w:t>
      </w:r>
      <w:r>
        <w:rPr>
          <w:rFonts w:ascii="Courier New" w:hAnsi="Courier New" w:cs="Courier New"/>
          <w:color w:val="008080"/>
          <w:lang w:eastAsia="hr-HR"/>
        </w:rPr>
        <w:t>'selu'</w:t>
      </w:r>
      <w:r>
        <w:rPr>
          <w:rFonts w:ascii="Courier New" w:hAnsi="Courier New" w:cs="Courier New"/>
          <w:color w:val="AEB5BD"/>
          <w:lang w:eastAsia="hr-HR"/>
        </w:rPr>
        <w:t>)</w:t>
      </w:r>
    </w:p>
    <w:p w:rsidR="004513E9" w:rsidRDefault="00226635">
      <w:pPr>
        <w:jc w:val="center"/>
        <w:rPr>
          <w:rFonts w:ascii="Arial" w:hAnsi="Arial" w:cs="Arial"/>
          <w:b/>
        </w:rPr>
      </w:pPr>
      <w:r>
        <w:rPr>
          <w:rFonts w:ascii="Arial" w:hAnsi="Arial" w:cs="Arial"/>
          <w:b/>
        </w:rPr>
        <w:t>Programski isječak 3 SELU aktivacijska funkcija u Python-u</w:t>
      </w:r>
    </w:p>
    <w:p w:rsidR="004513E9" w:rsidRDefault="004513E9">
      <w:pPr>
        <w:pageBreakBefore/>
        <w:jc w:val="center"/>
      </w:pPr>
    </w:p>
    <w:p w:rsidR="004513E9" w:rsidRPr="00504ED0" w:rsidRDefault="00226635">
      <w:pPr>
        <w:pStyle w:val="Heading1"/>
        <w:rPr>
          <w:sz w:val="28"/>
        </w:rPr>
      </w:pPr>
      <w:bookmarkStart w:id="15" w:name="_Toc502432250"/>
      <w:bookmarkStart w:id="16" w:name="_Toc502433329"/>
      <w:bookmarkStart w:id="17" w:name="_Toc504511603"/>
      <w:r w:rsidRPr="00504ED0">
        <w:rPr>
          <w:sz w:val="28"/>
        </w:rPr>
        <w:t>Tehničke značajke</w:t>
      </w:r>
      <w:bookmarkEnd w:id="15"/>
      <w:bookmarkEnd w:id="16"/>
      <w:bookmarkEnd w:id="17"/>
    </w:p>
    <w:p w:rsidR="004513E9" w:rsidRDefault="004513E9"/>
    <w:p w:rsidR="004513E9" w:rsidRDefault="004513E9"/>
    <w:p w:rsidR="004513E9" w:rsidRDefault="004513E9"/>
    <w:p w:rsidR="004513E9" w:rsidRDefault="00226635" w:rsidP="006F529B">
      <w:pPr>
        <w:ind w:firstLine="709"/>
        <w:jc w:val="both"/>
        <w:rPr>
          <w:rFonts w:ascii="Arial" w:hAnsi="Arial" w:cs="Arial"/>
          <w:sz w:val="24"/>
          <w:szCs w:val="24"/>
        </w:rPr>
      </w:pPr>
      <w:r>
        <w:rPr>
          <w:rFonts w:ascii="Arial" w:hAnsi="Arial" w:cs="Arial"/>
          <w:sz w:val="24"/>
          <w:szCs w:val="24"/>
        </w:rPr>
        <w:t xml:space="preserve">Za izvođenje eksperimenata </w:t>
      </w:r>
      <w:r w:rsidR="006F529B">
        <w:rPr>
          <w:rFonts w:ascii="Arial" w:hAnsi="Arial" w:cs="Arial"/>
          <w:sz w:val="24"/>
          <w:szCs w:val="24"/>
        </w:rPr>
        <w:t>i</w:t>
      </w:r>
      <w:r>
        <w:rPr>
          <w:rFonts w:ascii="Arial" w:hAnsi="Arial" w:cs="Arial"/>
          <w:sz w:val="24"/>
          <w:szCs w:val="24"/>
        </w:rPr>
        <w:t xml:space="preserve"> treniranje implementiranog modela</w:t>
      </w:r>
      <w:r w:rsidR="006F529B">
        <w:rPr>
          <w:rFonts w:ascii="Arial" w:hAnsi="Arial" w:cs="Arial"/>
          <w:sz w:val="24"/>
          <w:szCs w:val="24"/>
        </w:rPr>
        <w:t xml:space="preserve"> korišteno je računalo sa CPU Intel i7 2.4GHz, 16GB RAM-</w:t>
      </w:r>
      <w:r w:rsidR="004F6289">
        <w:rPr>
          <w:rFonts w:ascii="Arial" w:hAnsi="Arial" w:cs="Arial"/>
          <w:sz w:val="24"/>
          <w:szCs w:val="24"/>
        </w:rPr>
        <w:t>a i grafička kartica Nvidia GTX 1070.</w:t>
      </w:r>
      <w:r>
        <w:rPr>
          <w:rFonts w:ascii="Arial" w:hAnsi="Arial" w:cs="Arial"/>
          <w:sz w:val="24"/>
          <w:szCs w:val="24"/>
        </w:rPr>
        <w:t xml:space="preserve"> </w:t>
      </w:r>
    </w:p>
    <w:p w:rsidR="004513E9" w:rsidRDefault="004513E9"/>
    <w:p w:rsidR="004513E9" w:rsidRPr="00504ED0" w:rsidRDefault="00226635">
      <w:pPr>
        <w:pStyle w:val="Heading2"/>
        <w:rPr>
          <w:sz w:val="22"/>
        </w:rPr>
      </w:pPr>
      <w:bookmarkStart w:id="18" w:name="_Toc502432251"/>
      <w:bookmarkStart w:id="19" w:name="_Toc502433330"/>
      <w:bookmarkStart w:id="20" w:name="_Toc504511604"/>
      <w:r w:rsidRPr="00504ED0">
        <w:rPr>
          <w:sz w:val="24"/>
        </w:rPr>
        <w:t>Podaci</w:t>
      </w:r>
      <w:bookmarkEnd w:id="18"/>
      <w:bookmarkEnd w:id="19"/>
      <w:bookmarkEnd w:id="20"/>
    </w:p>
    <w:p w:rsidR="004513E9" w:rsidRDefault="004513E9"/>
    <w:p w:rsidR="004513E9" w:rsidRDefault="004513E9"/>
    <w:p w:rsidR="004513E9" w:rsidRDefault="00226635">
      <w:pPr>
        <w:rPr>
          <w:rFonts w:ascii="Arial" w:hAnsi="Arial" w:cs="Arial"/>
          <w:sz w:val="24"/>
          <w:szCs w:val="24"/>
        </w:rPr>
      </w:pPr>
      <w:r>
        <w:rPr>
          <w:rFonts w:ascii="Arial" w:hAnsi="Arial" w:cs="Arial"/>
          <w:sz w:val="24"/>
          <w:szCs w:val="24"/>
        </w:rPr>
        <w:t>Eksperimenti su izvođeni na 3 skupa podataka. Mnist, CIFAR-10</w:t>
      </w:r>
      <w:r w:rsidR="006F529B">
        <w:rPr>
          <w:rFonts w:ascii="Arial" w:hAnsi="Arial" w:cs="Arial"/>
          <w:sz w:val="24"/>
          <w:szCs w:val="24"/>
        </w:rPr>
        <w:t>, CIFAR_128-10</w:t>
      </w:r>
      <w:r>
        <w:rPr>
          <w:rFonts w:ascii="Arial" w:hAnsi="Arial" w:cs="Arial"/>
          <w:sz w:val="24"/>
          <w:szCs w:val="24"/>
        </w:rPr>
        <w:t xml:space="preserve">, ImageNet. </w:t>
      </w:r>
    </w:p>
    <w:p w:rsidR="004513E9" w:rsidRDefault="00226635">
      <w:pPr>
        <w:rPr>
          <w:rFonts w:ascii="Arial" w:hAnsi="Arial" w:cs="Arial"/>
          <w:sz w:val="24"/>
          <w:szCs w:val="24"/>
        </w:rPr>
      </w:pPr>
      <w:r>
        <w:rPr>
          <w:rFonts w:ascii="Arial" w:hAnsi="Arial" w:cs="Arial"/>
          <w:sz w:val="24"/>
          <w:szCs w:val="24"/>
        </w:rPr>
        <w:tab/>
      </w:r>
    </w:p>
    <w:p w:rsidR="004513E9" w:rsidRDefault="00226635">
      <w:pPr>
        <w:pStyle w:val="ListParagraph"/>
        <w:numPr>
          <w:ilvl w:val="0"/>
          <w:numId w:val="3"/>
        </w:numPr>
        <w:rPr>
          <w:rFonts w:ascii="Arial" w:hAnsi="Arial" w:cs="Arial"/>
          <w:sz w:val="24"/>
          <w:szCs w:val="24"/>
        </w:rPr>
      </w:pPr>
      <w:r>
        <w:rPr>
          <w:rFonts w:ascii="Arial" w:hAnsi="Arial" w:cs="Arial"/>
          <w:sz w:val="24"/>
          <w:szCs w:val="24"/>
        </w:rPr>
        <w:t>Mnist: 55000 slika, veličine 28x28x1, 10 razreda (brojevi 0-1)</w:t>
      </w:r>
    </w:p>
    <w:p w:rsidR="006F529B" w:rsidRDefault="006F529B">
      <w:pPr>
        <w:pStyle w:val="ListParagraph"/>
        <w:numPr>
          <w:ilvl w:val="0"/>
          <w:numId w:val="3"/>
        </w:numPr>
        <w:rPr>
          <w:rFonts w:ascii="Arial" w:hAnsi="Arial" w:cs="Arial"/>
          <w:sz w:val="24"/>
          <w:szCs w:val="24"/>
        </w:rPr>
      </w:pPr>
      <w:r>
        <w:rPr>
          <w:rFonts w:ascii="Arial" w:hAnsi="Arial" w:cs="Arial"/>
          <w:sz w:val="24"/>
          <w:szCs w:val="24"/>
        </w:rPr>
        <w:t>CIFAR-10</w:t>
      </w:r>
      <w:r w:rsidR="0089110E">
        <w:rPr>
          <w:rFonts w:ascii="Arial" w:hAnsi="Arial" w:cs="Arial"/>
          <w:sz w:val="24"/>
          <w:szCs w:val="24"/>
        </w:rPr>
        <w:t xml:space="preserve"> (</w:t>
      </w:r>
      <w:r w:rsidR="006314CA">
        <w:rPr>
          <w:rFonts w:ascii="Arial" w:hAnsi="Arial" w:cs="Arial"/>
          <w:sz w:val="24"/>
          <w:szCs w:val="24"/>
        </w:rPr>
        <w:t xml:space="preserve">u nastavku </w:t>
      </w:r>
      <w:r w:rsidR="0089110E">
        <w:rPr>
          <w:rFonts w:ascii="Arial" w:hAnsi="Arial" w:cs="Arial"/>
          <w:sz w:val="24"/>
          <w:szCs w:val="24"/>
        </w:rPr>
        <w:t>cifar_128)</w:t>
      </w:r>
      <w:r>
        <w:rPr>
          <w:rFonts w:ascii="Arial" w:hAnsi="Arial" w:cs="Arial"/>
          <w:sz w:val="24"/>
          <w:szCs w:val="24"/>
        </w:rPr>
        <w:t>: 45000 slika, veličine 128x128x3, 10 razreda (objekti iz svijeta, npr. konj, auto, avion…)</w:t>
      </w:r>
    </w:p>
    <w:p w:rsidR="004513E9" w:rsidRDefault="00226635">
      <w:pPr>
        <w:pStyle w:val="ListParagraph"/>
        <w:numPr>
          <w:ilvl w:val="0"/>
          <w:numId w:val="3"/>
        </w:numPr>
        <w:rPr>
          <w:rFonts w:ascii="Arial" w:hAnsi="Arial" w:cs="Arial"/>
          <w:sz w:val="24"/>
          <w:szCs w:val="24"/>
        </w:rPr>
      </w:pPr>
      <w:r>
        <w:rPr>
          <w:rFonts w:ascii="Arial" w:hAnsi="Arial" w:cs="Arial"/>
          <w:sz w:val="24"/>
          <w:szCs w:val="24"/>
        </w:rPr>
        <w:t>ImageNet: 14197122 slika, različitih veličina skalirane na 256x256x3, 1000 razreda (objekti iz svijeta)</w:t>
      </w:r>
    </w:p>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Default="004513E9"/>
    <w:p w:rsidR="004513E9" w:rsidRPr="00504ED0" w:rsidRDefault="00226635">
      <w:pPr>
        <w:pStyle w:val="Heading2"/>
        <w:rPr>
          <w:sz w:val="24"/>
        </w:rPr>
      </w:pPr>
      <w:bookmarkStart w:id="21" w:name="_Toc502432252"/>
      <w:bookmarkStart w:id="22" w:name="_Toc502433331"/>
      <w:bookmarkStart w:id="23" w:name="_Toc504511605"/>
      <w:r w:rsidRPr="00504ED0">
        <w:rPr>
          <w:sz w:val="24"/>
        </w:rPr>
        <w:t>Modeli</w:t>
      </w:r>
      <w:bookmarkEnd w:id="21"/>
      <w:bookmarkEnd w:id="22"/>
      <w:bookmarkEnd w:id="23"/>
    </w:p>
    <w:p w:rsidR="004513E9" w:rsidRDefault="004513E9"/>
    <w:p w:rsidR="004513E9" w:rsidRDefault="004513E9"/>
    <w:p w:rsidR="004513E9" w:rsidRDefault="004513E9"/>
    <w:tbl>
      <w:tblPr>
        <w:tblW w:w="9776" w:type="dxa"/>
        <w:tblLayout w:type="fixed"/>
        <w:tblCellMar>
          <w:left w:w="10" w:type="dxa"/>
          <w:right w:w="10" w:type="dxa"/>
        </w:tblCellMar>
        <w:tblLook w:val="0000" w:firstRow="0" w:lastRow="0" w:firstColumn="0" w:lastColumn="0" w:noHBand="0" w:noVBand="0"/>
      </w:tblPr>
      <w:tblGrid>
        <w:gridCol w:w="1838"/>
        <w:gridCol w:w="1843"/>
        <w:gridCol w:w="2977"/>
        <w:gridCol w:w="3118"/>
      </w:tblGrid>
      <w:tr w:rsidR="004513E9" w:rsidTr="00BD449D">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Sample model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SE_Sample model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ResNet50</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SE_ResNet50</w:t>
            </w:r>
          </w:p>
        </w:tc>
      </w:tr>
      <w:tr w:rsidR="004513E9" w:rsidTr="00BD449D">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w:t>
            </w:r>
          </w:p>
        </w:tc>
        <w:tc>
          <w:tcPr>
            <w:tcW w:w="609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Conv-7x7, 64, 2</w:t>
            </w:r>
            <w:r w:rsidR="00530B5F" w:rsidRPr="00530B5F">
              <w:rPr>
                <w:sz w:val="18"/>
                <w:szCs w:val="18"/>
              </w:rPr>
              <w:t xml:space="preserve"> + BN + AF</w:t>
            </w:r>
          </w:p>
          <w:p w:rsidR="004513E9" w:rsidRPr="00530B5F" w:rsidRDefault="00226635">
            <w:pPr>
              <w:jc w:val="center"/>
              <w:rPr>
                <w:sz w:val="18"/>
                <w:szCs w:val="18"/>
              </w:rPr>
            </w:pPr>
            <w:r w:rsidRPr="00530B5F">
              <w:rPr>
                <w:sz w:val="18"/>
                <w:szCs w:val="18"/>
              </w:rPr>
              <w:t>MaxPool-3x3, 2</w:t>
            </w:r>
          </w:p>
        </w:tc>
      </w:tr>
      <w:tr w:rsidR="004513E9" w:rsidTr="00BD449D">
        <w:trPr>
          <w:trHeight w:val="1205"/>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conv-5x5, 16</w:t>
            </w:r>
            <w:r w:rsidR="00131C36" w:rsidRPr="00530B5F">
              <w:rPr>
                <w:sz w:val="18"/>
                <w:szCs w:val="18"/>
              </w:rPr>
              <w:t xml:space="preserve"> + AF</w:t>
            </w:r>
          </w:p>
          <w:p w:rsidR="004513E9" w:rsidRPr="00530B5F" w:rsidRDefault="00226635">
            <w:pPr>
              <w:jc w:val="center"/>
              <w:rPr>
                <w:sz w:val="18"/>
                <w:szCs w:val="18"/>
              </w:rPr>
            </w:pPr>
            <w:r w:rsidRPr="00530B5F">
              <w:rPr>
                <w:sz w:val="18"/>
                <w:szCs w:val="18"/>
              </w:rPr>
              <w:t>maxpool-2x2, 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conv-5x5, 16</w:t>
            </w:r>
            <w:r w:rsidR="00131C36" w:rsidRPr="00530B5F">
              <w:rPr>
                <w:sz w:val="18"/>
                <w:szCs w:val="18"/>
              </w:rPr>
              <w:t xml:space="preserve"> + AF</w:t>
            </w:r>
          </w:p>
          <w:p w:rsidR="004513E9" w:rsidRPr="00530B5F" w:rsidRDefault="00226635">
            <w:pPr>
              <w:jc w:val="center"/>
              <w:rPr>
                <w:sz w:val="18"/>
                <w:szCs w:val="18"/>
              </w:rPr>
            </w:pPr>
            <w:r w:rsidRPr="00530B5F">
              <w:rPr>
                <w:sz w:val="18"/>
                <w:szCs w:val="18"/>
              </w:rPr>
              <w:t>maxpool-2x2, 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D80DEF">
            <w:pPr>
              <w:jc w:val="center"/>
              <w:rPr>
                <w:sz w:val="18"/>
                <w:szCs w:val="18"/>
              </w:rPr>
            </w:pPr>
            <m:oMathPara>
              <m:oMathParaPr>
                <m:jc m:val="center"/>
              </m:oMathParaPr>
              <m:oMath>
                <m:m>
                  <m:mPr>
                    <m:plcHide m:val="1"/>
                    <m:mcs>
                      <m:mc>
                        <m:mcPr>
                          <m:count m:val="2"/>
                          <m:mcJc m:val="center"/>
                        </m:mcPr>
                      </m:mc>
                    </m:mcs>
                    <m:ctrlPr>
                      <w:rPr>
                        <w:rFonts w:ascii="Cambria Math" w:hAnsi="Cambria Math"/>
                        <w:sz w:val="18"/>
                        <w:szCs w:val="18"/>
                      </w:rPr>
                    </m:ctrlPr>
                  </m:mPr>
                  <m:mr>
                    <m:e>
                      <m:eqArr>
                        <m:eqArrPr>
                          <m:ctrlPr>
                            <w:rPr>
                              <w:rFonts w:ascii="Cambria Math" w:hAnsi="Cambria Math"/>
                              <w:sz w:val="18"/>
                              <w:szCs w:val="18"/>
                            </w:rPr>
                          </m:ctrlPr>
                        </m:eqArrPr>
                        <m:e>
                          <m:d>
                            <m:dPr>
                              <m:begChr m:val="⌈"/>
                              <m:endChr m:val="⌉"/>
                              <m:ctrlPr>
                                <w:rPr>
                                  <w:rFonts w:ascii="Cambria Math" w:hAnsi="Cambria Math"/>
                                  <w:sz w:val="18"/>
                                  <w:szCs w:val="18"/>
                                </w:rPr>
                              </m:ctrlPr>
                            </m:dPr>
                            <m:e>
                              <m:r>
                                <w:rPr>
                                  <w:rFonts w:ascii="Cambria Math" w:hAnsi="Cambria Math"/>
                                  <w:sz w:val="18"/>
                                  <w:szCs w:val="18"/>
                                </w:rPr>
                                <m:t>conv-1x1, 64+BN+AF</m:t>
                              </m:r>
                            </m:e>
                          </m:d>
                        </m:e>
                        <m:e>
                          <m:d>
                            <m:dPr>
                              <m:begChr m:val="|"/>
                              <m:endChr m:val="|"/>
                              <m:ctrlPr>
                                <w:rPr>
                                  <w:rFonts w:ascii="Cambria Math" w:hAnsi="Cambria Math"/>
                                  <w:sz w:val="18"/>
                                  <w:szCs w:val="18"/>
                                </w:rPr>
                              </m:ctrlPr>
                            </m:dPr>
                            <m:e>
                              <m:r>
                                <w:rPr>
                                  <w:rFonts w:ascii="Cambria Math" w:hAnsi="Cambria Math"/>
                                  <w:sz w:val="18"/>
                                  <w:szCs w:val="18"/>
                                </w:rPr>
                                <m:t>conv-3x3, 64+BN+AF</m:t>
                              </m:r>
                            </m:e>
                          </m:d>
                        </m:e>
                        <m:e>
                          <m:d>
                            <m:dPr>
                              <m:begChr m:val="⌊"/>
                              <m:endChr m:val="⌋"/>
                              <m:ctrlPr>
                                <w:rPr>
                                  <w:rFonts w:ascii="Cambria Math" w:hAnsi="Cambria Math"/>
                                  <w:i/>
                                  <w:sz w:val="18"/>
                                  <w:szCs w:val="18"/>
                                </w:rPr>
                              </m:ctrlPr>
                            </m:dPr>
                            <m:e>
                              <m:r>
                                <w:rPr>
                                  <w:rFonts w:ascii="Cambria Math" w:hAnsi="Cambria Math"/>
                                  <w:sz w:val="18"/>
                                  <w:szCs w:val="18"/>
                                </w:rPr>
                                <m:t>conv - 1x1, 256+BN+AF</m:t>
                              </m:r>
                            </m:e>
                          </m:d>
                        </m:e>
                      </m:eqArr>
                    </m:e>
                    <m:e>
                      <m:r>
                        <w:rPr>
                          <w:rFonts w:ascii="Cambria Math" w:hAnsi="Cambria Math"/>
                          <w:sz w:val="18"/>
                          <w:szCs w:val="18"/>
                        </w:rPr>
                        <m:t>x 3</m:t>
                      </m:r>
                    </m:e>
                  </m:mr>
                </m:m>
              </m:oMath>
            </m:oMathPara>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D80DEF">
            <w:pPr>
              <w:jc w:val="center"/>
              <w:rPr>
                <w:sz w:val="18"/>
                <w:szCs w:val="18"/>
              </w:rPr>
            </w:pPr>
            <m:oMathPara>
              <m:oMathParaPr>
                <m:jc m:val="center"/>
              </m:oMathParaPr>
              <m:oMath>
                <m:m>
                  <m:mPr>
                    <m:mcs>
                      <m:mc>
                        <m:mcPr>
                          <m:count m:val="2"/>
                          <m:mcJc m:val="center"/>
                        </m:mcPr>
                      </m:mc>
                    </m:mcs>
                    <m:ctrlPr>
                      <w:rPr>
                        <w:rFonts w:ascii="Cambria Math" w:hAnsi="Cambria Math"/>
                        <w:i/>
                        <w:sz w:val="18"/>
                        <w:szCs w:val="18"/>
                      </w:rPr>
                    </m:ctrlPr>
                  </m:mP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conv-1x1, 64+BN+AF</m:t>
                                </m:r>
                              </m:e>
                            </m:d>
                          </m:e>
                        </m:mr>
                        <m:mr>
                          <m:e>
                            <m:d>
                              <m:dPr>
                                <m:begChr m:val="|"/>
                                <m:endChr m:val="|"/>
                                <m:ctrlPr>
                                  <w:rPr>
                                    <w:rFonts w:ascii="Cambria Math" w:hAnsi="Cambria Math"/>
                                    <w:i/>
                                    <w:sz w:val="18"/>
                                    <w:szCs w:val="18"/>
                                  </w:rPr>
                                </m:ctrlPr>
                              </m:dPr>
                              <m:e>
                                <m:r>
                                  <w:rPr>
                                    <w:rFonts w:ascii="Cambria Math" w:hAnsi="Cambria Math"/>
                                    <w:sz w:val="18"/>
                                    <w:szCs w:val="18"/>
                                  </w:rPr>
                                  <m:t>conv-3x3, 64+BN+AF</m:t>
                                </m:r>
                              </m:e>
                            </m:d>
                          </m:e>
                        </m:m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conv-1x1, 256+BN</m:t>
                                      </m:r>
                                    </m:e>
                                  </m:d>
                                </m:e>
                              </m:m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SE - 16, 256</m:t>
                                            </m:r>
                                          </m:e>
                                        </m:d>
                                      </m:e>
                                    </m:mr>
                                    <m:mr>
                                      <m:e>
                                        <m:d>
                                          <m:dPr>
                                            <m:begChr m:val="⌊"/>
                                            <m:endChr m:val="⌋"/>
                                            <m:ctrlPr>
                                              <w:rPr>
                                                <w:rFonts w:ascii="Cambria Math" w:hAnsi="Cambria Math"/>
                                                <w:i/>
                                                <w:sz w:val="18"/>
                                                <w:szCs w:val="18"/>
                                              </w:rPr>
                                            </m:ctrlPr>
                                          </m:dPr>
                                          <m:e>
                                            <m:r>
                                              <w:rPr>
                                                <w:rFonts w:ascii="Cambria Math" w:hAnsi="Cambria Math"/>
                                                <w:sz w:val="18"/>
                                                <w:szCs w:val="18"/>
                                              </w:rPr>
                                              <m:t>AF</m:t>
                                            </m:r>
                                          </m:e>
                                        </m:d>
                                      </m:e>
                                    </m:mr>
                                  </m:m>
                                </m:e>
                              </m:mr>
                            </m:m>
                          </m:e>
                        </m:mr>
                      </m:m>
                    </m:e>
                    <m:e>
                      <m:r>
                        <w:rPr>
                          <w:rFonts w:ascii="Cambria Math" w:hAnsi="Cambria Math"/>
                          <w:sz w:val="18"/>
                          <w:szCs w:val="18"/>
                        </w:rPr>
                        <m:t>x 3</m:t>
                      </m:r>
                    </m:e>
                  </m:mr>
                </m:m>
              </m:oMath>
            </m:oMathPara>
          </w:p>
        </w:tc>
      </w:tr>
      <w:tr w:rsidR="004513E9" w:rsidTr="00BD449D">
        <w:trPr>
          <w:trHeight w:val="1123"/>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conv-5x5, 32</w:t>
            </w:r>
            <w:r w:rsidR="00131C36" w:rsidRPr="00530B5F">
              <w:rPr>
                <w:sz w:val="18"/>
                <w:szCs w:val="18"/>
              </w:rPr>
              <w:t xml:space="preserve"> + AF</w:t>
            </w:r>
          </w:p>
          <w:p w:rsidR="004513E9" w:rsidRPr="00530B5F" w:rsidRDefault="00226635">
            <w:pPr>
              <w:jc w:val="center"/>
              <w:rPr>
                <w:sz w:val="18"/>
                <w:szCs w:val="18"/>
              </w:rPr>
            </w:pPr>
            <w:r w:rsidRPr="00530B5F">
              <w:rPr>
                <w:sz w:val="18"/>
                <w:szCs w:val="18"/>
              </w:rPr>
              <w:t>maxpool-2x2, 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conv-5x5, 32</w:t>
            </w:r>
            <w:r w:rsidR="00131C36" w:rsidRPr="00530B5F">
              <w:rPr>
                <w:sz w:val="18"/>
                <w:szCs w:val="18"/>
              </w:rPr>
              <w:t xml:space="preserve"> + AF</w:t>
            </w:r>
          </w:p>
          <w:p w:rsidR="004513E9" w:rsidRPr="00530B5F" w:rsidRDefault="00226635">
            <w:pPr>
              <w:jc w:val="center"/>
              <w:rPr>
                <w:sz w:val="18"/>
                <w:szCs w:val="18"/>
              </w:rPr>
            </w:pPr>
            <w:r w:rsidRPr="00530B5F">
              <w:rPr>
                <w:sz w:val="18"/>
                <w:szCs w:val="18"/>
              </w:rPr>
              <w:t>maxpool-2x2, 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D80DEF">
            <w:pPr>
              <w:jc w:val="center"/>
              <w:rPr>
                <w:sz w:val="18"/>
                <w:szCs w:val="18"/>
              </w:rPr>
            </w:pPr>
            <m:oMathPara>
              <m:oMathParaPr>
                <m:jc m:val="center"/>
              </m:oMathParaPr>
              <m:oMath>
                <m:m>
                  <m:mPr>
                    <m:plcHide m:val="1"/>
                    <m:mcs>
                      <m:mc>
                        <m:mcPr>
                          <m:count m:val="2"/>
                          <m:mcJc m:val="center"/>
                        </m:mcPr>
                      </m:mc>
                    </m:mcs>
                    <m:ctrlPr>
                      <w:rPr>
                        <w:rFonts w:ascii="Cambria Math" w:hAnsi="Cambria Math"/>
                        <w:sz w:val="18"/>
                        <w:szCs w:val="18"/>
                      </w:rPr>
                    </m:ctrlPr>
                  </m:mPr>
                  <m:mr>
                    <m:e>
                      <m:eqArr>
                        <m:eqArrPr>
                          <m:ctrlPr>
                            <w:rPr>
                              <w:rFonts w:ascii="Cambria Math" w:hAnsi="Cambria Math"/>
                              <w:sz w:val="18"/>
                              <w:szCs w:val="18"/>
                            </w:rPr>
                          </m:ctrlPr>
                        </m:eqArrPr>
                        <m:e>
                          <m:d>
                            <m:dPr>
                              <m:begChr m:val="⌈"/>
                              <m:endChr m:val="⌉"/>
                              <m:ctrlPr>
                                <w:rPr>
                                  <w:rFonts w:ascii="Cambria Math" w:hAnsi="Cambria Math"/>
                                  <w:sz w:val="18"/>
                                  <w:szCs w:val="18"/>
                                </w:rPr>
                              </m:ctrlPr>
                            </m:dPr>
                            <m:e>
                              <m:r>
                                <w:rPr>
                                  <w:rFonts w:ascii="Cambria Math" w:hAnsi="Cambria Math"/>
                                  <w:sz w:val="18"/>
                                  <w:szCs w:val="18"/>
                                </w:rPr>
                                <m:t>conv-1x1, 128+BN+AF</m:t>
                              </m:r>
                            </m:e>
                          </m:d>
                        </m:e>
                        <m:e>
                          <m:d>
                            <m:dPr>
                              <m:begChr m:val="|"/>
                              <m:endChr m:val="|"/>
                              <m:ctrlPr>
                                <w:rPr>
                                  <w:rFonts w:ascii="Cambria Math" w:hAnsi="Cambria Math"/>
                                  <w:sz w:val="18"/>
                                  <w:szCs w:val="18"/>
                                </w:rPr>
                              </m:ctrlPr>
                            </m:dPr>
                            <m:e>
                              <m:r>
                                <w:rPr>
                                  <w:rFonts w:ascii="Cambria Math" w:hAnsi="Cambria Math"/>
                                  <w:sz w:val="18"/>
                                  <w:szCs w:val="18"/>
                                </w:rPr>
                                <m:t>conv-3x3, 128+BN+AF</m:t>
                              </m:r>
                            </m:e>
                          </m:d>
                        </m:e>
                        <m:e>
                          <m:d>
                            <m:dPr>
                              <m:begChr m:val="⌊"/>
                              <m:endChr m:val="⌋"/>
                              <m:ctrlPr>
                                <w:rPr>
                                  <w:rFonts w:ascii="Cambria Math" w:hAnsi="Cambria Math"/>
                                  <w:sz w:val="18"/>
                                  <w:szCs w:val="18"/>
                                </w:rPr>
                              </m:ctrlPr>
                            </m:dPr>
                            <m:e>
                              <m:r>
                                <w:rPr>
                                  <w:rFonts w:ascii="Cambria Math" w:hAnsi="Cambria Math"/>
                                  <w:sz w:val="18"/>
                                  <w:szCs w:val="18"/>
                                </w:rPr>
                                <m:t>conv-1x1, 512+BN+AF</m:t>
                              </m:r>
                            </m:e>
                          </m:d>
                        </m:e>
                      </m:eqArr>
                    </m:e>
                    <m:e>
                      <m:r>
                        <w:rPr>
                          <w:rFonts w:ascii="Cambria Math" w:hAnsi="Cambria Math"/>
                          <w:sz w:val="18"/>
                          <w:szCs w:val="18"/>
                        </w:rPr>
                        <m:t>x 4</m:t>
                      </m:r>
                    </m:e>
                  </m:mr>
                </m:m>
              </m:oMath>
            </m:oMathPara>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D80DEF">
            <w:pPr>
              <w:jc w:val="center"/>
              <w:rPr>
                <w:sz w:val="18"/>
                <w:szCs w:val="18"/>
              </w:rPr>
            </w:pPr>
            <m:oMathPara>
              <m:oMathParaPr>
                <m:jc m:val="center"/>
              </m:oMathParaPr>
              <m:oMath>
                <m:m>
                  <m:mPr>
                    <m:mcs>
                      <m:mc>
                        <m:mcPr>
                          <m:count m:val="2"/>
                          <m:mcJc m:val="center"/>
                        </m:mcPr>
                      </m:mc>
                    </m:mcs>
                    <m:ctrlPr>
                      <w:rPr>
                        <w:rFonts w:ascii="Cambria Math" w:hAnsi="Cambria Math"/>
                        <w:i/>
                        <w:sz w:val="18"/>
                        <w:szCs w:val="18"/>
                      </w:rPr>
                    </m:ctrlPr>
                  </m:mP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onv-1x1, 128+BN+AF</m:t>
                                </m:r>
                              </m:e>
                            </m:d>
                          </m:e>
                        </m:mr>
                        <m:mr>
                          <m:e>
                            <m:d>
                              <m:dPr>
                                <m:begChr m:val="|"/>
                                <m:endChr m:val="|"/>
                                <m:ctrlPr>
                                  <w:rPr>
                                    <w:rFonts w:ascii="Cambria Math" w:hAnsi="Cambria Math"/>
                                    <w:i/>
                                    <w:sz w:val="18"/>
                                    <w:szCs w:val="18"/>
                                  </w:rPr>
                                </m:ctrlPr>
                              </m:dPr>
                              <m:e>
                                <m:r>
                                  <w:rPr>
                                    <w:rFonts w:ascii="Cambria Math" w:hAnsi="Cambria Math"/>
                                    <w:sz w:val="18"/>
                                    <w:szCs w:val="18"/>
                                  </w:rPr>
                                  <m:t>conv-3x3, 128+BN+AF</m:t>
                                </m:r>
                              </m:e>
                            </m:d>
                          </m:e>
                        </m:m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conv-1x1, 512+BN</m:t>
                                      </m:r>
                                    </m:e>
                                  </m:d>
                                </m:e>
                              </m:m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SE - 32, 512</m:t>
                                            </m:r>
                                          </m:e>
                                        </m:d>
                                      </m:e>
                                    </m:mr>
                                    <m:mr>
                                      <m:e>
                                        <m:d>
                                          <m:dPr>
                                            <m:begChr m:val="⌊"/>
                                            <m:endChr m:val="⌋"/>
                                            <m:ctrlPr>
                                              <w:rPr>
                                                <w:rFonts w:ascii="Cambria Math" w:hAnsi="Cambria Math"/>
                                                <w:i/>
                                                <w:sz w:val="18"/>
                                                <w:szCs w:val="18"/>
                                              </w:rPr>
                                            </m:ctrlPr>
                                          </m:dPr>
                                          <m:e>
                                            <m:r>
                                              <w:rPr>
                                                <w:rFonts w:ascii="Cambria Math" w:hAnsi="Cambria Math"/>
                                                <w:sz w:val="18"/>
                                                <w:szCs w:val="18"/>
                                              </w:rPr>
                                              <m:t>AF</m:t>
                                            </m:r>
                                          </m:e>
                                        </m:d>
                                      </m:e>
                                    </m:mr>
                                  </m:m>
                                </m:e>
                              </m:mr>
                            </m:m>
                          </m:e>
                        </m:mr>
                      </m:m>
                    </m:e>
                    <m:e>
                      <m:r>
                        <w:rPr>
                          <w:rFonts w:ascii="Cambria Math" w:hAnsi="Cambria Math"/>
                          <w:sz w:val="18"/>
                          <w:szCs w:val="18"/>
                        </w:rPr>
                        <m:t>x 4</m:t>
                      </m:r>
                    </m:e>
                  </m:mr>
                </m:m>
              </m:oMath>
            </m:oMathPara>
          </w:p>
        </w:tc>
      </w:tr>
      <w:tr w:rsidR="004513E9" w:rsidTr="00BD449D">
        <w:trPr>
          <w:trHeight w:val="1125"/>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conv-5x5, 64</w:t>
            </w:r>
            <w:r w:rsidR="00131C36" w:rsidRPr="00530B5F">
              <w:rPr>
                <w:sz w:val="18"/>
                <w:szCs w:val="18"/>
              </w:rPr>
              <w:t xml:space="preserve"> + AF</w:t>
            </w:r>
          </w:p>
          <w:p w:rsidR="004513E9" w:rsidRPr="00530B5F" w:rsidRDefault="00226635">
            <w:pPr>
              <w:jc w:val="center"/>
              <w:rPr>
                <w:sz w:val="18"/>
                <w:szCs w:val="18"/>
              </w:rPr>
            </w:pPr>
            <w:r w:rsidRPr="00530B5F">
              <w:rPr>
                <w:sz w:val="18"/>
                <w:szCs w:val="18"/>
              </w:rPr>
              <w:t>maxpool-2x2, 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conv-5x5, 64</w:t>
            </w:r>
            <w:r w:rsidR="00131C36" w:rsidRPr="00530B5F">
              <w:rPr>
                <w:sz w:val="18"/>
                <w:szCs w:val="18"/>
              </w:rPr>
              <w:t xml:space="preserve"> + AF</w:t>
            </w:r>
          </w:p>
          <w:p w:rsidR="004513E9" w:rsidRPr="00530B5F" w:rsidRDefault="00226635">
            <w:pPr>
              <w:jc w:val="center"/>
              <w:rPr>
                <w:sz w:val="18"/>
                <w:szCs w:val="18"/>
              </w:rPr>
            </w:pPr>
            <w:r w:rsidRPr="00530B5F">
              <w:rPr>
                <w:sz w:val="18"/>
                <w:szCs w:val="18"/>
              </w:rPr>
              <w:t>maxpool-2x2, 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D80DEF">
            <w:pPr>
              <w:jc w:val="center"/>
              <w:rPr>
                <w:sz w:val="18"/>
                <w:szCs w:val="18"/>
              </w:rPr>
            </w:pPr>
            <m:oMathPara>
              <m:oMathParaPr>
                <m:jc m:val="center"/>
              </m:oMathParaPr>
              <m:oMath>
                <m:m>
                  <m:mPr>
                    <m:plcHide m:val="1"/>
                    <m:mcs>
                      <m:mc>
                        <m:mcPr>
                          <m:count m:val="2"/>
                          <m:mcJc m:val="center"/>
                        </m:mcPr>
                      </m:mc>
                    </m:mcs>
                    <m:ctrlPr>
                      <w:rPr>
                        <w:rFonts w:ascii="Cambria Math" w:hAnsi="Cambria Math"/>
                        <w:sz w:val="18"/>
                        <w:szCs w:val="18"/>
                      </w:rPr>
                    </m:ctrlPr>
                  </m:mPr>
                  <m:mr>
                    <m:e>
                      <m:eqArr>
                        <m:eqArrPr>
                          <m:ctrlPr>
                            <w:rPr>
                              <w:rFonts w:ascii="Cambria Math" w:hAnsi="Cambria Math"/>
                              <w:sz w:val="18"/>
                              <w:szCs w:val="18"/>
                            </w:rPr>
                          </m:ctrlPr>
                        </m:eqArrPr>
                        <m:e>
                          <m:d>
                            <m:dPr>
                              <m:begChr m:val="⌈"/>
                              <m:endChr m:val="⌉"/>
                              <m:ctrlPr>
                                <w:rPr>
                                  <w:rFonts w:ascii="Cambria Math" w:hAnsi="Cambria Math"/>
                                  <w:sz w:val="18"/>
                                  <w:szCs w:val="18"/>
                                </w:rPr>
                              </m:ctrlPr>
                            </m:dPr>
                            <m:e>
                              <m:r>
                                <w:rPr>
                                  <w:rFonts w:ascii="Cambria Math" w:hAnsi="Cambria Math"/>
                                  <w:sz w:val="18"/>
                                  <w:szCs w:val="18"/>
                                </w:rPr>
                                <m:t>conv-1x1, 256+BN+AF</m:t>
                              </m:r>
                            </m:e>
                          </m:d>
                        </m:e>
                        <m:e>
                          <m:d>
                            <m:dPr>
                              <m:begChr m:val="|"/>
                              <m:endChr m:val="|"/>
                              <m:ctrlPr>
                                <w:rPr>
                                  <w:rFonts w:ascii="Cambria Math" w:hAnsi="Cambria Math"/>
                                  <w:sz w:val="18"/>
                                  <w:szCs w:val="18"/>
                                </w:rPr>
                              </m:ctrlPr>
                            </m:dPr>
                            <m:e>
                              <m:r>
                                <w:rPr>
                                  <w:rFonts w:ascii="Cambria Math" w:hAnsi="Cambria Math"/>
                                  <w:sz w:val="18"/>
                                  <w:szCs w:val="18"/>
                                </w:rPr>
                                <m:t>conv-3x3, 256+BN+AF</m:t>
                              </m:r>
                            </m:e>
                          </m:d>
                        </m:e>
                        <m:e>
                          <m:d>
                            <m:dPr>
                              <m:begChr m:val="⌊"/>
                              <m:endChr m:val="⌋"/>
                              <m:ctrlPr>
                                <w:rPr>
                                  <w:rFonts w:ascii="Cambria Math" w:hAnsi="Cambria Math"/>
                                  <w:sz w:val="18"/>
                                  <w:szCs w:val="18"/>
                                </w:rPr>
                              </m:ctrlPr>
                            </m:dPr>
                            <m:e>
                              <m:r>
                                <w:rPr>
                                  <w:rFonts w:ascii="Cambria Math" w:hAnsi="Cambria Math"/>
                                  <w:sz w:val="18"/>
                                  <w:szCs w:val="18"/>
                                </w:rPr>
                                <m:t>conv-1x1, 1024+BN+AF</m:t>
                              </m:r>
                            </m:e>
                          </m:d>
                        </m:e>
                      </m:eqArr>
                    </m:e>
                    <m:e>
                      <m:r>
                        <w:rPr>
                          <w:rFonts w:ascii="Cambria Math" w:hAnsi="Cambria Math"/>
                          <w:sz w:val="18"/>
                          <w:szCs w:val="18"/>
                        </w:rPr>
                        <m:t>x 6</m:t>
                      </m:r>
                    </m:e>
                  </m:mr>
                </m:m>
              </m:oMath>
            </m:oMathPara>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D80DEF">
            <w:pPr>
              <w:jc w:val="center"/>
              <w:rPr>
                <w:sz w:val="18"/>
                <w:szCs w:val="18"/>
              </w:rPr>
            </w:pPr>
            <m:oMathPara>
              <m:oMathParaPr>
                <m:jc m:val="center"/>
              </m:oMathParaPr>
              <m:oMath>
                <m:m>
                  <m:mPr>
                    <m:mcs>
                      <m:mc>
                        <m:mcPr>
                          <m:count m:val="2"/>
                          <m:mcJc m:val="center"/>
                        </m:mcPr>
                      </m:mc>
                    </m:mcs>
                    <m:ctrlPr>
                      <w:rPr>
                        <w:rFonts w:ascii="Cambria Math" w:hAnsi="Cambria Math"/>
                        <w:i/>
                        <w:sz w:val="18"/>
                        <w:szCs w:val="18"/>
                      </w:rPr>
                    </m:ctrlPr>
                  </m:mP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conv-1x1, 256+BN+AF</m:t>
                                </m:r>
                              </m:e>
                            </m:d>
                          </m:e>
                        </m:mr>
                        <m:mr>
                          <m:e>
                            <m:d>
                              <m:dPr>
                                <m:begChr m:val="|"/>
                                <m:endChr m:val="|"/>
                                <m:ctrlPr>
                                  <w:rPr>
                                    <w:rFonts w:ascii="Cambria Math" w:hAnsi="Cambria Math"/>
                                    <w:i/>
                                    <w:sz w:val="18"/>
                                    <w:szCs w:val="18"/>
                                  </w:rPr>
                                </m:ctrlPr>
                              </m:dPr>
                              <m:e>
                                <m:r>
                                  <w:rPr>
                                    <w:rFonts w:ascii="Cambria Math" w:hAnsi="Cambria Math"/>
                                    <w:sz w:val="18"/>
                                    <w:szCs w:val="18"/>
                                  </w:rPr>
                                  <m:t>conv-3x3, 256+BN+AF</m:t>
                                </m:r>
                              </m:e>
                            </m:d>
                          </m:e>
                        </m:m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conv-1x1, 1024+BN</m:t>
                                      </m:r>
                                    </m:e>
                                  </m:d>
                                </m:e>
                              </m:m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SE - 64, 1024</m:t>
                                            </m:r>
                                          </m:e>
                                        </m:d>
                                      </m:e>
                                    </m:mr>
                                    <m:mr>
                                      <m:e>
                                        <m:d>
                                          <m:dPr>
                                            <m:begChr m:val="⌊"/>
                                            <m:endChr m:val="⌋"/>
                                            <m:ctrlPr>
                                              <w:rPr>
                                                <w:rFonts w:ascii="Cambria Math" w:hAnsi="Cambria Math"/>
                                                <w:i/>
                                                <w:sz w:val="18"/>
                                                <w:szCs w:val="18"/>
                                              </w:rPr>
                                            </m:ctrlPr>
                                          </m:dPr>
                                          <m:e>
                                            <m:r>
                                              <w:rPr>
                                                <w:rFonts w:ascii="Cambria Math" w:hAnsi="Cambria Math"/>
                                                <w:sz w:val="18"/>
                                                <w:szCs w:val="18"/>
                                              </w:rPr>
                                              <m:t>AF</m:t>
                                            </m:r>
                                          </m:e>
                                        </m:d>
                                      </m:e>
                                    </m:mr>
                                  </m:m>
                                </m:e>
                              </m:mr>
                            </m:m>
                          </m:e>
                        </m:mr>
                      </m:m>
                    </m:e>
                    <m:e>
                      <m:r>
                        <w:rPr>
                          <w:rFonts w:ascii="Cambria Math" w:hAnsi="Cambria Math"/>
                          <w:sz w:val="18"/>
                          <w:szCs w:val="18"/>
                        </w:rPr>
                        <m:t>x 6</m:t>
                      </m:r>
                    </m:e>
                  </m:mr>
                </m:m>
              </m:oMath>
            </m:oMathPara>
          </w:p>
        </w:tc>
      </w:tr>
      <w:tr w:rsidR="004513E9" w:rsidTr="00BD449D">
        <w:trPr>
          <w:trHeight w:val="1127"/>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SE-16, 64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D80DEF">
            <w:pPr>
              <w:jc w:val="center"/>
              <w:rPr>
                <w:sz w:val="18"/>
                <w:szCs w:val="18"/>
              </w:rPr>
            </w:pPr>
            <m:oMathPara>
              <m:oMathParaPr>
                <m:jc m:val="center"/>
              </m:oMathParaPr>
              <m:oMath>
                <m:m>
                  <m:mPr>
                    <m:plcHide m:val="1"/>
                    <m:mcs>
                      <m:mc>
                        <m:mcPr>
                          <m:count m:val="2"/>
                          <m:mcJc m:val="center"/>
                        </m:mcPr>
                      </m:mc>
                    </m:mcs>
                    <m:ctrlPr>
                      <w:rPr>
                        <w:rFonts w:ascii="Cambria Math" w:hAnsi="Cambria Math"/>
                        <w:sz w:val="18"/>
                        <w:szCs w:val="18"/>
                      </w:rPr>
                    </m:ctrlPr>
                  </m:mPr>
                  <m:mr>
                    <m:e>
                      <m:eqArr>
                        <m:eqArrPr>
                          <m:ctrlPr>
                            <w:rPr>
                              <w:rFonts w:ascii="Cambria Math" w:hAnsi="Cambria Math"/>
                              <w:sz w:val="18"/>
                              <w:szCs w:val="18"/>
                            </w:rPr>
                          </m:ctrlPr>
                        </m:eqArrPr>
                        <m:e>
                          <m:d>
                            <m:dPr>
                              <m:begChr m:val="⌈"/>
                              <m:endChr m:val="⌉"/>
                              <m:ctrlPr>
                                <w:rPr>
                                  <w:rFonts w:ascii="Cambria Math" w:hAnsi="Cambria Math"/>
                                  <w:sz w:val="18"/>
                                  <w:szCs w:val="18"/>
                                </w:rPr>
                              </m:ctrlPr>
                            </m:dPr>
                            <m:e>
                              <m:r>
                                <w:rPr>
                                  <w:rFonts w:ascii="Cambria Math" w:hAnsi="Cambria Math"/>
                                  <w:sz w:val="18"/>
                                  <w:szCs w:val="18"/>
                                </w:rPr>
                                <m:t>conv-1x1, 512+BN+AF</m:t>
                              </m:r>
                            </m:e>
                          </m:d>
                        </m:e>
                        <m:e>
                          <m:d>
                            <m:dPr>
                              <m:begChr m:val="|"/>
                              <m:endChr m:val="|"/>
                              <m:ctrlPr>
                                <w:rPr>
                                  <w:rFonts w:ascii="Cambria Math" w:hAnsi="Cambria Math"/>
                                  <w:sz w:val="18"/>
                                  <w:szCs w:val="18"/>
                                </w:rPr>
                              </m:ctrlPr>
                            </m:dPr>
                            <m:e>
                              <m:r>
                                <w:rPr>
                                  <w:rFonts w:ascii="Cambria Math" w:hAnsi="Cambria Math"/>
                                  <w:sz w:val="18"/>
                                  <w:szCs w:val="18"/>
                                </w:rPr>
                                <m:t>conv-3x3, 512+BN+AF</m:t>
                              </m:r>
                            </m:e>
                          </m:d>
                        </m:e>
                        <m:e>
                          <m:d>
                            <m:dPr>
                              <m:begChr m:val="⌊"/>
                              <m:endChr m:val="⌋"/>
                              <m:ctrlPr>
                                <w:rPr>
                                  <w:rFonts w:ascii="Cambria Math" w:hAnsi="Cambria Math"/>
                                  <w:sz w:val="18"/>
                                  <w:szCs w:val="18"/>
                                </w:rPr>
                              </m:ctrlPr>
                            </m:dPr>
                            <m:e>
                              <m:r>
                                <w:rPr>
                                  <w:rFonts w:ascii="Cambria Math" w:hAnsi="Cambria Math"/>
                                  <w:sz w:val="18"/>
                                  <w:szCs w:val="18"/>
                                </w:rPr>
                                <m:t>conv-1x1, 2048+BN+AF</m:t>
                              </m:r>
                            </m:e>
                          </m:d>
                        </m:e>
                      </m:eqArr>
                    </m:e>
                    <m:e>
                      <m:r>
                        <w:rPr>
                          <w:rFonts w:ascii="Cambria Math" w:hAnsi="Cambria Math"/>
                          <w:sz w:val="18"/>
                          <w:szCs w:val="18"/>
                        </w:rPr>
                        <m:t>x 3</m:t>
                      </m:r>
                    </m:e>
                  </m:mr>
                </m:m>
              </m:oMath>
            </m:oMathPara>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D80DEF">
            <w:pPr>
              <w:jc w:val="center"/>
              <w:rPr>
                <w:sz w:val="18"/>
                <w:szCs w:val="18"/>
              </w:rPr>
            </w:pPr>
            <m:oMathPara>
              <m:oMathParaPr>
                <m:jc m:val="center"/>
              </m:oMathParaPr>
              <m:oMath>
                <m:m>
                  <m:mPr>
                    <m:mcs>
                      <m:mc>
                        <m:mcPr>
                          <m:count m:val="2"/>
                          <m:mcJc m:val="center"/>
                        </m:mcPr>
                      </m:mc>
                    </m:mcs>
                    <m:ctrlPr>
                      <w:rPr>
                        <w:rFonts w:ascii="Cambria Math" w:hAnsi="Cambria Math"/>
                        <w:i/>
                        <w:sz w:val="18"/>
                        <w:szCs w:val="18"/>
                      </w:rPr>
                    </m:ctrlPr>
                  </m:mP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conv-1x1, 512+BN+AF</m:t>
                                </m:r>
                              </m:e>
                            </m:d>
                          </m:e>
                        </m:mr>
                        <m:mr>
                          <m:e>
                            <m:d>
                              <m:dPr>
                                <m:begChr m:val="|"/>
                                <m:endChr m:val="|"/>
                                <m:ctrlPr>
                                  <w:rPr>
                                    <w:rFonts w:ascii="Cambria Math" w:hAnsi="Cambria Math"/>
                                    <w:i/>
                                    <w:sz w:val="18"/>
                                    <w:szCs w:val="18"/>
                                  </w:rPr>
                                </m:ctrlPr>
                              </m:dPr>
                              <m:e>
                                <m:r>
                                  <w:rPr>
                                    <w:rFonts w:ascii="Cambria Math" w:hAnsi="Cambria Math"/>
                                    <w:sz w:val="18"/>
                                    <w:szCs w:val="18"/>
                                  </w:rPr>
                                  <m:t>conv-3x3, 512+BN+AF</m:t>
                                </m:r>
                              </m:e>
                            </m:d>
                          </m:e>
                        </m:m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conv-1x1, 2048+BN</m:t>
                                      </m:r>
                                    </m:e>
                                  </m:d>
                                </m:e>
                              </m:mr>
                              <m:mr>
                                <m:e>
                                  <m:m>
                                    <m:mPr>
                                      <m:mcs>
                                        <m:mc>
                                          <m:mcPr>
                                            <m:count m:val="1"/>
                                            <m:mcJc m:val="center"/>
                                          </m:mcPr>
                                        </m:mc>
                                      </m:mcs>
                                      <m:ctrlPr>
                                        <w:rPr>
                                          <w:rFonts w:ascii="Cambria Math" w:hAnsi="Cambria Math"/>
                                          <w:i/>
                                          <w:sz w:val="18"/>
                                          <w:szCs w:val="18"/>
                                        </w:rPr>
                                      </m:ctrlPr>
                                    </m:mPr>
                                    <m:mr>
                                      <m:e>
                                        <m:d>
                                          <m:dPr>
                                            <m:begChr m:val="|"/>
                                            <m:endChr m:val="|"/>
                                            <m:ctrlPr>
                                              <w:rPr>
                                                <w:rFonts w:ascii="Cambria Math" w:hAnsi="Cambria Math"/>
                                                <w:i/>
                                                <w:sz w:val="18"/>
                                                <w:szCs w:val="18"/>
                                              </w:rPr>
                                            </m:ctrlPr>
                                          </m:dPr>
                                          <m:e>
                                            <m:r>
                                              <w:rPr>
                                                <w:rFonts w:ascii="Cambria Math" w:hAnsi="Cambria Math"/>
                                                <w:sz w:val="18"/>
                                                <w:szCs w:val="18"/>
                                              </w:rPr>
                                              <m:t>SE - 128, 2048</m:t>
                                            </m:r>
                                          </m:e>
                                        </m:d>
                                      </m:e>
                                    </m:mr>
                                    <m:mr>
                                      <m:e>
                                        <m:d>
                                          <m:dPr>
                                            <m:begChr m:val="⌊"/>
                                            <m:endChr m:val="⌋"/>
                                            <m:ctrlPr>
                                              <w:rPr>
                                                <w:rFonts w:ascii="Cambria Math" w:hAnsi="Cambria Math"/>
                                                <w:i/>
                                                <w:sz w:val="18"/>
                                                <w:szCs w:val="18"/>
                                              </w:rPr>
                                            </m:ctrlPr>
                                          </m:dPr>
                                          <m:e>
                                            <m:r>
                                              <w:rPr>
                                                <w:rFonts w:ascii="Cambria Math" w:hAnsi="Cambria Math"/>
                                                <w:sz w:val="18"/>
                                                <w:szCs w:val="18"/>
                                              </w:rPr>
                                              <m:t>AF</m:t>
                                            </m:r>
                                          </m:e>
                                        </m:d>
                                      </m:e>
                                    </m:mr>
                                  </m:m>
                                </m:e>
                              </m:mr>
                            </m:m>
                          </m:e>
                        </m:mr>
                      </m:m>
                    </m:e>
                    <m:e>
                      <m:r>
                        <w:rPr>
                          <w:rFonts w:ascii="Cambria Math" w:hAnsi="Cambria Math"/>
                          <w:sz w:val="18"/>
                          <w:szCs w:val="18"/>
                        </w:rPr>
                        <m:t>x 3</m:t>
                      </m:r>
                    </m:e>
                  </m:mr>
                </m:m>
              </m:oMath>
            </m:oMathPara>
          </w:p>
        </w:tc>
      </w:tr>
      <w:tr w:rsidR="004513E9" w:rsidTr="00BD449D">
        <w:trPr>
          <w:trHeight w:val="1445"/>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185248">
            <w:pPr>
              <w:jc w:val="center"/>
              <w:rPr>
                <w:sz w:val="18"/>
                <w:szCs w:val="18"/>
              </w:rPr>
            </w:pPr>
            <w:r>
              <w:rPr>
                <w:sz w:val="18"/>
                <w:szCs w:val="18"/>
              </w:rPr>
              <w:t>FC</w:t>
            </w:r>
            <w:r w:rsidR="00226635" w:rsidRPr="00530B5F">
              <w:rPr>
                <w:sz w:val="18"/>
                <w:szCs w:val="18"/>
              </w:rPr>
              <w:t>-256</w:t>
            </w:r>
            <w:r w:rsidR="00C72342">
              <w:rPr>
                <w:sz w:val="18"/>
                <w:szCs w:val="18"/>
              </w:rPr>
              <w:t xml:space="preserve"> + AF</w:t>
            </w:r>
          </w:p>
          <w:p w:rsidR="004513E9" w:rsidRPr="00530B5F" w:rsidRDefault="00185248">
            <w:pPr>
              <w:jc w:val="center"/>
              <w:rPr>
                <w:sz w:val="18"/>
                <w:szCs w:val="18"/>
              </w:rPr>
            </w:pPr>
            <w:r>
              <w:rPr>
                <w:sz w:val="18"/>
                <w:szCs w:val="18"/>
              </w:rPr>
              <w:t>FC</w:t>
            </w:r>
            <w:r w:rsidR="00226635" w:rsidRPr="00530B5F">
              <w:rPr>
                <w:sz w:val="18"/>
                <w:szCs w:val="18"/>
              </w:rPr>
              <w:t>-128</w:t>
            </w:r>
            <w:r w:rsidR="00C72342">
              <w:rPr>
                <w:sz w:val="18"/>
                <w:szCs w:val="18"/>
              </w:rPr>
              <w:t xml:space="preserve"> + AF </w:t>
            </w:r>
          </w:p>
          <w:p w:rsidR="004513E9" w:rsidRPr="00530B5F" w:rsidRDefault="00185248">
            <w:pPr>
              <w:jc w:val="center"/>
              <w:rPr>
                <w:sz w:val="18"/>
                <w:szCs w:val="18"/>
              </w:rPr>
            </w:pPr>
            <w:r>
              <w:rPr>
                <w:sz w:val="18"/>
                <w:szCs w:val="18"/>
              </w:rPr>
              <w:t>FC</w:t>
            </w:r>
            <w:r w:rsidR="00226635" w:rsidRPr="00530B5F">
              <w:rPr>
                <w:sz w:val="18"/>
                <w:szCs w:val="18"/>
              </w:rPr>
              <w:t>-c</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185248">
            <w:pPr>
              <w:jc w:val="center"/>
              <w:rPr>
                <w:sz w:val="18"/>
                <w:szCs w:val="18"/>
              </w:rPr>
            </w:pPr>
            <w:r>
              <w:rPr>
                <w:sz w:val="18"/>
                <w:szCs w:val="18"/>
              </w:rPr>
              <w:t>FC</w:t>
            </w:r>
            <w:r w:rsidR="00226635" w:rsidRPr="00530B5F">
              <w:rPr>
                <w:sz w:val="18"/>
                <w:szCs w:val="18"/>
              </w:rPr>
              <w:t>-256</w:t>
            </w:r>
            <w:r w:rsidR="00C72342">
              <w:rPr>
                <w:sz w:val="18"/>
                <w:szCs w:val="18"/>
              </w:rPr>
              <w:t xml:space="preserve"> + AF</w:t>
            </w:r>
          </w:p>
          <w:p w:rsidR="004513E9" w:rsidRPr="00530B5F" w:rsidRDefault="00185248">
            <w:pPr>
              <w:jc w:val="center"/>
              <w:rPr>
                <w:sz w:val="18"/>
                <w:szCs w:val="18"/>
              </w:rPr>
            </w:pPr>
            <w:r>
              <w:rPr>
                <w:sz w:val="18"/>
                <w:szCs w:val="18"/>
              </w:rPr>
              <w:t>FC</w:t>
            </w:r>
            <w:r w:rsidR="00226635" w:rsidRPr="00530B5F">
              <w:rPr>
                <w:sz w:val="18"/>
                <w:szCs w:val="18"/>
              </w:rPr>
              <w:t>-128</w:t>
            </w:r>
            <w:r w:rsidR="00C72342">
              <w:rPr>
                <w:sz w:val="18"/>
                <w:szCs w:val="18"/>
              </w:rPr>
              <w:t xml:space="preserve"> + AF</w:t>
            </w:r>
          </w:p>
          <w:p w:rsidR="004513E9" w:rsidRPr="00530B5F" w:rsidRDefault="00185248">
            <w:pPr>
              <w:jc w:val="center"/>
              <w:rPr>
                <w:sz w:val="18"/>
                <w:szCs w:val="18"/>
              </w:rPr>
            </w:pPr>
            <w:r>
              <w:rPr>
                <w:sz w:val="18"/>
                <w:szCs w:val="18"/>
              </w:rPr>
              <w:t>FC</w:t>
            </w:r>
            <w:r w:rsidR="00226635" w:rsidRPr="00530B5F">
              <w:rPr>
                <w:sz w:val="18"/>
                <w:szCs w:val="18"/>
              </w:rPr>
              <w:t>-c</w:t>
            </w:r>
          </w:p>
        </w:tc>
        <w:tc>
          <w:tcPr>
            <w:tcW w:w="609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513E9" w:rsidRPr="00530B5F" w:rsidRDefault="00226635">
            <w:pPr>
              <w:jc w:val="center"/>
              <w:rPr>
                <w:sz w:val="18"/>
                <w:szCs w:val="18"/>
              </w:rPr>
            </w:pPr>
            <w:r w:rsidRPr="00530B5F">
              <w:rPr>
                <w:sz w:val="18"/>
                <w:szCs w:val="18"/>
              </w:rPr>
              <w:t>global_avg_pool-7x7, 1</w:t>
            </w:r>
          </w:p>
          <w:p w:rsidR="004513E9" w:rsidRPr="00530B5F" w:rsidRDefault="004513E9">
            <w:pPr>
              <w:jc w:val="center"/>
              <w:rPr>
                <w:sz w:val="18"/>
                <w:szCs w:val="18"/>
              </w:rPr>
            </w:pPr>
          </w:p>
          <w:p w:rsidR="004513E9" w:rsidRDefault="00226635">
            <w:pPr>
              <w:jc w:val="center"/>
              <w:rPr>
                <w:sz w:val="18"/>
                <w:szCs w:val="18"/>
              </w:rPr>
            </w:pPr>
            <w:r w:rsidRPr="00530B5F">
              <w:rPr>
                <w:sz w:val="18"/>
                <w:szCs w:val="18"/>
              </w:rPr>
              <w:t xml:space="preserve">If  dataset ϵ (mnist, cifar) := </w:t>
            </w:r>
            <m:oMath>
              <m:eqArr>
                <m:eqArrPr>
                  <m:ctrlPr>
                    <w:rPr>
                      <w:rFonts w:ascii="Cambria Math" w:hAnsi="Cambria Math"/>
                      <w:sz w:val="18"/>
                      <w:szCs w:val="18"/>
                    </w:rPr>
                  </m:ctrlPr>
                </m:eqArrPr>
                <m:e>
                  <m:r>
                    <w:rPr>
                      <w:rFonts w:ascii="Cambria Math" w:hAnsi="Cambria Math"/>
                      <w:sz w:val="18"/>
                      <w:szCs w:val="18"/>
                    </w:rPr>
                    <m:t>FC-512+AF</m:t>
                  </m:r>
                </m:e>
                <m:e>
                  <m:r>
                    <w:rPr>
                      <w:rFonts w:ascii="Cambria Math" w:hAnsi="Cambria Math"/>
                      <w:sz w:val="18"/>
                      <w:szCs w:val="18"/>
                    </w:rPr>
                    <m:t>FC-256+AF</m:t>
                  </m:r>
                </m:e>
                <m:e>
                  <m:r>
                    <w:rPr>
                      <w:rFonts w:ascii="Cambria Math" w:hAnsi="Cambria Math"/>
                      <w:sz w:val="18"/>
                      <w:szCs w:val="18"/>
                    </w:rPr>
                    <m:t>FC-c</m:t>
                  </m:r>
                </m:e>
              </m:eqArr>
            </m:oMath>
          </w:p>
          <w:p w:rsidR="00FC52F2" w:rsidRPr="00530B5F" w:rsidRDefault="00FC52F2" w:rsidP="00FC52F2">
            <w:pPr>
              <w:jc w:val="center"/>
              <w:rPr>
                <w:sz w:val="18"/>
                <w:szCs w:val="18"/>
              </w:rPr>
            </w:pPr>
            <w:r>
              <w:rPr>
                <w:sz w:val="18"/>
                <w:szCs w:val="18"/>
              </w:rPr>
              <w:t xml:space="preserve">Else : </w:t>
            </w:r>
            <w:r w:rsidR="00185248">
              <w:rPr>
                <w:sz w:val="18"/>
                <w:szCs w:val="18"/>
              </w:rPr>
              <w:t>FC</w:t>
            </w:r>
            <w:r w:rsidRPr="00530B5F">
              <w:rPr>
                <w:sz w:val="18"/>
                <w:szCs w:val="18"/>
              </w:rPr>
              <w:t>-1000</w:t>
            </w:r>
          </w:p>
        </w:tc>
      </w:tr>
    </w:tbl>
    <w:p w:rsidR="004513E9" w:rsidRDefault="004513E9">
      <w:pPr>
        <w:jc w:val="center"/>
      </w:pPr>
    </w:p>
    <w:p w:rsidR="004513E9" w:rsidRDefault="00226635">
      <w:pPr>
        <w:jc w:val="center"/>
        <w:rPr>
          <w:rFonts w:ascii="Arial" w:hAnsi="Arial" w:cs="Arial"/>
          <w:b/>
        </w:rPr>
      </w:pPr>
      <w:r>
        <w:rPr>
          <w:rFonts w:ascii="Arial" w:hAnsi="Arial" w:cs="Arial"/>
          <w:b/>
        </w:rPr>
        <w:t>Tablica 1 Arhitektura modela</w:t>
      </w:r>
    </w:p>
    <w:p w:rsidR="004513E9" w:rsidRDefault="004513E9"/>
    <w:p w:rsidR="00131C36" w:rsidRDefault="00236B50">
      <w:pPr>
        <w:rPr>
          <w:rFonts w:ascii="Arial" w:hAnsi="Arial" w:cs="Arial"/>
          <w:sz w:val="24"/>
          <w:szCs w:val="24"/>
        </w:rPr>
      </w:pPr>
      <w:r>
        <w:rPr>
          <w:rFonts w:ascii="Arial" w:hAnsi="Arial" w:cs="Arial"/>
          <w:sz w:val="24"/>
          <w:szCs w:val="24"/>
        </w:rPr>
        <w:t>A</w:t>
      </w:r>
      <w:r w:rsidRPr="00131C36">
        <w:rPr>
          <w:rFonts w:ascii="Arial" w:hAnsi="Arial" w:cs="Arial"/>
          <w:sz w:val="24"/>
          <w:szCs w:val="24"/>
        </w:rPr>
        <w:t xml:space="preserve">ktivacijska funkcija </w:t>
      </w:r>
      <w:r w:rsidR="00131C36" w:rsidRPr="00131C36">
        <w:rPr>
          <w:rFonts w:ascii="Arial" w:hAnsi="Arial" w:cs="Arial"/>
          <w:sz w:val="24"/>
          <w:szCs w:val="24"/>
        </w:rPr>
        <w:t>(</w:t>
      </w:r>
      <w:r w:rsidRPr="00131C36">
        <w:rPr>
          <w:rFonts w:ascii="Arial" w:hAnsi="Arial" w:cs="Arial"/>
          <w:sz w:val="24"/>
          <w:szCs w:val="24"/>
        </w:rPr>
        <w:t>A</w:t>
      </w:r>
      <w:r>
        <w:rPr>
          <w:rFonts w:ascii="Arial" w:hAnsi="Arial" w:cs="Arial"/>
          <w:sz w:val="24"/>
          <w:szCs w:val="24"/>
        </w:rPr>
        <w:t>F</w:t>
      </w:r>
      <w:r w:rsidR="00131C36" w:rsidRPr="00131C36">
        <w:rPr>
          <w:rFonts w:ascii="Arial" w:hAnsi="Arial" w:cs="Arial"/>
          <w:sz w:val="24"/>
          <w:szCs w:val="24"/>
        </w:rPr>
        <w:t>) – ovisno o početnoj konfiguraciji koristi se ReLU ili SeLU</w:t>
      </w:r>
    </w:p>
    <w:p w:rsidR="00530B5F" w:rsidRPr="00131C36" w:rsidRDefault="00236B50">
      <w:pPr>
        <w:rPr>
          <w:rFonts w:ascii="Arial" w:hAnsi="Arial" w:cs="Arial"/>
          <w:sz w:val="24"/>
          <w:szCs w:val="24"/>
        </w:rPr>
      </w:pPr>
      <w:r>
        <w:rPr>
          <w:rFonts w:ascii="Arial" w:hAnsi="Arial" w:cs="Arial"/>
          <w:sz w:val="24"/>
          <w:szCs w:val="24"/>
        </w:rPr>
        <w:t>Batch normalization</w:t>
      </w:r>
      <w:r w:rsidR="00530B5F">
        <w:rPr>
          <w:rFonts w:ascii="Arial" w:hAnsi="Arial" w:cs="Arial"/>
          <w:sz w:val="24"/>
          <w:szCs w:val="24"/>
        </w:rPr>
        <w:t xml:space="preserve"> (</w:t>
      </w:r>
      <w:r>
        <w:rPr>
          <w:rFonts w:ascii="Arial" w:hAnsi="Arial" w:cs="Arial"/>
          <w:sz w:val="24"/>
          <w:szCs w:val="24"/>
        </w:rPr>
        <w:t>BN</w:t>
      </w:r>
      <w:r w:rsidR="00530B5F">
        <w:rPr>
          <w:rFonts w:ascii="Arial" w:hAnsi="Arial" w:cs="Arial"/>
          <w:sz w:val="24"/>
          <w:szCs w:val="24"/>
        </w:rPr>
        <w:t xml:space="preserve">) </w:t>
      </w:r>
      <w:r w:rsidR="00C72342">
        <w:rPr>
          <w:rFonts w:ascii="Arial" w:hAnsi="Arial" w:cs="Arial"/>
          <w:sz w:val="24"/>
          <w:szCs w:val="24"/>
        </w:rPr>
        <w:t>–</w:t>
      </w:r>
      <w:r w:rsidR="00530B5F">
        <w:rPr>
          <w:rFonts w:ascii="Arial" w:hAnsi="Arial" w:cs="Arial"/>
          <w:sz w:val="24"/>
          <w:szCs w:val="24"/>
        </w:rPr>
        <w:t xml:space="preserve"> </w:t>
      </w:r>
      <w:r w:rsidR="00C72342">
        <w:rPr>
          <w:rFonts w:ascii="Arial" w:hAnsi="Arial" w:cs="Arial"/>
          <w:sz w:val="24"/>
          <w:szCs w:val="24"/>
        </w:rPr>
        <w:t>normalizacija mini batch-a</w:t>
      </w:r>
    </w:p>
    <w:p w:rsidR="004513E9" w:rsidRDefault="00226635">
      <w:pPr>
        <w:rPr>
          <w:rFonts w:ascii="Arial" w:hAnsi="Arial" w:cs="Arial"/>
          <w:sz w:val="24"/>
          <w:szCs w:val="24"/>
        </w:rPr>
      </w:pPr>
      <w:r>
        <w:rPr>
          <w:rFonts w:ascii="Arial" w:hAnsi="Arial" w:cs="Arial"/>
          <w:sz w:val="24"/>
          <w:szCs w:val="24"/>
        </w:rPr>
        <w:t>Konvolucijski sloj (conv) – veličina konvolucije, broj filtara, korak konvolucije</w:t>
      </w:r>
    </w:p>
    <w:p w:rsidR="004513E9" w:rsidRDefault="00226635">
      <w:pPr>
        <w:rPr>
          <w:rFonts w:ascii="Arial" w:hAnsi="Arial" w:cs="Arial"/>
          <w:sz w:val="24"/>
          <w:szCs w:val="24"/>
        </w:rPr>
      </w:pPr>
      <w:r>
        <w:rPr>
          <w:rFonts w:ascii="Arial" w:hAnsi="Arial" w:cs="Arial"/>
          <w:sz w:val="24"/>
          <w:szCs w:val="24"/>
        </w:rPr>
        <w:t>Sloj sažimanja (maxpool, global_avg_pool) – veličina sažimanja, korak sažimanja</w:t>
      </w:r>
    </w:p>
    <w:p w:rsidR="004513E9" w:rsidRDefault="00226635">
      <w:pPr>
        <w:rPr>
          <w:rFonts w:ascii="Arial" w:hAnsi="Arial" w:cs="Arial"/>
          <w:sz w:val="24"/>
          <w:szCs w:val="24"/>
        </w:rPr>
      </w:pPr>
      <w:r>
        <w:rPr>
          <w:rFonts w:ascii="Arial" w:hAnsi="Arial" w:cs="Arial"/>
          <w:sz w:val="24"/>
          <w:szCs w:val="24"/>
        </w:rPr>
        <w:t>Potpuno povezani sloj (</w:t>
      </w:r>
      <w:r w:rsidR="00185248">
        <w:rPr>
          <w:rFonts w:ascii="Arial" w:hAnsi="Arial" w:cs="Arial"/>
          <w:sz w:val="24"/>
          <w:szCs w:val="24"/>
        </w:rPr>
        <w:t>FC</w:t>
      </w:r>
      <w:r>
        <w:rPr>
          <w:rFonts w:ascii="Arial" w:hAnsi="Arial" w:cs="Arial"/>
          <w:sz w:val="24"/>
          <w:szCs w:val="24"/>
        </w:rPr>
        <w:t>) – veličina izlaza, c označava broj razreda</w:t>
      </w:r>
    </w:p>
    <w:p w:rsidR="004513E9" w:rsidRDefault="00226635">
      <w:pPr>
        <w:rPr>
          <w:rFonts w:ascii="Arial" w:hAnsi="Arial" w:cs="Arial"/>
          <w:sz w:val="24"/>
          <w:szCs w:val="24"/>
        </w:rPr>
      </w:pPr>
      <w:r>
        <w:rPr>
          <w:rFonts w:ascii="Arial" w:hAnsi="Arial" w:cs="Arial"/>
          <w:sz w:val="24"/>
          <w:szCs w:val="24"/>
        </w:rPr>
        <w:t xml:space="preserve">Squeeze And Excite (SE) – veličina izlaza prvog </w:t>
      </w:r>
      <w:r w:rsidR="0079276A">
        <w:rPr>
          <w:rFonts w:ascii="Arial" w:hAnsi="Arial" w:cs="Arial"/>
          <w:sz w:val="24"/>
          <w:szCs w:val="24"/>
        </w:rPr>
        <w:t>i</w:t>
      </w:r>
      <w:r>
        <w:rPr>
          <w:rFonts w:ascii="Arial" w:hAnsi="Arial" w:cs="Arial"/>
          <w:sz w:val="24"/>
          <w:szCs w:val="24"/>
        </w:rPr>
        <w:t xml:space="preserve"> drugog potpuno povezanog sloja</w:t>
      </w:r>
    </w:p>
    <w:p w:rsidR="004513E9" w:rsidRDefault="004513E9">
      <w:pPr>
        <w:rPr>
          <w:rFonts w:ascii="Arial" w:hAnsi="Arial" w:cs="Arial"/>
          <w:sz w:val="24"/>
          <w:szCs w:val="24"/>
        </w:rPr>
      </w:pPr>
    </w:p>
    <w:p w:rsidR="004513E9" w:rsidRDefault="004513E9">
      <w:pPr>
        <w:rPr>
          <w:rFonts w:ascii="Arial" w:hAnsi="Arial" w:cs="Arial"/>
          <w:sz w:val="24"/>
          <w:szCs w:val="24"/>
        </w:rPr>
      </w:pPr>
    </w:p>
    <w:p w:rsidR="004513E9" w:rsidRDefault="004513E9">
      <w:pPr>
        <w:rPr>
          <w:rFonts w:ascii="Arial" w:hAnsi="Arial" w:cs="Arial"/>
          <w:sz w:val="24"/>
          <w:szCs w:val="24"/>
        </w:rPr>
      </w:pPr>
    </w:p>
    <w:p w:rsidR="004513E9" w:rsidRDefault="004513E9">
      <w:pPr>
        <w:rPr>
          <w:rFonts w:ascii="Arial" w:hAnsi="Arial" w:cs="Arial"/>
          <w:sz w:val="24"/>
          <w:szCs w:val="24"/>
        </w:rPr>
      </w:pPr>
    </w:p>
    <w:p w:rsidR="004513E9" w:rsidRDefault="004513E9">
      <w:pPr>
        <w:rPr>
          <w:rFonts w:ascii="Arial" w:hAnsi="Arial" w:cs="Arial"/>
          <w:sz w:val="24"/>
          <w:szCs w:val="24"/>
        </w:rPr>
      </w:pPr>
    </w:p>
    <w:p w:rsidR="004513E9" w:rsidRDefault="004513E9">
      <w:pPr>
        <w:rPr>
          <w:rFonts w:ascii="Arial" w:hAnsi="Arial" w:cs="Arial"/>
          <w:sz w:val="24"/>
          <w:szCs w:val="24"/>
        </w:rPr>
      </w:pPr>
    </w:p>
    <w:p w:rsidR="004513E9" w:rsidRDefault="004513E9">
      <w:pPr>
        <w:rPr>
          <w:rFonts w:ascii="Arial" w:hAnsi="Arial" w:cs="Arial"/>
          <w:sz w:val="24"/>
          <w:szCs w:val="24"/>
        </w:rPr>
      </w:pPr>
    </w:p>
    <w:p w:rsidR="004513E9" w:rsidRDefault="004513E9">
      <w:pPr>
        <w:rPr>
          <w:rFonts w:ascii="Arial" w:hAnsi="Arial" w:cs="Arial"/>
          <w:sz w:val="24"/>
          <w:szCs w:val="24"/>
        </w:rPr>
      </w:pPr>
    </w:p>
    <w:p w:rsidR="004513E9" w:rsidRDefault="004513E9">
      <w:pPr>
        <w:rPr>
          <w:rFonts w:ascii="Arial" w:hAnsi="Arial" w:cs="Arial"/>
          <w:sz w:val="24"/>
          <w:szCs w:val="24"/>
        </w:rPr>
      </w:pPr>
    </w:p>
    <w:p w:rsidR="004513E9" w:rsidRDefault="004513E9"/>
    <w:p w:rsidR="004513E9" w:rsidRDefault="00226635">
      <w:pPr>
        <w:pStyle w:val="Heading2"/>
        <w:rPr>
          <w:sz w:val="24"/>
        </w:rPr>
      </w:pPr>
      <w:bookmarkStart w:id="24" w:name="_Toc502432253"/>
      <w:bookmarkStart w:id="25" w:name="_Toc502433332"/>
      <w:bookmarkStart w:id="26" w:name="_Toc504511606"/>
      <w:r w:rsidRPr="00504ED0">
        <w:rPr>
          <w:sz w:val="24"/>
        </w:rPr>
        <w:t>Rezultati</w:t>
      </w:r>
      <w:bookmarkEnd w:id="24"/>
      <w:bookmarkEnd w:id="25"/>
      <w:bookmarkEnd w:id="26"/>
    </w:p>
    <w:p w:rsidR="00D97611" w:rsidRPr="00D97611" w:rsidRDefault="00D97611" w:rsidP="00D97611"/>
    <w:p w:rsidR="00D97611" w:rsidRDefault="00D97611" w:rsidP="00D97611"/>
    <w:p w:rsidR="00D97611" w:rsidRDefault="00D97611" w:rsidP="00D97611">
      <w:pPr>
        <w:jc w:val="both"/>
        <w:rPr>
          <w:rFonts w:ascii="Arial" w:hAnsi="Arial" w:cs="Arial"/>
          <w:sz w:val="24"/>
          <w:szCs w:val="24"/>
        </w:rPr>
      </w:pPr>
      <w:r>
        <w:rPr>
          <w:rFonts w:ascii="Arial" w:hAnsi="Arial" w:cs="Arial"/>
          <w:sz w:val="24"/>
          <w:szCs w:val="24"/>
        </w:rPr>
        <w:t>Svi rezultati su dobiveni eksperimentiranjem na skupu za treniranje i validaciju. Za gubitak je izabran najmanji gubitak tijekom svih epoha treniranja. Za točnost modela je izabran najveći postotak tijekom svih epoha treniranja. Vrijeme se odnosi na ukupno vrijeme kroz sve epohe treniranja bez vremena evaluacije. Prilikom treniranja modela ResNet50 na skupu podataka Mnist, nakon 6. epohe je došlo do divergencije.</w:t>
      </w:r>
    </w:p>
    <w:p w:rsidR="004513E9" w:rsidRDefault="004513E9"/>
    <w:p w:rsidR="004513E9" w:rsidRDefault="004513E9"/>
    <w:p w:rsidR="004513E9" w:rsidRDefault="004513E9"/>
    <w:tbl>
      <w:tblPr>
        <w:tblW w:w="0" w:type="auto"/>
        <w:tblCellMar>
          <w:left w:w="10" w:type="dxa"/>
          <w:right w:w="10" w:type="dxa"/>
        </w:tblCellMar>
        <w:tblLook w:val="0000" w:firstRow="0" w:lastRow="0" w:firstColumn="0" w:lastColumn="0" w:noHBand="0" w:noVBand="0"/>
      </w:tblPr>
      <w:tblGrid>
        <w:gridCol w:w="2216"/>
        <w:gridCol w:w="766"/>
        <w:gridCol w:w="570"/>
        <w:gridCol w:w="766"/>
        <w:gridCol w:w="570"/>
        <w:gridCol w:w="666"/>
        <w:gridCol w:w="470"/>
        <w:gridCol w:w="666"/>
        <w:gridCol w:w="470"/>
        <w:gridCol w:w="993"/>
        <w:gridCol w:w="465"/>
        <w:gridCol w:w="732"/>
      </w:tblGrid>
      <w:tr w:rsidR="004F6289" w:rsidTr="00B01069">
        <w:trPr>
          <w:trHeight w:val="456"/>
        </w:trPr>
        <w:tc>
          <w:tcPr>
            <w:tcW w:w="0" w:type="auto"/>
            <w:tcBorders>
              <w:top w:val="single" w:sz="4" w:space="0" w:color="000000"/>
              <w:left w:val="single" w:sz="4" w:space="0" w:color="000000"/>
              <w:bottom w:val="single" w:sz="4" w:space="0" w:color="000000"/>
              <w:right w:val="single" w:sz="12" w:space="0" w:color="auto"/>
            </w:tcBorders>
            <w:shd w:val="clear" w:color="auto" w:fill="auto"/>
            <w:tcMar>
              <w:top w:w="0" w:type="dxa"/>
              <w:left w:w="108" w:type="dxa"/>
              <w:bottom w:w="0" w:type="dxa"/>
              <w:right w:w="108" w:type="dxa"/>
            </w:tcMar>
          </w:tcPr>
          <w:p w:rsidR="004F6289" w:rsidRPr="00664146" w:rsidRDefault="004F6289"/>
        </w:tc>
        <w:tc>
          <w:tcPr>
            <w:tcW w:w="0" w:type="auto"/>
            <w:gridSpan w:val="4"/>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Gubitak</w:t>
            </w:r>
          </w:p>
        </w:tc>
        <w:tc>
          <w:tcPr>
            <w:tcW w:w="0" w:type="auto"/>
            <w:gridSpan w:val="4"/>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Točnost [%]</w:t>
            </w:r>
          </w:p>
        </w:tc>
        <w:tc>
          <w:tcPr>
            <w:tcW w:w="0" w:type="auto"/>
            <w:vMerge w:val="restart"/>
            <w:tcBorders>
              <w:top w:val="single" w:sz="4" w:space="0" w:color="000000"/>
              <w:left w:val="single" w:sz="12" w:space="0" w:color="auto"/>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Vrijeme [</w:t>
            </w:r>
            <w:r w:rsidR="00CD634A" w:rsidRPr="00664146">
              <w:t>h</w:t>
            </w:r>
            <w:r w:rsidRPr="00664146">
              <w:t>h:mm]</w:t>
            </w:r>
          </w:p>
        </w:tc>
        <w:tc>
          <w:tcPr>
            <w:tcW w:w="0" w:type="auto"/>
            <w:tcBorders>
              <w:top w:val="single" w:sz="4" w:space="0" w:color="000000"/>
              <w:left w:val="single" w:sz="4" w:space="0" w:color="000000"/>
              <w:right w:val="single" w:sz="4" w:space="0" w:color="000000"/>
            </w:tcBorders>
            <w:vAlign w:val="center"/>
          </w:tcPr>
          <w:p w:rsidR="00CA712E" w:rsidRDefault="004F6289" w:rsidP="004F6289">
            <w:pPr>
              <w:jc w:val="center"/>
            </w:pPr>
            <w:r w:rsidRPr="00664146">
              <w:t>CPU/</w:t>
            </w:r>
          </w:p>
          <w:p w:rsidR="004F6289" w:rsidRPr="00664146" w:rsidRDefault="004F6289" w:rsidP="004F6289">
            <w:pPr>
              <w:jc w:val="center"/>
            </w:pPr>
            <w:r w:rsidRPr="00664146">
              <w:t>GPU</w:t>
            </w:r>
          </w:p>
        </w:tc>
        <w:tc>
          <w:tcPr>
            <w:tcW w:w="0" w:type="auto"/>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Broj epoha</w:t>
            </w:r>
          </w:p>
        </w:tc>
      </w:tr>
      <w:tr w:rsidR="004F6289" w:rsidTr="00B01069">
        <w:trPr>
          <w:trHeight w:val="92"/>
        </w:trPr>
        <w:tc>
          <w:tcPr>
            <w:tcW w:w="0" w:type="auto"/>
            <w:vMerge w:val="restart"/>
            <w:tcBorders>
              <w:top w:val="single" w:sz="4" w:space="0" w:color="000000"/>
              <w:left w:val="single" w:sz="4" w:space="0" w:color="000000"/>
              <w:right w:val="single" w:sz="12" w:space="0" w:color="auto"/>
            </w:tcBorders>
            <w:shd w:val="clear" w:color="auto" w:fill="auto"/>
            <w:tcMar>
              <w:top w:w="0" w:type="dxa"/>
              <w:left w:w="108" w:type="dxa"/>
              <w:bottom w:w="0" w:type="dxa"/>
              <w:right w:w="108" w:type="dxa"/>
            </w:tcMar>
          </w:tcPr>
          <w:p w:rsidR="004F6289" w:rsidRPr="00664146" w:rsidRDefault="004F6289"/>
        </w:tc>
        <w:tc>
          <w:tcPr>
            <w:tcW w:w="0" w:type="auto"/>
            <w:gridSpan w:val="2"/>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relu</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selu</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relu</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selu</w:t>
            </w:r>
          </w:p>
        </w:tc>
        <w:tc>
          <w:tcPr>
            <w:tcW w:w="0" w:type="auto"/>
            <w:vMerge/>
            <w:tcBorders>
              <w:left w:val="single" w:sz="12" w:space="0" w:color="auto"/>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p>
        </w:tc>
        <w:tc>
          <w:tcPr>
            <w:tcW w:w="0" w:type="auto"/>
            <w:tcBorders>
              <w:left w:val="single" w:sz="4" w:space="0" w:color="000000"/>
              <w:right w:val="single" w:sz="4" w:space="0" w:color="000000"/>
            </w:tcBorders>
            <w:vAlign w:val="center"/>
          </w:tcPr>
          <w:p w:rsidR="004F6289" w:rsidRPr="00664146" w:rsidRDefault="004F6289" w:rsidP="004F6289">
            <w:pPr>
              <w:jc w:val="center"/>
            </w:pPr>
          </w:p>
        </w:tc>
        <w:tc>
          <w:tcPr>
            <w:tcW w:w="0" w:type="auto"/>
            <w:vMerge/>
            <w:tcBorders>
              <w:left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p>
        </w:tc>
      </w:tr>
      <w:tr w:rsidR="004F6289" w:rsidTr="00B01069">
        <w:trPr>
          <w:trHeight w:val="92"/>
        </w:trPr>
        <w:tc>
          <w:tcPr>
            <w:tcW w:w="0" w:type="auto"/>
            <w:vMerge/>
            <w:tcBorders>
              <w:left w:val="single" w:sz="4" w:space="0" w:color="000000"/>
              <w:bottom w:val="single" w:sz="12" w:space="0" w:color="000000"/>
              <w:right w:val="single" w:sz="12" w:space="0" w:color="auto"/>
            </w:tcBorders>
            <w:shd w:val="clear" w:color="auto" w:fill="auto"/>
            <w:tcMar>
              <w:top w:w="0" w:type="dxa"/>
              <w:left w:w="108" w:type="dxa"/>
              <w:bottom w:w="0" w:type="dxa"/>
              <w:right w:w="108" w:type="dxa"/>
            </w:tcMar>
          </w:tcPr>
          <w:p w:rsidR="004F6289" w:rsidRPr="00664146" w:rsidRDefault="004F6289"/>
        </w:tc>
        <w:tc>
          <w:tcPr>
            <w:tcW w:w="0" w:type="auto"/>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train</w:t>
            </w:r>
          </w:p>
        </w:tc>
        <w:tc>
          <w:tcPr>
            <w:tcW w:w="0" w:type="auto"/>
            <w:tcBorders>
              <w:top w:val="single" w:sz="12" w:space="0" w:color="auto"/>
              <w:left w:val="single" w:sz="12" w:space="0" w:color="auto"/>
              <w:bottom w:val="single" w:sz="12" w:space="0" w:color="auto"/>
              <w:right w:val="single" w:sz="12" w:space="0" w:color="auto"/>
            </w:tcBorders>
            <w:shd w:val="clear" w:color="auto" w:fill="auto"/>
            <w:vAlign w:val="center"/>
          </w:tcPr>
          <w:p w:rsidR="004F6289" w:rsidRPr="00664146" w:rsidRDefault="004F6289" w:rsidP="004F6289">
            <w:pPr>
              <w:jc w:val="center"/>
            </w:pPr>
            <w:r w:rsidRPr="00664146">
              <w:t>valid</w:t>
            </w:r>
          </w:p>
        </w:tc>
        <w:tc>
          <w:tcPr>
            <w:tcW w:w="0" w:type="auto"/>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train</w:t>
            </w:r>
          </w:p>
        </w:tc>
        <w:tc>
          <w:tcPr>
            <w:tcW w:w="0" w:type="auto"/>
            <w:tcBorders>
              <w:top w:val="single" w:sz="12" w:space="0" w:color="auto"/>
              <w:left w:val="single" w:sz="12" w:space="0" w:color="auto"/>
              <w:bottom w:val="single" w:sz="12" w:space="0" w:color="auto"/>
              <w:right w:val="single" w:sz="12" w:space="0" w:color="auto"/>
            </w:tcBorders>
            <w:shd w:val="clear" w:color="auto" w:fill="auto"/>
            <w:vAlign w:val="center"/>
          </w:tcPr>
          <w:p w:rsidR="004F6289" w:rsidRPr="00664146" w:rsidRDefault="004F6289" w:rsidP="004F6289">
            <w:pPr>
              <w:jc w:val="center"/>
            </w:pPr>
            <w:r w:rsidRPr="00664146">
              <w:t>valid</w:t>
            </w:r>
          </w:p>
        </w:tc>
        <w:tc>
          <w:tcPr>
            <w:tcW w:w="0" w:type="auto"/>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train</w:t>
            </w:r>
          </w:p>
        </w:tc>
        <w:tc>
          <w:tcPr>
            <w:tcW w:w="0" w:type="auto"/>
            <w:tcBorders>
              <w:top w:val="single" w:sz="12" w:space="0" w:color="auto"/>
              <w:left w:val="single" w:sz="12" w:space="0" w:color="auto"/>
              <w:bottom w:val="single" w:sz="12" w:space="0" w:color="auto"/>
              <w:right w:val="single" w:sz="12" w:space="0" w:color="auto"/>
            </w:tcBorders>
            <w:shd w:val="clear" w:color="auto" w:fill="auto"/>
            <w:vAlign w:val="center"/>
          </w:tcPr>
          <w:p w:rsidR="004F6289" w:rsidRPr="00664146" w:rsidRDefault="004F6289" w:rsidP="004F6289">
            <w:pPr>
              <w:jc w:val="center"/>
            </w:pPr>
            <w:r w:rsidRPr="00664146">
              <w:t>valid</w:t>
            </w:r>
          </w:p>
        </w:tc>
        <w:tc>
          <w:tcPr>
            <w:tcW w:w="0" w:type="auto"/>
            <w:tcBorders>
              <w:top w:val="single" w:sz="12" w:space="0" w:color="auto"/>
              <w:left w:val="single" w:sz="12" w:space="0" w:color="auto"/>
              <w:bottom w:val="single" w:sz="12" w:space="0" w:color="auto"/>
              <w:right w:val="single" w:sz="12" w:space="0" w:color="auto"/>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train</w:t>
            </w:r>
          </w:p>
        </w:tc>
        <w:tc>
          <w:tcPr>
            <w:tcW w:w="0" w:type="auto"/>
            <w:tcBorders>
              <w:top w:val="single" w:sz="12" w:space="0" w:color="auto"/>
              <w:left w:val="single" w:sz="12" w:space="0" w:color="auto"/>
              <w:bottom w:val="single" w:sz="12" w:space="0" w:color="auto"/>
              <w:right w:val="single" w:sz="12" w:space="0" w:color="auto"/>
            </w:tcBorders>
            <w:shd w:val="clear" w:color="auto" w:fill="auto"/>
            <w:vAlign w:val="center"/>
          </w:tcPr>
          <w:p w:rsidR="004F6289" w:rsidRPr="00664146" w:rsidRDefault="004F6289" w:rsidP="004F6289">
            <w:pPr>
              <w:jc w:val="center"/>
            </w:pPr>
            <w:r w:rsidRPr="00664146">
              <w:t>valid</w:t>
            </w:r>
          </w:p>
        </w:tc>
        <w:tc>
          <w:tcPr>
            <w:tcW w:w="0" w:type="auto"/>
            <w:vMerge/>
            <w:tcBorders>
              <w:left w:val="single" w:sz="12" w:space="0" w:color="auto"/>
              <w:bottom w:val="single" w:sz="12"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p>
        </w:tc>
        <w:tc>
          <w:tcPr>
            <w:tcW w:w="0" w:type="auto"/>
            <w:tcBorders>
              <w:left w:val="single" w:sz="4" w:space="0" w:color="000000"/>
              <w:bottom w:val="single" w:sz="12" w:space="0" w:color="000000"/>
              <w:right w:val="single" w:sz="4" w:space="0" w:color="000000"/>
            </w:tcBorders>
            <w:vAlign w:val="center"/>
          </w:tcPr>
          <w:p w:rsidR="004F6289" w:rsidRPr="00664146" w:rsidRDefault="004F6289" w:rsidP="004F6289">
            <w:pPr>
              <w:jc w:val="center"/>
            </w:pPr>
          </w:p>
        </w:tc>
        <w:tc>
          <w:tcPr>
            <w:tcW w:w="0" w:type="auto"/>
            <w:vMerge/>
            <w:tcBorders>
              <w:left w:val="single" w:sz="4"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p>
        </w:tc>
      </w:tr>
      <w:tr w:rsidR="004F6289" w:rsidTr="00B01069">
        <w:tc>
          <w:tcPr>
            <w:tcW w:w="0" w:type="auto"/>
            <w:tcBorders>
              <w:top w:val="single" w:sz="12" w:space="0" w:color="000000"/>
              <w:left w:val="single" w:sz="12" w:space="0" w:color="000000"/>
              <w:bottom w:val="single" w:sz="4" w:space="0" w:color="000000"/>
              <w:right w:val="single" w:sz="12" w:space="0" w:color="auto"/>
            </w:tcBorders>
            <w:shd w:val="clear" w:color="auto" w:fill="auto"/>
            <w:tcMar>
              <w:top w:w="0" w:type="dxa"/>
              <w:left w:w="108" w:type="dxa"/>
              <w:bottom w:w="0" w:type="dxa"/>
              <w:right w:w="108" w:type="dxa"/>
            </w:tcMar>
          </w:tcPr>
          <w:p w:rsidR="004F6289" w:rsidRPr="00664146" w:rsidRDefault="004F6289" w:rsidP="00AD457E">
            <w:r w:rsidRPr="00664146">
              <w:t>Sample/Mnist</w:t>
            </w:r>
          </w:p>
        </w:tc>
        <w:tc>
          <w:tcPr>
            <w:tcW w:w="0" w:type="auto"/>
            <w:tcBorders>
              <w:top w:val="sing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2F12DA" w:rsidRDefault="0025301A" w:rsidP="004F6289">
            <w:pPr>
              <w:jc w:val="center"/>
            </w:pPr>
            <w:r w:rsidRPr="002F12DA">
              <w:t>0.01</w:t>
            </w:r>
            <w:r w:rsidR="00B410BE" w:rsidRPr="002F12DA">
              <w:t>31</w:t>
            </w:r>
          </w:p>
        </w:tc>
        <w:tc>
          <w:tcPr>
            <w:tcW w:w="0" w:type="auto"/>
            <w:tcBorders>
              <w:top w:val="single" w:sz="12" w:space="0" w:color="auto"/>
              <w:left w:val="single" w:sz="4" w:space="0" w:color="000000"/>
              <w:bottom w:val="single" w:sz="4" w:space="0" w:color="000000"/>
              <w:right w:val="single" w:sz="12" w:space="0" w:color="auto"/>
            </w:tcBorders>
            <w:vAlign w:val="center"/>
          </w:tcPr>
          <w:p w:rsidR="004F6289" w:rsidRPr="002F12DA" w:rsidRDefault="004F6289" w:rsidP="004F6289">
            <w:pPr>
              <w:jc w:val="center"/>
            </w:pPr>
            <w:r w:rsidRPr="002F12DA">
              <w:t>0.025</w:t>
            </w:r>
            <w:r w:rsidR="00B410BE" w:rsidRPr="002F12DA">
              <w:t>0</w:t>
            </w:r>
          </w:p>
        </w:tc>
        <w:tc>
          <w:tcPr>
            <w:tcW w:w="0" w:type="auto"/>
            <w:tcBorders>
              <w:top w:val="sing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B410BE" w:rsidP="004F6289">
            <w:pPr>
              <w:jc w:val="center"/>
            </w:pPr>
            <w:r w:rsidRPr="00664146">
              <w:t>0.0128</w:t>
            </w:r>
          </w:p>
        </w:tc>
        <w:tc>
          <w:tcPr>
            <w:tcW w:w="0" w:type="auto"/>
            <w:tcBorders>
              <w:top w:val="single" w:sz="12" w:space="0" w:color="auto"/>
              <w:left w:val="single" w:sz="4" w:space="0" w:color="000000"/>
              <w:bottom w:val="single" w:sz="4" w:space="0" w:color="000000"/>
              <w:right w:val="single" w:sz="12" w:space="0" w:color="auto"/>
            </w:tcBorders>
            <w:vAlign w:val="center"/>
          </w:tcPr>
          <w:p w:rsidR="004F6289" w:rsidRPr="002F12DA" w:rsidRDefault="004F6289" w:rsidP="004F6289">
            <w:pPr>
              <w:jc w:val="center"/>
            </w:pPr>
            <w:r w:rsidRPr="002F12DA">
              <w:t>0.02</w:t>
            </w:r>
            <w:r w:rsidR="009B2BC3" w:rsidRPr="002F12DA">
              <w:t>21</w:t>
            </w:r>
          </w:p>
        </w:tc>
        <w:tc>
          <w:tcPr>
            <w:tcW w:w="0" w:type="auto"/>
            <w:tcBorders>
              <w:top w:val="sing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B410BE" w:rsidP="004F6289">
            <w:pPr>
              <w:jc w:val="center"/>
            </w:pPr>
            <w:r w:rsidRPr="00664146">
              <w:t>99.85</w:t>
            </w:r>
          </w:p>
        </w:tc>
        <w:tc>
          <w:tcPr>
            <w:tcW w:w="0" w:type="auto"/>
            <w:tcBorders>
              <w:top w:val="single" w:sz="12" w:space="0" w:color="auto"/>
              <w:left w:val="single" w:sz="4" w:space="0" w:color="000000"/>
              <w:bottom w:val="single" w:sz="4" w:space="0" w:color="000000"/>
              <w:right w:val="single" w:sz="12" w:space="0" w:color="auto"/>
            </w:tcBorders>
            <w:vAlign w:val="center"/>
          </w:tcPr>
          <w:p w:rsidR="004F6289" w:rsidRPr="002F12DA" w:rsidRDefault="004F6289" w:rsidP="004F6289">
            <w:pPr>
              <w:jc w:val="center"/>
            </w:pPr>
            <w:r w:rsidRPr="002F12DA">
              <w:t>99.05</w:t>
            </w:r>
          </w:p>
        </w:tc>
        <w:tc>
          <w:tcPr>
            <w:tcW w:w="0" w:type="auto"/>
            <w:tcBorders>
              <w:top w:val="sing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2F12DA" w:rsidRDefault="00B410BE" w:rsidP="004F6289">
            <w:pPr>
              <w:jc w:val="center"/>
              <w:rPr>
                <w:b/>
              </w:rPr>
            </w:pPr>
            <w:r w:rsidRPr="002F12DA">
              <w:rPr>
                <w:b/>
              </w:rPr>
              <w:t>99.91</w:t>
            </w:r>
          </w:p>
        </w:tc>
        <w:tc>
          <w:tcPr>
            <w:tcW w:w="0" w:type="auto"/>
            <w:tcBorders>
              <w:top w:val="single" w:sz="12" w:space="0" w:color="auto"/>
              <w:left w:val="single" w:sz="4" w:space="0" w:color="000000"/>
              <w:bottom w:val="single" w:sz="4" w:space="0" w:color="000000"/>
              <w:right w:val="single" w:sz="12" w:space="0" w:color="auto"/>
            </w:tcBorders>
            <w:vAlign w:val="center"/>
          </w:tcPr>
          <w:p w:rsidR="004F6289" w:rsidRPr="00664146" w:rsidRDefault="004F6289" w:rsidP="004F6289">
            <w:pPr>
              <w:jc w:val="center"/>
            </w:pPr>
            <w:r w:rsidRPr="00664146">
              <w:t>98.45</w:t>
            </w:r>
          </w:p>
        </w:tc>
        <w:tc>
          <w:tcPr>
            <w:tcW w:w="0" w:type="auto"/>
            <w:tcBorders>
              <w:top w:val="single" w:sz="12" w:space="0" w:color="000000"/>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00:28:40</w:t>
            </w:r>
          </w:p>
        </w:tc>
        <w:tc>
          <w:tcPr>
            <w:tcW w:w="0" w:type="auto"/>
            <w:tcBorders>
              <w:top w:val="single" w:sz="12" w:space="0" w:color="000000"/>
              <w:left w:val="single" w:sz="4" w:space="0" w:color="000000"/>
              <w:bottom w:val="single" w:sz="4" w:space="0" w:color="000000"/>
              <w:right w:val="single" w:sz="4" w:space="0" w:color="000000"/>
            </w:tcBorders>
            <w:vAlign w:val="center"/>
          </w:tcPr>
          <w:p w:rsidR="004F6289" w:rsidRPr="00664146" w:rsidRDefault="00664146" w:rsidP="004F6289">
            <w:pPr>
              <w:jc w:val="center"/>
            </w:pPr>
            <w:r>
              <w:t>CPU</w:t>
            </w:r>
          </w:p>
        </w:tc>
        <w:tc>
          <w:tcPr>
            <w:tcW w:w="0" w:type="auto"/>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20</w:t>
            </w:r>
          </w:p>
        </w:tc>
      </w:tr>
      <w:tr w:rsidR="004F6289" w:rsidTr="00B01069">
        <w:tc>
          <w:tcPr>
            <w:tcW w:w="0" w:type="auto"/>
            <w:tcBorders>
              <w:top w:val="single" w:sz="4" w:space="0" w:color="000000"/>
              <w:left w:val="single" w:sz="12" w:space="0" w:color="000000"/>
              <w:bottom w:val="single" w:sz="12" w:space="0" w:color="000000"/>
              <w:right w:val="single" w:sz="12" w:space="0" w:color="auto"/>
            </w:tcBorders>
            <w:shd w:val="clear" w:color="auto" w:fill="auto"/>
            <w:tcMar>
              <w:top w:w="0" w:type="dxa"/>
              <w:left w:w="108" w:type="dxa"/>
              <w:bottom w:w="0" w:type="dxa"/>
              <w:right w:w="108" w:type="dxa"/>
            </w:tcMar>
          </w:tcPr>
          <w:p w:rsidR="004F6289" w:rsidRPr="00664146" w:rsidRDefault="004F6289" w:rsidP="00AD457E">
            <w:r w:rsidRPr="00664146">
              <w:t>SE_Sample/Mnist</w:t>
            </w:r>
          </w:p>
        </w:tc>
        <w:tc>
          <w:tcPr>
            <w:tcW w:w="0" w:type="auto"/>
            <w:tcBorders>
              <w:top w:val="single" w:sz="4" w:space="0" w:color="000000"/>
              <w:left w:val="single" w:sz="12" w:space="0" w:color="auto"/>
              <w:bottom w:val="single" w:sz="12" w:space="0" w:color="auto"/>
              <w:right w:val="single" w:sz="4" w:space="0" w:color="000000"/>
            </w:tcBorders>
            <w:shd w:val="clear" w:color="auto" w:fill="auto"/>
            <w:tcMar>
              <w:top w:w="0" w:type="dxa"/>
              <w:left w:w="108" w:type="dxa"/>
              <w:bottom w:w="0" w:type="dxa"/>
              <w:right w:w="108" w:type="dxa"/>
            </w:tcMar>
            <w:vAlign w:val="center"/>
          </w:tcPr>
          <w:p w:rsidR="004F6289" w:rsidRPr="00664146" w:rsidRDefault="00B410BE" w:rsidP="004F6289">
            <w:pPr>
              <w:jc w:val="center"/>
            </w:pPr>
            <w:r w:rsidRPr="00664146">
              <w:t>0.0142</w:t>
            </w:r>
          </w:p>
        </w:tc>
        <w:tc>
          <w:tcPr>
            <w:tcW w:w="0" w:type="auto"/>
            <w:tcBorders>
              <w:top w:val="single" w:sz="4" w:space="0" w:color="000000"/>
              <w:left w:val="single" w:sz="4" w:space="0" w:color="000000"/>
              <w:bottom w:val="single" w:sz="12" w:space="0" w:color="auto"/>
              <w:right w:val="single" w:sz="12" w:space="0" w:color="auto"/>
            </w:tcBorders>
            <w:vAlign w:val="center"/>
          </w:tcPr>
          <w:p w:rsidR="004F6289" w:rsidRPr="00664146" w:rsidRDefault="004F6289" w:rsidP="004F6289">
            <w:pPr>
              <w:jc w:val="center"/>
            </w:pPr>
            <w:r w:rsidRPr="00664146">
              <w:t>0.16</w:t>
            </w:r>
            <w:r w:rsidR="00B410BE" w:rsidRPr="00664146">
              <w:t>00</w:t>
            </w:r>
          </w:p>
        </w:tc>
        <w:tc>
          <w:tcPr>
            <w:tcW w:w="0" w:type="auto"/>
            <w:tcBorders>
              <w:top w:val="single" w:sz="4" w:space="0" w:color="000000"/>
              <w:left w:val="single" w:sz="12" w:space="0" w:color="auto"/>
              <w:bottom w:val="single" w:sz="12" w:space="0" w:color="auto"/>
              <w:right w:val="single" w:sz="4" w:space="0" w:color="000000"/>
            </w:tcBorders>
            <w:shd w:val="clear" w:color="auto" w:fill="auto"/>
            <w:tcMar>
              <w:top w:w="0" w:type="dxa"/>
              <w:left w:w="108" w:type="dxa"/>
              <w:bottom w:w="0" w:type="dxa"/>
              <w:right w:w="108" w:type="dxa"/>
            </w:tcMar>
            <w:vAlign w:val="center"/>
          </w:tcPr>
          <w:p w:rsidR="004F6289" w:rsidRPr="002F12DA" w:rsidRDefault="00B410BE" w:rsidP="004F6289">
            <w:pPr>
              <w:jc w:val="center"/>
            </w:pPr>
            <w:r w:rsidRPr="002F12DA">
              <w:t>0.0125</w:t>
            </w:r>
          </w:p>
        </w:tc>
        <w:tc>
          <w:tcPr>
            <w:tcW w:w="0" w:type="auto"/>
            <w:tcBorders>
              <w:top w:val="single" w:sz="4" w:space="0" w:color="000000"/>
              <w:left w:val="single" w:sz="4" w:space="0" w:color="000000"/>
              <w:bottom w:val="single" w:sz="12" w:space="0" w:color="auto"/>
              <w:right w:val="single" w:sz="12" w:space="0" w:color="auto"/>
            </w:tcBorders>
            <w:vAlign w:val="center"/>
          </w:tcPr>
          <w:p w:rsidR="004F6289" w:rsidRPr="00664146" w:rsidRDefault="004F6289" w:rsidP="004F6289">
            <w:pPr>
              <w:jc w:val="center"/>
            </w:pPr>
            <w:r w:rsidRPr="00664146">
              <w:t>0.04</w:t>
            </w:r>
            <w:r w:rsidR="009B2BC3" w:rsidRPr="00664146">
              <w:t>58</w:t>
            </w:r>
          </w:p>
        </w:tc>
        <w:tc>
          <w:tcPr>
            <w:tcW w:w="0" w:type="auto"/>
            <w:tcBorders>
              <w:top w:val="single" w:sz="4" w:space="0" w:color="000000"/>
              <w:left w:val="single" w:sz="12" w:space="0" w:color="auto"/>
              <w:bottom w:val="single" w:sz="12" w:space="0" w:color="auto"/>
              <w:right w:val="single" w:sz="4" w:space="0" w:color="000000"/>
            </w:tcBorders>
            <w:shd w:val="clear" w:color="auto" w:fill="auto"/>
            <w:tcMar>
              <w:top w:w="0" w:type="dxa"/>
              <w:left w:w="108" w:type="dxa"/>
              <w:bottom w:w="0" w:type="dxa"/>
              <w:right w:w="108" w:type="dxa"/>
            </w:tcMar>
            <w:vAlign w:val="center"/>
          </w:tcPr>
          <w:p w:rsidR="004F6289" w:rsidRPr="002F12DA" w:rsidRDefault="00B410BE" w:rsidP="004F6289">
            <w:pPr>
              <w:jc w:val="center"/>
              <w:rPr>
                <w:b/>
              </w:rPr>
            </w:pPr>
            <w:r w:rsidRPr="002F12DA">
              <w:rPr>
                <w:b/>
              </w:rPr>
              <w:t>99.87</w:t>
            </w:r>
          </w:p>
        </w:tc>
        <w:tc>
          <w:tcPr>
            <w:tcW w:w="0" w:type="auto"/>
            <w:tcBorders>
              <w:top w:val="single" w:sz="4" w:space="0" w:color="000000"/>
              <w:left w:val="single" w:sz="4" w:space="0" w:color="000000"/>
              <w:bottom w:val="single" w:sz="12" w:space="0" w:color="auto"/>
              <w:right w:val="single" w:sz="12" w:space="0" w:color="auto"/>
            </w:tcBorders>
            <w:vAlign w:val="center"/>
          </w:tcPr>
          <w:p w:rsidR="004F6289" w:rsidRPr="00664146" w:rsidRDefault="004F6289" w:rsidP="004F6289">
            <w:pPr>
              <w:jc w:val="center"/>
            </w:pPr>
            <w:r w:rsidRPr="00664146">
              <w:t>98.87</w:t>
            </w:r>
          </w:p>
        </w:tc>
        <w:tc>
          <w:tcPr>
            <w:tcW w:w="0" w:type="auto"/>
            <w:tcBorders>
              <w:top w:val="single" w:sz="4" w:space="0" w:color="000000"/>
              <w:left w:val="single" w:sz="12" w:space="0" w:color="auto"/>
              <w:bottom w:val="single" w:sz="12" w:space="0" w:color="auto"/>
              <w:right w:val="single" w:sz="4" w:space="0" w:color="000000"/>
            </w:tcBorders>
            <w:shd w:val="clear" w:color="auto" w:fill="auto"/>
            <w:tcMar>
              <w:top w:w="0" w:type="dxa"/>
              <w:left w:w="108" w:type="dxa"/>
              <w:bottom w:w="0" w:type="dxa"/>
              <w:right w:w="108" w:type="dxa"/>
            </w:tcMar>
            <w:vAlign w:val="center"/>
          </w:tcPr>
          <w:p w:rsidR="004F6289" w:rsidRPr="00664146" w:rsidRDefault="00B410BE" w:rsidP="004F6289">
            <w:pPr>
              <w:jc w:val="center"/>
            </w:pPr>
            <w:r w:rsidRPr="00664146">
              <w:t>99.90</w:t>
            </w:r>
          </w:p>
        </w:tc>
        <w:tc>
          <w:tcPr>
            <w:tcW w:w="0" w:type="auto"/>
            <w:tcBorders>
              <w:top w:val="single" w:sz="4" w:space="0" w:color="000000"/>
              <w:left w:val="single" w:sz="4" w:space="0" w:color="000000"/>
              <w:bottom w:val="single" w:sz="12" w:space="0" w:color="auto"/>
              <w:right w:val="single" w:sz="12" w:space="0" w:color="auto"/>
            </w:tcBorders>
            <w:vAlign w:val="center"/>
          </w:tcPr>
          <w:p w:rsidR="004F6289" w:rsidRPr="002F12DA" w:rsidRDefault="004F6289" w:rsidP="004F6289">
            <w:pPr>
              <w:jc w:val="center"/>
            </w:pPr>
            <w:r w:rsidRPr="002F12DA">
              <w:t>98.75</w:t>
            </w:r>
          </w:p>
        </w:tc>
        <w:tc>
          <w:tcPr>
            <w:tcW w:w="0" w:type="auto"/>
            <w:tcBorders>
              <w:top w:val="single" w:sz="4" w:space="0" w:color="000000"/>
              <w:left w:val="single" w:sz="12" w:space="0" w:color="auto"/>
              <w:bottom w:val="single" w:sz="12"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00:34:20</w:t>
            </w:r>
          </w:p>
        </w:tc>
        <w:tc>
          <w:tcPr>
            <w:tcW w:w="0" w:type="auto"/>
            <w:tcBorders>
              <w:top w:val="single" w:sz="4" w:space="0" w:color="000000"/>
              <w:left w:val="single" w:sz="4" w:space="0" w:color="000000"/>
              <w:bottom w:val="single" w:sz="12" w:space="0" w:color="000000"/>
              <w:right w:val="single" w:sz="4" w:space="0" w:color="000000"/>
            </w:tcBorders>
            <w:vAlign w:val="center"/>
          </w:tcPr>
          <w:p w:rsidR="004F6289" w:rsidRPr="00664146" w:rsidRDefault="00664146" w:rsidP="004F6289">
            <w:pPr>
              <w:jc w:val="center"/>
            </w:pPr>
            <w:r>
              <w:t>CPU</w:t>
            </w:r>
          </w:p>
        </w:tc>
        <w:tc>
          <w:tcPr>
            <w:tcW w:w="0" w:type="auto"/>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20</w:t>
            </w:r>
          </w:p>
        </w:tc>
      </w:tr>
      <w:tr w:rsidR="004F6289" w:rsidTr="00B01069">
        <w:tc>
          <w:tcPr>
            <w:tcW w:w="0" w:type="auto"/>
            <w:tcBorders>
              <w:top w:val="single" w:sz="12" w:space="0" w:color="000000"/>
              <w:left w:val="single" w:sz="12" w:space="0" w:color="000000"/>
              <w:bottom w:val="single" w:sz="4" w:space="0" w:color="000000"/>
              <w:right w:val="single" w:sz="12" w:space="0" w:color="auto"/>
            </w:tcBorders>
            <w:shd w:val="clear" w:color="auto" w:fill="auto"/>
            <w:tcMar>
              <w:top w:w="0" w:type="dxa"/>
              <w:left w:w="108" w:type="dxa"/>
              <w:bottom w:w="0" w:type="dxa"/>
              <w:right w:w="108" w:type="dxa"/>
            </w:tcMar>
          </w:tcPr>
          <w:p w:rsidR="004F6289" w:rsidRPr="00664146" w:rsidRDefault="004F6289" w:rsidP="00AD457E">
            <w:r w:rsidRPr="00664146">
              <w:t>ResNet50/Mnist</w:t>
            </w:r>
          </w:p>
        </w:tc>
        <w:tc>
          <w:tcPr>
            <w:tcW w:w="0" w:type="auto"/>
            <w:tcBorders>
              <w:top w:val="sing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B410BE" w:rsidP="004F6289">
            <w:pPr>
              <w:jc w:val="center"/>
            </w:pPr>
            <w:r w:rsidRPr="00664146">
              <w:t>0.</w:t>
            </w:r>
            <w:r w:rsidR="009B2BC3" w:rsidRPr="00664146">
              <w:t>0227</w:t>
            </w:r>
          </w:p>
        </w:tc>
        <w:tc>
          <w:tcPr>
            <w:tcW w:w="0" w:type="auto"/>
            <w:tcBorders>
              <w:top w:val="single" w:sz="12" w:space="0" w:color="auto"/>
              <w:left w:val="single" w:sz="4" w:space="0" w:color="000000"/>
              <w:bottom w:val="single" w:sz="4" w:space="0" w:color="000000"/>
              <w:right w:val="single" w:sz="12" w:space="0" w:color="auto"/>
            </w:tcBorders>
            <w:vAlign w:val="center"/>
          </w:tcPr>
          <w:p w:rsidR="004F6289" w:rsidRPr="00664146" w:rsidRDefault="004F6289" w:rsidP="004F6289">
            <w:pPr>
              <w:jc w:val="center"/>
            </w:pPr>
            <w:r w:rsidRPr="00664146">
              <w:t>0.0</w:t>
            </w:r>
            <w:r w:rsidR="009B2BC3" w:rsidRPr="00664146">
              <w:t>2</w:t>
            </w:r>
            <w:r w:rsidRPr="00664146">
              <w:t>3</w:t>
            </w:r>
            <w:r w:rsidR="00B410BE" w:rsidRPr="00664146">
              <w:t>0</w:t>
            </w:r>
          </w:p>
        </w:tc>
        <w:tc>
          <w:tcPr>
            <w:tcW w:w="0" w:type="auto"/>
            <w:tcBorders>
              <w:top w:val="sing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9B2BC3" w:rsidP="004F6289">
            <w:pPr>
              <w:jc w:val="center"/>
            </w:pPr>
            <w:r w:rsidRPr="00664146">
              <w:t>0.0110</w:t>
            </w:r>
          </w:p>
        </w:tc>
        <w:tc>
          <w:tcPr>
            <w:tcW w:w="0" w:type="auto"/>
            <w:tcBorders>
              <w:top w:val="single" w:sz="12" w:space="0" w:color="auto"/>
              <w:left w:val="single" w:sz="4" w:space="0" w:color="000000"/>
              <w:bottom w:val="single" w:sz="4" w:space="0" w:color="000000"/>
              <w:right w:val="single" w:sz="12" w:space="0" w:color="auto"/>
            </w:tcBorders>
            <w:vAlign w:val="center"/>
          </w:tcPr>
          <w:p w:rsidR="004F6289" w:rsidRPr="002F12DA" w:rsidRDefault="004F6289" w:rsidP="004F6289">
            <w:pPr>
              <w:jc w:val="center"/>
              <w:rPr>
                <w:b/>
              </w:rPr>
            </w:pPr>
            <w:r w:rsidRPr="002F12DA">
              <w:rPr>
                <w:b/>
              </w:rPr>
              <w:t>0.012</w:t>
            </w:r>
            <w:r w:rsidR="009B2BC3" w:rsidRPr="002F12DA">
              <w:rPr>
                <w:b/>
              </w:rPr>
              <w:t>0</w:t>
            </w:r>
          </w:p>
        </w:tc>
        <w:tc>
          <w:tcPr>
            <w:tcW w:w="0" w:type="auto"/>
            <w:tcBorders>
              <w:top w:val="sing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2F12DA" w:rsidRDefault="009B2BC3" w:rsidP="004F6289">
            <w:pPr>
              <w:jc w:val="center"/>
            </w:pPr>
            <w:r w:rsidRPr="002F12DA">
              <w:t>99.48</w:t>
            </w:r>
          </w:p>
        </w:tc>
        <w:tc>
          <w:tcPr>
            <w:tcW w:w="0" w:type="auto"/>
            <w:tcBorders>
              <w:top w:val="single" w:sz="12" w:space="0" w:color="auto"/>
              <w:left w:val="single" w:sz="4" w:space="0" w:color="000000"/>
              <w:bottom w:val="single" w:sz="4" w:space="0" w:color="000000"/>
              <w:right w:val="single" w:sz="12" w:space="0" w:color="auto"/>
            </w:tcBorders>
            <w:vAlign w:val="center"/>
          </w:tcPr>
          <w:p w:rsidR="004F6289" w:rsidRPr="002F12DA" w:rsidRDefault="004F6289" w:rsidP="004F6289">
            <w:pPr>
              <w:jc w:val="center"/>
              <w:rPr>
                <w:b/>
              </w:rPr>
            </w:pPr>
            <w:r w:rsidRPr="002F12DA">
              <w:rPr>
                <w:b/>
              </w:rPr>
              <w:t>99.06</w:t>
            </w:r>
          </w:p>
        </w:tc>
        <w:tc>
          <w:tcPr>
            <w:tcW w:w="0" w:type="auto"/>
            <w:tcBorders>
              <w:top w:val="sing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9B2BC3" w:rsidP="004F6289">
            <w:pPr>
              <w:jc w:val="center"/>
            </w:pPr>
            <w:r w:rsidRPr="00664146">
              <w:t>99.20</w:t>
            </w:r>
          </w:p>
        </w:tc>
        <w:tc>
          <w:tcPr>
            <w:tcW w:w="0" w:type="auto"/>
            <w:tcBorders>
              <w:top w:val="single" w:sz="12" w:space="0" w:color="auto"/>
              <w:left w:val="single" w:sz="4" w:space="0" w:color="000000"/>
              <w:bottom w:val="single" w:sz="4" w:space="0" w:color="000000"/>
              <w:right w:val="single" w:sz="12" w:space="0" w:color="auto"/>
            </w:tcBorders>
            <w:vAlign w:val="center"/>
          </w:tcPr>
          <w:p w:rsidR="004F6289" w:rsidRPr="002F12DA" w:rsidRDefault="004F6289" w:rsidP="004F6289">
            <w:pPr>
              <w:jc w:val="center"/>
              <w:rPr>
                <w:b/>
              </w:rPr>
            </w:pPr>
            <w:r w:rsidRPr="002F12DA">
              <w:rPr>
                <w:b/>
              </w:rPr>
              <w:t>99.18</w:t>
            </w:r>
          </w:p>
        </w:tc>
        <w:tc>
          <w:tcPr>
            <w:tcW w:w="0" w:type="auto"/>
            <w:tcBorders>
              <w:top w:val="single" w:sz="12" w:space="0" w:color="000000"/>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09:37:12</w:t>
            </w:r>
          </w:p>
        </w:tc>
        <w:tc>
          <w:tcPr>
            <w:tcW w:w="0" w:type="auto"/>
            <w:tcBorders>
              <w:top w:val="single" w:sz="12" w:space="0" w:color="000000"/>
              <w:left w:val="single" w:sz="4" w:space="0" w:color="000000"/>
              <w:bottom w:val="single" w:sz="4" w:space="0" w:color="000000"/>
              <w:right w:val="single" w:sz="4" w:space="0" w:color="000000"/>
            </w:tcBorders>
            <w:vAlign w:val="center"/>
          </w:tcPr>
          <w:p w:rsidR="004F6289" w:rsidRPr="00664146" w:rsidRDefault="00664146" w:rsidP="004F6289">
            <w:pPr>
              <w:jc w:val="center"/>
            </w:pPr>
            <w:r>
              <w:t>CPU</w:t>
            </w:r>
          </w:p>
        </w:tc>
        <w:tc>
          <w:tcPr>
            <w:tcW w:w="0" w:type="auto"/>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1</w:t>
            </w:r>
            <w:r w:rsidR="00F25334" w:rsidRPr="00664146">
              <w:t>0</w:t>
            </w:r>
          </w:p>
        </w:tc>
      </w:tr>
      <w:tr w:rsidR="004F6289" w:rsidTr="00B01069">
        <w:tc>
          <w:tcPr>
            <w:tcW w:w="0" w:type="auto"/>
            <w:tcBorders>
              <w:top w:val="single" w:sz="4" w:space="0" w:color="000000"/>
              <w:left w:val="single" w:sz="12" w:space="0" w:color="000000"/>
              <w:bottom w:val="double" w:sz="12" w:space="0" w:color="auto"/>
              <w:right w:val="single" w:sz="12" w:space="0" w:color="auto"/>
            </w:tcBorders>
            <w:shd w:val="clear" w:color="auto" w:fill="auto"/>
            <w:tcMar>
              <w:top w:w="0" w:type="dxa"/>
              <w:left w:w="108" w:type="dxa"/>
              <w:bottom w:w="0" w:type="dxa"/>
              <w:right w:w="108" w:type="dxa"/>
            </w:tcMar>
          </w:tcPr>
          <w:p w:rsidR="004F6289" w:rsidRPr="00664146" w:rsidRDefault="004F6289" w:rsidP="00AD457E">
            <w:r w:rsidRPr="00664146">
              <w:t>SE_ResNet50/Mnist</w:t>
            </w:r>
          </w:p>
        </w:tc>
        <w:tc>
          <w:tcPr>
            <w:tcW w:w="0" w:type="auto"/>
            <w:tcBorders>
              <w:top w:val="single" w:sz="4" w:space="0" w:color="000000"/>
              <w:left w:val="single" w:sz="12" w:space="0" w:color="auto"/>
              <w:bottom w:val="double" w:sz="12" w:space="0" w:color="auto"/>
              <w:right w:val="single" w:sz="4" w:space="0" w:color="000000"/>
            </w:tcBorders>
            <w:shd w:val="clear" w:color="auto" w:fill="auto"/>
            <w:tcMar>
              <w:top w:w="0" w:type="dxa"/>
              <w:left w:w="108" w:type="dxa"/>
              <w:bottom w:w="0" w:type="dxa"/>
              <w:right w:w="108" w:type="dxa"/>
            </w:tcMar>
            <w:vAlign w:val="center"/>
          </w:tcPr>
          <w:p w:rsidR="004F6289" w:rsidRPr="002F12DA" w:rsidRDefault="009B2BC3" w:rsidP="004F6289">
            <w:pPr>
              <w:jc w:val="center"/>
              <w:rPr>
                <w:b/>
              </w:rPr>
            </w:pPr>
            <w:r w:rsidRPr="002F12DA">
              <w:rPr>
                <w:b/>
              </w:rPr>
              <w:t>0.0095</w:t>
            </w:r>
          </w:p>
        </w:tc>
        <w:tc>
          <w:tcPr>
            <w:tcW w:w="0" w:type="auto"/>
            <w:tcBorders>
              <w:top w:val="single" w:sz="4" w:space="0" w:color="000000"/>
              <w:left w:val="single" w:sz="4" w:space="0" w:color="000000"/>
              <w:bottom w:val="double" w:sz="12" w:space="0" w:color="auto"/>
              <w:right w:val="single" w:sz="12" w:space="0" w:color="auto"/>
            </w:tcBorders>
            <w:vAlign w:val="center"/>
          </w:tcPr>
          <w:p w:rsidR="004F6289" w:rsidRPr="002F12DA" w:rsidRDefault="004F6289" w:rsidP="004F6289">
            <w:pPr>
              <w:jc w:val="center"/>
              <w:rPr>
                <w:b/>
              </w:rPr>
            </w:pPr>
            <w:r w:rsidRPr="002F12DA">
              <w:rPr>
                <w:b/>
              </w:rPr>
              <w:t>0.0</w:t>
            </w:r>
            <w:r w:rsidR="009B2BC3" w:rsidRPr="002F12DA">
              <w:rPr>
                <w:b/>
              </w:rPr>
              <w:t>098</w:t>
            </w:r>
          </w:p>
        </w:tc>
        <w:tc>
          <w:tcPr>
            <w:tcW w:w="0" w:type="auto"/>
            <w:tcBorders>
              <w:top w:val="single" w:sz="4" w:space="0" w:color="000000"/>
              <w:left w:val="single" w:sz="12" w:space="0" w:color="auto"/>
              <w:bottom w:val="double" w:sz="12" w:space="0" w:color="auto"/>
              <w:right w:val="single" w:sz="4" w:space="0" w:color="000000"/>
            </w:tcBorders>
            <w:shd w:val="clear" w:color="auto" w:fill="auto"/>
            <w:tcMar>
              <w:top w:w="0" w:type="dxa"/>
              <w:left w:w="108" w:type="dxa"/>
              <w:bottom w:w="0" w:type="dxa"/>
              <w:right w:w="108" w:type="dxa"/>
            </w:tcMar>
            <w:vAlign w:val="center"/>
          </w:tcPr>
          <w:p w:rsidR="004F6289" w:rsidRPr="002F12DA" w:rsidRDefault="009B2BC3" w:rsidP="004F6289">
            <w:pPr>
              <w:jc w:val="center"/>
              <w:rPr>
                <w:b/>
              </w:rPr>
            </w:pPr>
            <w:r w:rsidRPr="002F12DA">
              <w:rPr>
                <w:b/>
              </w:rPr>
              <w:t>0.0074</w:t>
            </w:r>
          </w:p>
        </w:tc>
        <w:tc>
          <w:tcPr>
            <w:tcW w:w="0" w:type="auto"/>
            <w:tcBorders>
              <w:top w:val="single" w:sz="4" w:space="0" w:color="000000"/>
              <w:left w:val="single" w:sz="4" w:space="0" w:color="000000"/>
              <w:bottom w:val="double" w:sz="12" w:space="0" w:color="auto"/>
              <w:right w:val="single" w:sz="12" w:space="0" w:color="auto"/>
            </w:tcBorders>
            <w:vAlign w:val="center"/>
          </w:tcPr>
          <w:p w:rsidR="004F6289" w:rsidRPr="00664146" w:rsidRDefault="004F6289" w:rsidP="004F6289">
            <w:pPr>
              <w:jc w:val="center"/>
            </w:pPr>
            <w:r w:rsidRPr="00664146">
              <w:t>0.0</w:t>
            </w:r>
            <w:r w:rsidR="009B2BC3" w:rsidRPr="00664146">
              <w:t>2</w:t>
            </w:r>
            <w:r w:rsidRPr="00664146">
              <w:t>55</w:t>
            </w:r>
          </w:p>
        </w:tc>
        <w:tc>
          <w:tcPr>
            <w:tcW w:w="0" w:type="auto"/>
            <w:tcBorders>
              <w:top w:val="single" w:sz="4" w:space="0" w:color="000000"/>
              <w:left w:val="single" w:sz="12" w:space="0" w:color="auto"/>
              <w:bottom w:val="double" w:sz="12" w:space="0" w:color="auto"/>
              <w:right w:val="single" w:sz="4" w:space="0" w:color="000000"/>
            </w:tcBorders>
            <w:shd w:val="clear" w:color="auto" w:fill="auto"/>
            <w:tcMar>
              <w:top w:w="0" w:type="dxa"/>
              <w:left w:w="108" w:type="dxa"/>
              <w:bottom w:w="0" w:type="dxa"/>
              <w:right w:w="108" w:type="dxa"/>
            </w:tcMar>
            <w:vAlign w:val="center"/>
          </w:tcPr>
          <w:p w:rsidR="004F6289" w:rsidRPr="00664146" w:rsidRDefault="009B2BC3" w:rsidP="004F6289">
            <w:pPr>
              <w:jc w:val="center"/>
            </w:pPr>
            <w:r w:rsidRPr="00664146">
              <w:t>99.47</w:t>
            </w:r>
          </w:p>
        </w:tc>
        <w:tc>
          <w:tcPr>
            <w:tcW w:w="0" w:type="auto"/>
            <w:tcBorders>
              <w:top w:val="single" w:sz="4" w:space="0" w:color="000000"/>
              <w:left w:val="single" w:sz="4" w:space="0" w:color="000000"/>
              <w:bottom w:val="double" w:sz="12" w:space="0" w:color="auto"/>
              <w:right w:val="single" w:sz="12" w:space="0" w:color="auto"/>
            </w:tcBorders>
            <w:vAlign w:val="center"/>
          </w:tcPr>
          <w:p w:rsidR="004F6289" w:rsidRPr="00664146" w:rsidRDefault="004F6289" w:rsidP="004F6289">
            <w:pPr>
              <w:jc w:val="center"/>
            </w:pPr>
            <w:r w:rsidRPr="00664146">
              <w:t>98.96</w:t>
            </w:r>
          </w:p>
        </w:tc>
        <w:tc>
          <w:tcPr>
            <w:tcW w:w="0" w:type="auto"/>
            <w:tcBorders>
              <w:top w:val="single" w:sz="4" w:space="0" w:color="000000"/>
              <w:left w:val="single" w:sz="12" w:space="0" w:color="auto"/>
              <w:bottom w:val="double" w:sz="12" w:space="0" w:color="auto"/>
              <w:right w:val="single" w:sz="4" w:space="0" w:color="000000"/>
            </w:tcBorders>
            <w:shd w:val="clear" w:color="auto" w:fill="auto"/>
            <w:tcMar>
              <w:top w:w="0" w:type="dxa"/>
              <w:left w:w="108" w:type="dxa"/>
              <w:bottom w:w="0" w:type="dxa"/>
              <w:right w:w="108" w:type="dxa"/>
            </w:tcMar>
            <w:vAlign w:val="center"/>
          </w:tcPr>
          <w:p w:rsidR="004F6289" w:rsidRPr="002F12DA" w:rsidRDefault="009B2BC3" w:rsidP="004F6289">
            <w:pPr>
              <w:jc w:val="center"/>
            </w:pPr>
            <w:r w:rsidRPr="002F12DA">
              <w:t>99.45</w:t>
            </w:r>
          </w:p>
        </w:tc>
        <w:tc>
          <w:tcPr>
            <w:tcW w:w="0" w:type="auto"/>
            <w:tcBorders>
              <w:top w:val="single" w:sz="4" w:space="0" w:color="000000"/>
              <w:left w:val="single" w:sz="4" w:space="0" w:color="000000"/>
              <w:bottom w:val="double" w:sz="12" w:space="0" w:color="auto"/>
              <w:right w:val="single" w:sz="12" w:space="0" w:color="auto"/>
            </w:tcBorders>
            <w:vAlign w:val="center"/>
          </w:tcPr>
          <w:p w:rsidR="004F6289" w:rsidRPr="00664146" w:rsidRDefault="004F6289" w:rsidP="004F6289">
            <w:pPr>
              <w:jc w:val="center"/>
            </w:pPr>
            <w:r w:rsidRPr="00664146">
              <w:t>98.9</w:t>
            </w:r>
            <w:r w:rsidR="002F12DA">
              <w:t>0</w:t>
            </w:r>
          </w:p>
        </w:tc>
        <w:tc>
          <w:tcPr>
            <w:tcW w:w="0" w:type="auto"/>
            <w:tcBorders>
              <w:top w:val="single" w:sz="4" w:space="0" w:color="000000"/>
              <w:left w:val="single" w:sz="12" w:space="0" w:color="auto"/>
              <w:bottom w:val="double" w:sz="12" w:space="0" w:color="auto"/>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10:13:50</w:t>
            </w:r>
          </w:p>
        </w:tc>
        <w:tc>
          <w:tcPr>
            <w:tcW w:w="0" w:type="auto"/>
            <w:tcBorders>
              <w:top w:val="single" w:sz="4" w:space="0" w:color="000000"/>
              <w:left w:val="single" w:sz="4" w:space="0" w:color="000000"/>
              <w:bottom w:val="double" w:sz="12" w:space="0" w:color="auto"/>
              <w:right w:val="single" w:sz="4" w:space="0" w:color="000000"/>
            </w:tcBorders>
            <w:vAlign w:val="center"/>
          </w:tcPr>
          <w:p w:rsidR="004F6289" w:rsidRPr="00664146" w:rsidRDefault="00664146" w:rsidP="004F6289">
            <w:pPr>
              <w:jc w:val="center"/>
            </w:pPr>
            <w:r>
              <w:t>CPU</w:t>
            </w:r>
          </w:p>
        </w:tc>
        <w:tc>
          <w:tcPr>
            <w:tcW w:w="0" w:type="auto"/>
            <w:tcBorders>
              <w:top w:val="single" w:sz="4" w:space="0" w:color="000000"/>
              <w:left w:val="single" w:sz="4" w:space="0" w:color="000000"/>
              <w:bottom w:val="double" w:sz="12" w:space="0" w:color="auto"/>
              <w:right w:val="single" w:sz="12"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10</w:t>
            </w:r>
          </w:p>
        </w:tc>
      </w:tr>
      <w:tr w:rsidR="004F6289" w:rsidTr="00B01069">
        <w:tc>
          <w:tcPr>
            <w:tcW w:w="0" w:type="auto"/>
            <w:tcBorders>
              <w:top w:val="double" w:sz="12" w:space="0" w:color="auto"/>
              <w:left w:val="single" w:sz="12" w:space="0" w:color="000000"/>
              <w:bottom w:val="single" w:sz="4" w:space="0" w:color="000000"/>
              <w:right w:val="single" w:sz="12" w:space="0" w:color="auto"/>
            </w:tcBorders>
            <w:shd w:val="clear" w:color="auto" w:fill="auto"/>
            <w:tcMar>
              <w:top w:w="0" w:type="dxa"/>
              <w:left w:w="108" w:type="dxa"/>
              <w:bottom w:w="0" w:type="dxa"/>
              <w:right w:w="108" w:type="dxa"/>
            </w:tcMar>
          </w:tcPr>
          <w:p w:rsidR="004F6289" w:rsidRPr="00664146" w:rsidRDefault="004F6289" w:rsidP="00AD457E">
            <w:r w:rsidRPr="00664146">
              <w:t>Sample/CIFAR_128</w:t>
            </w:r>
          </w:p>
        </w:tc>
        <w:tc>
          <w:tcPr>
            <w:tcW w:w="0" w:type="auto"/>
            <w:tcBorders>
              <w:top w:val="doub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A24312" w:rsidP="004F6289">
            <w:pPr>
              <w:jc w:val="center"/>
            </w:pPr>
            <w:r w:rsidRPr="00664146">
              <w:t>0.3363</w:t>
            </w:r>
          </w:p>
        </w:tc>
        <w:tc>
          <w:tcPr>
            <w:tcW w:w="0" w:type="auto"/>
            <w:tcBorders>
              <w:top w:val="double" w:sz="12" w:space="0" w:color="auto"/>
              <w:left w:val="single" w:sz="4" w:space="0" w:color="000000"/>
              <w:bottom w:val="single" w:sz="4" w:space="0" w:color="000000"/>
              <w:right w:val="single" w:sz="12" w:space="0" w:color="auto"/>
            </w:tcBorders>
            <w:vAlign w:val="center"/>
          </w:tcPr>
          <w:p w:rsidR="004F6289" w:rsidRPr="00664146" w:rsidRDefault="00F25334" w:rsidP="004F6289">
            <w:pPr>
              <w:jc w:val="center"/>
            </w:pPr>
            <w:r w:rsidRPr="00664146">
              <w:t>1.7157</w:t>
            </w:r>
          </w:p>
        </w:tc>
        <w:tc>
          <w:tcPr>
            <w:tcW w:w="0" w:type="auto"/>
            <w:tcBorders>
              <w:top w:val="doub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A4403D" w:rsidP="004F6289">
            <w:pPr>
              <w:jc w:val="center"/>
            </w:pPr>
            <w:r w:rsidRPr="00664146">
              <w:t>NaN</w:t>
            </w:r>
          </w:p>
        </w:tc>
        <w:tc>
          <w:tcPr>
            <w:tcW w:w="0" w:type="auto"/>
            <w:tcBorders>
              <w:top w:val="double" w:sz="12" w:space="0" w:color="auto"/>
              <w:left w:val="single" w:sz="4" w:space="0" w:color="000000"/>
              <w:bottom w:val="single" w:sz="4" w:space="0" w:color="000000"/>
              <w:right w:val="single" w:sz="12" w:space="0" w:color="auto"/>
            </w:tcBorders>
            <w:vAlign w:val="center"/>
          </w:tcPr>
          <w:p w:rsidR="004F6289" w:rsidRPr="00664146" w:rsidRDefault="00A4403D" w:rsidP="004F6289">
            <w:pPr>
              <w:jc w:val="center"/>
            </w:pPr>
            <w:r w:rsidRPr="00664146">
              <w:t>NaN</w:t>
            </w:r>
          </w:p>
        </w:tc>
        <w:tc>
          <w:tcPr>
            <w:tcW w:w="0" w:type="auto"/>
            <w:tcBorders>
              <w:top w:val="doub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F25334" w:rsidP="004F6289">
            <w:pPr>
              <w:jc w:val="center"/>
            </w:pPr>
            <w:r w:rsidRPr="00664146">
              <w:t>89.34</w:t>
            </w:r>
          </w:p>
        </w:tc>
        <w:tc>
          <w:tcPr>
            <w:tcW w:w="0" w:type="auto"/>
            <w:tcBorders>
              <w:top w:val="double" w:sz="12" w:space="0" w:color="auto"/>
              <w:left w:val="single" w:sz="4" w:space="0" w:color="000000"/>
              <w:bottom w:val="single" w:sz="4" w:space="0" w:color="000000"/>
              <w:right w:val="single" w:sz="12" w:space="0" w:color="auto"/>
            </w:tcBorders>
            <w:vAlign w:val="center"/>
          </w:tcPr>
          <w:p w:rsidR="004F6289" w:rsidRPr="00664146" w:rsidRDefault="00F25334" w:rsidP="004F6289">
            <w:pPr>
              <w:jc w:val="center"/>
            </w:pPr>
            <w:r w:rsidRPr="00664146">
              <w:t>42.22</w:t>
            </w:r>
          </w:p>
        </w:tc>
        <w:tc>
          <w:tcPr>
            <w:tcW w:w="0" w:type="auto"/>
            <w:tcBorders>
              <w:top w:val="doub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2F12DA" w:rsidRDefault="00BA3532" w:rsidP="004F6289">
            <w:pPr>
              <w:jc w:val="center"/>
              <w:rPr>
                <w:b/>
              </w:rPr>
            </w:pPr>
            <w:r w:rsidRPr="002F12DA">
              <w:rPr>
                <w:b/>
              </w:rPr>
              <w:t>10.10</w:t>
            </w:r>
          </w:p>
        </w:tc>
        <w:tc>
          <w:tcPr>
            <w:tcW w:w="0" w:type="auto"/>
            <w:tcBorders>
              <w:top w:val="double" w:sz="12" w:space="0" w:color="auto"/>
              <w:left w:val="single" w:sz="4" w:space="0" w:color="000000"/>
              <w:bottom w:val="single" w:sz="4" w:space="0" w:color="000000"/>
              <w:right w:val="single" w:sz="12" w:space="0" w:color="auto"/>
            </w:tcBorders>
            <w:vAlign w:val="center"/>
          </w:tcPr>
          <w:p w:rsidR="004F6289" w:rsidRPr="002F12DA" w:rsidRDefault="00BA3532" w:rsidP="004F6289">
            <w:pPr>
              <w:jc w:val="center"/>
            </w:pPr>
            <w:r w:rsidRPr="002F12DA">
              <w:t>10.58</w:t>
            </w:r>
          </w:p>
        </w:tc>
        <w:tc>
          <w:tcPr>
            <w:tcW w:w="0" w:type="auto"/>
            <w:tcBorders>
              <w:top w:val="double" w:sz="12" w:space="0" w:color="auto"/>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0</w:t>
            </w:r>
            <w:r w:rsidR="00F25334" w:rsidRPr="00664146">
              <w:t>1</w:t>
            </w:r>
            <w:r w:rsidRPr="00664146">
              <w:t>:</w:t>
            </w:r>
            <w:r w:rsidR="00F25334" w:rsidRPr="00664146">
              <w:t>25</w:t>
            </w:r>
          </w:p>
        </w:tc>
        <w:tc>
          <w:tcPr>
            <w:tcW w:w="0" w:type="auto"/>
            <w:tcBorders>
              <w:top w:val="double" w:sz="12" w:space="0" w:color="auto"/>
              <w:left w:val="single" w:sz="4" w:space="0" w:color="000000"/>
              <w:bottom w:val="single" w:sz="4" w:space="0" w:color="000000"/>
              <w:right w:val="single" w:sz="4" w:space="0" w:color="000000"/>
            </w:tcBorders>
            <w:vAlign w:val="center"/>
          </w:tcPr>
          <w:p w:rsidR="004F6289" w:rsidRPr="00664146" w:rsidRDefault="00F25334" w:rsidP="004F6289">
            <w:pPr>
              <w:jc w:val="center"/>
            </w:pPr>
            <w:r w:rsidRPr="00664146">
              <w:t>GPU</w:t>
            </w:r>
          </w:p>
        </w:tc>
        <w:tc>
          <w:tcPr>
            <w:tcW w:w="0" w:type="auto"/>
            <w:tcBorders>
              <w:top w:val="double" w:sz="12" w:space="0" w:color="auto"/>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4F6289" w:rsidRPr="00664146" w:rsidRDefault="00F25334" w:rsidP="004F6289">
            <w:pPr>
              <w:jc w:val="center"/>
            </w:pPr>
            <w:r w:rsidRPr="00664146">
              <w:t>15</w:t>
            </w:r>
          </w:p>
        </w:tc>
      </w:tr>
      <w:tr w:rsidR="004F6289" w:rsidTr="00B01069">
        <w:tc>
          <w:tcPr>
            <w:tcW w:w="0" w:type="auto"/>
            <w:tcBorders>
              <w:top w:val="single" w:sz="4" w:space="0" w:color="000000"/>
              <w:left w:val="single" w:sz="12" w:space="0" w:color="000000"/>
              <w:bottom w:val="single" w:sz="12" w:space="0" w:color="000000"/>
              <w:right w:val="single" w:sz="12" w:space="0" w:color="auto"/>
            </w:tcBorders>
            <w:shd w:val="clear" w:color="auto" w:fill="auto"/>
            <w:tcMar>
              <w:top w:w="0" w:type="dxa"/>
              <w:left w:w="108" w:type="dxa"/>
              <w:bottom w:w="0" w:type="dxa"/>
              <w:right w:w="108" w:type="dxa"/>
            </w:tcMar>
          </w:tcPr>
          <w:p w:rsidR="004F6289" w:rsidRPr="00664146" w:rsidRDefault="004F6289" w:rsidP="00AD457E">
            <w:r w:rsidRPr="00664146">
              <w:t>SE_Sample/CIFAR_128</w:t>
            </w:r>
          </w:p>
        </w:tc>
        <w:tc>
          <w:tcPr>
            <w:tcW w:w="0" w:type="auto"/>
            <w:tcBorders>
              <w:top w:val="single" w:sz="4" w:space="0" w:color="000000"/>
              <w:left w:val="single" w:sz="12" w:space="0" w:color="auto"/>
              <w:bottom w:val="single" w:sz="12" w:space="0" w:color="000000"/>
              <w:right w:val="single" w:sz="4" w:space="0" w:color="000000"/>
            </w:tcBorders>
            <w:shd w:val="clear" w:color="auto" w:fill="auto"/>
            <w:tcMar>
              <w:top w:w="0" w:type="dxa"/>
              <w:left w:w="108" w:type="dxa"/>
              <w:bottom w:w="0" w:type="dxa"/>
              <w:right w:w="108" w:type="dxa"/>
            </w:tcMar>
            <w:vAlign w:val="center"/>
          </w:tcPr>
          <w:p w:rsidR="004F6289" w:rsidRPr="002F12DA" w:rsidRDefault="00AE4834" w:rsidP="004F6289">
            <w:pPr>
              <w:jc w:val="center"/>
            </w:pPr>
            <w:r w:rsidRPr="002F12DA">
              <w:t>0.186</w:t>
            </w:r>
            <w:r w:rsidR="003D2D68" w:rsidRPr="002F12DA">
              <w:t>1</w:t>
            </w:r>
          </w:p>
        </w:tc>
        <w:tc>
          <w:tcPr>
            <w:tcW w:w="0" w:type="auto"/>
            <w:tcBorders>
              <w:top w:val="single" w:sz="4" w:space="0" w:color="000000"/>
              <w:left w:val="single" w:sz="4" w:space="0" w:color="000000"/>
              <w:bottom w:val="single" w:sz="12" w:space="0" w:color="000000"/>
              <w:right w:val="single" w:sz="12" w:space="0" w:color="auto"/>
            </w:tcBorders>
            <w:vAlign w:val="center"/>
          </w:tcPr>
          <w:p w:rsidR="004F6289" w:rsidRPr="002F12DA" w:rsidRDefault="003D2D68" w:rsidP="004F6289">
            <w:pPr>
              <w:jc w:val="center"/>
            </w:pPr>
            <w:r w:rsidRPr="002F12DA">
              <w:t>1.6097</w:t>
            </w:r>
          </w:p>
        </w:tc>
        <w:tc>
          <w:tcPr>
            <w:tcW w:w="0" w:type="auto"/>
            <w:tcBorders>
              <w:top w:val="single" w:sz="4" w:space="0" w:color="000000"/>
              <w:left w:val="single" w:sz="12" w:space="0" w:color="auto"/>
              <w:bottom w:val="single" w:sz="12"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664146" w:rsidP="004F6289">
            <w:pPr>
              <w:jc w:val="center"/>
            </w:pPr>
            <w:r>
              <w:t>-</w:t>
            </w:r>
          </w:p>
        </w:tc>
        <w:tc>
          <w:tcPr>
            <w:tcW w:w="0" w:type="auto"/>
            <w:tcBorders>
              <w:top w:val="single" w:sz="4" w:space="0" w:color="000000"/>
              <w:left w:val="single" w:sz="4" w:space="0" w:color="000000"/>
              <w:bottom w:val="single" w:sz="12" w:space="0" w:color="000000"/>
              <w:right w:val="single" w:sz="12" w:space="0" w:color="auto"/>
            </w:tcBorders>
            <w:vAlign w:val="center"/>
          </w:tcPr>
          <w:p w:rsidR="004F6289" w:rsidRPr="00664146" w:rsidRDefault="00CD634A" w:rsidP="004F6289">
            <w:pPr>
              <w:jc w:val="center"/>
            </w:pPr>
            <w:r w:rsidRPr="00664146">
              <w:t>-</w:t>
            </w:r>
          </w:p>
        </w:tc>
        <w:tc>
          <w:tcPr>
            <w:tcW w:w="0" w:type="auto"/>
            <w:tcBorders>
              <w:top w:val="single" w:sz="4" w:space="0" w:color="000000"/>
              <w:left w:val="single" w:sz="12" w:space="0" w:color="auto"/>
              <w:bottom w:val="single" w:sz="12" w:space="0" w:color="000000"/>
              <w:right w:val="single" w:sz="4" w:space="0" w:color="000000"/>
            </w:tcBorders>
            <w:shd w:val="clear" w:color="auto" w:fill="auto"/>
            <w:tcMar>
              <w:top w:w="0" w:type="dxa"/>
              <w:left w:w="108" w:type="dxa"/>
              <w:bottom w:w="0" w:type="dxa"/>
              <w:right w:w="108" w:type="dxa"/>
            </w:tcMar>
            <w:vAlign w:val="center"/>
          </w:tcPr>
          <w:p w:rsidR="004F6289" w:rsidRPr="002F12DA" w:rsidRDefault="003D2D68" w:rsidP="004F6289">
            <w:pPr>
              <w:jc w:val="center"/>
            </w:pPr>
            <w:r w:rsidRPr="002F12DA">
              <w:t>94.27</w:t>
            </w:r>
          </w:p>
        </w:tc>
        <w:tc>
          <w:tcPr>
            <w:tcW w:w="0" w:type="auto"/>
            <w:tcBorders>
              <w:top w:val="single" w:sz="4" w:space="0" w:color="000000"/>
              <w:left w:val="single" w:sz="4" w:space="0" w:color="000000"/>
              <w:bottom w:val="single" w:sz="12" w:space="0" w:color="000000"/>
              <w:right w:val="single" w:sz="12" w:space="0" w:color="auto"/>
            </w:tcBorders>
            <w:vAlign w:val="center"/>
          </w:tcPr>
          <w:p w:rsidR="004F6289" w:rsidRPr="002F12DA" w:rsidRDefault="003D2D68" w:rsidP="003D2D68">
            <w:r w:rsidRPr="002F12DA">
              <w:t>48.42</w:t>
            </w:r>
          </w:p>
        </w:tc>
        <w:tc>
          <w:tcPr>
            <w:tcW w:w="0" w:type="auto"/>
            <w:tcBorders>
              <w:top w:val="single" w:sz="4" w:space="0" w:color="000000"/>
              <w:left w:val="single" w:sz="12" w:space="0" w:color="auto"/>
              <w:bottom w:val="single" w:sz="12"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664146" w:rsidP="004F6289">
            <w:pPr>
              <w:jc w:val="center"/>
            </w:pPr>
            <w:r>
              <w:t>-</w:t>
            </w:r>
          </w:p>
        </w:tc>
        <w:tc>
          <w:tcPr>
            <w:tcW w:w="0" w:type="auto"/>
            <w:tcBorders>
              <w:top w:val="single" w:sz="4" w:space="0" w:color="000000"/>
              <w:left w:val="single" w:sz="4" w:space="0" w:color="000000"/>
              <w:bottom w:val="single" w:sz="12" w:space="0" w:color="000000"/>
              <w:right w:val="single" w:sz="12" w:space="0" w:color="auto"/>
            </w:tcBorders>
            <w:vAlign w:val="center"/>
          </w:tcPr>
          <w:p w:rsidR="004F6289" w:rsidRPr="00664146" w:rsidRDefault="00CD634A" w:rsidP="004F6289">
            <w:pPr>
              <w:jc w:val="center"/>
            </w:pPr>
            <w:r w:rsidRPr="00664146">
              <w:t>-</w:t>
            </w:r>
          </w:p>
        </w:tc>
        <w:tc>
          <w:tcPr>
            <w:tcW w:w="0" w:type="auto"/>
            <w:tcBorders>
              <w:top w:val="single" w:sz="4" w:space="0" w:color="000000"/>
              <w:left w:val="single" w:sz="12" w:space="0" w:color="auto"/>
              <w:bottom w:val="single" w:sz="12"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0</w:t>
            </w:r>
            <w:r w:rsidR="006C4DE0" w:rsidRPr="00664146">
              <w:t>1</w:t>
            </w:r>
            <w:r w:rsidRPr="00664146">
              <w:t>:</w:t>
            </w:r>
            <w:r w:rsidR="006C4DE0" w:rsidRPr="00664146">
              <w:t>08</w:t>
            </w:r>
          </w:p>
        </w:tc>
        <w:tc>
          <w:tcPr>
            <w:tcW w:w="0" w:type="auto"/>
            <w:tcBorders>
              <w:top w:val="single" w:sz="4" w:space="0" w:color="000000"/>
              <w:left w:val="single" w:sz="4" w:space="0" w:color="000000"/>
              <w:bottom w:val="single" w:sz="12" w:space="0" w:color="000000"/>
              <w:right w:val="single" w:sz="4" w:space="0" w:color="000000"/>
            </w:tcBorders>
            <w:vAlign w:val="center"/>
          </w:tcPr>
          <w:p w:rsidR="004F6289" w:rsidRPr="00664146" w:rsidRDefault="006C4DE0" w:rsidP="004F6289">
            <w:pPr>
              <w:jc w:val="center"/>
            </w:pPr>
            <w:r w:rsidRPr="00664146">
              <w:t>GPU</w:t>
            </w:r>
          </w:p>
        </w:tc>
        <w:tc>
          <w:tcPr>
            <w:tcW w:w="0" w:type="auto"/>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4F6289" w:rsidRPr="00664146" w:rsidRDefault="006C4DE0" w:rsidP="004F6289">
            <w:pPr>
              <w:jc w:val="center"/>
            </w:pPr>
            <w:r w:rsidRPr="00664146">
              <w:t>15</w:t>
            </w:r>
          </w:p>
        </w:tc>
      </w:tr>
      <w:tr w:rsidR="004F6289" w:rsidTr="0029134C">
        <w:tc>
          <w:tcPr>
            <w:tcW w:w="0" w:type="auto"/>
            <w:tcBorders>
              <w:top w:val="single" w:sz="12" w:space="0" w:color="000000"/>
              <w:left w:val="single" w:sz="12" w:space="0" w:color="000000"/>
              <w:bottom w:val="single" w:sz="4" w:space="0" w:color="000000"/>
              <w:right w:val="single" w:sz="12" w:space="0" w:color="auto"/>
            </w:tcBorders>
            <w:shd w:val="clear" w:color="auto" w:fill="auto"/>
            <w:tcMar>
              <w:top w:w="0" w:type="dxa"/>
              <w:left w:w="108" w:type="dxa"/>
              <w:bottom w:w="0" w:type="dxa"/>
              <w:right w:w="108" w:type="dxa"/>
            </w:tcMar>
          </w:tcPr>
          <w:p w:rsidR="004F6289" w:rsidRPr="00664146" w:rsidRDefault="004F6289" w:rsidP="00AD457E">
            <w:r w:rsidRPr="00664146">
              <w:t>ResNet50/ CIFAR_128</w:t>
            </w:r>
          </w:p>
        </w:tc>
        <w:tc>
          <w:tcPr>
            <w:tcW w:w="0" w:type="auto"/>
            <w:tcBorders>
              <w:top w:val="single" w:sz="12" w:space="0" w:color="000000"/>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CD634A" w:rsidP="004F6289">
            <w:pPr>
              <w:jc w:val="center"/>
            </w:pPr>
            <w:r w:rsidRPr="00664146">
              <w:t>0.055</w:t>
            </w:r>
            <w:r w:rsidR="009A109D" w:rsidRPr="00664146">
              <w:t>3</w:t>
            </w:r>
          </w:p>
        </w:tc>
        <w:tc>
          <w:tcPr>
            <w:tcW w:w="0" w:type="auto"/>
            <w:tcBorders>
              <w:top w:val="single" w:sz="12" w:space="0" w:color="000000"/>
              <w:left w:val="single" w:sz="4" w:space="0" w:color="000000"/>
              <w:bottom w:val="single" w:sz="4" w:space="0" w:color="000000"/>
              <w:right w:val="single" w:sz="12" w:space="0" w:color="auto"/>
            </w:tcBorders>
            <w:vAlign w:val="center"/>
          </w:tcPr>
          <w:p w:rsidR="004F6289" w:rsidRPr="00664146" w:rsidRDefault="00CD634A" w:rsidP="004F6289">
            <w:pPr>
              <w:jc w:val="center"/>
            </w:pPr>
            <w:r w:rsidRPr="00664146">
              <w:t>0.994</w:t>
            </w:r>
            <w:r w:rsidR="009A109D" w:rsidRPr="00664146">
              <w:t>5</w:t>
            </w:r>
          </w:p>
        </w:tc>
        <w:tc>
          <w:tcPr>
            <w:tcW w:w="0" w:type="auto"/>
            <w:tcBorders>
              <w:top w:val="single" w:sz="12" w:space="0" w:color="000000"/>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527D14" w:rsidP="004F6289">
            <w:pPr>
              <w:jc w:val="center"/>
            </w:pPr>
            <w:r w:rsidRPr="00664146">
              <w:t>NaN</w:t>
            </w:r>
          </w:p>
        </w:tc>
        <w:tc>
          <w:tcPr>
            <w:tcW w:w="0" w:type="auto"/>
            <w:tcBorders>
              <w:top w:val="single" w:sz="12" w:space="0" w:color="000000"/>
              <w:left w:val="single" w:sz="4" w:space="0" w:color="000000"/>
              <w:bottom w:val="single" w:sz="4" w:space="0" w:color="000000"/>
              <w:right w:val="single" w:sz="12" w:space="0" w:color="auto"/>
            </w:tcBorders>
            <w:vAlign w:val="center"/>
          </w:tcPr>
          <w:p w:rsidR="004F6289" w:rsidRPr="00664146" w:rsidRDefault="00527D14" w:rsidP="004F6289">
            <w:pPr>
              <w:jc w:val="center"/>
            </w:pPr>
            <w:r w:rsidRPr="00664146">
              <w:t>NaN</w:t>
            </w:r>
          </w:p>
        </w:tc>
        <w:tc>
          <w:tcPr>
            <w:tcW w:w="0" w:type="auto"/>
            <w:tcBorders>
              <w:top w:val="single" w:sz="12" w:space="0" w:color="000000"/>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CD634A" w:rsidP="004F6289">
            <w:pPr>
              <w:jc w:val="center"/>
            </w:pPr>
            <w:r w:rsidRPr="00664146">
              <w:t>98.18</w:t>
            </w:r>
          </w:p>
        </w:tc>
        <w:tc>
          <w:tcPr>
            <w:tcW w:w="0" w:type="auto"/>
            <w:tcBorders>
              <w:top w:val="single" w:sz="12" w:space="0" w:color="000000"/>
              <w:left w:val="single" w:sz="4" w:space="0" w:color="000000"/>
              <w:bottom w:val="single" w:sz="4" w:space="0" w:color="000000"/>
              <w:right w:val="single" w:sz="12" w:space="0" w:color="auto"/>
            </w:tcBorders>
            <w:vAlign w:val="center"/>
          </w:tcPr>
          <w:p w:rsidR="004F6289" w:rsidRPr="00664146" w:rsidRDefault="00CD634A" w:rsidP="004F6289">
            <w:pPr>
              <w:jc w:val="center"/>
            </w:pPr>
            <w:r w:rsidRPr="00664146">
              <w:t>71.22</w:t>
            </w:r>
          </w:p>
        </w:tc>
        <w:tc>
          <w:tcPr>
            <w:tcW w:w="0" w:type="auto"/>
            <w:tcBorders>
              <w:top w:val="single" w:sz="12" w:space="0" w:color="000000"/>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2F12DA" w:rsidRDefault="00527D14" w:rsidP="004F6289">
            <w:pPr>
              <w:jc w:val="center"/>
            </w:pPr>
            <w:r w:rsidRPr="002F12DA">
              <w:t>10.0</w:t>
            </w:r>
            <w:r w:rsidR="00BA3532" w:rsidRPr="002F12DA">
              <w:t>8</w:t>
            </w:r>
          </w:p>
        </w:tc>
        <w:tc>
          <w:tcPr>
            <w:tcW w:w="0" w:type="auto"/>
            <w:tcBorders>
              <w:top w:val="single" w:sz="12" w:space="0" w:color="000000"/>
              <w:left w:val="single" w:sz="4" w:space="0" w:color="000000"/>
              <w:bottom w:val="single" w:sz="4" w:space="0" w:color="000000"/>
              <w:right w:val="single" w:sz="12" w:space="0" w:color="auto"/>
            </w:tcBorders>
            <w:vAlign w:val="center"/>
          </w:tcPr>
          <w:p w:rsidR="004F6289" w:rsidRPr="002F12DA" w:rsidRDefault="00527D14" w:rsidP="004F6289">
            <w:pPr>
              <w:jc w:val="center"/>
              <w:rPr>
                <w:b/>
              </w:rPr>
            </w:pPr>
            <w:r w:rsidRPr="002F12DA">
              <w:rPr>
                <w:b/>
              </w:rPr>
              <w:t>10.70</w:t>
            </w:r>
          </w:p>
        </w:tc>
        <w:tc>
          <w:tcPr>
            <w:tcW w:w="0" w:type="auto"/>
            <w:tcBorders>
              <w:top w:val="single" w:sz="12" w:space="0" w:color="000000"/>
              <w:left w:val="single" w:sz="12"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0</w:t>
            </w:r>
            <w:r w:rsidR="00CD634A" w:rsidRPr="00664146">
              <w:t>1</w:t>
            </w:r>
            <w:r w:rsidRPr="00664146">
              <w:t>:</w:t>
            </w:r>
            <w:r w:rsidR="00CD634A" w:rsidRPr="00664146">
              <w:t>29</w:t>
            </w:r>
          </w:p>
        </w:tc>
        <w:tc>
          <w:tcPr>
            <w:tcW w:w="0" w:type="auto"/>
            <w:tcBorders>
              <w:top w:val="single" w:sz="12" w:space="0" w:color="000000"/>
              <w:left w:val="single" w:sz="4" w:space="0" w:color="000000"/>
              <w:bottom w:val="single" w:sz="4" w:space="0" w:color="000000"/>
              <w:right w:val="single" w:sz="4" w:space="0" w:color="000000"/>
            </w:tcBorders>
            <w:vAlign w:val="center"/>
          </w:tcPr>
          <w:p w:rsidR="004F6289" w:rsidRPr="00664146" w:rsidRDefault="00CD634A" w:rsidP="004F6289">
            <w:pPr>
              <w:jc w:val="center"/>
            </w:pPr>
            <w:r w:rsidRPr="00664146">
              <w:t>GPU</w:t>
            </w:r>
          </w:p>
        </w:tc>
        <w:tc>
          <w:tcPr>
            <w:tcW w:w="0" w:type="auto"/>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15</w:t>
            </w:r>
          </w:p>
        </w:tc>
      </w:tr>
      <w:tr w:rsidR="004F6289" w:rsidTr="0029134C">
        <w:tc>
          <w:tcPr>
            <w:tcW w:w="0" w:type="auto"/>
            <w:tcBorders>
              <w:top w:val="single" w:sz="4" w:space="0" w:color="000000"/>
              <w:left w:val="single" w:sz="12" w:space="0" w:color="000000"/>
              <w:bottom w:val="single" w:sz="12" w:space="0" w:color="auto"/>
              <w:right w:val="single" w:sz="12" w:space="0" w:color="auto"/>
            </w:tcBorders>
            <w:shd w:val="clear" w:color="auto" w:fill="auto"/>
            <w:tcMar>
              <w:top w:w="0" w:type="dxa"/>
              <w:left w:w="108" w:type="dxa"/>
              <w:bottom w:w="0" w:type="dxa"/>
              <w:right w:w="108" w:type="dxa"/>
            </w:tcMar>
          </w:tcPr>
          <w:p w:rsidR="004F6289" w:rsidRPr="00664146" w:rsidRDefault="004F6289" w:rsidP="00AD457E">
            <w:r w:rsidRPr="00664146">
              <w:t>SE_ResNet50/ CIFAR_128</w:t>
            </w:r>
          </w:p>
        </w:tc>
        <w:tc>
          <w:tcPr>
            <w:tcW w:w="0" w:type="auto"/>
            <w:tcBorders>
              <w:top w:val="single" w:sz="4" w:space="0" w:color="000000"/>
              <w:left w:val="single" w:sz="12" w:space="0" w:color="auto"/>
              <w:bottom w:val="single" w:sz="12" w:space="0" w:color="auto"/>
              <w:right w:val="single" w:sz="4" w:space="0" w:color="000000"/>
            </w:tcBorders>
            <w:shd w:val="clear" w:color="auto" w:fill="auto"/>
            <w:tcMar>
              <w:top w:w="0" w:type="dxa"/>
              <w:left w:w="108" w:type="dxa"/>
              <w:bottom w:w="0" w:type="dxa"/>
              <w:right w:w="108" w:type="dxa"/>
            </w:tcMar>
            <w:vAlign w:val="center"/>
          </w:tcPr>
          <w:p w:rsidR="004F6289" w:rsidRPr="002F12DA" w:rsidRDefault="004F6289" w:rsidP="004F6289">
            <w:pPr>
              <w:jc w:val="center"/>
              <w:rPr>
                <w:b/>
              </w:rPr>
            </w:pPr>
            <w:r w:rsidRPr="002F12DA">
              <w:rPr>
                <w:b/>
              </w:rPr>
              <w:t>0.04</w:t>
            </w:r>
            <w:r w:rsidR="009A109D" w:rsidRPr="002F12DA">
              <w:rPr>
                <w:b/>
              </w:rPr>
              <w:t>09</w:t>
            </w:r>
          </w:p>
        </w:tc>
        <w:tc>
          <w:tcPr>
            <w:tcW w:w="0" w:type="auto"/>
            <w:tcBorders>
              <w:top w:val="single" w:sz="4" w:space="0" w:color="000000"/>
              <w:left w:val="single" w:sz="4" w:space="0" w:color="000000"/>
              <w:bottom w:val="single" w:sz="12" w:space="0" w:color="auto"/>
              <w:right w:val="single" w:sz="12" w:space="0" w:color="auto"/>
            </w:tcBorders>
            <w:vAlign w:val="center"/>
          </w:tcPr>
          <w:p w:rsidR="004F6289" w:rsidRPr="002F12DA" w:rsidRDefault="004F6289" w:rsidP="004F6289">
            <w:pPr>
              <w:jc w:val="center"/>
              <w:rPr>
                <w:b/>
              </w:rPr>
            </w:pPr>
            <w:r w:rsidRPr="002F12DA">
              <w:rPr>
                <w:b/>
              </w:rPr>
              <w:t>0.92</w:t>
            </w:r>
            <w:r w:rsidR="009A109D" w:rsidRPr="002F12DA">
              <w:rPr>
                <w:b/>
              </w:rPr>
              <w:t>09</w:t>
            </w:r>
          </w:p>
        </w:tc>
        <w:tc>
          <w:tcPr>
            <w:tcW w:w="0" w:type="auto"/>
            <w:tcBorders>
              <w:top w:val="single" w:sz="4" w:space="0" w:color="000000"/>
              <w:left w:val="single" w:sz="12" w:space="0" w:color="auto"/>
              <w:bottom w:val="single" w:sz="12" w:space="0" w:color="auto"/>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w:t>
            </w:r>
          </w:p>
        </w:tc>
        <w:tc>
          <w:tcPr>
            <w:tcW w:w="0" w:type="auto"/>
            <w:tcBorders>
              <w:top w:val="single" w:sz="4" w:space="0" w:color="000000"/>
              <w:left w:val="single" w:sz="4" w:space="0" w:color="000000"/>
              <w:bottom w:val="single" w:sz="12" w:space="0" w:color="auto"/>
              <w:right w:val="single" w:sz="12" w:space="0" w:color="auto"/>
            </w:tcBorders>
            <w:vAlign w:val="center"/>
          </w:tcPr>
          <w:p w:rsidR="004F6289" w:rsidRPr="00664146" w:rsidRDefault="004F6289" w:rsidP="004F6289">
            <w:pPr>
              <w:jc w:val="center"/>
            </w:pPr>
            <w:r w:rsidRPr="00664146">
              <w:t>-</w:t>
            </w:r>
          </w:p>
        </w:tc>
        <w:tc>
          <w:tcPr>
            <w:tcW w:w="0" w:type="auto"/>
            <w:tcBorders>
              <w:top w:val="single" w:sz="4" w:space="0" w:color="000000"/>
              <w:left w:val="single" w:sz="12" w:space="0" w:color="auto"/>
              <w:bottom w:val="single" w:sz="12" w:space="0" w:color="auto"/>
              <w:right w:val="single" w:sz="4" w:space="0" w:color="000000"/>
            </w:tcBorders>
            <w:shd w:val="clear" w:color="auto" w:fill="auto"/>
            <w:tcMar>
              <w:top w:w="0" w:type="dxa"/>
              <w:left w:w="108" w:type="dxa"/>
              <w:bottom w:w="0" w:type="dxa"/>
              <w:right w:w="108" w:type="dxa"/>
            </w:tcMar>
            <w:vAlign w:val="center"/>
          </w:tcPr>
          <w:p w:rsidR="004F6289" w:rsidRPr="002F12DA" w:rsidRDefault="004F6289" w:rsidP="004F6289">
            <w:pPr>
              <w:jc w:val="center"/>
              <w:rPr>
                <w:b/>
              </w:rPr>
            </w:pPr>
            <w:r w:rsidRPr="002F12DA">
              <w:rPr>
                <w:b/>
              </w:rPr>
              <w:t>98.62</w:t>
            </w:r>
          </w:p>
        </w:tc>
        <w:tc>
          <w:tcPr>
            <w:tcW w:w="0" w:type="auto"/>
            <w:tcBorders>
              <w:top w:val="single" w:sz="4" w:space="0" w:color="000000"/>
              <w:left w:val="single" w:sz="4" w:space="0" w:color="000000"/>
              <w:bottom w:val="single" w:sz="12" w:space="0" w:color="auto"/>
              <w:right w:val="single" w:sz="12" w:space="0" w:color="auto"/>
            </w:tcBorders>
            <w:vAlign w:val="center"/>
          </w:tcPr>
          <w:p w:rsidR="004F6289" w:rsidRPr="002F12DA" w:rsidRDefault="004F6289" w:rsidP="004F6289">
            <w:pPr>
              <w:jc w:val="center"/>
              <w:rPr>
                <w:b/>
              </w:rPr>
            </w:pPr>
            <w:r w:rsidRPr="002F12DA">
              <w:rPr>
                <w:b/>
              </w:rPr>
              <w:t>72.22</w:t>
            </w:r>
          </w:p>
        </w:tc>
        <w:tc>
          <w:tcPr>
            <w:tcW w:w="0" w:type="auto"/>
            <w:tcBorders>
              <w:top w:val="single" w:sz="4" w:space="0" w:color="000000"/>
              <w:left w:val="single" w:sz="12" w:space="0" w:color="auto"/>
              <w:bottom w:val="single" w:sz="12" w:space="0" w:color="auto"/>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w:t>
            </w:r>
          </w:p>
        </w:tc>
        <w:tc>
          <w:tcPr>
            <w:tcW w:w="0" w:type="auto"/>
            <w:tcBorders>
              <w:top w:val="single" w:sz="4" w:space="0" w:color="000000"/>
              <w:left w:val="single" w:sz="4" w:space="0" w:color="000000"/>
              <w:bottom w:val="single" w:sz="12" w:space="0" w:color="auto"/>
              <w:right w:val="single" w:sz="12" w:space="0" w:color="auto"/>
            </w:tcBorders>
            <w:vAlign w:val="center"/>
          </w:tcPr>
          <w:p w:rsidR="004F6289" w:rsidRPr="00664146" w:rsidRDefault="004F6289" w:rsidP="004F6289">
            <w:pPr>
              <w:jc w:val="center"/>
            </w:pPr>
            <w:r w:rsidRPr="00664146">
              <w:t>-</w:t>
            </w:r>
          </w:p>
        </w:tc>
        <w:tc>
          <w:tcPr>
            <w:tcW w:w="0" w:type="auto"/>
            <w:tcBorders>
              <w:top w:val="single" w:sz="4" w:space="0" w:color="000000"/>
              <w:left w:val="single" w:sz="12" w:space="0" w:color="auto"/>
              <w:bottom w:val="single" w:sz="12" w:space="0" w:color="auto"/>
              <w:right w:val="single" w:sz="4"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01:46</w:t>
            </w:r>
          </w:p>
        </w:tc>
        <w:tc>
          <w:tcPr>
            <w:tcW w:w="0" w:type="auto"/>
            <w:tcBorders>
              <w:top w:val="single" w:sz="4" w:space="0" w:color="000000"/>
              <w:left w:val="single" w:sz="4" w:space="0" w:color="000000"/>
              <w:bottom w:val="single" w:sz="12" w:space="0" w:color="auto"/>
              <w:right w:val="single" w:sz="4" w:space="0" w:color="000000"/>
            </w:tcBorders>
            <w:vAlign w:val="center"/>
          </w:tcPr>
          <w:p w:rsidR="004F6289" w:rsidRPr="00664146" w:rsidRDefault="004F6289" w:rsidP="004F6289">
            <w:pPr>
              <w:jc w:val="center"/>
            </w:pPr>
            <w:r w:rsidRPr="00664146">
              <w:t>GPU</w:t>
            </w:r>
          </w:p>
        </w:tc>
        <w:tc>
          <w:tcPr>
            <w:tcW w:w="0" w:type="auto"/>
            <w:tcBorders>
              <w:top w:val="single" w:sz="4" w:space="0" w:color="000000"/>
              <w:left w:val="single" w:sz="4" w:space="0" w:color="000000"/>
              <w:bottom w:val="single" w:sz="12" w:space="0" w:color="auto"/>
              <w:right w:val="single" w:sz="12" w:space="0" w:color="000000"/>
            </w:tcBorders>
            <w:shd w:val="clear" w:color="auto" w:fill="auto"/>
            <w:tcMar>
              <w:top w:w="0" w:type="dxa"/>
              <w:left w:w="108" w:type="dxa"/>
              <w:bottom w:w="0" w:type="dxa"/>
              <w:right w:w="108" w:type="dxa"/>
            </w:tcMar>
            <w:vAlign w:val="center"/>
          </w:tcPr>
          <w:p w:rsidR="004F6289" w:rsidRPr="00664146" w:rsidRDefault="004F6289" w:rsidP="004F6289">
            <w:pPr>
              <w:jc w:val="center"/>
            </w:pPr>
            <w:r w:rsidRPr="00664146">
              <w:t>15</w:t>
            </w:r>
          </w:p>
        </w:tc>
      </w:tr>
    </w:tbl>
    <w:p w:rsidR="004513E9" w:rsidRDefault="00226635">
      <w:pPr>
        <w:jc w:val="center"/>
        <w:rPr>
          <w:rFonts w:ascii="Arial" w:hAnsi="Arial" w:cs="Arial"/>
          <w:b/>
        </w:rPr>
      </w:pPr>
      <w:r>
        <w:rPr>
          <w:rFonts w:ascii="Arial" w:hAnsi="Arial" w:cs="Arial"/>
          <w:b/>
        </w:rPr>
        <w:t>Tablica 2 Rezultati eksperimenata</w:t>
      </w:r>
    </w:p>
    <w:p w:rsidR="004513E9" w:rsidRDefault="004513E9">
      <w:bookmarkStart w:id="27" w:name="_GoBack"/>
      <w:bookmarkEnd w:id="27"/>
    </w:p>
    <w:p w:rsidR="004513E9" w:rsidRDefault="004513E9">
      <w:pPr>
        <w:jc w:val="both"/>
        <w:rPr>
          <w:rFonts w:ascii="Arial" w:hAnsi="Arial" w:cs="Arial"/>
          <w:sz w:val="24"/>
          <w:szCs w:val="24"/>
        </w:rPr>
      </w:pPr>
    </w:p>
    <w:p w:rsidR="006314CA" w:rsidRDefault="00185248">
      <w:pPr>
        <w:jc w:val="both"/>
        <w:rPr>
          <w:rFonts w:ascii="Arial" w:hAnsi="Arial" w:cs="Arial"/>
          <w:sz w:val="24"/>
          <w:szCs w:val="24"/>
        </w:rPr>
      </w:pPr>
      <w:r>
        <w:rPr>
          <w:rFonts w:ascii="Arial" w:hAnsi="Arial" w:cs="Arial"/>
          <w:sz w:val="24"/>
          <w:szCs w:val="24"/>
        </w:rPr>
        <w:t>Izdvojeni rezultati su najbolji dobiveni na danome skupu (mnist, cifar – train,valid</w:t>
      </w:r>
      <w:r w:rsidR="0089110E">
        <w:rPr>
          <w:rFonts w:ascii="Arial" w:hAnsi="Arial" w:cs="Arial"/>
          <w:sz w:val="24"/>
          <w:szCs w:val="24"/>
        </w:rPr>
        <w:t xml:space="preserve">. Slike iz </w:t>
      </w:r>
      <w:proofErr w:type="spellStart"/>
      <w:r w:rsidR="0089110E">
        <w:rPr>
          <w:rFonts w:ascii="Arial" w:hAnsi="Arial" w:cs="Arial"/>
          <w:sz w:val="24"/>
          <w:szCs w:val="24"/>
          <w:lang w:val="en-US"/>
        </w:rPr>
        <w:t>skupa</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Mnist</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su</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prejednostavne</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te</w:t>
      </w:r>
      <w:proofErr w:type="spellEnd"/>
      <w:r w:rsidR="0089110E">
        <w:rPr>
          <w:rFonts w:ascii="Arial" w:hAnsi="Arial" w:cs="Arial"/>
          <w:sz w:val="24"/>
          <w:szCs w:val="24"/>
          <w:lang w:val="en-US"/>
        </w:rPr>
        <w:t xml:space="preserve"> se </w:t>
      </w:r>
      <w:proofErr w:type="spellStart"/>
      <w:r w:rsidR="0089110E">
        <w:rPr>
          <w:rFonts w:ascii="Arial" w:hAnsi="Arial" w:cs="Arial"/>
          <w:sz w:val="24"/>
          <w:szCs w:val="24"/>
          <w:lang w:val="en-US"/>
        </w:rPr>
        <w:t>svi</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modeli</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vrlo</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lagano</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nauče</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i</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postignu</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visoku</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točnost</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te</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ćemo</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obraćati</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pozornost</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samo</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na</w:t>
      </w:r>
      <w:proofErr w:type="spellEnd"/>
      <w:r w:rsidR="0089110E">
        <w:rPr>
          <w:rFonts w:ascii="Arial" w:hAnsi="Arial" w:cs="Arial"/>
          <w:sz w:val="24"/>
          <w:szCs w:val="24"/>
          <w:lang w:val="en-US"/>
        </w:rPr>
        <w:t xml:space="preserve"> CIFAR </w:t>
      </w:r>
      <w:proofErr w:type="spellStart"/>
      <w:r w:rsidR="0089110E">
        <w:rPr>
          <w:rFonts w:ascii="Arial" w:hAnsi="Arial" w:cs="Arial"/>
          <w:sz w:val="24"/>
          <w:szCs w:val="24"/>
          <w:lang w:val="en-US"/>
        </w:rPr>
        <w:t>skup</w:t>
      </w:r>
      <w:proofErr w:type="spellEnd"/>
      <w:r w:rsidR="0089110E">
        <w:rPr>
          <w:rFonts w:ascii="Arial" w:hAnsi="Arial" w:cs="Arial"/>
          <w:sz w:val="24"/>
          <w:szCs w:val="24"/>
          <w:lang w:val="en-US"/>
        </w:rPr>
        <w:t xml:space="preserve"> </w:t>
      </w:r>
      <w:proofErr w:type="spellStart"/>
      <w:r w:rsidR="0089110E">
        <w:rPr>
          <w:rFonts w:ascii="Arial" w:hAnsi="Arial" w:cs="Arial"/>
          <w:sz w:val="24"/>
          <w:szCs w:val="24"/>
          <w:lang w:val="en-US"/>
        </w:rPr>
        <w:t>podataka</w:t>
      </w:r>
      <w:proofErr w:type="spellEnd"/>
      <w:r w:rsidR="0089110E">
        <w:rPr>
          <w:rFonts w:ascii="Arial" w:hAnsi="Arial" w:cs="Arial"/>
          <w:sz w:val="24"/>
          <w:szCs w:val="24"/>
          <w:lang w:val="en-US"/>
        </w:rPr>
        <w:t xml:space="preserve">. </w:t>
      </w:r>
      <w:r>
        <w:rPr>
          <w:rFonts w:ascii="Arial" w:hAnsi="Arial" w:cs="Arial"/>
          <w:sz w:val="24"/>
          <w:szCs w:val="24"/>
        </w:rPr>
        <w:t>Lako se zaključi da “Sample” model mreže nije dobar, jer ne generalizira dobro podatke što možemo vidjeti iz niskog postotka točnosti na</w:t>
      </w:r>
      <w:r w:rsidR="0089110E">
        <w:rPr>
          <w:rFonts w:ascii="Arial" w:hAnsi="Arial" w:cs="Arial"/>
          <w:sz w:val="24"/>
          <w:szCs w:val="24"/>
        </w:rPr>
        <w:t xml:space="preserve"> CIFAR slikama. </w:t>
      </w:r>
      <w:r w:rsidR="006314CA">
        <w:rPr>
          <w:rFonts w:ascii="Arial" w:hAnsi="Arial" w:cs="Arial"/>
          <w:sz w:val="24"/>
          <w:szCs w:val="24"/>
        </w:rPr>
        <w:t>Prilikom treniranja s aktivacijskom funkcijom SELU, model je divergirao te je točnost pripadno tome vrlo mala i na skupu za treniranje i validaciju. Točan razlog tome se ne zna. Stoga je jedino vrijedno komentirati rezultate na modelu „ResNet50“</w:t>
      </w:r>
      <w:r w:rsidR="00652F8B">
        <w:rPr>
          <w:rFonts w:ascii="Arial" w:hAnsi="Arial" w:cs="Arial"/>
          <w:sz w:val="24"/>
          <w:szCs w:val="24"/>
        </w:rPr>
        <w:t>,</w:t>
      </w:r>
      <w:r w:rsidR="006314CA">
        <w:rPr>
          <w:rFonts w:ascii="Arial" w:hAnsi="Arial" w:cs="Arial"/>
          <w:sz w:val="24"/>
          <w:szCs w:val="24"/>
        </w:rPr>
        <w:t xml:space="preserve"> skupu slika CIFAR</w:t>
      </w:r>
      <w:r w:rsidR="00652F8B">
        <w:rPr>
          <w:rFonts w:ascii="Arial" w:hAnsi="Arial" w:cs="Arial"/>
          <w:sz w:val="24"/>
          <w:szCs w:val="24"/>
        </w:rPr>
        <w:t xml:space="preserve"> i aktivacijskoj funkciji ReLU. Gubitak je dakako puno manji na skupu za treniranje, te točnost od 98.62% nam govori da model vrlo dobro nauči podatke. S druge strane, na validacijskome skupu, gubitak je još uvijek malen, ali točnost od 72.22% je poprilično manja, no i dalje s tom brojkom bi mogli reći da model dosta dobro generalizira slike, no po navodima raznih izvora ona bi trebala biti još veća, pri čemu se može zaključiti da postoji pogreška u implementaciji modela ResNet50 u samom programu. U usporedbi tih rezultata, koji su dobiveni prilikom korištenja Squeeze And Excite blokova i rezultata bez blokova, vidimo da smo dobili malo poboljšanje, gubitak je za 0.07 manji te točnost je veća za cijelih 1%, što nam zapravo navodi da SE blokovi doista unose malo poboljšanje u treniranje, </w:t>
      </w:r>
      <w:r w:rsidR="00B15E86">
        <w:rPr>
          <w:rFonts w:ascii="Arial" w:hAnsi="Arial" w:cs="Arial"/>
          <w:sz w:val="24"/>
          <w:szCs w:val="24"/>
        </w:rPr>
        <w:t xml:space="preserve">te s obzirom da postoji greška u implementaciji, ta razlika bi mogla biti još i veća. Ako pogledamo kolika nam je </w:t>
      </w:r>
      <w:r w:rsidR="00B15E86">
        <w:rPr>
          <w:rFonts w:ascii="Arial" w:hAnsi="Arial" w:cs="Arial"/>
          <w:sz w:val="24"/>
          <w:szCs w:val="24"/>
        </w:rPr>
        <w:lastRenderedPageBreak/>
        <w:t>dobit generalizacije naprama vremenu treniranja, mogli bi reći da se isplati unositi takve blokove, jer 1% razlike nije zapravo toliko malena dobit, a dobiva se sa samo 17 minuta više treniranja, odnosno 1 minuti više po epohi.</w:t>
      </w:r>
    </w:p>
    <w:p w:rsidR="004513E9" w:rsidRDefault="004513E9"/>
    <w:p w:rsidR="004513E9" w:rsidRPr="00B15E86" w:rsidRDefault="006A3329" w:rsidP="006A3329">
      <w:pPr>
        <w:keepNext/>
        <w:jc w:val="center"/>
        <w:rPr>
          <w:lang w:val="en-US"/>
        </w:rPr>
      </w:pPr>
      <w:r>
        <w:rPr>
          <w:noProof/>
          <w:lang w:val="en-US"/>
        </w:rPr>
        <w:drawing>
          <wp:inline distT="0" distB="0" distL="0" distR="0">
            <wp:extent cx="5554980" cy="5257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results.png"/>
                    <pic:cNvPicPr/>
                  </pic:nvPicPr>
                  <pic:blipFill>
                    <a:blip r:embed="rId12">
                      <a:extLst>
                        <a:ext uri="{28A0092B-C50C-407E-A947-70E740481C1C}">
                          <a14:useLocalDpi xmlns:a14="http://schemas.microsoft.com/office/drawing/2010/main" val="0"/>
                        </a:ext>
                      </a:extLst>
                    </a:blip>
                    <a:stretch>
                      <a:fillRect/>
                    </a:stretch>
                  </pic:blipFill>
                  <pic:spPr>
                    <a:xfrm>
                      <a:off x="0" y="0"/>
                      <a:ext cx="5554980" cy="5257800"/>
                    </a:xfrm>
                    <a:prstGeom prst="rect">
                      <a:avLst/>
                    </a:prstGeom>
                  </pic:spPr>
                </pic:pic>
              </a:graphicData>
            </a:graphic>
          </wp:inline>
        </w:drawing>
      </w:r>
    </w:p>
    <w:p w:rsidR="004513E9" w:rsidRDefault="00226635">
      <w:pPr>
        <w:pStyle w:val="Caption"/>
        <w:jc w:val="center"/>
        <w:rPr>
          <w:rFonts w:ascii="Arial" w:hAnsi="Arial" w:cs="Arial"/>
        </w:rPr>
      </w:pPr>
      <w:r>
        <w:rPr>
          <w:rFonts w:ascii="Arial" w:hAnsi="Arial" w:cs="Arial"/>
        </w:rPr>
        <w:t>Slika 2 Rezultati treniranja modela ResNet50 – CIFAR</w:t>
      </w:r>
    </w:p>
    <w:p w:rsidR="004513E9" w:rsidRDefault="004513E9"/>
    <w:p w:rsidR="00D80DEF" w:rsidRDefault="00D80DEF"/>
    <w:p w:rsidR="00D80DEF" w:rsidRDefault="00D80DEF"/>
    <w:p w:rsidR="00D80DEF" w:rsidRDefault="00D80DEF"/>
    <w:p w:rsidR="00D80DEF" w:rsidRDefault="00D80DEF"/>
    <w:p w:rsidR="00D80DEF" w:rsidRDefault="00D80DEF"/>
    <w:p w:rsidR="00D80DEF" w:rsidRDefault="00D80DEF"/>
    <w:p w:rsidR="00D80DEF" w:rsidRDefault="00D80DEF"/>
    <w:p w:rsidR="00D80DEF" w:rsidRPr="00B129EE" w:rsidRDefault="00D80DEF" w:rsidP="00B129EE">
      <w:pPr>
        <w:pStyle w:val="Heading1"/>
        <w:rPr>
          <w:lang w:val="en-US"/>
        </w:rPr>
      </w:pPr>
      <w:proofErr w:type="spellStart"/>
      <w:r w:rsidRPr="00B129EE">
        <w:rPr>
          <w:lang w:val="en-US"/>
        </w:rPr>
        <w:t>Zaključak</w:t>
      </w:r>
      <w:proofErr w:type="spellEnd"/>
    </w:p>
    <w:p w:rsidR="00D80DEF" w:rsidRDefault="00D80DEF">
      <w:pPr>
        <w:rPr>
          <w:lang w:val="en-US"/>
        </w:rPr>
      </w:pPr>
    </w:p>
    <w:p w:rsidR="00D80DEF" w:rsidRDefault="00D80DEF">
      <w:pPr>
        <w:rPr>
          <w:lang w:val="en-US"/>
        </w:rPr>
      </w:pPr>
    </w:p>
    <w:p w:rsidR="004513E9" w:rsidRPr="00B129EE" w:rsidRDefault="00D80DEF" w:rsidP="00B129EE">
      <w:pPr>
        <w:ind w:firstLine="708"/>
        <w:rPr>
          <w:rFonts w:ascii="Arial" w:hAnsi="Arial" w:cs="Arial"/>
          <w:sz w:val="24"/>
          <w:szCs w:val="24"/>
          <w:lang w:val="en-US"/>
        </w:rPr>
      </w:pPr>
      <w:proofErr w:type="spellStart"/>
      <w:r w:rsidRPr="00B129EE">
        <w:rPr>
          <w:rFonts w:ascii="Arial" w:hAnsi="Arial" w:cs="Arial"/>
          <w:sz w:val="24"/>
          <w:szCs w:val="24"/>
          <w:lang w:val="en-US"/>
        </w:rPr>
        <w:t>Cilj</w:t>
      </w:r>
      <w:proofErr w:type="spellEnd"/>
      <w:r w:rsidRPr="00B129EE">
        <w:rPr>
          <w:rFonts w:ascii="Arial" w:hAnsi="Arial" w:cs="Arial"/>
          <w:sz w:val="24"/>
          <w:szCs w:val="24"/>
          <w:lang w:val="en-US"/>
        </w:rPr>
        <w:t xml:space="preserve"> </w:t>
      </w:r>
      <w:proofErr w:type="spellStart"/>
      <w:r w:rsidRPr="00B129EE">
        <w:rPr>
          <w:rFonts w:ascii="Arial" w:hAnsi="Arial" w:cs="Arial"/>
          <w:sz w:val="24"/>
          <w:szCs w:val="24"/>
          <w:lang w:val="en-US"/>
        </w:rPr>
        <w:t>projekta</w:t>
      </w:r>
      <w:proofErr w:type="spellEnd"/>
      <w:r w:rsidRPr="00B129EE">
        <w:rPr>
          <w:rFonts w:ascii="Arial" w:hAnsi="Arial" w:cs="Arial"/>
          <w:sz w:val="24"/>
          <w:szCs w:val="24"/>
          <w:lang w:val="en-US"/>
        </w:rPr>
        <w:t xml:space="preserve"> </w:t>
      </w:r>
      <w:proofErr w:type="spellStart"/>
      <w:r w:rsidRPr="00B129EE">
        <w:rPr>
          <w:rFonts w:ascii="Arial" w:hAnsi="Arial" w:cs="Arial"/>
          <w:sz w:val="24"/>
          <w:szCs w:val="24"/>
          <w:lang w:val="en-US"/>
        </w:rPr>
        <w:t>je</w:t>
      </w:r>
      <w:proofErr w:type="spellEnd"/>
      <w:r w:rsidRPr="00B129EE">
        <w:rPr>
          <w:rFonts w:ascii="Arial" w:hAnsi="Arial" w:cs="Arial"/>
          <w:sz w:val="24"/>
          <w:szCs w:val="24"/>
          <w:lang w:val="en-US"/>
        </w:rPr>
        <w:t xml:space="preserve"> bio </w:t>
      </w:r>
      <w:proofErr w:type="spellStart"/>
      <w:r w:rsidRPr="00B129EE">
        <w:rPr>
          <w:rFonts w:ascii="Arial" w:hAnsi="Arial" w:cs="Arial"/>
          <w:sz w:val="24"/>
          <w:szCs w:val="24"/>
          <w:lang w:val="en-US"/>
        </w:rPr>
        <w:t>istražiti</w:t>
      </w:r>
      <w:proofErr w:type="spellEnd"/>
      <w:r w:rsidRPr="00B129EE">
        <w:rPr>
          <w:rFonts w:ascii="Arial" w:hAnsi="Arial" w:cs="Arial"/>
          <w:sz w:val="24"/>
          <w:szCs w:val="24"/>
          <w:lang w:val="en-US"/>
        </w:rPr>
        <w:t xml:space="preserve"> </w:t>
      </w:r>
      <w:proofErr w:type="spellStart"/>
      <w:r w:rsidRPr="00B129EE">
        <w:rPr>
          <w:rFonts w:ascii="Arial" w:hAnsi="Arial" w:cs="Arial"/>
          <w:sz w:val="24"/>
          <w:szCs w:val="24"/>
          <w:lang w:val="en-US"/>
        </w:rPr>
        <w:t>metodu</w:t>
      </w:r>
      <w:proofErr w:type="spellEnd"/>
      <w:r w:rsidRPr="00B129EE">
        <w:rPr>
          <w:rFonts w:ascii="Arial" w:hAnsi="Arial" w:cs="Arial"/>
          <w:sz w:val="24"/>
          <w:szCs w:val="24"/>
          <w:lang w:val="en-US"/>
        </w:rPr>
        <w:t xml:space="preserve"> </w:t>
      </w:r>
      <w:proofErr w:type="spellStart"/>
      <w:r w:rsidRPr="00B129EE">
        <w:rPr>
          <w:rFonts w:ascii="Arial" w:hAnsi="Arial" w:cs="Arial"/>
          <w:sz w:val="24"/>
          <w:szCs w:val="24"/>
          <w:lang w:val="en-US"/>
        </w:rPr>
        <w:t>koja</w:t>
      </w:r>
      <w:proofErr w:type="spellEnd"/>
      <w:r w:rsidRPr="00B129EE">
        <w:rPr>
          <w:rFonts w:ascii="Arial" w:hAnsi="Arial" w:cs="Arial"/>
          <w:sz w:val="24"/>
          <w:szCs w:val="24"/>
          <w:lang w:val="en-US"/>
        </w:rPr>
        <w:t xml:space="preserve"> bi </w:t>
      </w:r>
      <w:proofErr w:type="spellStart"/>
      <w:r w:rsidRPr="00B129EE">
        <w:rPr>
          <w:rFonts w:ascii="Arial" w:hAnsi="Arial" w:cs="Arial"/>
          <w:sz w:val="24"/>
          <w:szCs w:val="24"/>
          <w:lang w:val="en-US"/>
        </w:rPr>
        <w:t>nam</w:t>
      </w:r>
      <w:proofErr w:type="spellEnd"/>
      <w:r w:rsidRPr="00B129EE">
        <w:rPr>
          <w:rFonts w:ascii="Arial" w:hAnsi="Arial" w:cs="Arial"/>
          <w:sz w:val="24"/>
          <w:szCs w:val="24"/>
          <w:lang w:val="en-US"/>
        </w:rPr>
        <w:t xml:space="preserve"> </w:t>
      </w:r>
      <w:proofErr w:type="spellStart"/>
      <w:r w:rsidRPr="00B129EE">
        <w:rPr>
          <w:rFonts w:ascii="Arial" w:hAnsi="Arial" w:cs="Arial"/>
          <w:sz w:val="24"/>
          <w:szCs w:val="24"/>
          <w:lang w:val="en-US"/>
        </w:rPr>
        <w:t>trebala</w:t>
      </w:r>
      <w:proofErr w:type="spellEnd"/>
      <w:r w:rsidRPr="00B129EE">
        <w:rPr>
          <w:rFonts w:ascii="Arial" w:hAnsi="Arial" w:cs="Arial"/>
          <w:sz w:val="24"/>
          <w:szCs w:val="24"/>
          <w:lang w:val="en-US"/>
        </w:rPr>
        <w:t xml:space="preserve"> </w:t>
      </w:r>
      <w:proofErr w:type="spellStart"/>
      <w:r w:rsidRPr="00B129EE">
        <w:rPr>
          <w:rFonts w:ascii="Arial" w:hAnsi="Arial" w:cs="Arial"/>
          <w:sz w:val="24"/>
          <w:szCs w:val="24"/>
          <w:lang w:val="en-US"/>
        </w:rPr>
        <w:t>unijeti</w:t>
      </w:r>
      <w:proofErr w:type="spellEnd"/>
      <w:r w:rsidRPr="00B129EE">
        <w:rPr>
          <w:rFonts w:ascii="Arial" w:hAnsi="Arial" w:cs="Arial"/>
          <w:sz w:val="24"/>
          <w:szCs w:val="24"/>
          <w:lang w:val="en-US"/>
        </w:rPr>
        <w:t xml:space="preserve"> </w:t>
      </w:r>
      <w:proofErr w:type="spellStart"/>
      <w:r w:rsidRPr="00B129EE">
        <w:rPr>
          <w:rFonts w:ascii="Arial" w:hAnsi="Arial" w:cs="Arial"/>
          <w:sz w:val="24"/>
          <w:szCs w:val="24"/>
          <w:lang w:val="en-US"/>
        </w:rPr>
        <w:t>poboljšanje</w:t>
      </w:r>
      <w:proofErr w:type="spellEnd"/>
      <w:r w:rsidRPr="00B129EE">
        <w:rPr>
          <w:rFonts w:ascii="Arial" w:hAnsi="Arial" w:cs="Arial"/>
          <w:sz w:val="24"/>
          <w:szCs w:val="24"/>
          <w:lang w:val="en-US"/>
        </w:rPr>
        <w:t xml:space="preserve"> u </w:t>
      </w:r>
      <w:proofErr w:type="spellStart"/>
      <w:r w:rsidRPr="00B129EE">
        <w:rPr>
          <w:rFonts w:ascii="Arial" w:hAnsi="Arial" w:cs="Arial"/>
          <w:sz w:val="24"/>
          <w:szCs w:val="24"/>
          <w:lang w:val="en-US"/>
        </w:rPr>
        <w:t>učenje</w:t>
      </w:r>
      <w:proofErr w:type="spellEnd"/>
      <w:r w:rsidRPr="00B129EE">
        <w:rPr>
          <w:rFonts w:ascii="Arial" w:hAnsi="Arial" w:cs="Arial"/>
          <w:sz w:val="24"/>
          <w:szCs w:val="24"/>
          <w:lang w:val="en-US"/>
        </w:rPr>
        <w:t xml:space="preserve"> </w:t>
      </w:r>
      <w:proofErr w:type="spellStart"/>
      <w:r w:rsidRPr="00B129EE">
        <w:rPr>
          <w:rFonts w:ascii="Arial" w:hAnsi="Arial" w:cs="Arial"/>
          <w:sz w:val="24"/>
          <w:szCs w:val="24"/>
          <w:lang w:val="en-US"/>
        </w:rPr>
        <w:lastRenderedPageBreak/>
        <w:t>modela</w:t>
      </w:r>
      <w:proofErr w:type="spellEnd"/>
      <w:r w:rsidRPr="00B129EE">
        <w:rPr>
          <w:rFonts w:ascii="Arial" w:hAnsi="Arial" w:cs="Arial"/>
          <w:sz w:val="24"/>
          <w:szCs w:val="24"/>
          <w:lang w:val="en-US"/>
        </w:rPr>
        <w:t xml:space="preserve"> </w:t>
      </w:r>
      <w:proofErr w:type="spellStart"/>
      <w:r w:rsidRPr="00B129EE">
        <w:rPr>
          <w:rFonts w:ascii="Arial" w:hAnsi="Arial" w:cs="Arial"/>
          <w:sz w:val="24"/>
          <w:szCs w:val="24"/>
          <w:lang w:val="en-US"/>
        </w:rPr>
        <w:t>za</w:t>
      </w:r>
      <w:proofErr w:type="spellEnd"/>
      <w:r w:rsidRPr="00B129EE">
        <w:rPr>
          <w:rFonts w:ascii="Arial" w:hAnsi="Arial" w:cs="Arial"/>
          <w:sz w:val="24"/>
          <w:szCs w:val="24"/>
          <w:lang w:val="en-US"/>
        </w:rPr>
        <w:t xml:space="preserve"> </w:t>
      </w:r>
      <w:proofErr w:type="spellStart"/>
      <w:r w:rsidRPr="00B129EE">
        <w:rPr>
          <w:rFonts w:ascii="Arial" w:hAnsi="Arial" w:cs="Arial"/>
          <w:sz w:val="24"/>
          <w:szCs w:val="24"/>
          <w:lang w:val="en-US"/>
        </w:rPr>
        <w:t>klasifikaciju</w:t>
      </w:r>
      <w:proofErr w:type="spellEnd"/>
      <w:r w:rsidRPr="00B129EE">
        <w:rPr>
          <w:rFonts w:ascii="Arial" w:hAnsi="Arial" w:cs="Arial"/>
          <w:sz w:val="24"/>
          <w:szCs w:val="24"/>
          <w:lang w:val="en-US"/>
        </w:rPr>
        <w:t xml:space="preserve"> </w:t>
      </w:r>
      <w:proofErr w:type="spellStart"/>
      <w:r w:rsidRPr="00B129EE">
        <w:rPr>
          <w:rFonts w:ascii="Arial" w:hAnsi="Arial" w:cs="Arial"/>
          <w:sz w:val="24"/>
          <w:szCs w:val="24"/>
          <w:lang w:val="en-US"/>
        </w:rPr>
        <w:t>slika</w:t>
      </w:r>
      <w:proofErr w:type="spellEnd"/>
      <w:r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Istražene</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su</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dvije</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metode</w:t>
      </w:r>
      <w:proofErr w:type="spellEnd"/>
      <w:r w:rsidR="00795B55" w:rsidRPr="00B129EE">
        <w:rPr>
          <w:rFonts w:ascii="Arial" w:hAnsi="Arial" w:cs="Arial"/>
          <w:sz w:val="24"/>
          <w:szCs w:val="24"/>
          <w:lang w:val="en-US"/>
        </w:rPr>
        <w:t xml:space="preserve"> u </w:t>
      </w:r>
      <w:proofErr w:type="spellStart"/>
      <w:r w:rsidR="00795B55" w:rsidRPr="00B129EE">
        <w:rPr>
          <w:rFonts w:ascii="Arial" w:hAnsi="Arial" w:cs="Arial"/>
          <w:sz w:val="24"/>
          <w:szCs w:val="24"/>
          <w:lang w:val="en-US"/>
        </w:rPr>
        <w:t>radu</w:t>
      </w:r>
      <w:proofErr w:type="spellEnd"/>
      <w:r w:rsidR="00795B55" w:rsidRPr="00B129EE">
        <w:rPr>
          <w:rFonts w:ascii="Arial" w:hAnsi="Arial" w:cs="Arial"/>
          <w:sz w:val="24"/>
          <w:szCs w:val="24"/>
          <w:lang w:val="en-US"/>
        </w:rPr>
        <w:t xml:space="preserve">, to </w:t>
      </w:r>
      <w:proofErr w:type="spellStart"/>
      <w:r w:rsidR="00795B55" w:rsidRPr="00B129EE">
        <w:rPr>
          <w:rFonts w:ascii="Arial" w:hAnsi="Arial" w:cs="Arial"/>
          <w:sz w:val="24"/>
          <w:szCs w:val="24"/>
          <w:lang w:val="en-US"/>
        </w:rPr>
        <w:t>su</w:t>
      </w:r>
      <w:proofErr w:type="spellEnd"/>
      <w:r w:rsidR="00795B55" w:rsidRPr="00B129EE">
        <w:rPr>
          <w:rFonts w:ascii="Arial" w:hAnsi="Arial" w:cs="Arial"/>
          <w:sz w:val="24"/>
          <w:szCs w:val="24"/>
          <w:lang w:val="en-US"/>
        </w:rPr>
        <w:t xml:space="preserve"> “Squeeze And Excite” </w:t>
      </w:r>
      <w:proofErr w:type="spellStart"/>
      <w:r w:rsidR="00795B55" w:rsidRPr="00B129EE">
        <w:rPr>
          <w:rFonts w:ascii="Arial" w:hAnsi="Arial" w:cs="Arial"/>
          <w:sz w:val="24"/>
          <w:szCs w:val="24"/>
          <w:lang w:val="en-US"/>
        </w:rPr>
        <w:t>kao</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blok</w:t>
      </w:r>
      <w:proofErr w:type="spellEnd"/>
      <w:r w:rsidR="00795B55" w:rsidRPr="00B129EE">
        <w:rPr>
          <w:rFonts w:ascii="Arial" w:hAnsi="Arial" w:cs="Arial"/>
          <w:sz w:val="24"/>
          <w:szCs w:val="24"/>
          <w:lang w:val="en-US"/>
        </w:rPr>
        <w:t xml:space="preserve"> od 3 </w:t>
      </w:r>
      <w:proofErr w:type="spellStart"/>
      <w:r w:rsidR="00795B55" w:rsidRPr="00B129EE">
        <w:rPr>
          <w:rFonts w:ascii="Arial" w:hAnsi="Arial" w:cs="Arial"/>
          <w:sz w:val="24"/>
          <w:szCs w:val="24"/>
          <w:lang w:val="en-US"/>
        </w:rPr>
        <w:t>sloja</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koja</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istiskuju</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globalnu</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informaciju</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slike</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i</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pomoću</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nje</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računaju</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važne</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mape</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značajki</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te</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druga</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metoda</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je</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SeLU</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aktivacija</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koja</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unosi</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nelinearnost</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uzevši</w:t>
      </w:r>
      <w:proofErr w:type="spellEnd"/>
      <w:r w:rsidR="00795B55" w:rsidRPr="00B129EE">
        <w:rPr>
          <w:rFonts w:ascii="Arial" w:hAnsi="Arial" w:cs="Arial"/>
          <w:sz w:val="24"/>
          <w:szCs w:val="24"/>
          <w:lang w:val="en-US"/>
        </w:rPr>
        <w:t xml:space="preserve"> u </w:t>
      </w:r>
      <w:proofErr w:type="spellStart"/>
      <w:r w:rsidR="00795B55" w:rsidRPr="00B129EE">
        <w:rPr>
          <w:rFonts w:ascii="Arial" w:hAnsi="Arial" w:cs="Arial"/>
          <w:sz w:val="24"/>
          <w:szCs w:val="24"/>
          <w:lang w:val="en-US"/>
        </w:rPr>
        <w:t>obzir</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varijabilnost</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podataka</w:t>
      </w:r>
      <w:proofErr w:type="spellEnd"/>
      <w:r w:rsidR="00795B55" w:rsidRPr="00B129EE">
        <w:rPr>
          <w:rFonts w:ascii="Arial" w:hAnsi="Arial" w:cs="Arial"/>
          <w:sz w:val="24"/>
          <w:szCs w:val="24"/>
          <w:lang w:val="en-US"/>
        </w:rPr>
        <w:t xml:space="preserve">. S </w:t>
      </w:r>
      <w:proofErr w:type="spellStart"/>
      <w:r w:rsidR="00795B55" w:rsidRPr="00B129EE">
        <w:rPr>
          <w:rFonts w:ascii="Arial" w:hAnsi="Arial" w:cs="Arial"/>
          <w:sz w:val="24"/>
          <w:szCs w:val="24"/>
          <w:lang w:val="en-US"/>
        </w:rPr>
        <w:t>obzirom</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na</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dobivene</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rezultate</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gubitka</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i</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točnosti</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prilikom</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treniranja</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modela</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smo</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uspjeli</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doći</w:t>
      </w:r>
      <w:proofErr w:type="spellEnd"/>
      <w:r w:rsidR="00795B55" w:rsidRPr="00B129EE">
        <w:rPr>
          <w:rFonts w:ascii="Arial" w:hAnsi="Arial" w:cs="Arial"/>
          <w:sz w:val="24"/>
          <w:szCs w:val="24"/>
          <w:lang w:val="en-US"/>
        </w:rPr>
        <w:t xml:space="preserve"> do </w:t>
      </w:r>
      <w:proofErr w:type="spellStart"/>
      <w:r w:rsidR="00795B55" w:rsidRPr="00B129EE">
        <w:rPr>
          <w:rFonts w:ascii="Arial" w:hAnsi="Arial" w:cs="Arial"/>
          <w:sz w:val="24"/>
          <w:szCs w:val="24"/>
          <w:lang w:val="en-US"/>
        </w:rPr>
        <w:t>nekih</w:t>
      </w:r>
      <w:proofErr w:type="spellEnd"/>
      <w:r w:rsidR="00795B55" w:rsidRPr="00B129EE">
        <w:rPr>
          <w:rFonts w:ascii="Arial" w:hAnsi="Arial" w:cs="Arial"/>
          <w:sz w:val="24"/>
          <w:szCs w:val="24"/>
          <w:lang w:val="en-US"/>
        </w:rPr>
        <w:t xml:space="preserve"> </w:t>
      </w:r>
      <w:proofErr w:type="spellStart"/>
      <w:r w:rsidR="00795B55" w:rsidRPr="00B129EE">
        <w:rPr>
          <w:rFonts w:ascii="Arial" w:hAnsi="Arial" w:cs="Arial"/>
          <w:sz w:val="24"/>
          <w:szCs w:val="24"/>
          <w:lang w:val="en-US"/>
        </w:rPr>
        <w:t>zaključaka</w:t>
      </w:r>
      <w:proofErr w:type="spellEnd"/>
      <w:r w:rsidR="00C72B7C" w:rsidRPr="00B129EE">
        <w:rPr>
          <w:rFonts w:ascii="Arial" w:hAnsi="Arial" w:cs="Arial"/>
          <w:sz w:val="24"/>
          <w:szCs w:val="24"/>
          <w:lang w:val="en-US"/>
        </w:rPr>
        <w:t xml:space="preserve">. Model </w:t>
      </w:r>
      <w:proofErr w:type="spellStart"/>
      <w:r w:rsidR="00C72B7C" w:rsidRPr="00B129EE">
        <w:rPr>
          <w:rFonts w:ascii="Arial" w:hAnsi="Arial" w:cs="Arial"/>
          <w:sz w:val="24"/>
          <w:szCs w:val="24"/>
          <w:lang w:val="en-US"/>
        </w:rPr>
        <w:t>treniran</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sa</w:t>
      </w:r>
      <w:proofErr w:type="spellEnd"/>
      <w:r w:rsidR="00C72B7C" w:rsidRPr="00B129EE">
        <w:rPr>
          <w:rFonts w:ascii="Arial" w:hAnsi="Arial" w:cs="Arial"/>
          <w:sz w:val="24"/>
          <w:szCs w:val="24"/>
          <w:lang w:val="en-US"/>
        </w:rPr>
        <w:t xml:space="preserve"> SE </w:t>
      </w:r>
      <w:proofErr w:type="spellStart"/>
      <w:r w:rsidR="00C72B7C" w:rsidRPr="00B129EE">
        <w:rPr>
          <w:rFonts w:ascii="Arial" w:hAnsi="Arial" w:cs="Arial"/>
          <w:sz w:val="24"/>
          <w:szCs w:val="24"/>
          <w:lang w:val="en-US"/>
        </w:rPr>
        <w:t>blokovima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dobiva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manji</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gubitak</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i</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veću</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točnost</w:t>
      </w:r>
      <w:proofErr w:type="spellEnd"/>
      <w:r w:rsidR="00C72B7C" w:rsidRPr="00B129EE">
        <w:rPr>
          <w:rFonts w:ascii="Arial" w:hAnsi="Arial" w:cs="Arial"/>
          <w:sz w:val="24"/>
          <w:szCs w:val="24"/>
          <w:lang w:val="en-US"/>
        </w:rPr>
        <w:t xml:space="preserve"> u </w:t>
      </w:r>
      <w:proofErr w:type="spellStart"/>
      <w:r w:rsidR="00C72B7C" w:rsidRPr="00B129EE">
        <w:rPr>
          <w:rFonts w:ascii="Arial" w:hAnsi="Arial" w:cs="Arial"/>
          <w:sz w:val="24"/>
          <w:szCs w:val="24"/>
          <w:lang w:val="en-US"/>
        </w:rPr>
        <w:t>usporedbi</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sa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modelom</w:t>
      </w:r>
      <w:proofErr w:type="spellEnd"/>
      <w:r w:rsidR="00C72B7C" w:rsidRPr="00B129EE">
        <w:rPr>
          <w:rFonts w:ascii="Arial" w:hAnsi="Arial" w:cs="Arial"/>
          <w:sz w:val="24"/>
          <w:szCs w:val="24"/>
          <w:lang w:val="en-US"/>
        </w:rPr>
        <w:t xml:space="preserve"> bez SE </w:t>
      </w:r>
      <w:proofErr w:type="spellStart"/>
      <w:r w:rsidR="00C72B7C" w:rsidRPr="00B129EE">
        <w:rPr>
          <w:rFonts w:ascii="Arial" w:hAnsi="Arial" w:cs="Arial"/>
          <w:sz w:val="24"/>
          <w:szCs w:val="24"/>
          <w:lang w:val="en-US"/>
        </w:rPr>
        <w:t>blokova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Točnost</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je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veća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za</w:t>
      </w:r>
      <w:proofErr w:type="spellEnd"/>
      <w:r w:rsidR="00C72B7C" w:rsidRPr="00B129EE">
        <w:rPr>
          <w:rFonts w:ascii="Arial" w:hAnsi="Arial" w:cs="Arial"/>
          <w:sz w:val="24"/>
          <w:szCs w:val="24"/>
          <w:lang w:val="en-US"/>
        </w:rPr>
        <w:t xml:space="preserve"> 1% </w:t>
      </w:r>
      <w:proofErr w:type="spellStart"/>
      <w:r w:rsidR="00C72B7C" w:rsidRPr="00B129EE">
        <w:rPr>
          <w:rFonts w:ascii="Arial" w:hAnsi="Arial" w:cs="Arial"/>
          <w:sz w:val="24"/>
          <w:szCs w:val="24"/>
          <w:lang w:val="en-US"/>
        </w:rPr>
        <w:t>što</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nije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nezanemariva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dobit</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pogotovo</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uzevši</w:t>
      </w:r>
      <w:proofErr w:type="spellEnd"/>
      <w:r w:rsidR="00C72B7C" w:rsidRPr="00B129EE">
        <w:rPr>
          <w:rFonts w:ascii="Arial" w:hAnsi="Arial" w:cs="Arial"/>
          <w:sz w:val="24"/>
          <w:szCs w:val="24"/>
          <w:lang w:val="en-US"/>
        </w:rPr>
        <w:t xml:space="preserve"> u </w:t>
      </w:r>
      <w:proofErr w:type="spellStart"/>
      <w:r w:rsidR="00C72B7C" w:rsidRPr="00B129EE">
        <w:rPr>
          <w:rFonts w:ascii="Arial" w:hAnsi="Arial" w:cs="Arial"/>
          <w:sz w:val="24"/>
          <w:szCs w:val="24"/>
          <w:lang w:val="en-US"/>
        </w:rPr>
        <w:t>obzir</w:t>
      </w:r>
      <w:proofErr w:type="spellEnd"/>
      <w:r w:rsidR="00C72B7C" w:rsidRPr="00B129EE">
        <w:rPr>
          <w:rFonts w:ascii="Arial" w:hAnsi="Arial" w:cs="Arial"/>
          <w:sz w:val="24"/>
          <w:szCs w:val="24"/>
          <w:lang w:val="en-US"/>
        </w:rPr>
        <w:t xml:space="preserve"> da </w:t>
      </w:r>
      <w:proofErr w:type="spellStart"/>
      <w:r w:rsidR="00C72B7C" w:rsidRPr="00B129EE">
        <w:rPr>
          <w:rFonts w:ascii="Arial" w:hAnsi="Arial" w:cs="Arial"/>
          <w:sz w:val="24"/>
          <w:szCs w:val="24"/>
          <w:lang w:val="en-US"/>
        </w:rPr>
        <w:t>postoji</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mogučnost</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greške</w:t>
      </w:r>
      <w:proofErr w:type="spellEnd"/>
      <w:r w:rsidR="00C72B7C" w:rsidRPr="00B129EE">
        <w:rPr>
          <w:rFonts w:ascii="Arial" w:hAnsi="Arial" w:cs="Arial"/>
          <w:sz w:val="24"/>
          <w:szCs w:val="24"/>
          <w:lang w:val="en-US"/>
        </w:rPr>
        <w:t xml:space="preserve"> u </w:t>
      </w:r>
      <w:proofErr w:type="spellStart"/>
      <w:r w:rsidR="00C72B7C" w:rsidRPr="00B129EE">
        <w:rPr>
          <w:rFonts w:ascii="Arial" w:hAnsi="Arial" w:cs="Arial"/>
          <w:sz w:val="24"/>
          <w:szCs w:val="24"/>
          <w:lang w:val="en-US"/>
        </w:rPr>
        <w:t>implementaciji</w:t>
      </w:r>
      <w:proofErr w:type="spellEnd"/>
      <w:r w:rsidR="00C72B7C" w:rsidRPr="00B129EE">
        <w:rPr>
          <w:rFonts w:ascii="Arial" w:hAnsi="Arial" w:cs="Arial"/>
          <w:sz w:val="24"/>
          <w:szCs w:val="24"/>
          <w:lang w:val="en-US"/>
        </w:rPr>
        <w:t xml:space="preserve"> ResNet50 </w:t>
      </w:r>
      <w:proofErr w:type="spellStart"/>
      <w:r w:rsidR="00C72B7C" w:rsidRPr="00B129EE">
        <w:rPr>
          <w:rFonts w:ascii="Arial" w:hAnsi="Arial" w:cs="Arial"/>
          <w:sz w:val="24"/>
          <w:szCs w:val="24"/>
          <w:lang w:val="en-US"/>
        </w:rPr>
        <w:t>modela</w:t>
      </w:r>
      <w:proofErr w:type="spellEnd"/>
      <w:r w:rsidR="00C72B7C" w:rsidRPr="00B129EE">
        <w:rPr>
          <w:rFonts w:ascii="Arial" w:hAnsi="Arial" w:cs="Arial"/>
          <w:sz w:val="24"/>
          <w:szCs w:val="24"/>
          <w:lang w:val="en-US"/>
        </w:rPr>
        <w:t xml:space="preserve"> u </w:t>
      </w:r>
      <w:proofErr w:type="spellStart"/>
      <w:r w:rsidR="00C72B7C" w:rsidRPr="00B129EE">
        <w:rPr>
          <w:rFonts w:ascii="Arial" w:hAnsi="Arial" w:cs="Arial"/>
          <w:sz w:val="24"/>
          <w:szCs w:val="24"/>
          <w:lang w:val="en-US"/>
        </w:rPr>
        <w:t>odnosu</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na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službeni</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te</w:t>
      </w:r>
      <w:proofErr w:type="spellEnd"/>
      <w:r w:rsidR="00C72B7C" w:rsidRPr="00B129EE">
        <w:rPr>
          <w:rFonts w:ascii="Arial" w:hAnsi="Arial" w:cs="Arial"/>
          <w:sz w:val="24"/>
          <w:szCs w:val="24"/>
          <w:lang w:val="en-US"/>
        </w:rPr>
        <w:t xml:space="preserve"> time </w:t>
      </w:r>
      <w:proofErr w:type="spellStart"/>
      <w:r w:rsidR="00C72B7C" w:rsidRPr="00B129EE">
        <w:rPr>
          <w:rFonts w:ascii="Arial" w:hAnsi="Arial" w:cs="Arial"/>
          <w:sz w:val="24"/>
          <w:szCs w:val="24"/>
          <w:lang w:val="en-US"/>
        </w:rPr>
        <w:t>slobodno</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možemo</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zaključiti</w:t>
      </w:r>
      <w:proofErr w:type="spellEnd"/>
      <w:r w:rsidR="00C72B7C" w:rsidRPr="00B129EE">
        <w:rPr>
          <w:rFonts w:ascii="Arial" w:hAnsi="Arial" w:cs="Arial"/>
          <w:sz w:val="24"/>
          <w:szCs w:val="24"/>
          <w:lang w:val="en-US"/>
        </w:rPr>
        <w:t xml:space="preserve"> da SE </w:t>
      </w:r>
      <w:proofErr w:type="spellStart"/>
      <w:r w:rsidR="00C72B7C" w:rsidRPr="00B129EE">
        <w:rPr>
          <w:rFonts w:ascii="Arial" w:hAnsi="Arial" w:cs="Arial"/>
          <w:sz w:val="24"/>
          <w:szCs w:val="24"/>
          <w:lang w:val="en-US"/>
        </w:rPr>
        <w:t>blokovi</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doista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donose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poboljšanje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koje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vrijedi</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koristiti</w:t>
      </w:r>
      <w:proofErr w:type="spellEnd"/>
      <w:r w:rsidR="00C72B7C" w:rsidRPr="00B129EE">
        <w:rPr>
          <w:rFonts w:ascii="Arial" w:hAnsi="Arial" w:cs="Arial"/>
          <w:sz w:val="24"/>
          <w:szCs w:val="24"/>
          <w:lang w:val="en-US"/>
        </w:rPr>
        <w:t xml:space="preserve"> u </w:t>
      </w:r>
      <w:proofErr w:type="spellStart"/>
      <w:r w:rsidR="00C72B7C" w:rsidRPr="00B129EE">
        <w:rPr>
          <w:rFonts w:ascii="Arial" w:hAnsi="Arial" w:cs="Arial"/>
          <w:sz w:val="24"/>
          <w:szCs w:val="24"/>
          <w:lang w:val="en-US"/>
        </w:rPr>
        <w:t>modelima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jer</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uz</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poboljšanje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modela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prilikom</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generalizacije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vrijeme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trajanja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treniranja</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je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samo</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malo</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veće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Što</w:t>
      </w:r>
      <w:proofErr w:type="spellEnd"/>
      <w:r w:rsidR="00C72B7C" w:rsidRPr="00B129EE">
        <w:rPr>
          <w:rFonts w:ascii="Arial" w:hAnsi="Arial" w:cs="Arial"/>
          <w:sz w:val="24"/>
          <w:szCs w:val="24"/>
          <w:lang w:val="en-US"/>
        </w:rPr>
        <w:t xml:space="preserve"> se </w:t>
      </w:r>
      <w:proofErr w:type="spellStart"/>
      <w:r w:rsidR="00C72B7C" w:rsidRPr="00B129EE">
        <w:rPr>
          <w:rFonts w:ascii="Arial" w:hAnsi="Arial" w:cs="Arial"/>
          <w:sz w:val="24"/>
          <w:szCs w:val="24"/>
          <w:lang w:val="en-US"/>
        </w:rPr>
        <w:t>tiče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aktivacijske</w:t>
      </w:r>
      <w:proofErr w:type="spellEnd"/>
      <w:r w:rsidR="00C72B7C" w:rsidRPr="00B129EE">
        <w:rPr>
          <w:rFonts w:ascii="Arial" w:hAnsi="Arial" w:cs="Arial"/>
          <w:sz w:val="24"/>
          <w:szCs w:val="24"/>
          <w:lang w:val="en-US"/>
        </w:rPr>
        <w:t xml:space="preserve"> </w:t>
      </w:r>
      <w:proofErr w:type="spellStart"/>
      <w:r w:rsidR="00C72B7C" w:rsidRPr="00B129EE">
        <w:rPr>
          <w:rFonts w:ascii="Arial" w:hAnsi="Arial" w:cs="Arial"/>
          <w:sz w:val="24"/>
          <w:szCs w:val="24"/>
          <w:lang w:val="en-US"/>
        </w:rPr>
        <w:t>funkcije</w:t>
      </w:r>
      <w:proofErr w:type="spellEnd"/>
      <w:r w:rsidR="0003414F" w:rsidRPr="00B129EE">
        <w:rPr>
          <w:rFonts w:ascii="Arial" w:hAnsi="Arial" w:cs="Arial"/>
          <w:sz w:val="24"/>
          <w:szCs w:val="24"/>
          <w:lang w:val="en-US"/>
        </w:rPr>
        <w:t xml:space="preserve"> </w:t>
      </w:r>
      <w:proofErr w:type="spellStart"/>
      <w:r w:rsidR="0003414F" w:rsidRPr="00B129EE">
        <w:rPr>
          <w:rFonts w:ascii="Arial" w:hAnsi="Arial" w:cs="Arial"/>
          <w:sz w:val="24"/>
          <w:szCs w:val="24"/>
          <w:lang w:val="en-US"/>
        </w:rPr>
        <w:t>SeLU</w:t>
      </w:r>
      <w:proofErr w:type="spellEnd"/>
      <w:r w:rsidR="00F16C78" w:rsidRPr="00B129EE">
        <w:rPr>
          <w:rFonts w:ascii="Arial" w:hAnsi="Arial" w:cs="Arial"/>
          <w:sz w:val="24"/>
          <w:szCs w:val="24"/>
          <w:lang w:val="en-US"/>
        </w:rPr>
        <w:t xml:space="preserve">, </w:t>
      </w:r>
      <w:proofErr w:type="spellStart"/>
      <w:r w:rsidR="00F16C78" w:rsidRPr="00B129EE">
        <w:rPr>
          <w:rFonts w:ascii="Arial" w:hAnsi="Arial" w:cs="Arial"/>
          <w:sz w:val="24"/>
          <w:szCs w:val="24"/>
          <w:lang w:val="en-US"/>
        </w:rPr>
        <w:t>dolazilo</w:t>
      </w:r>
      <w:proofErr w:type="spellEnd"/>
      <w:r w:rsidR="00F16C78" w:rsidRPr="00B129EE">
        <w:rPr>
          <w:rFonts w:ascii="Arial" w:hAnsi="Arial" w:cs="Arial"/>
          <w:sz w:val="24"/>
          <w:szCs w:val="24"/>
          <w:lang w:val="en-US"/>
        </w:rPr>
        <w:t xml:space="preserve"> </w:t>
      </w:r>
      <w:proofErr w:type="spellStart"/>
      <w:r w:rsidR="00F16C78" w:rsidRPr="00B129EE">
        <w:rPr>
          <w:rFonts w:ascii="Arial" w:hAnsi="Arial" w:cs="Arial"/>
          <w:sz w:val="24"/>
          <w:szCs w:val="24"/>
          <w:lang w:val="en-US"/>
        </w:rPr>
        <w:t>je</w:t>
      </w:r>
      <w:proofErr w:type="spellEnd"/>
      <w:r w:rsidR="00F16C78" w:rsidRPr="00B129EE">
        <w:rPr>
          <w:rFonts w:ascii="Arial" w:hAnsi="Arial" w:cs="Arial"/>
          <w:sz w:val="24"/>
          <w:szCs w:val="24"/>
          <w:lang w:val="en-US"/>
        </w:rPr>
        <w:t xml:space="preserve"> do </w:t>
      </w:r>
      <w:proofErr w:type="spellStart"/>
      <w:r w:rsidR="00F16C78" w:rsidRPr="00B129EE">
        <w:rPr>
          <w:rFonts w:ascii="Arial" w:hAnsi="Arial" w:cs="Arial"/>
          <w:sz w:val="24"/>
          <w:szCs w:val="24"/>
          <w:lang w:val="en-US"/>
        </w:rPr>
        <w:t>divergencije</w:t>
      </w:r>
      <w:proofErr w:type="spellEnd"/>
      <w:r w:rsidR="00F16C78" w:rsidRPr="00B129EE">
        <w:rPr>
          <w:rFonts w:ascii="Arial" w:hAnsi="Arial" w:cs="Arial"/>
          <w:sz w:val="24"/>
          <w:szCs w:val="24"/>
          <w:lang w:val="en-US"/>
        </w:rPr>
        <w:t xml:space="preserve"> </w:t>
      </w:r>
      <w:proofErr w:type="spellStart"/>
      <w:r w:rsidR="00F16C78" w:rsidRPr="00B129EE">
        <w:rPr>
          <w:rFonts w:ascii="Arial" w:hAnsi="Arial" w:cs="Arial"/>
          <w:sz w:val="24"/>
          <w:szCs w:val="24"/>
          <w:lang w:val="en-US"/>
        </w:rPr>
        <w:t>prilikom</w:t>
      </w:r>
      <w:proofErr w:type="spellEnd"/>
      <w:r w:rsidR="00F16C78" w:rsidRPr="00B129EE">
        <w:rPr>
          <w:rFonts w:ascii="Arial" w:hAnsi="Arial" w:cs="Arial"/>
          <w:sz w:val="24"/>
          <w:szCs w:val="24"/>
          <w:lang w:val="en-US"/>
        </w:rPr>
        <w:t xml:space="preserve"> </w:t>
      </w:r>
      <w:proofErr w:type="spellStart"/>
      <w:r w:rsidR="00F16C78" w:rsidRPr="00B129EE">
        <w:rPr>
          <w:rFonts w:ascii="Arial" w:hAnsi="Arial" w:cs="Arial"/>
          <w:sz w:val="24"/>
          <w:szCs w:val="24"/>
          <w:lang w:val="en-US"/>
        </w:rPr>
        <w:t>treniranja</w:t>
      </w:r>
      <w:proofErr w:type="spellEnd"/>
      <w:r w:rsidR="00F16C78" w:rsidRPr="00B129EE">
        <w:rPr>
          <w:rFonts w:ascii="Arial" w:hAnsi="Arial" w:cs="Arial"/>
          <w:sz w:val="24"/>
          <w:szCs w:val="24"/>
          <w:lang w:val="en-US"/>
        </w:rPr>
        <w:t xml:space="preserve"> </w:t>
      </w:r>
      <w:proofErr w:type="spellStart"/>
      <w:r w:rsidR="00F16C78" w:rsidRPr="00B129EE">
        <w:rPr>
          <w:rFonts w:ascii="Arial" w:hAnsi="Arial" w:cs="Arial"/>
          <w:sz w:val="24"/>
          <w:szCs w:val="24"/>
          <w:lang w:val="en-US"/>
        </w:rPr>
        <w:t>na</w:t>
      </w:r>
      <w:proofErr w:type="spellEnd"/>
      <w:r w:rsidR="00F16C78" w:rsidRPr="00B129EE">
        <w:rPr>
          <w:rFonts w:ascii="Arial" w:hAnsi="Arial" w:cs="Arial"/>
          <w:sz w:val="24"/>
          <w:szCs w:val="24"/>
          <w:lang w:val="en-US"/>
        </w:rPr>
        <w:t xml:space="preserve"> ResNet50 </w:t>
      </w:r>
      <w:proofErr w:type="spellStart"/>
      <w:r w:rsidR="00F16C78" w:rsidRPr="00B129EE">
        <w:rPr>
          <w:rFonts w:ascii="Arial" w:hAnsi="Arial" w:cs="Arial"/>
          <w:sz w:val="24"/>
          <w:szCs w:val="24"/>
          <w:lang w:val="en-US"/>
        </w:rPr>
        <w:t>modelu</w:t>
      </w:r>
      <w:proofErr w:type="spellEnd"/>
      <w:r w:rsidR="00F16C78" w:rsidRPr="00B129EE">
        <w:rPr>
          <w:rFonts w:ascii="Arial" w:hAnsi="Arial" w:cs="Arial"/>
          <w:sz w:val="24"/>
          <w:szCs w:val="24"/>
          <w:lang w:val="en-US"/>
        </w:rPr>
        <w:t xml:space="preserve"> </w:t>
      </w:r>
      <w:proofErr w:type="spellStart"/>
      <w:r w:rsidR="00F16C78" w:rsidRPr="00B129EE">
        <w:rPr>
          <w:rFonts w:ascii="Arial" w:hAnsi="Arial" w:cs="Arial"/>
          <w:sz w:val="24"/>
          <w:szCs w:val="24"/>
          <w:lang w:val="en-US"/>
        </w:rPr>
        <w:t>i</w:t>
      </w:r>
      <w:proofErr w:type="spellEnd"/>
      <w:r w:rsidR="00F16C78" w:rsidRPr="00B129EE">
        <w:rPr>
          <w:rFonts w:ascii="Arial" w:hAnsi="Arial" w:cs="Arial"/>
          <w:sz w:val="24"/>
          <w:szCs w:val="24"/>
          <w:lang w:val="en-US"/>
        </w:rPr>
        <w:t xml:space="preserve"> </w:t>
      </w:r>
      <w:proofErr w:type="spellStart"/>
      <w:r w:rsidR="00F16C78" w:rsidRPr="00B129EE">
        <w:rPr>
          <w:rFonts w:ascii="Arial" w:hAnsi="Arial" w:cs="Arial"/>
          <w:sz w:val="24"/>
          <w:szCs w:val="24"/>
          <w:lang w:val="en-US"/>
        </w:rPr>
        <w:t>podacima</w:t>
      </w:r>
      <w:proofErr w:type="spellEnd"/>
      <w:r w:rsidR="00F16C78" w:rsidRPr="00B129EE">
        <w:rPr>
          <w:rFonts w:ascii="Arial" w:hAnsi="Arial" w:cs="Arial"/>
          <w:sz w:val="24"/>
          <w:szCs w:val="24"/>
          <w:lang w:val="en-US"/>
        </w:rPr>
        <w:t xml:space="preserve"> CIFAR. </w:t>
      </w:r>
      <w:proofErr w:type="spellStart"/>
      <w:r w:rsidR="00F16C78" w:rsidRPr="00B129EE">
        <w:rPr>
          <w:rFonts w:ascii="Arial" w:hAnsi="Arial" w:cs="Arial"/>
          <w:sz w:val="24"/>
          <w:szCs w:val="24"/>
          <w:lang w:val="en-US"/>
        </w:rPr>
        <w:t>Kod</w:t>
      </w:r>
      <w:proofErr w:type="spellEnd"/>
      <w:r w:rsidR="00F16C78" w:rsidRPr="00B129EE">
        <w:rPr>
          <w:rFonts w:ascii="Arial" w:hAnsi="Arial" w:cs="Arial"/>
          <w:sz w:val="24"/>
          <w:szCs w:val="24"/>
          <w:lang w:val="en-US"/>
        </w:rPr>
        <w:t xml:space="preserve"> </w:t>
      </w:r>
      <w:proofErr w:type="spellStart"/>
      <w:r w:rsidR="00F16C78" w:rsidRPr="00B129EE">
        <w:rPr>
          <w:rFonts w:ascii="Arial" w:hAnsi="Arial" w:cs="Arial"/>
          <w:sz w:val="24"/>
          <w:szCs w:val="24"/>
          <w:lang w:val="en-US"/>
        </w:rPr>
        <w:t>slika</w:t>
      </w:r>
      <w:proofErr w:type="spellEnd"/>
      <w:r w:rsidR="00F16C78" w:rsidRPr="00B129EE">
        <w:rPr>
          <w:rFonts w:ascii="Arial" w:hAnsi="Arial" w:cs="Arial"/>
          <w:sz w:val="24"/>
          <w:szCs w:val="24"/>
          <w:lang w:val="en-US"/>
        </w:rPr>
        <w:t xml:space="preserve"> </w:t>
      </w:r>
      <w:proofErr w:type="spellStart"/>
      <w:r w:rsidR="00F16C78" w:rsidRPr="00B129EE">
        <w:rPr>
          <w:rFonts w:ascii="Arial" w:hAnsi="Arial" w:cs="Arial"/>
          <w:sz w:val="24"/>
          <w:szCs w:val="24"/>
          <w:lang w:val="en-US"/>
        </w:rPr>
        <w:t>iz</w:t>
      </w:r>
      <w:proofErr w:type="spellEnd"/>
      <w:r w:rsidR="00F16C78" w:rsidRPr="00B129EE">
        <w:rPr>
          <w:rFonts w:ascii="Arial" w:hAnsi="Arial" w:cs="Arial"/>
          <w:sz w:val="24"/>
          <w:szCs w:val="24"/>
          <w:lang w:val="en-US"/>
        </w:rPr>
        <w:t xml:space="preserve"> </w:t>
      </w:r>
      <w:proofErr w:type="spellStart"/>
      <w:r w:rsidR="00F16C78" w:rsidRPr="00B129EE">
        <w:rPr>
          <w:rFonts w:ascii="Arial" w:hAnsi="Arial" w:cs="Arial"/>
          <w:sz w:val="24"/>
          <w:szCs w:val="24"/>
          <w:lang w:val="en-US"/>
        </w:rPr>
        <w:t>skupa</w:t>
      </w:r>
      <w:proofErr w:type="spellEnd"/>
      <w:r w:rsidR="00F16C78" w:rsidRPr="00B129EE">
        <w:rPr>
          <w:rFonts w:ascii="Arial" w:hAnsi="Arial" w:cs="Arial"/>
          <w:sz w:val="24"/>
          <w:szCs w:val="24"/>
          <w:lang w:val="en-US"/>
        </w:rPr>
        <w:t xml:space="preserve"> </w:t>
      </w:r>
      <w:proofErr w:type="spellStart"/>
      <w:r w:rsidR="00F16C78" w:rsidRPr="00B129EE">
        <w:rPr>
          <w:rFonts w:ascii="Arial" w:hAnsi="Arial" w:cs="Arial"/>
          <w:sz w:val="24"/>
          <w:szCs w:val="24"/>
          <w:lang w:val="en-US"/>
        </w:rPr>
        <w:t>Mnist</w:t>
      </w:r>
      <w:proofErr w:type="spellEnd"/>
      <w:r w:rsidR="00F16C78" w:rsidRPr="00B129EE">
        <w:rPr>
          <w:rFonts w:ascii="Arial" w:hAnsi="Arial" w:cs="Arial"/>
          <w:sz w:val="24"/>
          <w:szCs w:val="24"/>
          <w:lang w:val="en-US"/>
        </w:rPr>
        <w:t xml:space="preserve"> model </w:t>
      </w:r>
      <w:proofErr w:type="spellStart"/>
      <w:r w:rsidR="00F16C78" w:rsidRPr="00B129EE">
        <w:rPr>
          <w:rFonts w:ascii="Arial" w:hAnsi="Arial" w:cs="Arial"/>
          <w:sz w:val="24"/>
          <w:szCs w:val="24"/>
          <w:lang w:val="en-US"/>
        </w:rPr>
        <w:t>konvergira</w:t>
      </w:r>
      <w:proofErr w:type="spellEnd"/>
      <w:r w:rsidR="00F16C78" w:rsidRPr="00B129EE">
        <w:rPr>
          <w:rFonts w:ascii="Arial" w:hAnsi="Arial" w:cs="Arial"/>
          <w:sz w:val="24"/>
          <w:szCs w:val="24"/>
          <w:lang w:val="en-US"/>
        </w:rPr>
        <w:t xml:space="preserve">, no </w:t>
      </w:r>
      <w:proofErr w:type="spellStart"/>
      <w:r w:rsidR="00B129EE" w:rsidRPr="00B129EE">
        <w:rPr>
          <w:rFonts w:ascii="Arial" w:hAnsi="Arial" w:cs="Arial"/>
          <w:sz w:val="24"/>
          <w:szCs w:val="24"/>
          <w:lang w:val="en-US"/>
        </w:rPr>
        <w:t>točnost</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je</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velika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i</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na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skupu</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za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treniranje</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i</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za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validaciju</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te</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stoga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možemo</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zaključiti</w:t>
      </w:r>
      <w:proofErr w:type="spellEnd"/>
      <w:r w:rsidR="00B129EE" w:rsidRPr="00B129EE">
        <w:rPr>
          <w:rFonts w:ascii="Arial" w:hAnsi="Arial" w:cs="Arial"/>
          <w:sz w:val="24"/>
          <w:szCs w:val="24"/>
          <w:lang w:val="en-US"/>
        </w:rPr>
        <w:t xml:space="preserve"> da </w:t>
      </w:r>
      <w:proofErr w:type="spellStart"/>
      <w:r w:rsidR="00B129EE" w:rsidRPr="00B129EE">
        <w:rPr>
          <w:rFonts w:ascii="Arial" w:hAnsi="Arial" w:cs="Arial"/>
          <w:sz w:val="24"/>
          <w:szCs w:val="24"/>
          <w:lang w:val="en-US"/>
        </w:rPr>
        <w:t>su</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podaci</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prejednostavni</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za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naučiti</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i</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nemožemo</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donijeti</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konkretan</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zaključak</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za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funkciju</w:t>
      </w:r>
      <w:proofErr w:type="spellEnd"/>
      <w:r w:rsidR="00B129EE" w:rsidRPr="00B129EE">
        <w:rPr>
          <w:rFonts w:ascii="Arial" w:hAnsi="Arial" w:cs="Arial"/>
          <w:sz w:val="24"/>
          <w:szCs w:val="24"/>
          <w:lang w:val="en-US"/>
        </w:rPr>
        <w:t xml:space="preserve"> SELU </w:t>
      </w:r>
      <w:proofErr w:type="spellStart"/>
      <w:r w:rsidR="00B129EE" w:rsidRPr="00B129EE">
        <w:rPr>
          <w:rFonts w:ascii="Arial" w:hAnsi="Arial" w:cs="Arial"/>
          <w:sz w:val="24"/>
          <w:szCs w:val="24"/>
          <w:lang w:val="en-US"/>
        </w:rPr>
        <w:t>nad</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tim</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rezultatima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Kako</w:t>
      </w:r>
      <w:proofErr w:type="spellEnd"/>
      <w:r w:rsidR="00B129EE" w:rsidRPr="00B129EE">
        <w:rPr>
          <w:rFonts w:ascii="Arial" w:hAnsi="Arial" w:cs="Arial"/>
          <w:sz w:val="24"/>
          <w:szCs w:val="24"/>
          <w:lang w:val="en-US"/>
        </w:rPr>
        <w:t xml:space="preserve"> bi se </w:t>
      </w:r>
      <w:proofErr w:type="spellStart"/>
      <w:r w:rsidR="00B129EE" w:rsidRPr="00B129EE">
        <w:rPr>
          <w:rFonts w:ascii="Arial" w:hAnsi="Arial" w:cs="Arial"/>
          <w:sz w:val="24"/>
          <w:szCs w:val="24"/>
          <w:lang w:val="en-US"/>
        </w:rPr>
        <w:t>doista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još</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dokazalo</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kako</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je</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metoda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sa</w:t>
      </w:r>
      <w:proofErr w:type="spellEnd"/>
      <w:r w:rsidR="00B129EE" w:rsidRPr="00B129EE">
        <w:rPr>
          <w:rFonts w:ascii="Arial" w:hAnsi="Arial" w:cs="Arial"/>
          <w:sz w:val="24"/>
          <w:szCs w:val="24"/>
          <w:lang w:val="en-US"/>
        </w:rPr>
        <w:t xml:space="preserve"> SE </w:t>
      </w:r>
      <w:proofErr w:type="spellStart"/>
      <w:r w:rsidR="00B129EE" w:rsidRPr="00B129EE">
        <w:rPr>
          <w:rFonts w:ascii="Arial" w:hAnsi="Arial" w:cs="Arial"/>
          <w:sz w:val="24"/>
          <w:szCs w:val="24"/>
          <w:lang w:val="en-US"/>
        </w:rPr>
        <w:t>blokovima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zaista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korisna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i</w:t>
      </w:r>
      <w:proofErr w:type="spellEnd"/>
      <w:r w:rsidR="00B129EE" w:rsidRPr="00B129EE">
        <w:rPr>
          <w:rFonts w:ascii="Arial" w:hAnsi="Arial" w:cs="Arial"/>
          <w:sz w:val="24"/>
          <w:szCs w:val="24"/>
          <w:lang w:val="en-US"/>
        </w:rPr>
        <w:t xml:space="preserve"> da </w:t>
      </w:r>
      <w:proofErr w:type="spellStart"/>
      <w:r w:rsidR="00B129EE" w:rsidRPr="00B129EE">
        <w:rPr>
          <w:rFonts w:ascii="Arial" w:hAnsi="Arial" w:cs="Arial"/>
          <w:sz w:val="24"/>
          <w:szCs w:val="24"/>
          <w:lang w:val="en-US"/>
        </w:rPr>
        <w:t>doista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poboljšava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modele</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potrebno</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je</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izvesti</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testiranje</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na</w:t>
      </w:r>
      <w:proofErr w:type="spellEnd"/>
      <w:r w:rsidR="00B129EE" w:rsidRPr="00B129EE">
        <w:rPr>
          <w:rFonts w:ascii="Arial" w:hAnsi="Arial" w:cs="Arial"/>
          <w:sz w:val="24"/>
          <w:szCs w:val="24"/>
          <w:lang w:val="en-US"/>
        </w:rPr>
        <w:t xml:space="preserve"> ImageNet </w:t>
      </w:r>
      <w:proofErr w:type="spellStart"/>
      <w:r w:rsidR="00B129EE" w:rsidRPr="00B129EE">
        <w:rPr>
          <w:rFonts w:ascii="Arial" w:hAnsi="Arial" w:cs="Arial"/>
          <w:sz w:val="24"/>
          <w:szCs w:val="24"/>
          <w:lang w:val="en-US"/>
        </w:rPr>
        <w:t>skupu</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slika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veličine</w:t>
      </w:r>
      <w:proofErr w:type="spellEnd"/>
      <w:r w:rsidR="00B129EE" w:rsidRPr="00B129EE">
        <w:rPr>
          <w:rFonts w:ascii="Arial" w:hAnsi="Arial" w:cs="Arial"/>
          <w:sz w:val="24"/>
          <w:szCs w:val="24"/>
          <w:lang w:val="en-US"/>
        </w:rPr>
        <w:t xml:space="preserve"> 256x256x3 </w:t>
      </w:r>
      <w:proofErr w:type="spellStart"/>
      <w:r w:rsidR="00B129EE" w:rsidRPr="00B129EE">
        <w:rPr>
          <w:rFonts w:ascii="Arial" w:hAnsi="Arial" w:cs="Arial"/>
          <w:sz w:val="24"/>
          <w:szCs w:val="24"/>
          <w:lang w:val="en-US"/>
        </w:rPr>
        <w:t>na</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modelu</w:t>
      </w:r>
      <w:proofErr w:type="spellEnd"/>
      <w:r w:rsidR="00B129EE" w:rsidRPr="00B129EE">
        <w:rPr>
          <w:rFonts w:ascii="Arial" w:hAnsi="Arial" w:cs="Arial"/>
          <w:sz w:val="24"/>
          <w:szCs w:val="24"/>
          <w:lang w:val="en-US"/>
        </w:rPr>
        <w:t xml:space="preserve"> ResNet50, </w:t>
      </w:r>
      <w:proofErr w:type="spellStart"/>
      <w:r w:rsidR="00B129EE" w:rsidRPr="00B129EE">
        <w:rPr>
          <w:rFonts w:ascii="Arial" w:hAnsi="Arial" w:cs="Arial"/>
          <w:sz w:val="24"/>
          <w:szCs w:val="24"/>
          <w:lang w:val="en-US"/>
        </w:rPr>
        <w:t>takav</w:t>
      </w:r>
      <w:proofErr w:type="spellEnd"/>
      <w:r w:rsidR="00B129EE" w:rsidRPr="00B129EE">
        <w:rPr>
          <w:rFonts w:ascii="Arial" w:hAnsi="Arial" w:cs="Arial"/>
          <w:sz w:val="24"/>
          <w:szCs w:val="24"/>
          <w:lang w:val="en-US"/>
        </w:rPr>
        <w:t xml:space="preserve"> test </w:t>
      </w:r>
      <w:proofErr w:type="spellStart"/>
      <w:r w:rsidR="00B129EE" w:rsidRPr="00B129EE">
        <w:rPr>
          <w:rFonts w:ascii="Arial" w:hAnsi="Arial" w:cs="Arial"/>
          <w:sz w:val="24"/>
          <w:szCs w:val="24"/>
          <w:lang w:val="en-US"/>
        </w:rPr>
        <w:t>je</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napravljen</w:t>
      </w:r>
      <w:proofErr w:type="spellEnd"/>
      <w:r w:rsidR="00B129EE" w:rsidRPr="00B129EE">
        <w:rPr>
          <w:rFonts w:ascii="Arial" w:hAnsi="Arial" w:cs="Arial"/>
          <w:sz w:val="24"/>
          <w:szCs w:val="24"/>
          <w:lang w:val="en-US"/>
        </w:rPr>
        <w:t xml:space="preserve"> u </w:t>
      </w:r>
      <w:proofErr w:type="spellStart"/>
      <w:r w:rsidR="00B129EE" w:rsidRPr="00B129EE">
        <w:rPr>
          <w:rFonts w:ascii="Arial" w:hAnsi="Arial" w:cs="Arial"/>
          <w:sz w:val="24"/>
          <w:szCs w:val="24"/>
          <w:lang w:val="en-US"/>
        </w:rPr>
        <w:t>službenoj</w:t>
      </w:r>
      <w:proofErr w:type="spellEnd"/>
      <w:r w:rsidR="00B129EE" w:rsidRPr="00B129EE">
        <w:rPr>
          <w:rFonts w:ascii="Arial" w:hAnsi="Arial" w:cs="Arial"/>
          <w:sz w:val="24"/>
          <w:szCs w:val="24"/>
          <w:lang w:val="en-US"/>
        </w:rPr>
        <w:t xml:space="preserve"> literature </w:t>
      </w:r>
      <w:proofErr w:type="spellStart"/>
      <w:r w:rsidR="00B129EE" w:rsidRPr="00B129EE">
        <w:rPr>
          <w:rFonts w:ascii="Arial" w:hAnsi="Arial" w:cs="Arial"/>
          <w:sz w:val="24"/>
          <w:szCs w:val="24"/>
          <w:lang w:val="en-US"/>
        </w:rPr>
        <w:t>te</w:t>
      </w:r>
      <w:proofErr w:type="spellEnd"/>
      <w:r w:rsidR="00B129EE" w:rsidRPr="00B129EE">
        <w:rPr>
          <w:rFonts w:ascii="Arial" w:hAnsi="Arial" w:cs="Arial"/>
          <w:sz w:val="24"/>
          <w:szCs w:val="24"/>
          <w:lang w:val="en-US"/>
        </w:rPr>
        <w:t xml:space="preserve"> bi </w:t>
      </w:r>
      <w:proofErr w:type="spellStart"/>
      <w:r w:rsidR="00B129EE" w:rsidRPr="00B129EE">
        <w:rPr>
          <w:rFonts w:ascii="Arial" w:hAnsi="Arial" w:cs="Arial"/>
          <w:sz w:val="24"/>
          <w:szCs w:val="24"/>
          <w:lang w:val="en-US"/>
        </w:rPr>
        <w:t>bilo</w:t>
      </w:r>
      <w:proofErr w:type="spellEnd"/>
      <w:r w:rsidR="00B129EE" w:rsidRPr="00B129EE">
        <w:rPr>
          <w:rFonts w:ascii="Arial" w:hAnsi="Arial" w:cs="Arial"/>
          <w:sz w:val="24"/>
          <w:szCs w:val="24"/>
          <w:lang w:val="en-US"/>
        </w:rPr>
        <w:t xml:space="preserve"> dobro </w:t>
      </w:r>
      <w:proofErr w:type="spellStart"/>
      <w:r w:rsidR="00B129EE" w:rsidRPr="00B129EE">
        <w:rPr>
          <w:rFonts w:ascii="Arial" w:hAnsi="Arial" w:cs="Arial"/>
          <w:sz w:val="24"/>
          <w:szCs w:val="24"/>
          <w:lang w:val="en-US"/>
        </w:rPr>
        <w:t>reproducirati</w:t>
      </w:r>
      <w:proofErr w:type="spellEnd"/>
      <w:r w:rsidR="00B129EE" w:rsidRPr="00B129EE">
        <w:rPr>
          <w:rFonts w:ascii="Arial" w:hAnsi="Arial" w:cs="Arial"/>
          <w:sz w:val="24"/>
          <w:szCs w:val="24"/>
          <w:lang w:val="en-US"/>
        </w:rPr>
        <w:t xml:space="preserve"> </w:t>
      </w:r>
      <w:proofErr w:type="spellStart"/>
      <w:r w:rsidR="00B129EE" w:rsidRPr="00B129EE">
        <w:rPr>
          <w:rFonts w:ascii="Arial" w:hAnsi="Arial" w:cs="Arial"/>
          <w:sz w:val="24"/>
          <w:szCs w:val="24"/>
          <w:lang w:val="en-US"/>
        </w:rPr>
        <w:t>isti</w:t>
      </w:r>
      <w:proofErr w:type="spellEnd"/>
      <w:r w:rsidR="00B129EE" w:rsidRPr="00B129EE">
        <w:rPr>
          <w:rFonts w:ascii="Arial" w:hAnsi="Arial" w:cs="Arial"/>
          <w:sz w:val="24"/>
          <w:szCs w:val="24"/>
          <w:lang w:val="en-US"/>
        </w:rPr>
        <w:t>.</w:t>
      </w:r>
    </w:p>
    <w:p w:rsidR="00B129EE" w:rsidRDefault="00B129EE"/>
    <w:p w:rsidR="004513E9" w:rsidRPr="00B01069" w:rsidRDefault="00226635">
      <w:pPr>
        <w:pStyle w:val="Heading1"/>
        <w:rPr>
          <w:sz w:val="28"/>
          <w:szCs w:val="28"/>
        </w:rPr>
      </w:pPr>
      <w:bookmarkStart w:id="28" w:name="_Toc502432254"/>
      <w:bookmarkStart w:id="29" w:name="_Toc502433333"/>
      <w:bookmarkStart w:id="30" w:name="_Toc504511607"/>
      <w:r>
        <w:rPr>
          <w:sz w:val="28"/>
          <w:szCs w:val="28"/>
        </w:rPr>
        <w:t>Upute</w:t>
      </w:r>
      <w:r>
        <w:t xml:space="preserve"> </w:t>
      </w:r>
      <w:r w:rsidRPr="00B01069">
        <w:rPr>
          <w:sz w:val="28"/>
          <w:szCs w:val="28"/>
        </w:rPr>
        <w:t>za korištenje</w:t>
      </w:r>
      <w:bookmarkEnd w:id="28"/>
      <w:bookmarkEnd w:id="29"/>
      <w:bookmarkEnd w:id="30"/>
    </w:p>
    <w:p w:rsidR="004513E9" w:rsidRDefault="004513E9">
      <w:pPr>
        <w:pStyle w:val="BodyText"/>
      </w:pPr>
    </w:p>
    <w:p w:rsidR="004513E9" w:rsidRDefault="004513E9">
      <w:pPr>
        <w:pStyle w:val="BodyText"/>
      </w:pPr>
    </w:p>
    <w:p w:rsidR="004513E9" w:rsidRDefault="00226635">
      <w:pPr>
        <w:ind w:firstLine="709"/>
      </w:pPr>
      <w:r>
        <w:rPr>
          <w:rFonts w:ascii="Arial" w:hAnsi="Arial" w:cs="Arial"/>
          <w:sz w:val="24"/>
          <w:szCs w:val="24"/>
        </w:rPr>
        <w:t xml:space="preserve">Program je napisan u programskom jeziku Python 3.5.3. koristeći programski okvir TensorFlow za implementaciju većine operacija s matricama </w:t>
      </w:r>
      <w:r w:rsidR="009D1426">
        <w:rPr>
          <w:rFonts w:ascii="Arial" w:hAnsi="Arial" w:cs="Arial"/>
          <w:sz w:val="24"/>
          <w:szCs w:val="24"/>
        </w:rPr>
        <w:t>i</w:t>
      </w:r>
      <w:r>
        <w:rPr>
          <w:rFonts w:ascii="Arial" w:hAnsi="Arial" w:cs="Arial"/>
          <w:sz w:val="24"/>
          <w:szCs w:val="24"/>
        </w:rPr>
        <w:t xml:space="preserve"> samom neuronskom mrežom. Osim TensorFlow-a, program koristi </w:t>
      </w:r>
      <w:r w:rsidR="009D1426">
        <w:rPr>
          <w:rFonts w:ascii="Arial" w:hAnsi="Arial" w:cs="Arial"/>
          <w:sz w:val="24"/>
          <w:szCs w:val="24"/>
        </w:rPr>
        <w:t>i</w:t>
      </w:r>
      <w:r>
        <w:rPr>
          <w:rFonts w:ascii="Arial" w:hAnsi="Arial" w:cs="Arial"/>
          <w:sz w:val="24"/>
          <w:szCs w:val="24"/>
        </w:rPr>
        <w:t xml:space="preserve"> biblioteke poput numpy, os, matplotlib, skimage, sklearn, pickle…</w:t>
      </w:r>
    </w:p>
    <w:p w:rsidR="004513E9" w:rsidRDefault="004513E9">
      <w:pPr>
        <w:rPr>
          <w:rFonts w:ascii="Arial" w:hAnsi="Arial" w:cs="Arial"/>
          <w:sz w:val="24"/>
          <w:szCs w:val="24"/>
        </w:rPr>
      </w:pPr>
    </w:p>
    <w:p w:rsidR="004513E9" w:rsidRDefault="00226635">
      <w:r>
        <w:rPr>
          <w:rFonts w:ascii="Arial" w:hAnsi="Arial" w:cs="Arial"/>
          <w:sz w:val="24"/>
          <w:szCs w:val="24"/>
        </w:rPr>
        <w:t xml:space="preserve">Razred „Model“ u datoteci „Model.py“ implementira model na kojem se uče podaci. Pruža 2 implementacije, svojevoljni model u funkciji “model_net()” koji se sastoji od 3 konvolucijska sloja s pripadno izabranom aktivacijskom funkcijom , te iza svakog konvolucijskog sloja slijedi sloj sažimanja maksimalnom vrijednošću, zatim u ovisnosti dali je izabrano hoće li se koristiti “Squeeze And Excite” slijedi SE blok, </w:t>
      </w:r>
      <w:r w:rsidR="009D1426">
        <w:rPr>
          <w:rFonts w:ascii="Arial" w:hAnsi="Arial" w:cs="Arial"/>
          <w:sz w:val="24"/>
          <w:szCs w:val="24"/>
        </w:rPr>
        <w:t>i</w:t>
      </w:r>
      <w:r>
        <w:rPr>
          <w:rFonts w:ascii="Arial" w:hAnsi="Arial" w:cs="Arial"/>
          <w:sz w:val="24"/>
          <w:szCs w:val="24"/>
        </w:rPr>
        <w:t xml:space="preserve"> završava s 3 potpuno povezana sloja. Za optimizaciju gubitka koristi se adaptivni postupak optimizacije ADAM. Ovu mrežu je korisnik slobodan mijenjati na njemu odgovarajuće načine. Druga implementacija je ResNet50 predstavljena u članku “Deep Residual Learning for Image Recognition” [3] koju ne bi trebalo mijenjati. </w:t>
      </w:r>
    </w:p>
    <w:p w:rsidR="004513E9" w:rsidRDefault="004513E9">
      <w:pPr>
        <w:rPr>
          <w:rFonts w:ascii="Arial" w:hAnsi="Arial" w:cs="Arial"/>
          <w:sz w:val="24"/>
          <w:szCs w:val="24"/>
        </w:rPr>
      </w:pPr>
    </w:p>
    <w:p w:rsidR="004513E9" w:rsidRDefault="00226635">
      <w:pPr>
        <w:rPr>
          <w:rFonts w:ascii="Arial" w:hAnsi="Arial" w:cs="Arial"/>
          <w:sz w:val="24"/>
          <w:szCs w:val="24"/>
        </w:rPr>
      </w:pPr>
      <w:r>
        <w:rPr>
          <w:rFonts w:ascii="Arial" w:hAnsi="Arial" w:cs="Arial"/>
          <w:sz w:val="24"/>
          <w:szCs w:val="24"/>
        </w:rPr>
        <w:t>Mreži se mogu vrlo jednostavno mijenjati parametri prije početka samog treniranja. U datoteci „constant.py“ se nalaze svi potrebni parametri i hiperparametri kojima se direktno utječe na model mreže.</w:t>
      </w:r>
    </w:p>
    <w:p w:rsidR="00C8215D" w:rsidRDefault="00C8215D">
      <w:pPr>
        <w:rPr>
          <w:rFonts w:ascii="Arial" w:hAnsi="Arial" w:cs="Arial"/>
          <w:sz w:val="24"/>
          <w:szCs w:val="24"/>
        </w:rPr>
      </w:pPr>
    </w:p>
    <w:p w:rsidR="004513E9" w:rsidRDefault="004513E9"/>
    <w:p w:rsidR="004513E9" w:rsidRDefault="00226635">
      <w:pPr>
        <w:rPr>
          <w:rFonts w:ascii="Arial" w:hAnsi="Arial" w:cs="Arial"/>
          <w:sz w:val="24"/>
          <w:szCs w:val="24"/>
        </w:rPr>
      </w:pPr>
      <w:r>
        <w:rPr>
          <w:rFonts w:ascii="Arial" w:hAnsi="Arial" w:cs="Arial"/>
          <w:sz w:val="24"/>
          <w:szCs w:val="24"/>
        </w:rPr>
        <w:t>a) Skup podataka za učenje</w:t>
      </w:r>
    </w:p>
    <w:p w:rsidR="004513E9" w:rsidRDefault="004513E9">
      <w:pPr>
        <w:ind w:left="720"/>
        <w:rPr>
          <w:rFonts w:ascii="Arial" w:hAnsi="Arial" w:cs="Arial"/>
          <w:sz w:val="24"/>
          <w:szCs w:val="24"/>
        </w:rPr>
      </w:pPr>
    </w:p>
    <w:p w:rsidR="004513E9" w:rsidRDefault="00226635" w:rsidP="00071439">
      <w:pPr>
        <w:ind w:left="720"/>
        <w:rPr>
          <w:rFonts w:ascii="Arial" w:hAnsi="Arial" w:cs="Arial"/>
          <w:sz w:val="24"/>
          <w:szCs w:val="24"/>
        </w:rPr>
      </w:pPr>
      <w:r>
        <w:rPr>
          <w:rFonts w:ascii="Arial" w:hAnsi="Arial" w:cs="Arial"/>
          <w:sz w:val="24"/>
          <w:szCs w:val="24"/>
        </w:rPr>
        <w:lastRenderedPageBreak/>
        <w:t>config['datasets'] = {'mnist' : 'mnist', 'cifar</w:t>
      </w:r>
      <w:r w:rsidR="00071439">
        <w:rPr>
          <w:rFonts w:ascii="Arial" w:hAnsi="Arial" w:cs="Arial"/>
          <w:sz w:val="24"/>
          <w:szCs w:val="24"/>
        </w:rPr>
        <w:t>_32</w:t>
      </w:r>
      <w:r>
        <w:rPr>
          <w:rFonts w:ascii="Arial" w:hAnsi="Arial" w:cs="Arial"/>
          <w:sz w:val="24"/>
          <w:szCs w:val="24"/>
        </w:rPr>
        <w:t>' : 'cifar</w:t>
      </w:r>
      <w:r w:rsidR="00071439">
        <w:rPr>
          <w:rFonts w:ascii="Arial" w:hAnsi="Arial" w:cs="Arial"/>
          <w:sz w:val="24"/>
          <w:szCs w:val="24"/>
        </w:rPr>
        <w:t>_32</w:t>
      </w:r>
      <w:r>
        <w:rPr>
          <w:rFonts w:ascii="Arial" w:hAnsi="Arial" w:cs="Arial"/>
          <w:sz w:val="24"/>
          <w:szCs w:val="24"/>
        </w:rPr>
        <w:t xml:space="preserve">', </w:t>
      </w:r>
      <w:r w:rsidR="00071439">
        <w:rPr>
          <w:rFonts w:ascii="Arial" w:hAnsi="Arial" w:cs="Arial"/>
          <w:sz w:val="24"/>
          <w:szCs w:val="24"/>
        </w:rPr>
        <w:t xml:space="preserve">'cifar_128' : 'cifar_128', </w:t>
      </w:r>
      <w:r>
        <w:rPr>
          <w:rFonts w:ascii="Arial" w:hAnsi="Arial" w:cs="Arial"/>
          <w:sz w:val="24"/>
          <w:szCs w:val="24"/>
        </w:rPr>
        <w:t>'imagenet' : 'imagenet'}</w:t>
      </w:r>
    </w:p>
    <w:p w:rsidR="004513E9" w:rsidRDefault="00226635">
      <w:pPr>
        <w:ind w:firstLine="720"/>
        <w:rPr>
          <w:rFonts w:ascii="Arial" w:hAnsi="Arial" w:cs="Arial"/>
          <w:sz w:val="24"/>
          <w:szCs w:val="24"/>
        </w:rPr>
      </w:pPr>
      <w:r>
        <w:rPr>
          <w:rFonts w:ascii="Arial" w:hAnsi="Arial" w:cs="Arial"/>
          <w:sz w:val="24"/>
          <w:szCs w:val="24"/>
        </w:rPr>
        <w:t>config['dataset_name'] = config['datasets']['cifar</w:t>
      </w:r>
      <w:r w:rsidR="00071439">
        <w:rPr>
          <w:rFonts w:ascii="Arial" w:hAnsi="Arial" w:cs="Arial"/>
          <w:sz w:val="24"/>
          <w:szCs w:val="24"/>
        </w:rPr>
        <w:t>_128</w:t>
      </w:r>
      <w:r>
        <w:rPr>
          <w:rFonts w:ascii="Arial" w:hAnsi="Arial" w:cs="Arial"/>
          <w:sz w:val="24"/>
          <w:szCs w:val="24"/>
        </w:rPr>
        <w:t>']</w:t>
      </w:r>
    </w:p>
    <w:p w:rsidR="004513E9" w:rsidRDefault="004513E9">
      <w:pPr>
        <w:ind w:firstLine="720"/>
        <w:rPr>
          <w:rFonts w:ascii="Arial" w:hAnsi="Arial" w:cs="Arial"/>
          <w:sz w:val="24"/>
          <w:szCs w:val="24"/>
        </w:rPr>
      </w:pPr>
    </w:p>
    <w:p w:rsidR="004513E9" w:rsidRDefault="00226635">
      <w:pPr>
        <w:rPr>
          <w:rFonts w:ascii="Arial" w:hAnsi="Arial" w:cs="Arial"/>
          <w:sz w:val="24"/>
          <w:szCs w:val="24"/>
        </w:rPr>
      </w:pPr>
      <w:r>
        <w:rPr>
          <w:rFonts w:ascii="Arial" w:hAnsi="Arial" w:cs="Arial"/>
          <w:sz w:val="24"/>
          <w:szCs w:val="24"/>
        </w:rPr>
        <w:t>b) Direktoriji za spremanje rezultata treniranja i validacije</w:t>
      </w:r>
    </w:p>
    <w:p w:rsidR="004513E9" w:rsidRDefault="004513E9">
      <w:pPr>
        <w:rPr>
          <w:rFonts w:ascii="Arial" w:hAnsi="Arial" w:cs="Arial"/>
          <w:sz w:val="24"/>
          <w:szCs w:val="24"/>
        </w:rPr>
      </w:pPr>
    </w:p>
    <w:p w:rsidR="004513E9" w:rsidRDefault="00226635">
      <w:pPr>
        <w:rPr>
          <w:rFonts w:ascii="Arial" w:hAnsi="Arial" w:cs="Arial"/>
          <w:sz w:val="24"/>
          <w:szCs w:val="24"/>
        </w:rPr>
      </w:pPr>
      <w:r>
        <w:rPr>
          <w:rFonts w:ascii="Arial" w:hAnsi="Arial" w:cs="Arial"/>
          <w:sz w:val="24"/>
          <w:szCs w:val="24"/>
        </w:rPr>
        <w:tab/>
        <w:t>DATA_DIR = 'datasets/' + config['dataset_name'] + '/data_dir'</w:t>
      </w:r>
    </w:p>
    <w:p w:rsidR="004513E9" w:rsidRDefault="00226635">
      <w:pPr>
        <w:ind w:left="720"/>
        <w:rPr>
          <w:rFonts w:ascii="Arial" w:hAnsi="Arial" w:cs="Arial"/>
          <w:sz w:val="24"/>
          <w:szCs w:val="24"/>
        </w:rPr>
      </w:pPr>
      <w:r>
        <w:rPr>
          <w:rFonts w:ascii="Arial" w:hAnsi="Arial" w:cs="Arial"/>
          <w:sz w:val="24"/>
          <w:szCs w:val="24"/>
        </w:rPr>
        <w:t>SAVE_DIR = 'datasets/' + config['dataset_name'] + '/save_dir'</w:t>
      </w:r>
    </w:p>
    <w:p w:rsidR="004513E9" w:rsidRDefault="00226635">
      <w:pPr>
        <w:ind w:left="720"/>
        <w:rPr>
          <w:rFonts w:ascii="Arial" w:hAnsi="Arial" w:cs="Arial"/>
          <w:sz w:val="24"/>
          <w:szCs w:val="24"/>
        </w:rPr>
      </w:pPr>
      <w:r>
        <w:rPr>
          <w:rFonts w:ascii="Arial" w:hAnsi="Arial" w:cs="Arial"/>
          <w:sz w:val="24"/>
          <w:szCs w:val="24"/>
        </w:rPr>
        <w:t>FILTERS_SAVE_DIR = 'datasets/' + config['dataset_name'] + '/save_dir/filters'</w:t>
      </w:r>
    </w:p>
    <w:p w:rsidR="004513E9" w:rsidRDefault="00226635">
      <w:pPr>
        <w:ind w:left="720"/>
        <w:rPr>
          <w:rFonts w:ascii="Arial" w:hAnsi="Arial" w:cs="Arial"/>
          <w:sz w:val="24"/>
          <w:szCs w:val="24"/>
        </w:rPr>
      </w:pPr>
      <w:r>
        <w:rPr>
          <w:rFonts w:ascii="Arial" w:hAnsi="Arial" w:cs="Arial"/>
          <w:sz w:val="24"/>
          <w:szCs w:val="24"/>
        </w:rPr>
        <w:t>PLOT_TRAINING_SAVE_DIR = 'datasets/' + config['dataset_name'] + '/save_dir/plot_training'</w:t>
      </w:r>
    </w:p>
    <w:p w:rsidR="004513E9" w:rsidRDefault="004513E9">
      <w:pPr>
        <w:rPr>
          <w:rFonts w:ascii="Arial" w:hAnsi="Arial" w:cs="Arial"/>
          <w:sz w:val="24"/>
          <w:szCs w:val="24"/>
        </w:rPr>
      </w:pPr>
    </w:p>
    <w:p w:rsidR="004513E9" w:rsidRDefault="00226635">
      <w:pPr>
        <w:rPr>
          <w:rFonts w:ascii="Arial" w:hAnsi="Arial" w:cs="Arial"/>
          <w:sz w:val="24"/>
          <w:szCs w:val="24"/>
        </w:rPr>
      </w:pPr>
      <w:r>
        <w:rPr>
          <w:rFonts w:ascii="Arial" w:hAnsi="Arial" w:cs="Arial"/>
          <w:sz w:val="24"/>
          <w:szCs w:val="24"/>
        </w:rPr>
        <w:t>c) Modeli mreže</w:t>
      </w:r>
    </w:p>
    <w:p w:rsidR="004513E9" w:rsidRDefault="004513E9">
      <w:pPr>
        <w:rPr>
          <w:rFonts w:ascii="Arial" w:hAnsi="Arial" w:cs="Arial"/>
          <w:sz w:val="24"/>
          <w:szCs w:val="24"/>
        </w:rPr>
      </w:pPr>
    </w:p>
    <w:p w:rsidR="004513E9" w:rsidRDefault="00226635">
      <w:pPr>
        <w:rPr>
          <w:rFonts w:ascii="Arial" w:hAnsi="Arial" w:cs="Arial"/>
          <w:sz w:val="24"/>
          <w:szCs w:val="24"/>
        </w:rPr>
      </w:pPr>
      <w:r>
        <w:rPr>
          <w:rFonts w:ascii="Arial" w:hAnsi="Arial" w:cs="Arial"/>
          <w:sz w:val="24"/>
          <w:szCs w:val="24"/>
        </w:rPr>
        <w:tab/>
        <w:t>config['models'] = {'custom_model' : 'custom_model', 'resnet50' : 'resnet50'}</w:t>
      </w:r>
    </w:p>
    <w:p w:rsidR="004513E9" w:rsidRDefault="00226635">
      <w:pPr>
        <w:ind w:firstLine="720"/>
        <w:rPr>
          <w:rFonts w:ascii="Arial" w:hAnsi="Arial" w:cs="Arial"/>
          <w:sz w:val="24"/>
          <w:szCs w:val="24"/>
        </w:rPr>
      </w:pPr>
      <w:r>
        <w:rPr>
          <w:rFonts w:ascii="Arial" w:hAnsi="Arial" w:cs="Arial"/>
          <w:sz w:val="24"/>
          <w:szCs w:val="24"/>
        </w:rPr>
        <w:t>config['model'] = config['models'][ 'resnet50']</w:t>
      </w:r>
    </w:p>
    <w:p w:rsidR="004513E9" w:rsidRDefault="004513E9">
      <w:pPr>
        <w:rPr>
          <w:rFonts w:ascii="Arial" w:hAnsi="Arial" w:cs="Arial"/>
          <w:sz w:val="24"/>
          <w:szCs w:val="24"/>
        </w:rPr>
      </w:pPr>
    </w:p>
    <w:p w:rsidR="004513E9" w:rsidRDefault="00226635">
      <w:pPr>
        <w:rPr>
          <w:rFonts w:ascii="Arial" w:hAnsi="Arial" w:cs="Arial"/>
          <w:sz w:val="24"/>
          <w:szCs w:val="24"/>
        </w:rPr>
      </w:pPr>
      <w:r>
        <w:rPr>
          <w:rFonts w:ascii="Arial" w:hAnsi="Arial" w:cs="Arial"/>
          <w:sz w:val="24"/>
          <w:szCs w:val="24"/>
        </w:rPr>
        <w:t>d) Aktivacijska funkcija</w:t>
      </w:r>
    </w:p>
    <w:p w:rsidR="004513E9" w:rsidRDefault="004513E9">
      <w:pPr>
        <w:rPr>
          <w:rFonts w:ascii="Arial" w:hAnsi="Arial" w:cs="Arial"/>
          <w:sz w:val="24"/>
          <w:szCs w:val="24"/>
        </w:rPr>
      </w:pPr>
    </w:p>
    <w:p w:rsidR="004513E9" w:rsidRDefault="00226635">
      <w:pPr>
        <w:rPr>
          <w:rFonts w:ascii="Arial" w:hAnsi="Arial" w:cs="Arial"/>
          <w:sz w:val="24"/>
          <w:szCs w:val="24"/>
        </w:rPr>
      </w:pPr>
      <w:r>
        <w:rPr>
          <w:rFonts w:ascii="Arial" w:hAnsi="Arial" w:cs="Arial"/>
          <w:sz w:val="24"/>
          <w:szCs w:val="24"/>
        </w:rPr>
        <w:tab/>
        <w:t>config['activation_functions'] = {'selu': layers.selu, 'relu': layers.relu}</w:t>
      </w:r>
    </w:p>
    <w:p w:rsidR="004513E9" w:rsidRDefault="00226635">
      <w:pPr>
        <w:ind w:left="720"/>
        <w:rPr>
          <w:rFonts w:ascii="Arial" w:hAnsi="Arial" w:cs="Arial"/>
          <w:sz w:val="24"/>
          <w:szCs w:val="24"/>
        </w:rPr>
      </w:pPr>
      <w:r>
        <w:rPr>
          <w:rFonts w:ascii="Arial" w:hAnsi="Arial" w:cs="Arial"/>
          <w:sz w:val="24"/>
          <w:szCs w:val="24"/>
        </w:rPr>
        <w:t>config['activation_fn'] = 'relu'</w:t>
      </w:r>
    </w:p>
    <w:p w:rsidR="004513E9" w:rsidRDefault="004513E9">
      <w:pPr>
        <w:rPr>
          <w:rFonts w:ascii="Arial" w:hAnsi="Arial" w:cs="Arial"/>
          <w:sz w:val="24"/>
          <w:szCs w:val="24"/>
        </w:rPr>
      </w:pPr>
    </w:p>
    <w:p w:rsidR="004513E9" w:rsidRDefault="00226635">
      <w:r>
        <w:rPr>
          <w:rFonts w:ascii="Arial" w:hAnsi="Arial" w:cs="Arial"/>
          <w:sz w:val="24"/>
          <w:szCs w:val="24"/>
        </w:rPr>
        <w:t>e) Hiperparametri</w:t>
      </w:r>
    </w:p>
    <w:p w:rsidR="004513E9" w:rsidRDefault="004513E9">
      <w:pPr>
        <w:rPr>
          <w:rFonts w:ascii="Arial" w:hAnsi="Arial" w:cs="Arial"/>
          <w:sz w:val="24"/>
          <w:szCs w:val="24"/>
        </w:rPr>
      </w:pPr>
    </w:p>
    <w:p w:rsidR="004513E9" w:rsidRDefault="00226635">
      <w:pPr>
        <w:rPr>
          <w:rFonts w:ascii="Arial" w:hAnsi="Arial" w:cs="Arial"/>
          <w:sz w:val="24"/>
          <w:szCs w:val="24"/>
        </w:rPr>
      </w:pPr>
      <w:r>
        <w:rPr>
          <w:rFonts w:ascii="Arial" w:hAnsi="Arial" w:cs="Arial"/>
          <w:sz w:val="24"/>
          <w:szCs w:val="24"/>
        </w:rPr>
        <w:tab/>
        <w:t>config['learning_rate'] = 1e-4 – stopa učenja</w:t>
      </w:r>
    </w:p>
    <w:p w:rsidR="004513E9" w:rsidRDefault="00226635">
      <w:pPr>
        <w:ind w:left="720"/>
        <w:rPr>
          <w:rFonts w:ascii="Arial" w:hAnsi="Arial" w:cs="Arial"/>
          <w:sz w:val="24"/>
          <w:szCs w:val="24"/>
        </w:rPr>
      </w:pPr>
      <w:r>
        <w:rPr>
          <w:rFonts w:ascii="Arial" w:hAnsi="Arial" w:cs="Arial"/>
          <w:sz w:val="24"/>
          <w:szCs w:val="24"/>
        </w:rPr>
        <w:t>config['batch_size'] = 50 – veličina grupe za učenje u jednom koraku</w:t>
      </w:r>
    </w:p>
    <w:p w:rsidR="004513E9" w:rsidRDefault="00226635">
      <w:pPr>
        <w:ind w:left="720"/>
        <w:rPr>
          <w:rFonts w:ascii="Arial" w:hAnsi="Arial" w:cs="Arial"/>
          <w:sz w:val="24"/>
          <w:szCs w:val="24"/>
        </w:rPr>
      </w:pPr>
      <w:r>
        <w:rPr>
          <w:rFonts w:ascii="Arial" w:hAnsi="Arial" w:cs="Arial"/>
          <w:sz w:val="24"/>
          <w:szCs w:val="24"/>
        </w:rPr>
        <w:t>config['max_epochs'] = 10 – ukupan broj iteracija učenja po svim podacima</w:t>
      </w:r>
    </w:p>
    <w:p w:rsidR="004513E9" w:rsidRDefault="00226635">
      <w:pPr>
        <w:ind w:left="720"/>
        <w:rPr>
          <w:rFonts w:ascii="Arial" w:hAnsi="Arial" w:cs="Arial"/>
          <w:sz w:val="24"/>
          <w:szCs w:val="24"/>
        </w:rPr>
      </w:pPr>
      <w:r>
        <w:rPr>
          <w:rFonts w:ascii="Arial" w:hAnsi="Arial" w:cs="Arial"/>
          <w:sz w:val="24"/>
          <w:szCs w:val="24"/>
        </w:rPr>
        <w:t>config['output_shape'] = 10 – izlaz zadnjeg potpuno povezanog sloja</w:t>
      </w:r>
    </w:p>
    <w:p w:rsidR="004513E9" w:rsidRDefault="00226635">
      <w:pPr>
        <w:ind w:left="720"/>
        <w:rPr>
          <w:rFonts w:ascii="Arial" w:hAnsi="Arial" w:cs="Arial"/>
          <w:sz w:val="24"/>
          <w:szCs w:val="24"/>
        </w:rPr>
      </w:pPr>
      <w:r>
        <w:rPr>
          <w:rFonts w:ascii="Arial" w:hAnsi="Arial" w:cs="Arial"/>
          <w:sz w:val="24"/>
          <w:szCs w:val="24"/>
        </w:rPr>
        <w:t>config['pool_size'] = [2, 2] – veličina sažimanja (koristi se samo u slojevima sažimanja)</w:t>
      </w:r>
    </w:p>
    <w:p w:rsidR="004513E9" w:rsidRDefault="00226635">
      <w:pPr>
        <w:ind w:left="720"/>
        <w:rPr>
          <w:rFonts w:ascii="Arial" w:hAnsi="Arial" w:cs="Arial"/>
          <w:sz w:val="24"/>
          <w:szCs w:val="24"/>
        </w:rPr>
      </w:pPr>
      <w:r>
        <w:rPr>
          <w:rFonts w:ascii="Arial" w:hAnsi="Arial" w:cs="Arial"/>
          <w:sz w:val="24"/>
          <w:szCs w:val="24"/>
        </w:rPr>
        <w:t>config['strides'] = 2 – korak (koristi se samo u slojevima sažimanja)</w:t>
      </w:r>
    </w:p>
    <w:p w:rsidR="004513E9" w:rsidRDefault="00226635">
      <w:pPr>
        <w:ind w:left="720"/>
        <w:rPr>
          <w:rFonts w:ascii="Arial" w:hAnsi="Arial" w:cs="Arial"/>
          <w:sz w:val="24"/>
          <w:szCs w:val="24"/>
        </w:rPr>
      </w:pPr>
      <w:r>
        <w:rPr>
          <w:rFonts w:ascii="Arial" w:hAnsi="Arial" w:cs="Arial"/>
          <w:sz w:val="24"/>
          <w:szCs w:val="24"/>
        </w:rPr>
        <w:t>config['decay_steps'] = 100000 – broj koraka propadanja stope učenja (postupak optimizacija s eksponencijalnim propadanjem stope učenja)</w:t>
      </w:r>
    </w:p>
    <w:p w:rsidR="004513E9" w:rsidRDefault="00226635">
      <w:pPr>
        <w:ind w:left="720"/>
        <w:rPr>
          <w:rFonts w:ascii="Arial" w:hAnsi="Arial" w:cs="Arial"/>
          <w:sz w:val="24"/>
          <w:szCs w:val="24"/>
        </w:rPr>
      </w:pPr>
      <w:r>
        <w:rPr>
          <w:rFonts w:ascii="Arial" w:hAnsi="Arial" w:cs="Arial"/>
          <w:sz w:val="24"/>
          <w:szCs w:val="24"/>
        </w:rPr>
        <w:t>config['decay_base'] = 0.96 – baza propadanja (postupak optimizacija s eksponencijalnim propadanjem stope učenja)</w:t>
      </w:r>
    </w:p>
    <w:p w:rsidR="004513E9" w:rsidRDefault="00226635">
      <w:pPr>
        <w:ind w:left="720"/>
        <w:rPr>
          <w:rFonts w:ascii="Arial" w:hAnsi="Arial" w:cs="Arial"/>
          <w:sz w:val="24"/>
          <w:szCs w:val="24"/>
        </w:rPr>
      </w:pPr>
      <w:r>
        <w:rPr>
          <w:rFonts w:ascii="Arial" w:hAnsi="Arial" w:cs="Arial"/>
          <w:sz w:val="24"/>
          <w:szCs w:val="24"/>
        </w:rPr>
        <w:t>config['se_r'] = 16 – parameter redukcije parametara SE bloka</w:t>
      </w:r>
    </w:p>
    <w:p w:rsidR="004513E9" w:rsidRDefault="00226635">
      <w:pPr>
        <w:ind w:firstLine="720"/>
        <w:rPr>
          <w:rFonts w:ascii="Arial" w:hAnsi="Arial" w:cs="Arial"/>
          <w:sz w:val="24"/>
          <w:szCs w:val="24"/>
        </w:rPr>
      </w:pPr>
      <w:r>
        <w:rPr>
          <w:rFonts w:ascii="Arial" w:hAnsi="Arial" w:cs="Arial"/>
          <w:sz w:val="24"/>
          <w:szCs w:val="24"/>
        </w:rPr>
        <w:t>config['use_se'] = False – izbor korištenja SE bloka u modelu mreže</w:t>
      </w:r>
    </w:p>
    <w:p w:rsidR="004513E9" w:rsidRDefault="00226635">
      <w:pPr>
        <w:ind w:firstLine="720"/>
        <w:rPr>
          <w:rFonts w:ascii="Arial" w:hAnsi="Arial" w:cs="Arial"/>
          <w:sz w:val="24"/>
          <w:szCs w:val="24"/>
        </w:rPr>
      </w:pPr>
      <w:r>
        <w:rPr>
          <w:rFonts w:ascii="Arial" w:hAnsi="Arial" w:cs="Arial"/>
          <w:sz w:val="24"/>
          <w:szCs w:val="24"/>
        </w:rPr>
        <w:t>config['log_every'] = 2500 – ispis stanja treniranja svakih x podataka</w:t>
      </w:r>
    </w:p>
    <w:p w:rsidR="004513E9" w:rsidRDefault="004513E9">
      <w:pPr>
        <w:rPr>
          <w:rFonts w:ascii="Arial" w:hAnsi="Arial" w:cs="Arial"/>
          <w:sz w:val="24"/>
          <w:szCs w:val="24"/>
        </w:rPr>
      </w:pPr>
    </w:p>
    <w:p w:rsidR="004513E9" w:rsidRDefault="004513E9">
      <w:pPr>
        <w:rPr>
          <w:rFonts w:ascii="Arial" w:hAnsi="Arial" w:cs="Arial"/>
          <w:sz w:val="24"/>
          <w:szCs w:val="24"/>
        </w:rPr>
      </w:pPr>
    </w:p>
    <w:p w:rsidR="004513E9" w:rsidRDefault="00226635">
      <w:pPr>
        <w:rPr>
          <w:rFonts w:ascii="Arial" w:hAnsi="Arial" w:cs="Arial"/>
          <w:sz w:val="24"/>
          <w:szCs w:val="24"/>
        </w:rPr>
      </w:pPr>
      <w:r>
        <w:rPr>
          <w:rFonts w:ascii="Arial" w:hAnsi="Arial" w:cs="Arial"/>
          <w:sz w:val="24"/>
          <w:szCs w:val="24"/>
        </w:rPr>
        <w:t>Nakon postavljanja svih željenih parametara program se pokreće pomoću skripte „main.py“ kojoj se ne prosljeđuju nikakvi parametri za pokretanje. Kada se program pokrene u konzoli ispisuje trenutno stanje treniranja.</w:t>
      </w:r>
    </w:p>
    <w:p w:rsidR="004513E9" w:rsidRDefault="004513E9"/>
    <w:p w:rsidR="004513E9" w:rsidRDefault="00226635">
      <w:pPr>
        <w:keepNext/>
        <w:jc w:val="center"/>
      </w:pPr>
      <w:r>
        <w:rPr>
          <w:noProof/>
        </w:rPr>
        <w:lastRenderedPageBreak/>
        <w:drawing>
          <wp:inline distT="0" distB="0" distL="0" distR="0">
            <wp:extent cx="5280660" cy="1219196"/>
            <wp:effectExtent l="0" t="0" r="0" b="4"/>
            <wp:docPr id="3" name="Picture 1" descr="log_treniranj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280660" cy="1219196"/>
                    </a:xfrm>
                    <a:prstGeom prst="rect">
                      <a:avLst/>
                    </a:prstGeom>
                    <a:noFill/>
                    <a:ln>
                      <a:noFill/>
                      <a:prstDash/>
                    </a:ln>
                  </pic:spPr>
                </pic:pic>
              </a:graphicData>
            </a:graphic>
          </wp:inline>
        </w:drawing>
      </w:r>
    </w:p>
    <w:p w:rsidR="004513E9" w:rsidRDefault="00226635">
      <w:pPr>
        <w:pStyle w:val="Caption"/>
        <w:jc w:val="center"/>
        <w:rPr>
          <w:rFonts w:ascii="Arial" w:hAnsi="Arial" w:cs="Arial"/>
        </w:rPr>
      </w:pPr>
      <w:r>
        <w:rPr>
          <w:rFonts w:ascii="Arial" w:hAnsi="Arial" w:cs="Arial"/>
        </w:rPr>
        <w:t>Slika 3 Ispis evaluacije treniranja</w:t>
      </w:r>
    </w:p>
    <w:p w:rsidR="004513E9" w:rsidRDefault="004513E9"/>
    <w:p w:rsidR="004513E9" w:rsidRDefault="004513E9"/>
    <w:p w:rsidR="004513E9" w:rsidRDefault="004513E9"/>
    <w:p w:rsidR="004513E9" w:rsidRPr="00174DDA" w:rsidRDefault="00C8215D">
      <w:pPr>
        <w:rPr>
          <w:rFonts w:ascii="Arial" w:hAnsi="Arial" w:cs="Arial"/>
          <w:sz w:val="24"/>
          <w:szCs w:val="24"/>
        </w:rPr>
      </w:pPr>
      <w:r w:rsidRPr="00174DDA">
        <w:rPr>
          <w:rFonts w:ascii="Arial" w:hAnsi="Arial" w:cs="Arial"/>
          <w:sz w:val="24"/>
          <w:szCs w:val="24"/>
        </w:rPr>
        <w:t>Najvažnija python skripta koja se pokreće prilikom početka treniranja modela je main.py</w:t>
      </w:r>
      <w:r w:rsidR="0095768C" w:rsidRPr="00174DDA">
        <w:rPr>
          <w:rFonts w:ascii="Arial" w:hAnsi="Arial" w:cs="Arial"/>
          <w:sz w:val="24"/>
          <w:szCs w:val="24"/>
        </w:rPr>
        <w:t>. U njoj se određuje naprama parametrima u constant.py, koji dataset će se inicijalizirati za treniranje te koja implementacija treniranja. Za skupove Mnist, CIFAR_32 se koristi učitavnje cijelog dataseta u numpy polja, dok za skup CIFAR_128 radi veličine slika kako se nebi napunila RAM memorija se koristi</w:t>
      </w:r>
      <w:r w:rsidR="00A35CC5" w:rsidRPr="00174DDA">
        <w:rPr>
          <w:rFonts w:ascii="Arial" w:hAnsi="Arial" w:cs="Arial"/>
          <w:sz w:val="24"/>
          <w:szCs w:val="24"/>
        </w:rPr>
        <w:t xml:space="preserve"> razred TFRecordsReader iz datoteke TFRecordsReader.py, koja učitava podatke u grupama od zadane veličine „batch_size“ direktno iz datoteke koja mora biti tipa „.tfrecord</w:t>
      </w:r>
      <w:r w:rsidR="00CB4488" w:rsidRPr="00174DDA">
        <w:rPr>
          <w:rFonts w:ascii="Arial" w:hAnsi="Arial" w:cs="Arial"/>
          <w:sz w:val="24"/>
          <w:szCs w:val="24"/>
        </w:rPr>
        <w:t>s</w:t>
      </w:r>
      <w:r w:rsidR="00A35CC5" w:rsidRPr="00174DDA">
        <w:rPr>
          <w:rFonts w:ascii="Arial" w:hAnsi="Arial" w:cs="Arial"/>
          <w:sz w:val="24"/>
          <w:szCs w:val="24"/>
        </w:rPr>
        <w:t xml:space="preserve">“. </w:t>
      </w:r>
    </w:p>
    <w:p w:rsidR="00A35CC5" w:rsidRDefault="00A35CC5"/>
    <w:p w:rsidR="004513E9" w:rsidRPr="00B53322" w:rsidRDefault="00A35CC5" w:rsidP="00B533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textAlignment w:val="auto"/>
        <w:rPr>
          <w:rFonts w:ascii="Courier New" w:hAnsi="Courier New" w:cs="Courier New"/>
          <w:color w:val="AEB5BD"/>
          <w:lang w:eastAsia="hr-HR"/>
        </w:rPr>
      </w:pPr>
      <w:r w:rsidRPr="00A35CC5">
        <w:rPr>
          <w:rFonts w:ascii="Courier New" w:hAnsi="Courier New" w:cs="Courier New"/>
          <w:b/>
          <w:bCs/>
          <w:color w:val="CC7832"/>
          <w:lang w:eastAsia="hr-HR"/>
        </w:rPr>
        <w:t xml:space="preserve">def </w:t>
      </w:r>
      <w:r w:rsidRPr="00A35CC5">
        <w:rPr>
          <w:rFonts w:ascii="Courier New" w:hAnsi="Courier New" w:cs="Courier New"/>
          <w:b/>
          <w:bCs/>
          <w:color w:val="AEB5BD"/>
          <w:lang w:eastAsia="hr-HR"/>
        </w:rPr>
        <w:t>create_iterator</w:t>
      </w:r>
      <w:r w:rsidRPr="00A35CC5">
        <w:rPr>
          <w:rFonts w:ascii="Courier New" w:hAnsi="Courier New" w:cs="Courier New"/>
          <w:color w:val="AEB5BD"/>
          <w:lang w:eastAsia="hr-HR"/>
        </w:rPr>
        <w:t>(</w:t>
      </w:r>
      <w:r w:rsidRPr="00A35CC5">
        <w:rPr>
          <w:rFonts w:ascii="Courier New" w:hAnsi="Courier New" w:cs="Courier New"/>
          <w:color w:val="94558D"/>
          <w:lang w:eastAsia="hr-HR"/>
        </w:rPr>
        <w:t>self</w:t>
      </w:r>
      <w:r w:rsidRPr="00A35CC5">
        <w:rPr>
          <w:rFonts w:ascii="Courier New" w:hAnsi="Courier New" w:cs="Courier New"/>
          <w:color w:val="5C7AB8"/>
          <w:lang w:eastAsia="hr-HR"/>
        </w:rPr>
        <w:t xml:space="preserve">, </w:t>
      </w:r>
      <w:r w:rsidRPr="00A35CC5">
        <w:rPr>
          <w:rFonts w:ascii="Courier New" w:hAnsi="Courier New" w:cs="Courier New"/>
          <w:color w:val="AEB5BD"/>
          <w:lang w:eastAsia="hr-HR"/>
        </w:rPr>
        <w:t>dataset_type</w:t>
      </w:r>
      <w:r w:rsidRPr="00A35CC5">
        <w:rPr>
          <w:rFonts w:ascii="Courier New" w:hAnsi="Courier New" w:cs="Courier New"/>
          <w:color w:val="5C7AB8"/>
          <w:lang w:eastAsia="hr-HR"/>
        </w:rPr>
        <w:t xml:space="preserve">, </w:t>
      </w:r>
      <w:r w:rsidRPr="00A35CC5">
        <w:rPr>
          <w:rFonts w:ascii="Courier New" w:hAnsi="Courier New" w:cs="Courier New"/>
          <w:color w:val="AEB5BD"/>
          <w:lang w:eastAsia="hr-HR"/>
        </w:rPr>
        <w:t>num_epochs</w:t>
      </w:r>
      <w:r w:rsidRPr="00A35CC5">
        <w:rPr>
          <w:rFonts w:ascii="Courier New" w:hAnsi="Courier New" w:cs="Courier New"/>
          <w:color w:val="5C7AB8"/>
          <w:lang w:eastAsia="hr-HR"/>
        </w:rPr>
        <w:t xml:space="preserve">, </w:t>
      </w:r>
      <w:r w:rsidRPr="00A35CC5">
        <w:rPr>
          <w:rFonts w:ascii="Courier New" w:hAnsi="Courier New" w:cs="Courier New"/>
          <w:color w:val="AEB5BD"/>
          <w:lang w:eastAsia="hr-HR"/>
        </w:rPr>
        <w:t>batch_size</w:t>
      </w:r>
      <w:r w:rsidRPr="00A35CC5">
        <w:rPr>
          <w:rFonts w:ascii="Courier New" w:hAnsi="Courier New" w:cs="Courier New"/>
          <w:color w:val="5C7AB8"/>
          <w:lang w:eastAsia="hr-HR"/>
        </w:rPr>
        <w:t xml:space="preserve">, </w:t>
      </w:r>
      <w:r w:rsidRPr="00A35CC5">
        <w:rPr>
          <w:rFonts w:ascii="Courier New" w:hAnsi="Courier New" w:cs="Courier New"/>
          <w:color w:val="AEB5BD"/>
          <w:lang w:eastAsia="hr-HR"/>
        </w:rPr>
        <w:t>capacity):</w:t>
      </w:r>
      <w:r w:rsidRPr="00A35CC5">
        <w:rPr>
          <w:rFonts w:ascii="Courier New" w:hAnsi="Courier New" w:cs="Courier New"/>
          <w:color w:val="AEB5BD"/>
          <w:lang w:eastAsia="hr-HR"/>
        </w:rPr>
        <w:br/>
      </w:r>
      <w:r w:rsidRPr="00A35CC5">
        <w:rPr>
          <w:rFonts w:ascii="Courier New" w:hAnsi="Courier New" w:cs="Courier New"/>
          <w:color w:val="AEB5BD"/>
          <w:lang w:eastAsia="hr-HR"/>
        </w:rPr>
        <w:br/>
        <w:t xml:space="preserve">    </w:t>
      </w:r>
      <w:r w:rsidRPr="00A35CC5">
        <w:rPr>
          <w:rFonts w:ascii="Courier New" w:hAnsi="Courier New" w:cs="Courier New"/>
          <w:color w:val="94558D"/>
          <w:lang w:eastAsia="hr-HR"/>
        </w:rPr>
        <w:t>self</w:t>
      </w:r>
      <w:r w:rsidRPr="00A35CC5">
        <w:rPr>
          <w:rFonts w:ascii="Courier New" w:hAnsi="Courier New" w:cs="Courier New"/>
          <w:color w:val="AEB5BD"/>
          <w:lang w:eastAsia="hr-HR"/>
        </w:rPr>
        <w:t xml:space="preserve">.feature = {dataset_type + </w:t>
      </w:r>
      <w:r w:rsidRPr="00A35CC5">
        <w:rPr>
          <w:rFonts w:ascii="Courier New" w:hAnsi="Courier New" w:cs="Courier New"/>
          <w:color w:val="008080"/>
          <w:lang w:eastAsia="hr-HR"/>
        </w:rPr>
        <w:t>'/image'</w:t>
      </w:r>
      <w:r w:rsidRPr="00A35CC5">
        <w:rPr>
          <w:rFonts w:ascii="Courier New" w:hAnsi="Courier New" w:cs="Courier New"/>
          <w:color w:val="AEB5BD"/>
          <w:lang w:eastAsia="hr-HR"/>
        </w:rPr>
        <w:t>: tf.FixedLenFeature([]</w:t>
      </w:r>
      <w:r w:rsidRPr="00A35CC5">
        <w:rPr>
          <w:rFonts w:ascii="Courier New" w:hAnsi="Courier New" w:cs="Courier New"/>
          <w:color w:val="5C7AB8"/>
          <w:lang w:eastAsia="hr-HR"/>
        </w:rPr>
        <w:t xml:space="preserve">, </w:t>
      </w:r>
      <w:r w:rsidRPr="00A35CC5">
        <w:rPr>
          <w:rFonts w:ascii="Courier New" w:hAnsi="Courier New" w:cs="Courier New"/>
          <w:color w:val="AEB5BD"/>
          <w:lang w:eastAsia="hr-HR"/>
        </w:rPr>
        <w:t>tf.string)</w:t>
      </w:r>
      <w:r w:rsidRPr="00A35CC5">
        <w:rPr>
          <w:rFonts w:ascii="Courier New" w:hAnsi="Courier New" w:cs="Courier New"/>
          <w:color w:val="5C7AB8"/>
          <w:lang w:eastAsia="hr-HR"/>
        </w:rPr>
        <w:t>,</w:t>
      </w:r>
      <w:r w:rsidRPr="00A35CC5">
        <w:rPr>
          <w:rFonts w:ascii="Courier New" w:hAnsi="Courier New" w:cs="Courier New"/>
          <w:color w:val="5C7AB8"/>
          <w:lang w:eastAsia="hr-HR"/>
        </w:rPr>
        <w:br/>
        <w:t xml:space="preserve">               </w:t>
      </w:r>
      <w:r w:rsidRPr="00A35CC5">
        <w:rPr>
          <w:rFonts w:ascii="Courier New" w:hAnsi="Courier New" w:cs="Courier New"/>
          <w:color w:val="AEB5BD"/>
          <w:lang w:eastAsia="hr-HR"/>
        </w:rPr>
        <w:t xml:space="preserve">dataset_type + </w:t>
      </w:r>
      <w:r w:rsidRPr="00A35CC5">
        <w:rPr>
          <w:rFonts w:ascii="Courier New" w:hAnsi="Courier New" w:cs="Courier New"/>
          <w:color w:val="008080"/>
          <w:lang w:eastAsia="hr-HR"/>
        </w:rPr>
        <w:t>'/label'</w:t>
      </w:r>
      <w:r w:rsidRPr="00A35CC5">
        <w:rPr>
          <w:rFonts w:ascii="Courier New" w:hAnsi="Courier New" w:cs="Courier New"/>
          <w:color w:val="AEB5BD"/>
          <w:lang w:eastAsia="hr-HR"/>
        </w:rPr>
        <w:t>: tf.FixedLenFeature([]</w:t>
      </w:r>
      <w:r w:rsidRPr="00A35CC5">
        <w:rPr>
          <w:rFonts w:ascii="Courier New" w:hAnsi="Courier New" w:cs="Courier New"/>
          <w:color w:val="5C7AB8"/>
          <w:lang w:eastAsia="hr-HR"/>
        </w:rPr>
        <w:t xml:space="preserve">, </w:t>
      </w:r>
      <w:r w:rsidRPr="00A35CC5">
        <w:rPr>
          <w:rFonts w:ascii="Courier New" w:hAnsi="Courier New" w:cs="Courier New"/>
          <w:color w:val="AEB5BD"/>
          <w:lang w:eastAsia="hr-HR"/>
        </w:rPr>
        <w:t>tf.int64)}</w:t>
      </w:r>
      <w:r w:rsidRPr="00A35CC5">
        <w:rPr>
          <w:rFonts w:ascii="Courier New" w:hAnsi="Courier New" w:cs="Courier New"/>
          <w:color w:val="AEB5BD"/>
          <w:lang w:eastAsia="hr-HR"/>
        </w:rPr>
        <w:br/>
      </w:r>
      <w:r w:rsidRPr="00A35CC5">
        <w:rPr>
          <w:rFonts w:ascii="Courier New" w:hAnsi="Courier New" w:cs="Courier New"/>
          <w:color w:val="AEB5BD"/>
          <w:lang w:eastAsia="hr-HR"/>
        </w:rPr>
        <w:br/>
        <w:t xml:space="preserve">    </w:t>
      </w:r>
      <w:r w:rsidRPr="00A35CC5">
        <w:rPr>
          <w:rFonts w:ascii="Courier New" w:hAnsi="Courier New" w:cs="Courier New"/>
          <w:color w:val="94558D"/>
          <w:lang w:eastAsia="hr-HR"/>
        </w:rPr>
        <w:t>self</w:t>
      </w:r>
      <w:r w:rsidRPr="00A35CC5">
        <w:rPr>
          <w:rFonts w:ascii="Courier New" w:hAnsi="Courier New" w:cs="Courier New"/>
          <w:color w:val="AEB5BD"/>
          <w:lang w:eastAsia="hr-HR"/>
        </w:rPr>
        <w:t>.filename_queue = tf.train.string_input_producer(</w:t>
      </w:r>
      <w:r w:rsidRPr="00A35CC5">
        <w:rPr>
          <w:rFonts w:ascii="Courier New" w:hAnsi="Courier New" w:cs="Courier New"/>
          <w:color w:val="94558D"/>
          <w:lang w:eastAsia="hr-HR"/>
        </w:rPr>
        <w:t>self</w:t>
      </w:r>
      <w:r w:rsidRPr="00A35CC5">
        <w:rPr>
          <w:rFonts w:ascii="Courier New" w:hAnsi="Courier New" w:cs="Courier New"/>
          <w:color w:val="AEB5BD"/>
          <w:lang w:eastAsia="hr-HR"/>
        </w:rPr>
        <w:t>.fileDict[dataset_type]</w:t>
      </w:r>
      <w:r w:rsidRPr="00A35CC5">
        <w:rPr>
          <w:rFonts w:ascii="Courier New" w:hAnsi="Courier New" w:cs="Courier New"/>
          <w:color w:val="5C7AB8"/>
          <w:lang w:eastAsia="hr-HR"/>
        </w:rPr>
        <w:t xml:space="preserve">, </w:t>
      </w:r>
      <w:r w:rsidRPr="00A35CC5">
        <w:rPr>
          <w:rFonts w:ascii="Courier New" w:hAnsi="Courier New" w:cs="Courier New"/>
          <w:color w:val="AA4926"/>
          <w:lang w:eastAsia="hr-HR"/>
        </w:rPr>
        <w:t>shuffle</w:t>
      </w:r>
      <w:r w:rsidRPr="00A35CC5">
        <w:rPr>
          <w:rFonts w:ascii="Courier New" w:hAnsi="Courier New" w:cs="Courier New"/>
          <w:color w:val="AEB5BD"/>
          <w:lang w:eastAsia="hr-HR"/>
        </w:rPr>
        <w:t>=</w:t>
      </w:r>
      <w:r w:rsidRPr="00A35CC5">
        <w:rPr>
          <w:rFonts w:ascii="Courier New" w:hAnsi="Courier New" w:cs="Courier New"/>
          <w:b/>
          <w:bCs/>
          <w:color w:val="CC7832"/>
          <w:lang w:eastAsia="hr-HR"/>
        </w:rPr>
        <w:t>True</w:t>
      </w:r>
      <w:r w:rsidRPr="00A35CC5">
        <w:rPr>
          <w:rFonts w:ascii="Courier New" w:hAnsi="Courier New" w:cs="Courier New"/>
          <w:color w:val="5C7AB8"/>
          <w:lang w:eastAsia="hr-HR"/>
        </w:rPr>
        <w:t xml:space="preserve">, </w:t>
      </w:r>
      <w:r w:rsidRPr="00A35CC5">
        <w:rPr>
          <w:rFonts w:ascii="Courier New" w:hAnsi="Courier New" w:cs="Courier New"/>
          <w:color w:val="AA4926"/>
          <w:lang w:eastAsia="hr-HR"/>
        </w:rPr>
        <w:t>num_epochs</w:t>
      </w:r>
      <w:r w:rsidRPr="00A35CC5">
        <w:rPr>
          <w:rFonts w:ascii="Courier New" w:hAnsi="Courier New" w:cs="Courier New"/>
          <w:color w:val="AEB5BD"/>
          <w:lang w:eastAsia="hr-HR"/>
        </w:rPr>
        <w:t>=num_epochs)</w:t>
      </w:r>
      <w:r w:rsidRPr="00A35CC5">
        <w:rPr>
          <w:rFonts w:ascii="Courier New" w:hAnsi="Courier New" w:cs="Courier New"/>
          <w:color w:val="AEB5BD"/>
          <w:lang w:eastAsia="hr-HR"/>
        </w:rPr>
        <w:br/>
      </w:r>
      <w:r w:rsidRPr="00A35CC5">
        <w:rPr>
          <w:rFonts w:ascii="Courier New" w:hAnsi="Courier New" w:cs="Courier New"/>
          <w:color w:val="AEB5BD"/>
          <w:lang w:eastAsia="hr-HR"/>
        </w:rPr>
        <w:br/>
        <w:t xml:space="preserve">    </w:t>
      </w:r>
      <w:r w:rsidRPr="00A35CC5">
        <w:rPr>
          <w:rFonts w:ascii="Courier New" w:hAnsi="Courier New" w:cs="Courier New"/>
          <w:color w:val="94558D"/>
          <w:lang w:eastAsia="hr-HR"/>
        </w:rPr>
        <w:t>self</w:t>
      </w:r>
      <w:r w:rsidRPr="00A35CC5">
        <w:rPr>
          <w:rFonts w:ascii="Courier New" w:hAnsi="Courier New" w:cs="Courier New"/>
          <w:color w:val="AEB5BD"/>
          <w:lang w:eastAsia="hr-HR"/>
        </w:rPr>
        <w:t>.reader = tf.TFRecordReader()</w:t>
      </w:r>
      <w:r w:rsidRPr="00A35CC5">
        <w:rPr>
          <w:rFonts w:ascii="Courier New" w:hAnsi="Courier New" w:cs="Courier New"/>
          <w:color w:val="AEB5BD"/>
          <w:lang w:eastAsia="hr-HR"/>
        </w:rPr>
        <w:br/>
        <w:t xml:space="preserve">    _</w:t>
      </w:r>
      <w:r w:rsidRPr="00A35CC5">
        <w:rPr>
          <w:rFonts w:ascii="Courier New" w:hAnsi="Courier New" w:cs="Courier New"/>
          <w:color w:val="5C7AB8"/>
          <w:lang w:eastAsia="hr-HR"/>
        </w:rPr>
        <w:t xml:space="preserve">, </w:t>
      </w:r>
      <w:r w:rsidRPr="00A35CC5">
        <w:rPr>
          <w:rFonts w:ascii="Courier New" w:hAnsi="Courier New" w:cs="Courier New"/>
          <w:color w:val="AEB5BD"/>
          <w:lang w:eastAsia="hr-HR"/>
        </w:rPr>
        <w:t xml:space="preserve">ser_example = </w:t>
      </w:r>
      <w:r w:rsidRPr="00A35CC5">
        <w:rPr>
          <w:rFonts w:ascii="Courier New" w:hAnsi="Courier New" w:cs="Courier New"/>
          <w:color w:val="94558D"/>
          <w:lang w:eastAsia="hr-HR"/>
        </w:rPr>
        <w:t>self</w:t>
      </w:r>
      <w:r w:rsidRPr="00A35CC5">
        <w:rPr>
          <w:rFonts w:ascii="Courier New" w:hAnsi="Courier New" w:cs="Courier New"/>
          <w:color w:val="AEB5BD"/>
          <w:lang w:eastAsia="hr-HR"/>
        </w:rPr>
        <w:t>.reader.read(</w:t>
      </w:r>
      <w:r w:rsidRPr="00A35CC5">
        <w:rPr>
          <w:rFonts w:ascii="Courier New" w:hAnsi="Courier New" w:cs="Courier New"/>
          <w:color w:val="94558D"/>
          <w:lang w:eastAsia="hr-HR"/>
        </w:rPr>
        <w:t>self</w:t>
      </w:r>
      <w:r w:rsidRPr="00A35CC5">
        <w:rPr>
          <w:rFonts w:ascii="Courier New" w:hAnsi="Courier New" w:cs="Courier New"/>
          <w:color w:val="AEB5BD"/>
          <w:lang w:eastAsia="hr-HR"/>
        </w:rPr>
        <w:t>.filename_queue)</w:t>
      </w:r>
      <w:r w:rsidRPr="00A35CC5">
        <w:rPr>
          <w:rFonts w:ascii="Courier New" w:hAnsi="Courier New" w:cs="Courier New"/>
          <w:color w:val="AEB5BD"/>
          <w:lang w:eastAsia="hr-HR"/>
        </w:rPr>
        <w:br/>
      </w:r>
      <w:r w:rsidRPr="00A35CC5">
        <w:rPr>
          <w:rFonts w:ascii="Courier New" w:hAnsi="Courier New" w:cs="Courier New"/>
          <w:color w:val="AEB5BD"/>
          <w:lang w:eastAsia="hr-HR"/>
        </w:rPr>
        <w:br/>
        <w:t xml:space="preserve">    </w:t>
      </w:r>
      <w:r w:rsidRPr="00A35CC5">
        <w:rPr>
          <w:rFonts w:ascii="Courier New" w:hAnsi="Courier New" w:cs="Courier New"/>
          <w:color w:val="94558D"/>
          <w:lang w:eastAsia="hr-HR"/>
        </w:rPr>
        <w:t>self</w:t>
      </w:r>
      <w:r w:rsidRPr="00A35CC5">
        <w:rPr>
          <w:rFonts w:ascii="Courier New" w:hAnsi="Courier New" w:cs="Courier New"/>
          <w:color w:val="AEB5BD"/>
          <w:lang w:eastAsia="hr-HR"/>
        </w:rPr>
        <w:t>.features = tf.parse_single_example(ser_example</w:t>
      </w:r>
      <w:r w:rsidRPr="00A35CC5">
        <w:rPr>
          <w:rFonts w:ascii="Courier New" w:hAnsi="Courier New" w:cs="Courier New"/>
          <w:color w:val="5C7AB8"/>
          <w:lang w:eastAsia="hr-HR"/>
        </w:rPr>
        <w:t xml:space="preserve">, </w:t>
      </w:r>
      <w:r w:rsidRPr="00A35CC5">
        <w:rPr>
          <w:rFonts w:ascii="Courier New" w:hAnsi="Courier New" w:cs="Courier New"/>
          <w:color w:val="AA4926"/>
          <w:lang w:eastAsia="hr-HR"/>
        </w:rPr>
        <w:t>features</w:t>
      </w:r>
      <w:r w:rsidRPr="00A35CC5">
        <w:rPr>
          <w:rFonts w:ascii="Courier New" w:hAnsi="Courier New" w:cs="Courier New"/>
          <w:color w:val="AEB5BD"/>
          <w:lang w:eastAsia="hr-HR"/>
        </w:rPr>
        <w:t>=</w:t>
      </w:r>
      <w:r w:rsidRPr="00A35CC5">
        <w:rPr>
          <w:rFonts w:ascii="Courier New" w:hAnsi="Courier New" w:cs="Courier New"/>
          <w:color w:val="94558D"/>
          <w:lang w:eastAsia="hr-HR"/>
        </w:rPr>
        <w:t>self</w:t>
      </w:r>
      <w:r w:rsidRPr="00A35CC5">
        <w:rPr>
          <w:rFonts w:ascii="Courier New" w:hAnsi="Courier New" w:cs="Courier New"/>
          <w:color w:val="AEB5BD"/>
          <w:lang w:eastAsia="hr-HR"/>
        </w:rPr>
        <w:t>.feature)</w:t>
      </w:r>
      <w:r w:rsidRPr="00A35CC5">
        <w:rPr>
          <w:rFonts w:ascii="Courier New" w:hAnsi="Courier New" w:cs="Courier New"/>
          <w:color w:val="AEB5BD"/>
          <w:lang w:eastAsia="hr-HR"/>
        </w:rPr>
        <w:br/>
      </w:r>
      <w:r w:rsidRPr="00A35CC5">
        <w:rPr>
          <w:rFonts w:ascii="Courier New" w:hAnsi="Courier New" w:cs="Courier New"/>
          <w:color w:val="AEB5BD"/>
          <w:lang w:eastAsia="hr-HR"/>
        </w:rPr>
        <w:br/>
        <w:t xml:space="preserve">    </w:t>
      </w:r>
      <w:r w:rsidRPr="00A35CC5">
        <w:rPr>
          <w:rFonts w:ascii="Courier New" w:hAnsi="Courier New" w:cs="Courier New"/>
          <w:color w:val="94558D"/>
          <w:lang w:eastAsia="hr-HR"/>
        </w:rPr>
        <w:t>self</w:t>
      </w:r>
      <w:r w:rsidRPr="00A35CC5">
        <w:rPr>
          <w:rFonts w:ascii="Courier New" w:hAnsi="Courier New" w:cs="Courier New"/>
          <w:color w:val="AEB5BD"/>
          <w:lang w:eastAsia="hr-HR"/>
        </w:rPr>
        <w:t>.image = tf.decode_raw(</w:t>
      </w:r>
      <w:r w:rsidRPr="00A35CC5">
        <w:rPr>
          <w:rFonts w:ascii="Courier New" w:hAnsi="Courier New" w:cs="Courier New"/>
          <w:color w:val="94558D"/>
          <w:lang w:eastAsia="hr-HR"/>
        </w:rPr>
        <w:t>self</w:t>
      </w:r>
      <w:r w:rsidRPr="00A35CC5">
        <w:rPr>
          <w:rFonts w:ascii="Courier New" w:hAnsi="Courier New" w:cs="Courier New"/>
          <w:color w:val="AEB5BD"/>
          <w:lang w:eastAsia="hr-HR"/>
        </w:rPr>
        <w:t xml:space="preserve">.features[dataset_type + </w:t>
      </w:r>
      <w:r w:rsidRPr="00A35CC5">
        <w:rPr>
          <w:rFonts w:ascii="Courier New" w:hAnsi="Courier New" w:cs="Courier New"/>
          <w:color w:val="008080"/>
          <w:lang w:eastAsia="hr-HR"/>
        </w:rPr>
        <w:t>'/image'</w:t>
      </w:r>
      <w:r w:rsidRPr="00A35CC5">
        <w:rPr>
          <w:rFonts w:ascii="Courier New" w:hAnsi="Courier New" w:cs="Courier New"/>
          <w:color w:val="AEB5BD"/>
          <w:lang w:eastAsia="hr-HR"/>
        </w:rPr>
        <w:t>]</w:t>
      </w:r>
      <w:r w:rsidRPr="00A35CC5">
        <w:rPr>
          <w:rFonts w:ascii="Courier New" w:hAnsi="Courier New" w:cs="Courier New"/>
          <w:color w:val="5C7AB8"/>
          <w:lang w:eastAsia="hr-HR"/>
        </w:rPr>
        <w:t xml:space="preserve">, </w:t>
      </w:r>
      <w:r w:rsidRPr="00A35CC5">
        <w:rPr>
          <w:rFonts w:ascii="Courier New" w:hAnsi="Courier New" w:cs="Courier New"/>
          <w:color w:val="AEB5BD"/>
          <w:lang w:eastAsia="hr-HR"/>
        </w:rPr>
        <w:t>tf.float32)</w:t>
      </w:r>
      <w:r w:rsidRPr="00A35CC5">
        <w:rPr>
          <w:rFonts w:ascii="Courier New" w:hAnsi="Courier New" w:cs="Courier New"/>
          <w:color w:val="AEB5BD"/>
          <w:lang w:eastAsia="hr-HR"/>
        </w:rPr>
        <w:br/>
        <w:t xml:space="preserve">    </w:t>
      </w:r>
      <w:r w:rsidRPr="00A35CC5">
        <w:rPr>
          <w:rFonts w:ascii="Courier New" w:hAnsi="Courier New" w:cs="Courier New"/>
          <w:color w:val="94558D"/>
          <w:lang w:eastAsia="hr-HR"/>
        </w:rPr>
        <w:t>self</w:t>
      </w:r>
      <w:r w:rsidRPr="00A35CC5">
        <w:rPr>
          <w:rFonts w:ascii="Courier New" w:hAnsi="Courier New" w:cs="Courier New"/>
          <w:color w:val="AEB5BD"/>
          <w:lang w:eastAsia="hr-HR"/>
        </w:rPr>
        <w:t>.label = tf.cast(</w:t>
      </w:r>
      <w:r w:rsidRPr="00A35CC5">
        <w:rPr>
          <w:rFonts w:ascii="Courier New" w:hAnsi="Courier New" w:cs="Courier New"/>
          <w:color w:val="94558D"/>
          <w:lang w:eastAsia="hr-HR"/>
        </w:rPr>
        <w:t>self</w:t>
      </w:r>
      <w:r w:rsidRPr="00A35CC5">
        <w:rPr>
          <w:rFonts w:ascii="Courier New" w:hAnsi="Courier New" w:cs="Courier New"/>
          <w:color w:val="AEB5BD"/>
          <w:lang w:eastAsia="hr-HR"/>
        </w:rPr>
        <w:t xml:space="preserve">.features[dataset_type + </w:t>
      </w:r>
      <w:r w:rsidRPr="00A35CC5">
        <w:rPr>
          <w:rFonts w:ascii="Courier New" w:hAnsi="Courier New" w:cs="Courier New"/>
          <w:color w:val="008080"/>
          <w:lang w:eastAsia="hr-HR"/>
        </w:rPr>
        <w:t>'/label'</w:t>
      </w:r>
      <w:r w:rsidRPr="00A35CC5">
        <w:rPr>
          <w:rFonts w:ascii="Courier New" w:hAnsi="Courier New" w:cs="Courier New"/>
          <w:color w:val="AEB5BD"/>
          <w:lang w:eastAsia="hr-HR"/>
        </w:rPr>
        <w:t>]</w:t>
      </w:r>
      <w:r w:rsidRPr="00A35CC5">
        <w:rPr>
          <w:rFonts w:ascii="Courier New" w:hAnsi="Courier New" w:cs="Courier New"/>
          <w:color w:val="5C7AB8"/>
          <w:lang w:eastAsia="hr-HR"/>
        </w:rPr>
        <w:t xml:space="preserve">, </w:t>
      </w:r>
      <w:r w:rsidRPr="00A35CC5">
        <w:rPr>
          <w:rFonts w:ascii="Courier New" w:hAnsi="Courier New" w:cs="Courier New"/>
          <w:color w:val="AEB5BD"/>
          <w:lang w:eastAsia="hr-HR"/>
        </w:rPr>
        <w:t>tf.int32)</w:t>
      </w:r>
      <w:r w:rsidRPr="00A35CC5">
        <w:rPr>
          <w:rFonts w:ascii="Courier New" w:hAnsi="Courier New" w:cs="Courier New"/>
          <w:color w:val="AEB5BD"/>
          <w:lang w:eastAsia="hr-HR"/>
        </w:rPr>
        <w:br/>
      </w:r>
      <w:r w:rsidRPr="00A35CC5">
        <w:rPr>
          <w:rFonts w:ascii="Courier New" w:hAnsi="Courier New" w:cs="Courier New"/>
          <w:color w:val="AEB5BD"/>
          <w:lang w:eastAsia="hr-HR"/>
        </w:rPr>
        <w:br/>
        <w:t xml:space="preserve">    </w:t>
      </w:r>
      <w:r w:rsidRPr="00A35CC5">
        <w:rPr>
          <w:rFonts w:ascii="Courier New" w:hAnsi="Courier New" w:cs="Courier New"/>
          <w:color w:val="94558D"/>
          <w:lang w:eastAsia="hr-HR"/>
        </w:rPr>
        <w:t>self</w:t>
      </w:r>
      <w:r w:rsidRPr="00A35CC5">
        <w:rPr>
          <w:rFonts w:ascii="Courier New" w:hAnsi="Courier New" w:cs="Courier New"/>
          <w:color w:val="AEB5BD"/>
          <w:lang w:eastAsia="hr-HR"/>
        </w:rPr>
        <w:t>.image = tf.reshape(</w:t>
      </w:r>
      <w:r w:rsidRPr="00A35CC5">
        <w:rPr>
          <w:rFonts w:ascii="Courier New" w:hAnsi="Courier New" w:cs="Courier New"/>
          <w:color w:val="94558D"/>
          <w:lang w:eastAsia="hr-HR"/>
        </w:rPr>
        <w:t>self</w:t>
      </w:r>
      <w:r w:rsidRPr="00A35CC5">
        <w:rPr>
          <w:rFonts w:ascii="Courier New" w:hAnsi="Courier New" w:cs="Courier New"/>
          <w:color w:val="AEB5BD"/>
          <w:lang w:eastAsia="hr-HR"/>
        </w:rPr>
        <w:t>.image</w:t>
      </w:r>
      <w:r w:rsidRPr="00A35CC5">
        <w:rPr>
          <w:rFonts w:ascii="Courier New" w:hAnsi="Courier New" w:cs="Courier New"/>
          <w:color w:val="5C7AB8"/>
          <w:lang w:eastAsia="hr-HR"/>
        </w:rPr>
        <w:t xml:space="preserve">, </w:t>
      </w:r>
      <w:r w:rsidRPr="00A35CC5">
        <w:rPr>
          <w:rFonts w:ascii="Courier New" w:hAnsi="Courier New" w:cs="Courier New"/>
          <w:color w:val="AEB5BD"/>
          <w:lang w:eastAsia="hr-HR"/>
        </w:rPr>
        <w:t>[</w:t>
      </w:r>
      <w:r w:rsidRPr="00A35CC5">
        <w:rPr>
          <w:rFonts w:ascii="Courier New" w:hAnsi="Courier New" w:cs="Courier New"/>
          <w:color w:val="267DFF"/>
          <w:lang w:eastAsia="hr-HR"/>
        </w:rPr>
        <w:t>128</w:t>
      </w:r>
      <w:r w:rsidRPr="00A35CC5">
        <w:rPr>
          <w:rFonts w:ascii="Courier New" w:hAnsi="Courier New" w:cs="Courier New"/>
          <w:color w:val="5C7AB8"/>
          <w:lang w:eastAsia="hr-HR"/>
        </w:rPr>
        <w:t xml:space="preserve">, </w:t>
      </w:r>
      <w:r w:rsidRPr="00A35CC5">
        <w:rPr>
          <w:rFonts w:ascii="Courier New" w:hAnsi="Courier New" w:cs="Courier New"/>
          <w:color w:val="267DFF"/>
          <w:lang w:eastAsia="hr-HR"/>
        </w:rPr>
        <w:t>128</w:t>
      </w:r>
      <w:r w:rsidRPr="00A35CC5">
        <w:rPr>
          <w:rFonts w:ascii="Courier New" w:hAnsi="Courier New" w:cs="Courier New"/>
          <w:color w:val="5C7AB8"/>
          <w:lang w:eastAsia="hr-HR"/>
        </w:rPr>
        <w:t xml:space="preserve">, </w:t>
      </w:r>
      <w:r w:rsidRPr="00A35CC5">
        <w:rPr>
          <w:rFonts w:ascii="Courier New" w:hAnsi="Courier New" w:cs="Courier New"/>
          <w:color w:val="267DFF"/>
          <w:lang w:eastAsia="hr-HR"/>
        </w:rPr>
        <w:t>3</w:t>
      </w:r>
      <w:r w:rsidRPr="00A35CC5">
        <w:rPr>
          <w:rFonts w:ascii="Courier New" w:hAnsi="Courier New" w:cs="Courier New"/>
          <w:color w:val="AEB5BD"/>
          <w:lang w:eastAsia="hr-HR"/>
        </w:rPr>
        <w:t>])</w:t>
      </w:r>
      <w:r w:rsidRPr="00A35CC5">
        <w:rPr>
          <w:rFonts w:ascii="Courier New" w:hAnsi="Courier New" w:cs="Courier New"/>
          <w:color w:val="AEB5BD"/>
          <w:lang w:eastAsia="hr-HR"/>
        </w:rPr>
        <w:br/>
      </w:r>
      <w:r w:rsidRPr="00A35CC5">
        <w:rPr>
          <w:rFonts w:ascii="Courier New" w:hAnsi="Courier New" w:cs="Courier New"/>
          <w:color w:val="AEB5BD"/>
          <w:lang w:eastAsia="hr-HR"/>
        </w:rPr>
        <w:br/>
        <w:t xml:space="preserve">    </w:t>
      </w:r>
      <w:r w:rsidRPr="00A35CC5">
        <w:rPr>
          <w:rFonts w:ascii="Courier New" w:hAnsi="Courier New" w:cs="Courier New"/>
          <w:color w:val="94558D"/>
          <w:lang w:eastAsia="hr-HR"/>
        </w:rPr>
        <w:t>self</w:t>
      </w:r>
      <w:r w:rsidRPr="00A35CC5">
        <w:rPr>
          <w:rFonts w:ascii="Courier New" w:hAnsi="Courier New" w:cs="Courier New"/>
          <w:color w:val="AEB5BD"/>
          <w:lang w:eastAsia="hr-HR"/>
        </w:rPr>
        <w:t>.images</w:t>
      </w:r>
      <w:r w:rsidRPr="00A35CC5">
        <w:rPr>
          <w:rFonts w:ascii="Courier New" w:hAnsi="Courier New" w:cs="Courier New"/>
          <w:color w:val="5C7AB8"/>
          <w:lang w:eastAsia="hr-HR"/>
        </w:rPr>
        <w:t xml:space="preserve">, </w:t>
      </w:r>
      <w:r w:rsidRPr="00A35CC5">
        <w:rPr>
          <w:rFonts w:ascii="Courier New" w:hAnsi="Courier New" w:cs="Courier New"/>
          <w:color w:val="94558D"/>
          <w:lang w:eastAsia="hr-HR"/>
        </w:rPr>
        <w:t>self</w:t>
      </w:r>
      <w:r w:rsidRPr="00A35CC5">
        <w:rPr>
          <w:rFonts w:ascii="Courier New" w:hAnsi="Courier New" w:cs="Courier New"/>
          <w:color w:val="AEB5BD"/>
          <w:lang w:eastAsia="hr-HR"/>
        </w:rPr>
        <w:t>.labels = tf.train.shuffle_batch([</w:t>
      </w:r>
      <w:r w:rsidRPr="00A35CC5">
        <w:rPr>
          <w:rFonts w:ascii="Courier New" w:hAnsi="Courier New" w:cs="Courier New"/>
          <w:color w:val="94558D"/>
          <w:lang w:eastAsia="hr-HR"/>
        </w:rPr>
        <w:t>self</w:t>
      </w:r>
      <w:r w:rsidRPr="00A35CC5">
        <w:rPr>
          <w:rFonts w:ascii="Courier New" w:hAnsi="Courier New" w:cs="Courier New"/>
          <w:color w:val="AEB5BD"/>
          <w:lang w:eastAsia="hr-HR"/>
        </w:rPr>
        <w:t>.image</w:t>
      </w:r>
      <w:r w:rsidRPr="00A35CC5">
        <w:rPr>
          <w:rFonts w:ascii="Courier New" w:hAnsi="Courier New" w:cs="Courier New"/>
          <w:color w:val="5C7AB8"/>
          <w:lang w:eastAsia="hr-HR"/>
        </w:rPr>
        <w:t xml:space="preserve">, </w:t>
      </w:r>
      <w:r w:rsidRPr="00A35CC5">
        <w:rPr>
          <w:rFonts w:ascii="Courier New" w:hAnsi="Courier New" w:cs="Courier New"/>
          <w:color w:val="94558D"/>
          <w:lang w:eastAsia="hr-HR"/>
        </w:rPr>
        <w:t>self</w:t>
      </w:r>
      <w:r w:rsidRPr="00A35CC5">
        <w:rPr>
          <w:rFonts w:ascii="Courier New" w:hAnsi="Courier New" w:cs="Courier New"/>
          <w:color w:val="AEB5BD"/>
          <w:lang w:eastAsia="hr-HR"/>
        </w:rPr>
        <w:t>.label]</w:t>
      </w:r>
      <w:r w:rsidRPr="00A35CC5">
        <w:rPr>
          <w:rFonts w:ascii="Courier New" w:hAnsi="Courier New" w:cs="Courier New"/>
          <w:color w:val="5C7AB8"/>
          <w:lang w:eastAsia="hr-HR"/>
        </w:rPr>
        <w:t xml:space="preserve">, </w:t>
      </w:r>
      <w:r w:rsidRPr="00A35CC5">
        <w:rPr>
          <w:rFonts w:ascii="Courier New" w:hAnsi="Courier New" w:cs="Courier New"/>
          <w:color w:val="AA4926"/>
          <w:lang w:eastAsia="hr-HR"/>
        </w:rPr>
        <w:t>batch_size</w:t>
      </w:r>
      <w:r w:rsidRPr="00A35CC5">
        <w:rPr>
          <w:rFonts w:ascii="Courier New" w:hAnsi="Courier New" w:cs="Courier New"/>
          <w:color w:val="AEB5BD"/>
          <w:lang w:eastAsia="hr-HR"/>
        </w:rPr>
        <w:t>=batch_size</w:t>
      </w:r>
      <w:r w:rsidRPr="00A35CC5">
        <w:rPr>
          <w:rFonts w:ascii="Courier New" w:hAnsi="Courier New" w:cs="Courier New"/>
          <w:color w:val="5C7AB8"/>
          <w:lang w:eastAsia="hr-HR"/>
        </w:rPr>
        <w:t>,</w:t>
      </w:r>
      <w:r w:rsidRPr="00A35CC5">
        <w:rPr>
          <w:rFonts w:ascii="Courier New" w:hAnsi="Courier New" w:cs="Courier New"/>
          <w:color w:val="5C7AB8"/>
          <w:lang w:eastAsia="hr-HR"/>
        </w:rPr>
        <w:br/>
        <w:t xml:space="preserve">                                                          </w:t>
      </w:r>
      <w:r w:rsidRPr="00A35CC5">
        <w:rPr>
          <w:rFonts w:ascii="Courier New" w:hAnsi="Courier New" w:cs="Courier New"/>
          <w:color w:val="AA4926"/>
          <w:lang w:eastAsia="hr-HR"/>
        </w:rPr>
        <w:t>capacity</w:t>
      </w:r>
      <w:r w:rsidRPr="00A35CC5">
        <w:rPr>
          <w:rFonts w:ascii="Courier New" w:hAnsi="Courier New" w:cs="Courier New"/>
          <w:color w:val="AEB5BD"/>
          <w:lang w:eastAsia="hr-HR"/>
        </w:rPr>
        <w:t>=capacity</w:t>
      </w:r>
      <w:r w:rsidRPr="00A35CC5">
        <w:rPr>
          <w:rFonts w:ascii="Courier New" w:hAnsi="Courier New" w:cs="Courier New"/>
          <w:color w:val="5C7AB8"/>
          <w:lang w:eastAsia="hr-HR"/>
        </w:rPr>
        <w:t xml:space="preserve">, </w:t>
      </w:r>
      <w:r w:rsidRPr="00A35CC5">
        <w:rPr>
          <w:rFonts w:ascii="Courier New" w:hAnsi="Courier New" w:cs="Courier New"/>
          <w:color w:val="AA4926"/>
          <w:lang w:eastAsia="hr-HR"/>
        </w:rPr>
        <w:t>num_threads</w:t>
      </w:r>
      <w:r w:rsidRPr="00A35CC5">
        <w:rPr>
          <w:rFonts w:ascii="Courier New" w:hAnsi="Courier New" w:cs="Courier New"/>
          <w:color w:val="AEB5BD"/>
          <w:lang w:eastAsia="hr-HR"/>
        </w:rPr>
        <w:t>=</w:t>
      </w:r>
      <w:r w:rsidRPr="00A35CC5">
        <w:rPr>
          <w:rFonts w:ascii="Courier New" w:hAnsi="Courier New" w:cs="Courier New"/>
          <w:color w:val="267DFF"/>
          <w:lang w:eastAsia="hr-HR"/>
        </w:rPr>
        <w:t>1</w:t>
      </w:r>
      <w:r w:rsidRPr="00A35CC5">
        <w:rPr>
          <w:rFonts w:ascii="Courier New" w:hAnsi="Courier New" w:cs="Courier New"/>
          <w:color w:val="5C7AB8"/>
          <w:lang w:eastAsia="hr-HR"/>
        </w:rPr>
        <w:t xml:space="preserve">, </w:t>
      </w:r>
      <w:r w:rsidRPr="00A35CC5">
        <w:rPr>
          <w:rFonts w:ascii="Courier New" w:hAnsi="Courier New" w:cs="Courier New"/>
          <w:color w:val="AA4926"/>
          <w:lang w:eastAsia="hr-HR"/>
        </w:rPr>
        <w:t>min_after_dequeue</w:t>
      </w:r>
      <w:r w:rsidRPr="00A35CC5">
        <w:rPr>
          <w:rFonts w:ascii="Courier New" w:hAnsi="Courier New" w:cs="Courier New"/>
          <w:color w:val="AEB5BD"/>
          <w:lang w:eastAsia="hr-HR"/>
        </w:rPr>
        <w:t>=</w:t>
      </w:r>
      <w:r w:rsidRPr="00A35CC5">
        <w:rPr>
          <w:rFonts w:ascii="Courier New" w:hAnsi="Courier New" w:cs="Courier New"/>
          <w:color w:val="267DFF"/>
          <w:lang w:eastAsia="hr-HR"/>
        </w:rPr>
        <w:t>50</w:t>
      </w:r>
      <w:r w:rsidRPr="00A35CC5">
        <w:rPr>
          <w:rFonts w:ascii="Courier New" w:hAnsi="Courier New" w:cs="Courier New"/>
          <w:color w:val="AEB5BD"/>
          <w:lang w:eastAsia="hr-HR"/>
        </w:rPr>
        <w:t>)</w:t>
      </w:r>
    </w:p>
    <w:p w:rsidR="004513E9" w:rsidRPr="00A35CC5" w:rsidRDefault="00A35CC5" w:rsidP="00A35CC5">
      <w:pPr>
        <w:jc w:val="center"/>
        <w:rPr>
          <w:rFonts w:ascii="Arial" w:hAnsi="Arial" w:cs="Arial"/>
          <w:b/>
        </w:rPr>
      </w:pPr>
      <w:r w:rsidRPr="00A35CC5">
        <w:rPr>
          <w:rFonts w:ascii="Arial" w:hAnsi="Arial" w:cs="Arial"/>
          <w:b/>
        </w:rPr>
        <w:t>Programski isječak 4 Čitanje podataka po grupama direktno iz datoteke</w:t>
      </w:r>
    </w:p>
    <w:p w:rsidR="004513E9" w:rsidRDefault="004513E9"/>
    <w:p w:rsidR="00A35CC5" w:rsidRPr="00174DDA" w:rsidRDefault="00A35CC5">
      <w:pPr>
        <w:rPr>
          <w:rFonts w:ascii="Arial" w:hAnsi="Arial" w:cs="Arial"/>
          <w:sz w:val="24"/>
          <w:szCs w:val="24"/>
        </w:rPr>
      </w:pPr>
      <w:r w:rsidRPr="00174DDA">
        <w:rPr>
          <w:rFonts w:ascii="Arial" w:hAnsi="Arial" w:cs="Arial"/>
          <w:sz w:val="24"/>
          <w:szCs w:val="24"/>
        </w:rPr>
        <w:t>Nakon učitavanja podataka, ostatak treniranja se provodo uvijek na jednak način. U konstruktoru se inicijalizira model koji se trenira, točnije računski graf koji kreira Tensorflow</w:t>
      </w:r>
      <w:r w:rsidR="00FE7064" w:rsidRPr="00174DDA">
        <w:rPr>
          <w:rFonts w:ascii="Arial" w:hAnsi="Arial" w:cs="Arial"/>
          <w:sz w:val="24"/>
          <w:szCs w:val="24"/>
        </w:rPr>
        <w:t>, te ga pokuša inicijalizirati uz pomoć dostupne GPU jedinice ako ju pronađe, u protivnom će koristiti CPU.</w:t>
      </w:r>
    </w:p>
    <w:p w:rsidR="00FE7064" w:rsidRDefault="00FE7064"/>
    <w:p w:rsidR="00FE7064" w:rsidRDefault="00FE7064"/>
    <w:p w:rsidR="00FE7064" w:rsidRPr="00B53322" w:rsidRDefault="00FE7064" w:rsidP="00B53322">
      <w:pPr>
        <w:pStyle w:val="HTMLPreformatted"/>
        <w:shd w:val="clear" w:color="auto" w:fill="2B2B2B"/>
        <w:rPr>
          <w:color w:val="AEB5BD"/>
        </w:rPr>
      </w:pPr>
      <w:r>
        <w:rPr>
          <w:b/>
          <w:bCs/>
          <w:color w:val="CC7832"/>
        </w:rPr>
        <w:t xml:space="preserve">def </w:t>
      </w:r>
      <w:r>
        <w:rPr>
          <w:color w:val="B200B2"/>
        </w:rPr>
        <w:t>__init__</w:t>
      </w:r>
      <w:r>
        <w:rPr>
          <w:color w:val="AEB5BD"/>
        </w:rPr>
        <w:t>(</w:t>
      </w:r>
      <w:r>
        <w:rPr>
          <w:color w:val="94558D"/>
        </w:rPr>
        <w:t>self</w:t>
      </w:r>
      <w:r>
        <w:rPr>
          <w:color w:val="AEB5BD"/>
        </w:rPr>
        <w:t>):</w:t>
      </w:r>
      <w:r>
        <w:rPr>
          <w:color w:val="AEB5BD"/>
        </w:rPr>
        <w:br/>
      </w:r>
      <w:r>
        <w:rPr>
          <w:color w:val="AEB5BD"/>
        </w:rPr>
        <w:br/>
        <w:t xml:space="preserve">    </w:t>
      </w:r>
      <w:r>
        <w:rPr>
          <w:b/>
          <w:bCs/>
          <w:color w:val="CC7832"/>
        </w:rPr>
        <w:t xml:space="preserve">with </w:t>
      </w:r>
      <w:r>
        <w:rPr>
          <w:color w:val="AEB5BD"/>
        </w:rPr>
        <w:t>tf.device(</w:t>
      </w:r>
      <w:r>
        <w:rPr>
          <w:color w:val="008080"/>
        </w:rPr>
        <w:t>'/device:GPU:0'</w:t>
      </w:r>
      <w:r>
        <w:rPr>
          <w:color w:val="AEB5BD"/>
        </w:rPr>
        <w:t>):</w:t>
      </w:r>
      <w:r>
        <w:rPr>
          <w:color w:val="AEB5BD"/>
        </w:rPr>
        <w:br/>
        <w:t xml:space="preserve">        </w:t>
      </w:r>
      <w:r>
        <w:rPr>
          <w:color w:val="94558D"/>
        </w:rPr>
        <w:t>self</w:t>
      </w:r>
      <w:r>
        <w:rPr>
          <w:color w:val="AEB5BD"/>
        </w:rPr>
        <w:t>.model = model.Model()</w:t>
      </w:r>
      <w:r>
        <w:rPr>
          <w:color w:val="AEB5BD"/>
        </w:rPr>
        <w:br/>
      </w:r>
      <w:r>
        <w:rPr>
          <w:color w:val="AEB5BD"/>
        </w:rPr>
        <w:br/>
        <w:t xml:space="preserve">    config = tf.ConfigProto(</w:t>
      </w:r>
      <w:r>
        <w:rPr>
          <w:color w:val="AA4926"/>
        </w:rPr>
        <w:t>allow_soft_placement</w:t>
      </w:r>
      <w:r>
        <w:rPr>
          <w:color w:val="AEB5BD"/>
        </w:rPr>
        <w:t>=</w:t>
      </w:r>
      <w:r>
        <w:rPr>
          <w:b/>
          <w:bCs/>
          <w:color w:val="CC7832"/>
        </w:rPr>
        <w:t>True</w:t>
      </w:r>
      <w:r>
        <w:rPr>
          <w:color w:val="5C7AB8"/>
        </w:rPr>
        <w:t xml:space="preserve">, </w:t>
      </w:r>
      <w:r>
        <w:rPr>
          <w:color w:val="AA4926"/>
        </w:rPr>
        <w:t>log_device_placement</w:t>
      </w:r>
      <w:r>
        <w:rPr>
          <w:color w:val="AEB5BD"/>
        </w:rPr>
        <w:t>=</w:t>
      </w:r>
      <w:r>
        <w:rPr>
          <w:b/>
          <w:bCs/>
          <w:color w:val="CC7832"/>
        </w:rPr>
        <w:t>True</w:t>
      </w:r>
      <w:r>
        <w:rPr>
          <w:color w:val="AEB5BD"/>
        </w:rPr>
        <w:t>)</w:t>
      </w:r>
      <w:r>
        <w:rPr>
          <w:color w:val="AEB5BD"/>
        </w:rPr>
        <w:br/>
        <w:t xml:space="preserve">    config.gpu_options.per_process_gpu_memory_fraction = </w:t>
      </w:r>
      <w:r>
        <w:rPr>
          <w:color w:val="267DFF"/>
        </w:rPr>
        <w:t>0.4</w:t>
      </w:r>
      <w:r>
        <w:rPr>
          <w:color w:val="267DFF"/>
        </w:rPr>
        <w:br/>
      </w:r>
      <w:r>
        <w:rPr>
          <w:color w:val="267DFF"/>
        </w:rPr>
        <w:br/>
        <w:t xml:space="preserve">    </w:t>
      </w:r>
      <w:r>
        <w:rPr>
          <w:color w:val="94558D"/>
        </w:rPr>
        <w:t>self</w:t>
      </w:r>
      <w:r>
        <w:rPr>
          <w:color w:val="AEB5BD"/>
        </w:rPr>
        <w:t>.sess = tf.Session(</w:t>
      </w:r>
      <w:r>
        <w:rPr>
          <w:color w:val="AA4926"/>
        </w:rPr>
        <w:t>config</w:t>
      </w:r>
      <w:r>
        <w:rPr>
          <w:color w:val="AEB5BD"/>
        </w:rPr>
        <w:t>=config)</w:t>
      </w:r>
    </w:p>
    <w:p w:rsidR="00FE7064" w:rsidRPr="00A35CC5" w:rsidRDefault="00FE7064" w:rsidP="00FE7064">
      <w:pPr>
        <w:jc w:val="center"/>
        <w:rPr>
          <w:rFonts w:ascii="Arial" w:hAnsi="Arial" w:cs="Arial"/>
          <w:b/>
        </w:rPr>
      </w:pPr>
      <w:r w:rsidRPr="00A35CC5">
        <w:rPr>
          <w:rFonts w:ascii="Arial" w:hAnsi="Arial" w:cs="Arial"/>
          <w:b/>
        </w:rPr>
        <w:t xml:space="preserve">Programski isječak </w:t>
      </w:r>
      <w:r>
        <w:rPr>
          <w:rFonts w:ascii="Arial" w:hAnsi="Arial" w:cs="Arial"/>
          <w:b/>
        </w:rPr>
        <w:t>5</w:t>
      </w:r>
      <w:r w:rsidRPr="00A35CC5">
        <w:rPr>
          <w:rFonts w:ascii="Arial" w:hAnsi="Arial" w:cs="Arial"/>
          <w:b/>
        </w:rPr>
        <w:t xml:space="preserve"> </w:t>
      </w:r>
      <w:r>
        <w:rPr>
          <w:rFonts w:ascii="Arial" w:hAnsi="Arial" w:cs="Arial"/>
          <w:b/>
        </w:rPr>
        <w:t>Inicijalizacija računskog grafa</w:t>
      </w:r>
    </w:p>
    <w:p w:rsidR="004513E9" w:rsidRDefault="004513E9"/>
    <w:p w:rsidR="004513E9" w:rsidRDefault="004513E9"/>
    <w:p w:rsidR="00FE7064" w:rsidRPr="00174DDA" w:rsidRDefault="00FE7064">
      <w:pPr>
        <w:rPr>
          <w:rFonts w:ascii="Arial" w:hAnsi="Arial" w:cs="Arial"/>
          <w:sz w:val="24"/>
          <w:szCs w:val="24"/>
        </w:rPr>
      </w:pPr>
      <w:r w:rsidRPr="00174DDA">
        <w:rPr>
          <w:rFonts w:ascii="Arial" w:hAnsi="Arial" w:cs="Arial"/>
          <w:sz w:val="24"/>
          <w:szCs w:val="24"/>
        </w:rPr>
        <w:t>Treniranje se izvodi po epohama i grupama. Nakon svakih n grupa se ispisuje redni broj epohe, broj naučenih slika i virjeme za treniranje jednge grupe. Prilikom završetka jedne epohe se izvodi evaluacija naučenog modela te se računa gubitak i točnost na skupu za treniranje i validaciju. Prilikom završetka ukupnog treniranja iscrtava se graf u pdf dokument koji prikazuje ovisnost gubitka i točnosti u trenutku određene epohe po skupu za treniranje i skupu za validaciju.</w:t>
      </w:r>
    </w:p>
    <w:p w:rsidR="00FE7064" w:rsidRDefault="00FE7064"/>
    <w:p w:rsidR="00FE7064" w:rsidRDefault="00FE7064" w:rsidP="00FE7064">
      <w:pPr>
        <w:pStyle w:val="HTMLPreformatted"/>
        <w:shd w:val="clear" w:color="auto" w:fill="2B2B2B"/>
        <w:rPr>
          <w:color w:val="AEB5BD"/>
        </w:rPr>
      </w:pPr>
      <w:r>
        <w:rPr>
          <w:b/>
          <w:bCs/>
          <w:color w:val="CC7832"/>
        </w:rPr>
        <w:t xml:space="preserve">for </w:t>
      </w:r>
      <w:r>
        <w:rPr>
          <w:color w:val="AEB5BD"/>
        </w:rPr>
        <w:t xml:space="preserve">epoch_num </w:t>
      </w:r>
      <w:r>
        <w:rPr>
          <w:b/>
          <w:bCs/>
          <w:color w:val="CC7832"/>
        </w:rPr>
        <w:t xml:space="preserve">in </w:t>
      </w:r>
      <w:r>
        <w:rPr>
          <w:color w:val="8888C6"/>
        </w:rPr>
        <w:t>range</w:t>
      </w:r>
      <w:r>
        <w:rPr>
          <w:color w:val="AEB5BD"/>
        </w:rPr>
        <w:t>(</w:t>
      </w:r>
      <w:r>
        <w:rPr>
          <w:color w:val="267DFF"/>
        </w:rPr>
        <w:t>1</w:t>
      </w:r>
      <w:r>
        <w:rPr>
          <w:color w:val="5C7AB8"/>
        </w:rPr>
        <w:t xml:space="preserve">, </w:t>
      </w:r>
      <w:r>
        <w:rPr>
          <w:color w:val="AEB5BD"/>
        </w:rPr>
        <w:t xml:space="preserve">max_epochs + </w:t>
      </w:r>
      <w:r>
        <w:rPr>
          <w:color w:val="267DFF"/>
        </w:rPr>
        <w:t>1</w:t>
      </w:r>
      <w:r>
        <w:rPr>
          <w:color w:val="AEB5BD"/>
        </w:rPr>
        <w:t>):</w:t>
      </w:r>
      <w:r>
        <w:rPr>
          <w:color w:val="AEB5BD"/>
        </w:rPr>
        <w:br/>
      </w:r>
      <w:r>
        <w:rPr>
          <w:color w:val="AEB5BD"/>
        </w:rPr>
        <w:br/>
        <w:t xml:space="preserve">    epoch_start_time = time.time()</w:t>
      </w:r>
      <w:r>
        <w:rPr>
          <w:color w:val="AEB5BD"/>
        </w:rPr>
        <w:br/>
      </w:r>
      <w:r>
        <w:rPr>
          <w:color w:val="AEB5BD"/>
        </w:rPr>
        <w:br/>
        <w:t xml:space="preserve">    </w:t>
      </w:r>
      <w:r>
        <w:rPr>
          <w:b/>
          <w:bCs/>
          <w:color w:val="CC7832"/>
        </w:rPr>
        <w:t xml:space="preserve">for </w:t>
      </w:r>
      <w:r>
        <w:rPr>
          <w:color w:val="AEB5BD"/>
        </w:rPr>
        <w:t xml:space="preserve">step </w:t>
      </w:r>
      <w:r>
        <w:rPr>
          <w:b/>
          <w:bCs/>
          <w:color w:val="CC7832"/>
        </w:rPr>
        <w:t xml:space="preserve">in </w:t>
      </w:r>
      <w:r>
        <w:rPr>
          <w:color w:val="8888C6"/>
        </w:rPr>
        <w:t>range</w:t>
      </w:r>
      <w:r>
        <w:rPr>
          <w:color w:val="AEB5BD"/>
        </w:rPr>
        <w:t>(num_batches):</w:t>
      </w:r>
      <w:r>
        <w:rPr>
          <w:color w:val="AEB5BD"/>
        </w:rPr>
        <w:br/>
      </w:r>
      <w:r>
        <w:rPr>
          <w:color w:val="AEB5BD"/>
        </w:rPr>
        <w:br/>
        <w:t xml:space="preserve">        batch_x</w:t>
      </w:r>
      <w:r>
        <w:rPr>
          <w:color w:val="5C7AB8"/>
        </w:rPr>
        <w:t xml:space="preserve">, </w:t>
      </w:r>
      <w:r>
        <w:rPr>
          <w:color w:val="AEB5BD"/>
        </w:rPr>
        <w:t xml:space="preserve">batch_y = </w:t>
      </w:r>
      <w:r>
        <w:rPr>
          <w:color w:val="94558D"/>
        </w:rPr>
        <w:t>self</w:t>
      </w:r>
      <w:r>
        <w:rPr>
          <w:color w:val="AEB5BD"/>
        </w:rPr>
        <w:t>.sess.run([</w:t>
      </w:r>
      <w:r>
        <w:rPr>
          <w:color w:val="94558D"/>
        </w:rPr>
        <w:t>self</w:t>
      </w:r>
      <w:r>
        <w:rPr>
          <w:color w:val="AEB5BD"/>
        </w:rPr>
        <w:t>.tfTrainReader.images</w:t>
      </w:r>
      <w:r>
        <w:rPr>
          <w:color w:val="5C7AB8"/>
        </w:rPr>
        <w:t xml:space="preserve">, </w:t>
      </w:r>
      <w:r>
        <w:rPr>
          <w:color w:val="94558D"/>
        </w:rPr>
        <w:t>self</w:t>
      </w:r>
      <w:r>
        <w:rPr>
          <w:color w:val="AEB5BD"/>
        </w:rPr>
        <w:t>.tfTrainReader.labels])</w:t>
      </w:r>
      <w:r>
        <w:rPr>
          <w:color w:val="AEB5BD"/>
        </w:rPr>
        <w:br/>
        <w:t xml:space="preserve">        batch_y = util.class_to_onehot(batch_y</w:t>
      </w:r>
      <w:r>
        <w:rPr>
          <w:color w:val="5C7AB8"/>
        </w:rPr>
        <w:t xml:space="preserve">, </w:t>
      </w:r>
      <w:r>
        <w:rPr>
          <w:color w:val="AEB5BD"/>
        </w:rPr>
        <w:t>constant.config[</w:t>
      </w:r>
      <w:r>
        <w:rPr>
          <w:color w:val="008080"/>
        </w:rPr>
        <w:t>'num_class'</w:t>
      </w:r>
      <w:r>
        <w:rPr>
          <w:color w:val="AEB5BD"/>
        </w:rPr>
        <w:t>])</w:t>
      </w:r>
      <w:r>
        <w:rPr>
          <w:color w:val="AEB5BD"/>
        </w:rPr>
        <w:br/>
      </w:r>
      <w:r>
        <w:rPr>
          <w:color w:val="AEB5BD"/>
        </w:rPr>
        <w:br/>
        <w:t xml:space="preserve">        start_time = time.time()</w:t>
      </w:r>
      <w:r>
        <w:rPr>
          <w:color w:val="AEB5BD"/>
        </w:rPr>
        <w:br/>
      </w:r>
      <w:r>
        <w:rPr>
          <w:color w:val="AEB5BD"/>
        </w:rPr>
        <w:br/>
        <w:t xml:space="preserve">        ret_val = </w:t>
      </w:r>
      <w:r>
        <w:rPr>
          <w:color w:val="94558D"/>
        </w:rPr>
        <w:t>self</w:t>
      </w:r>
      <w:r>
        <w:rPr>
          <w:color w:val="AEB5BD"/>
        </w:rPr>
        <w:t>.sess.run([</w:t>
      </w:r>
      <w:r>
        <w:rPr>
          <w:color w:val="94558D"/>
        </w:rPr>
        <w:t>self</w:t>
      </w:r>
      <w:r>
        <w:rPr>
          <w:color w:val="AEB5BD"/>
        </w:rPr>
        <w:t>.model.train_op</w:t>
      </w:r>
      <w:r>
        <w:rPr>
          <w:color w:val="5C7AB8"/>
        </w:rPr>
        <w:t xml:space="preserve">, </w:t>
      </w:r>
      <w:r>
        <w:rPr>
          <w:color w:val="94558D"/>
        </w:rPr>
        <w:t>self</w:t>
      </w:r>
      <w:r>
        <w:rPr>
          <w:color w:val="AEB5BD"/>
        </w:rPr>
        <w:t>.model.loss</w:t>
      </w:r>
      <w:r>
        <w:rPr>
          <w:color w:val="5C7AB8"/>
        </w:rPr>
        <w:t xml:space="preserve">, </w:t>
      </w:r>
      <w:r>
        <w:rPr>
          <w:color w:val="94558D"/>
        </w:rPr>
        <w:t>self</w:t>
      </w:r>
      <w:r>
        <w:rPr>
          <w:color w:val="AEB5BD"/>
        </w:rPr>
        <w:t>.model.logits]</w:t>
      </w:r>
      <w:r>
        <w:rPr>
          <w:color w:val="5C7AB8"/>
        </w:rPr>
        <w:t>,</w:t>
      </w:r>
      <w:r>
        <w:rPr>
          <w:color w:val="5C7AB8"/>
        </w:rPr>
        <w:br/>
        <w:t xml:space="preserve">                                </w:t>
      </w:r>
      <w:r>
        <w:rPr>
          <w:color w:val="AA4926"/>
        </w:rPr>
        <w:t>feed_dict</w:t>
      </w:r>
      <w:r>
        <w:rPr>
          <w:color w:val="AEB5BD"/>
        </w:rPr>
        <w:t>={</w:t>
      </w:r>
      <w:r>
        <w:rPr>
          <w:color w:val="94558D"/>
        </w:rPr>
        <w:t>self</w:t>
      </w:r>
      <w:r>
        <w:rPr>
          <w:color w:val="AEB5BD"/>
        </w:rPr>
        <w:t>.model.X: batch_x</w:t>
      </w:r>
      <w:r>
        <w:rPr>
          <w:color w:val="5C7AB8"/>
        </w:rPr>
        <w:t xml:space="preserve">, </w:t>
      </w:r>
      <w:r>
        <w:rPr>
          <w:color w:val="94558D"/>
        </w:rPr>
        <w:t>self</w:t>
      </w:r>
      <w:r>
        <w:rPr>
          <w:color w:val="AEB5BD"/>
        </w:rPr>
        <w:t>.model.Yoh: batch_y})</w:t>
      </w:r>
      <w:r>
        <w:rPr>
          <w:color w:val="AEB5BD"/>
        </w:rPr>
        <w:br/>
        <w:t xml:space="preserve">        _</w:t>
      </w:r>
      <w:r>
        <w:rPr>
          <w:color w:val="5C7AB8"/>
        </w:rPr>
        <w:t xml:space="preserve">, </w:t>
      </w:r>
      <w:r>
        <w:rPr>
          <w:color w:val="AEB5BD"/>
        </w:rPr>
        <w:t>loss_val</w:t>
      </w:r>
      <w:r>
        <w:rPr>
          <w:color w:val="5C7AB8"/>
        </w:rPr>
        <w:t xml:space="preserve">, </w:t>
      </w:r>
      <w:r>
        <w:rPr>
          <w:color w:val="AEB5BD"/>
        </w:rPr>
        <w:t>logits_val = ret_val</w:t>
      </w:r>
      <w:r>
        <w:rPr>
          <w:color w:val="AEB5BD"/>
        </w:rPr>
        <w:br/>
      </w:r>
      <w:r>
        <w:rPr>
          <w:color w:val="AEB5BD"/>
        </w:rPr>
        <w:br/>
        <w:t xml:space="preserve">        duration = time.time() - start_time</w:t>
      </w:r>
      <w:r>
        <w:rPr>
          <w:color w:val="AEB5BD"/>
        </w:rPr>
        <w:br/>
      </w:r>
      <w:r>
        <w:rPr>
          <w:color w:val="AEB5BD"/>
        </w:rPr>
        <w:br/>
        <w:t xml:space="preserve">        </w:t>
      </w:r>
      <w:r>
        <w:rPr>
          <w:b/>
          <w:bCs/>
          <w:color w:val="CC7832"/>
        </w:rPr>
        <w:t xml:space="preserve">if </w:t>
      </w:r>
      <w:r>
        <w:rPr>
          <w:color w:val="AEB5BD"/>
        </w:rPr>
        <w:t xml:space="preserve">(step + </w:t>
      </w:r>
      <w:r>
        <w:rPr>
          <w:color w:val="267DFF"/>
        </w:rPr>
        <w:t>1</w:t>
      </w:r>
      <w:r>
        <w:rPr>
          <w:color w:val="AEB5BD"/>
        </w:rPr>
        <w:t xml:space="preserve">) * batch_size % log_every == </w:t>
      </w:r>
      <w:r>
        <w:rPr>
          <w:color w:val="267DFF"/>
        </w:rPr>
        <w:t>0</w:t>
      </w:r>
      <w:r>
        <w:rPr>
          <w:color w:val="AEB5BD"/>
        </w:rPr>
        <w:t>:</w:t>
      </w:r>
      <w:r>
        <w:rPr>
          <w:color w:val="AEB5BD"/>
        </w:rPr>
        <w:br/>
        <w:t xml:space="preserve">            sec_per_batch = </w:t>
      </w:r>
      <w:r>
        <w:rPr>
          <w:color w:val="8888C6"/>
        </w:rPr>
        <w:t>float</w:t>
      </w:r>
      <w:r>
        <w:rPr>
          <w:color w:val="AEB5BD"/>
        </w:rPr>
        <w:t>(duration)</w:t>
      </w:r>
      <w:r>
        <w:rPr>
          <w:color w:val="AEB5BD"/>
        </w:rPr>
        <w:br/>
        <w:t xml:space="preserve">            </w:t>
      </w:r>
      <w:r>
        <w:rPr>
          <w:color w:val="94558D"/>
        </w:rPr>
        <w:t>self</w:t>
      </w:r>
      <w:r>
        <w:rPr>
          <w:color w:val="AEB5BD"/>
        </w:rPr>
        <w:t>.log_step(epoch_num</w:t>
      </w:r>
      <w:r>
        <w:rPr>
          <w:color w:val="5C7AB8"/>
        </w:rPr>
        <w:t xml:space="preserve">, </w:t>
      </w:r>
      <w:r>
        <w:rPr>
          <w:color w:val="AEB5BD"/>
        </w:rPr>
        <w:t>step</w:t>
      </w:r>
      <w:r>
        <w:rPr>
          <w:color w:val="5C7AB8"/>
        </w:rPr>
        <w:t xml:space="preserve">, </w:t>
      </w:r>
      <w:r>
        <w:rPr>
          <w:color w:val="AEB5BD"/>
        </w:rPr>
        <w:t>batch_size</w:t>
      </w:r>
      <w:r>
        <w:rPr>
          <w:color w:val="5C7AB8"/>
        </w:rPr>
        <w:t xml:space="preserve">, </w:t>
      </w:r>
      <w:r>
        <w:rPr>
          <w:color w:val="AEB5BD"/>
        </w:rPr>
        <w:t>num_batches * batch_size</w:t>
      </w:r>
      <w:r>
        <w:rPr>
          <w:color w:val="5C7AB8"/>
        </w:rPr>
        <w:t xml:space="preserve">, </w:t>
      </w:r>
      <w:r>
        <w:rPr>
          <w:color w:val="AEB5BD"/>
        </w:rPr>
        <w:t>loss_val</w:t>
      </w:r>
      <w:r>
        <w:rPr>
          <w:color w:val="5C7AB8"/>
        </w:rPr>
        <w:t xml:space="preserve">, </w:t>
      </w:r>
      <w:r>
        <w:rPr>
          <w:color w:val="AEB5BD"/>
        </w:rPr>
        <w:t>sec_per_batch)</w:t>
      </w:r>
      <w:r>
        <w:rPr>
          <w:color w:val="AEB5BD"/>
        </w:rPr>
        <w:br/>
      </w:r>
      <w:r>
        <w:rPr>
          <w:color w:val="AEB5BD"/>
        </w:rPr>
        <w:br/>
        <w:t xml:space="preserve">    epoch_time = time.time() - epoch_start_time</w:t>
      </w:r>
      <w:r>
        <w:rPr>
          <w:color w:val="AEB5BD"/>
        </w:rPr>
        <w:br/>
        <w:t xml:space="preserve">    plot_data[</w:t>
      </w:r>
      <w:r>
        <w:rPr>
          <w:color w:val="008080"/>
        </w:rPr>
        <w:t>'epoch_time'</w:t>
      </w:r>
      <w:r>
        <w:rPr>
          <w:color w:val="AEB5BD"/>
        </w:rPr>
        <w:t>] += [epoch_time]</w:t>
      </w:r>
      <w:r>
        <w:rPr>
          <w:color w:val="AEB5BD"/>
        </w:rPr>
        <w:br/>
      </w:r>
      <w:r>
        <w:rPr>
          <w:color w:val="AEB5BD"/>
        </w:rPr>
        <w:br/>
        <w:t xml:space="preserve">    </w:t>
      </w:r>
      <w:r>
        <w:rPr>
          <w:color w:val="8888C6"/>
        </w:rPr>
        <w:t>print</w:t>
      </w:r>
      <w:r>
        <w:rPr>
          <w:color w:val="AEB5BD"/>
        </w:rPr>
        <w:t>(</w:t>
      </w:r>
      <w:r>
        <w:rPr>
          <w:color w:val="008080"/>
        </w:rPr>
        <w:t>"EPOCH STATISTICS : "</w:t>
      </w:r>
      <w:r>
        <w:rPr>
          <w:color w:val="AEB5BD"/>
        </w:rPr>
        <w:t>)</w:t>
      </w:r>
      <w:r>
        <w:rPr>
          <w:color w:val="AEB5BD"/>
        </w:rPr>
        <w:br/>
      </w:r>
      <w:r>
        <w:rPr>
          <w:color w:val="AEB5BD"/>
        </w:rPr>
        <w:br/>
        <w:t xml:space="preserve">    train_loss</w:t>
      </w:r>
      <w:r>
        <w:rPr>
          <w:color w:val="5C7AB8"/>
        </w:rPr>
        <w:t xml:space="preserve">, </w:t>
      </w:r>
      <w:r>
        <w:rPr>
          <w:color w:val="AEB5BD"/>
        </w:rPr>
        <w:t xml:space="preserve">train_acc = </w:t>
      </w:r>
      <w:r>
        <w:rPr>
          <w:color w:val="94558D"/>
        </w:rPr>
        <w:t>self</w:t>
      </w:r>
      <w:r>
        <w:rPr>
          <w:color w:val="AEB5BD"/>
        </w:rPr>
        <w:t>.validate(epoch_num</w:t>
      </w:r>
      <w:r>
        <w:rPr>
          <w:color w:val="5C7AB8"/>
        </w:rPr>
        <w:t xml:space="preserve">, </w:t>
      </w:r>
      <w:r>
        <w:rPr>
          <w:color w:val="94558D"/>
        </w:rPr>
        <w:t>self</w:t>
      </w:r>
      <w:r>
        <w:rPr>
          <w:color w:val="AEB5BD"/>
        </w:rPr>
        <w:t>.tfTrainEvalReader</w:t>
      </w:r>
      <w:r>
        <w:rPr>
          <w:color w:val="5C7AB8"/>
        </w:rPr>
        <w:t xml:space="preserve">, </w:t>
      </w:r>
      <w:r>
        <w:rPr>
          <w:color w:val="008080"/>
        </w:rPr>
        <w:t>"train"</w:t>
      </w:r>
      <w:r>
        <w:rPr>
          <w:color w:val="AEB5BD"/>
        </w:rPr>
        <w:t>)</w:t>
      </w:r>
      <w:r>
        <w:rPr>
          <w:color w:val="AEB5BD"/>
        </w:rPr>
        <w:br/>
        <w:t xml:space="preserve">    valid_loss</w:t>
      </w:r>
      <w:r>
        <w:rPr>
          <w:color w:val="5C7AB8"/>
        </w:rPr>
        <w:t xml:space="preserve">, </w:t>
      </w:r>
      <w:r>
        <w:rPr>
          <w:color w:val="AEB5BD"/>
        </w:rPr>
        <w:t xml:space="preserve">valid_acc = </w:t>
      </w:r>
      <w:r>
        <w:rPr>
          <w:color w:val="94558D"/>
        </w:rPr>
        <w:t>self</w:t>
      </w:r>
      <w:r>
        <w:rPr>
          <w:color w:val="AEB5BD"/>
        </w:rPr>
        <w:t>.validate(epoch_num</w:t>
      </w:r>
      <w:r>
        <w:rPr>
          <w:color w:val="5C7AB8"/>
        </w:rPr>
        <w:t xml:space="preserve">, </w:t>
      </w:r>
      <w:r>
        <w:rPr>
          <w:color w:val="94558D"/>
        </w:rPr>
        <w:t>self</w:t>
      </w:r>
      <w:r>
        <w:rPr>
          <w:color w:val="AEB5BD"/>
        </w:rPr>
        <w:t>.tfValidEvalReader</w:t>
      </w:r>
      <w:r>
        <w:rPr>
          <w:color w:val="5C7AB8"/>
        </w:rPr>
        <w:t xml:space="preserve">, </w:t>
      </w:r>
      <w:r>
        <w:rPr>
          <w:color w:val="008080"/>
        </w:rPr>
        <w:t>"valid"</w:t>
      </w:r>
      <w:r>
        <w:rPr>
          <w:color w:val="AEB5BD"/>
        </w:rPr>
        <w:t>)</w:t>
      </w:r>
      <w:r>
        <w:rPr>
          <w:color w:val="AEB5BD"/>
        </w:rPr>
        <w:br/>
      </w:r>
      <w:r>
        <w:rPr>
          <w:color w:val="AEB5BD"/>
        </w:rPr>
        <w:lastRenderedPageBreak/>
        <w:t xml:space="preserve">    </w:t>
      </w:r>
      <w:r>
        <w:rPr>
          <w:color w:val="8888C6"/>
        </w:rPr>
        <w:t>print</w:t>
      </w:r>
      <w:r>
        <w:rPr>
          <w:color w:val="AEB5BD"/>
        </w:rPr>
        <w:t>(</w:t>
      </w:r>
      <w:r>
        <w:rPr>
          <w:color w:val="008080"/>
        </w:rPr>
        <w:t>"Total epoch time training: {}"</w:t>
      </w:r>
      <w:r>
        <w:rPr>
          <w:color w:val="AEB5BD"/>
        </w:rPr>
        <w:t>.format(epoch_time))</w:t>
      </w:r>
      <w:r>
        <w:rPr>
          <w:color w:val="AEB5BD"/>
        </w:rPr>
        <w:br/>
      </w:r>
      <w:r>
        <w:rPr>
          <w:color w:val="AEB5BD"/>
        </w:rPr>
        <w:br/>
        <w:t xml:space="preserve">    lr = </w:t>
      </w:r>
      <w:r>
        <w:rPr>
          <w:color w:val="94558D"/>
        </w:rPr>
        <w:t>self</w:t>
      </w:r>
      <w:r>
        <w:rPr>
          <w:color w:val="AEB5BD"/>
        </w:rPr>
        <w:t>.sess.run([</w:t>
      </w:r>
      <w:r>
        <w:rPr>
          <w:color w:val="94558D"/>
        </w:rPr>
        <w:t>self</w:t>
      </w:r>
      <w:r>
        <w:rPr>
          <w:color w:val="AEB5BD"/>
        </w:rPr>
        <w:t>.model.learning_rate])</w:t>
      </w:r>
      <w:r>
        <w:rPr>
          <w:color w:val="AEB5BD"/>
        </w:rPr>
        <w:br/>
      </w:r>
      <w:r>
        <w:rPr>
          <w:color w:val="AEB5BD"/>
        </w:rPr>
        <w:br/>
        <w:t xml:space="preserve">    plot_data[</w:t>
      </w:r>
      <w:r>
        <w:rPr>
          <w:color w:val="008080"/>
        </w:rPr>
        <w:t>'train_loss'</w:t>
      </w:r>
      <w:r>
        <w:rPr>
          <w:color w:val="AEB5BD"/>
        </w:rPr>
        <w:t>] += [train_loss]</w:t>
      </w:r>
      <w:r>
        <w:rPr>
          <w:color w:val="AEB5BD"/>
        </w:rPr>
        <w:br/>
        <w:t xml:space="preserve">    plot_data[</w:t>
      </w:r>
      <w:r>
        <w:rPr>
          <w:color w:val="008080"/>
        </w:rPr>
        <w:t>'valid_loss'</w:t>
      </w:r>
      <w:r>
        <w:rPr>
          <w:color w:val="AEB5BD"/>
        </w:rPr>
        <w:t>] += [valid_loss]</w:t>
      </w:r>
      <w:r>
        <w:rPr>
          <w:color w:val="AEB5BD"/>
        </w:rPr>
        <w:br/>
        <w:t xml:space="preserve">    plot_data[</w:t>
      </w:r>
      <w:r>
        <w:rPr>
          <w:color w:val="008080"/>
        </w:rPr>
        <w:t>'train_acc'</w:t>
      </w:r>
      <w:r>
        <w:rPr>
          <w:color w:val="AEB5BD"/>
        </w:rPr>
        <w:t>] += [train_acc]</w:t>
      </w:r>
      <w:r>
        <w:rPr>
          <w:color w:val="AEB5BD"/>
        </w:rPr>
        <w:br/>
        <w:t xml:space="preserve">    plot_data[</w:t>
      </w:r>
      <w:r>
        <w:rPr>
          <w:color w:val="008080"/>
        </w:rPr>
        <w:t>'valid_acc'</w:t>
      </w:r>
      <w:r>
        <w:rPr>
          <w:color w:val="AEB5BD"/>
        </w:rPr>
        <w:t>] += [valid_acc]</w:t>
      </w:r>
      <w:r>
        <w:rPr>
          <w:color w:val="AEB5BD"/>
        </w:rPr>
        <w:br/>
        <w:t xml:space="preserve">    plot_data[</w:t>
      </w:r>
      <w:r>
        <w:rPr>
          <w:color w:val="008080"/>
        </w:rPr>
        <w:t>'lr'</w:t>
      </w:r>
      <w:r>
        <w:rPr>
          <w:color w:val="AEB5BD"/>
        </w:rPr>
        <w:t>] += [lr]</w:t>
      </w:r>
      <w:r>
        <w:rPr>
          <w:color w:val="AEB5BD"/>
        </w:rPr>
        <w:br/>
      </w:r>
      <w:r>
        <w:rPr>
          <w:color w:val="AEB5BD"/>
        </w:rPr>
        <w:br/>
        <w:t>util.plot_training_progress(plot_data)</w:t>
      </w:r>
    </w:p>
    <w:p w:rsidR="00B53322" w:rsidRDefault="00B53322" w:rsidP="00B53322">
      <w:pPr>
        <w:jc w:val="center"/>
        <w:rPr>
          <w:rFonts w:ascii="Arial" w:hAnsi="Arial" w:cs="Arial"/>
          <w:b/>
        </w:rPr>
      </w:pPr>
      <w:r w:rsidRPr="00A35CC5">
        <w:rPr>
          <w:rFonts w:ascii="Arial" w:hAnsi="Arial" w:cs="Arial"/>
          <w:b/>
        </w:rPr>
        <w:t xml:space="preserve">Programski isječak </w:t>
      </w:r>
      <w:r>
        <w:rPr>
          <w:rFonts w:ascii="Arial" w:hAnsi="Arial" w:cs="Arial"/>
          <w:b/>
        </w:rPr>
        <w:t>6</w:t>
      </w:r>
      <w:r w:rsidRPr="00A35CC5">
        <w:rPr>
          <w:rFonts w:ascii="Arial" w:hAnsi="Arial" w:cs="Arial"/>
          <w:b/>
        </w:rPr>
        <w:t xml:space="preserve"> </w:t>
      </w:r>
      <w:r>
        <w:rPr>
          <w:rFonts w:ascii="Arial" w:hAnsi="Arial" w:cs="Arial"/>
          <w:b/>
        </w:rPr>
        <w:t>Treniranje modela</w:t>
      </w:r>
    </w:p>
    <w:p w:rsidR="00B53322" w:rsidRDefault="00B53322" w:rsidP="00B53322">
      <w:pPr>
        <w:jc w:val="center"/>
        <w:rPr>
          <w:rFonts w:ascii="Arial" w:hAnsi="Arial" w:cs="Arial"/>
          <w:b/>
        </w:rPr>
      </w:pPr>
    </w:p>
    <w:p w:rsidR="00B53322" w:rsidRDefault="00B53322" w:rsidP="00B53322">
      <w:pPr>
        <w:rPr>
          <w:rFonts w:ascii="Arial" w:hAnsi="Arial" w:cs="Arial"/>
          <w:b/>
        </w:rPr>
      </w:pPr>
    </w:p>
    <w:p w:rsidR="00B53322" w:rsidRPr="00174DDA" w:rsidRDefault="00B53322" w:rsidP="00B53322">
      <w:pPr>
        <w:rPr>
          <w:rFonts w:ascii="Arial" w:hAnsi="Arial" w:cs="Arial"/>
          <w:sz w:val="24"/>
          <w:szCs w:val="24"/>
        </w:rPr>
      </w:pPr>
      <w:r w:rsidRPr="00174DDA">
        <w:rPr>
          <w:rFonts w:ascii="Arial" w:hAnsi="Arial" w:cs="Arial"/>
          <w:sz w:val="24"/>
          <w:szCs w:val="24"/>
        </w:rPr>
        <w:t>Važna datoteka je layers.py u kojoj se nalaze metode koje implementiraju pojedine slojeve modela mreže, kao što su aktivacijske funkcije relu, selu, sigmod, konvolucijski sloj conv2d, slojevi sažimanja max_pool2d i global_pool, pretvaranje matrice slike u vektor odnosno matricu u slučaju grupe slike te se funkcija zove flatten, zatim potpuno povezani sloj fc i normalizaciju mini grup batchNormalization. Sve metode u pozadini koriste implementacije paketa „tensorflow.layers“.</w:t>
      </w:r>
    </w:p>
    <w:p w:rsidR="00FE7064" w:rsidRDefault="00FE7064"/>
    <w:p w:rsidR="004513E9" w:rsidRDefault="004513E9"/>
    <w:p w:rsidR="00B53322" w:rsidRDefault="00B53322" w:rsidP="00B53322">
      <w:pPr>
        <w:pStyle w:val="HTMLPreformatted"/>
        <w:shd w:val="clear" w:color="auto" w:fill="2B2B2B"/>
        <w:rPr>
          <w:color w:val="AEB5BD"/>
        </w:rPr>
      </w:pPr>
      <w:r>
        <w:rPr>
          <w:b/>
          <w:bCs/>
          <w:color w:val="CC7832"/>
        </w:rPr>
        <w:t xml:space="preserve">def </w:t>
      </w:r>
      <w:r>
        <w:rPr>
          <w:b/>
          <w:bCs/>
          <w:color w:val="AEB5BD"/>
        </w:rPr>
        <w:t>conv2d</w:t>
      </w:r>
      <w:r>
        <w:rPr>
          <w:color w:val="AEB5BD"/>
        </w:rPr>
        <w:t>(input</w:t>
      </w:r>
      <w:r>
        <w:rPr>
          <w:color w:val="5C7AB8"/>
        </w:rPr>
        <w:t xml:space="preserve">, </w:t>
      </w:r>
      <w:r>
        <w:rPr>
          <w:color w:val="AEB5BD"/>
        </w:rPr>
        <w:t>filters=</w:t>
      </w:r>
      <w:r>
        <w:rPr>
          <w:color w:val="267DFF"/>
        </w:rPr>
        <w:t>16</w:t>
      </w:r>
      <w:r>
        <w:rPr>
          <w:color w:val="5C7AB8"/>
        </w:rPr>
        <w:t xml:space="preserve">, </w:t>
      </w:r>
      <w:r>
        <w:rPr>
          <w:color w:val="AEB5BD"/>
        </w:rPr>
        <w:t>kernel_size=[</w:t>
      </w:r>
      <w:r>
        <w:rPr>
          <w:color w:val="267DFF"/>
        </w:rPr>
        <w:t>5</w:t>
      </w:r>
      <w:r>
        <w:rPr>
          <w:color w:val="5C7AB8"/>
        </w:rPr>
        <w:t xml:space="preserve">, </w:t>
      </w:r>
      <w:r>
        <w:rPr>
          <w:color w:val="267DFF"/>
        </w:rPr>
        <w:t>5</w:t>
      </w:r>
      <w:r>
        <w:rPr>
          <w:color w:val="AEB5BD"/>
        </w:rPr>
        <w:t>]</w:t>
      </w:r>
      <w:r>
        <w:rPr>
          <w:color w:val="5C7AB8"/>
        </w:rPr>
        <w:t xml:space="preserve">, </w:t>
      </w:r>
      <w:r>
        <w:rPr>
          <w:color w:val="AEB5BD"/>
        </w:rPr>
        <w:t>padding=</w:t>
      </w:r>
      <w:r>
        <w:rPr>
          <w:color w:val="008080"/>
        </w:rPr>
        <w:t>"same"</w:t>
      </w:r>
      <w:r>
        <w:rPr>
          <w:color w:val="5C7AB8"/>
        </w:rPr>
        <w:t xml:space="preserve">, </w:t>
      </w:r>
      <w:r>
        <w:rPr>
          <w:color w:val="AEB5BD"/>
        </w:rPr>
        <w:t>stride=</w:t>
      </w:r>
      <w:r>
        <w:rPr>
          <w:color w:val="267DFF"/>
        </w:rPr>
        <w:t>1</w:t>
      </w:r>
      <w:r>
        <w:rPr>
          <w:color w:val="5C7AB8"/>
        </w:rPr>
        <w:t xml:space="preserve">, </w:t>
      </w:r>
      <w:r>
        <w:rPr>
          <w:color w:val="AEB5BD"/>
        </w:rPr>
        <w:t>activation_fn=relu</w:t>
      </w:r>
      <w:r>
        <w:rPr>
          <w:color w:val="5C7AB8"/>
        </w:rPr>
        <w:t xml:space="preserve">, </w:t>
      </w:r>
      <w:r>
        <w:rPr>
          <w:color w:val="AEB5BD"/>
        </w:rPr>
        <w:t>name=</w:t>
      </w:r>
      <w:r>
        <w:rPr>
          <w:color w:val="008080"/>
        </w:rPr>
        <w:t>"conv2d"</w:t>
      </w:r>
      <w:r>
        <w:rPr>
          <w:color w:val="AEB5BD"/>
        </w:rPr>
        <w:t>):</w:t>
      </w:r>
      <w:r>
        <w:rPr>
          <w:color w:val="AEB5BD"/>
        </w:rPr>
        <w:br/>
      </w:r>
      <w:r>
        <w:rPr>
          <w:color w:val="AEB5BD"/>
        </w:rPr>
        <w:br/>
        <w:t xml:space="preserve">   </w:t>
      </w:r>
      <w:r>
        <w:rPr>
          <w:b/>
          <w:bCs/>
          <w:color w:val="CC7832"/>
        </w:rPr>
        <w:t xml:space="preserve">return </w:t>
      </w:r>
      <w:r>
        <w:rPr>
          <w:color w:val="AEB5BD"/>
        </w:rPr>
        <w:t>tf.layers.conv2d(input</w:t>
      </w:r>
      <w:r>
        <w:rPr>
          <w:color w:val="5C7AB8"/>
        </w:rPr>
        <w:t xml:space="preserve">, </w:t>
      </w:r>
      <w:r>
        <w:rPr>
          <w:color w:val="AA4926"/>
        </w:rPr>
        <w:t>filters</w:t>
      </w:r>
      <w:r>
        <w:rPr>
          <w:color w:val="AEB5BD"/>
        </w:rPr>
        <w:t>=filters</w:t>
      </w:r>
      <w:r>
        <w:rPr>
          <w:color w:val="5C7AB8"/>
        </w:rPr>
        <w:t xml:space="preserve">, </w:t>
      </w:r>
      <w:r>
        <w:rPr>
          <w:color w:val="AA4926"/>
        </w:rPr>
        <w:t>kernel_size</w:t>
      </w:r>
      <w:r>
        <w:rPr>
          <w:color w:val="AEB5BD"/>
        </w:rPr>
        <w:t>=kernel_size</w:t>
      </w:r>
      <w:r>
        <w:rPr>
          <w:color w:val="5C7AB8"/>
        </w:rPr>
        <w:t xml:space="preserve">, </w:t>
      </w:r>
      <w:r>
        <w:rPr>
          <w:color w:val="AA4926"/>
        </w:rPr>
        <w:t>padding</w:t>
      </w:r>
      <w:r>
        <w:rPr>
          <w:color w:val="AEB5BD"/>
        </w:rPr>
        <w:t>=padding</w:t>
      </w:r>
      <w:r>
        <w:rPr>
          <w:color w:val="5C7AB8"/>
        </w:rPr>
        <w:t>,</w:t>
      </w:r>
      <w:r>
        <w:rPr>
          <w:color w:val="5C7AB8"/>
        </w:rPr>
        <w:br/>
        <w:t xml:space="preserve">                           </w:t>
      </w:r>
      <w:r>
        <w:rPr>
          <w:color w:val="AA4926"/>
        </w:rPr>
        <w:t>strides</w:t>
      </w:r>
      <w:r>
        <w:rPr>
          <w:color w:val="AEB5BD"/>
        </w:rPr>
        <w:t>=stride</w:t>
      </w:r>
      <w:r>
        <w:rPr>
          <w:color w:val="5C7AB8"/>
        </w:rPr>
        <w:t xml:space="preserve">, </w:t>
      </w:r>
      <w:r>
        <w:rPr>
          <w:color w:val="AA4926"/>
        </w:rPr>
        <w:t>name</w:t>
      </w:r>
      <w:r>
        <w:rPr>
          <w:color w:val="AEB5BD"/>
        </w:rPr>
        <w:t>=name</w:t>
      </w:r>
      <w:r>
        <w:rPr>
          <w:color w:val="5C7AB8"/>
        </w:rPr>
        <w:t xml:space="preserve">, </w:t>
      </w:r>
      <w:r>
        <w:rPr>
          <w:color w:val="AA4926"/>
        </w:rPr>
        <w:t>activation</w:t>
      </w:r>
      <w:r>
        <w:rPr>
          <w:color w:val="AEB5BD"/>
        </w:rPr>
        <w:t>=activation_fn)</w:t>
      </w:r>
    </w:p>
    <w:p w:rsidR="004513E9" w:rsidRDefault="00B53322" w:rsidP="00B53322">
      <w:pPr>
        <w:jc w:val="center"/>
      </w:pPr>
      <w:r w:rsidRPr="00A35CC5">
        <w:rPr>
          <w:rFonts w:ascii="Arial" w:hAnsi="Arial" w:cs="Arial"/>
          <w:b/>
        </w:rPr>
        <w:t xml:space="preserve">Programski isječak </w:t>
      </w:r>
      <w:r>
        <w:rPr>
          <w:rFonts w:ascii="Arial" w:hAnsi="Arial" w:cs="Arial"/>
          <w:b/>
        </w:rPr>
        <w:t>7</w:t>
      </w:r>
      <w:r w:rsidRPr="00A35CC5">
        <w:rPr>
          <w:rFonts w:ascii="Arial" w:hAnsi="Arial" w:cs="Arial"/>
          <w:b/>
        </w:rPr>
        <w:t xml:space="preserve"> </w:t>
      </w:r>
      <w:r>
        <w:rPr>
          <w:rFonts w:ascii="Arial" w:hAnsi="Arial" w:cs="Arial"/>
          <w:b/>
        </w:rPr>
        <w:t>Primjer funkcije koja kreira konvolucijski sloj modela</w:t>
      </w:r>
    </w:p>
    <w:p w:rsidR="004513E9" w:rsidRDefault="004513E9"/>
    <w:p w:rsidR="00B53322" w:rsidRDefault="00B53322"/>
    <w:p w:rsidR="00CB4488" w:rsidRPr="00174DDA" w:rsidRDefault="00B53322">
      <w:pPr>
        <w:rPr>
          <w:rFonts w:ascii="Arial" w:hAnsi="Arial" w:cs="Arial"/>
          <w:sz w:val="24"/>
          <w:szCs w:val="24"/>
          <w:lang w:val="en-US"/>
        </w:rPr>
      </w:pPr>
      <w:r w:rsidRPr="00174DDA">
        <w:rPr>
          <w:rFonts w:ascii="Arial" w:hAnsi="Arial" w:cs="Arial"/>
          <w:sz w:val="24"/>
          <w:szCs w:val="24"/>
        </w:rPr>
        <w:t xml:space="preserve">Uz same </w:t>
      </w:r>
      <w:r w:rsidR="00CB4488" w:rsidRPr="00174DDA">
        <w:rPr>
          <w:rFonts w:ascii="Arial" w:hAnsi="Arial" w:cs="Arial"/>
          <w:sz w:val="24"/>
          <w:szCs w:val="24"/>
        </w:rPr>
        <w:t>razrede i funkcije koje su potrebne za treniranje mreže, korištena su i dva razreda za manipulaciju podataka. ImageResizer i TFRecordsWriter. ImageResizer služi kako bi uz pomoć Tensorflow-ovih funkcija na pametan način promijenio veličinu slike, te zadržao njene značajke, a to se izvodi pomoću bikubične interpolacije. ImageResizer je kori</w:t>
      </w:r>
      <w:proofErr w:type="spellStart"/>
      <w:r w:rsidR="00CB4488" w:rsidRPr="00174DDA">
        <w:rPr>
          <w:rFonts w:ascii="Arial" w:hAnsi="Arial" w:cs="Arial"/>
          <w:sz w:val="24"/>
          <w:szCs w:val="24"/>
          <w:lang w:val="en-US"/>
        </w:rPr>
        <w:t>šten</w:t>
      </w:r>
      <w:proofErr w:type="spellEnd"/>
      <w:r w:rsidR="00CB4488" w:rsidRPr="00174DDA">
        <w:rPr>
          <w:rFonts w:ascii="Arial" w:hAnsi="Arial" w:cs="Arial"/>
          <w:sz w:val="24"/>
          <w:szCs w:val="24"/>
          <w:lang w:val="en-US"/>
        </w:rPr>
        <w:t xml:space="preserve"> </w:t>
      </w:r>
      <w:proofErr w:type="spellStart"/>
      <w:r w:rsidR="00CB4488" w:rsidRPr="00174DDA">
        <w:rPr>
          <w:rFonts w:ascii="Arial" w:hAnsi="Arial" w:cs="Arial"/>
          <w:sz w:val="24"/>
          <w:szCs w:val="24"/>
          <w:lang w:val="en-US"/>
        </w:rPr>
        <w:t>prilikom</w:t>
      </w:r>
      <w:proofErr w:type="spellEnd"/>
      <w:r w:rsidR="00CB4488" w:rsidRPr="00174DDA">
        <w:rPr>
          <w:rFonts w:ascii="Arial" w:hAnsi="Arial" w:cs="Arial"/>
          <w:sz w:val="24"/>
          <w:szCs w:val="24"/>
          <w:lang w:val="en-US"/>
        </w:rPr>
        <w:t xml:space="preserve"> </w:t>
      </w:r>
      <w:proofErr w:type="spellStart"/>
      <w:r w:rsidR="00CB4488" w:rsidRPr="00174DDA">
        <w:rPr>
          <w:rFonts w:ascii="Arial" w:hAnsi="Arial" w:cs="Arial"/>
          <w:sz w:val="24"/>
          <w:szCs w:val="24"/>
          <w:lang w:val="en-US"/>
        </w:rPr>
        <w:t>povećavanja</w:t>
      </w:r>
      <w:proofErr w:type="spellEnd"/>
      <w:r w:rsidR="00CB4488" w:rsidRPr="00174DDA">
        <w:rPr>
          <w:rFonts w:ascii="Arial" w:hAnsi="Arial" w:cs="Arial"/>
          <w:sz w:val="24"/>
          <w:szCs w:val="24"/>
          <w:lang w:val="en-US"/>
        </w:rPr>
        <w:t xml:space="preserve"> CIFAR </w:t>
      </w:r>
      <w:proofErr w:type="spellStart"/>
      <w:r w:rsidR="00CB4488" w:rsidRPr="00174DDA">
        <w:rPr>
          <w:rFonts w:ascii="Arial" w:hAnsi="Arial" w:cs="Arial"/>
          <w:sz w:val="24"/>
          <w:szCs w:val="24"/>
          <w:lang w:val="en-US"/>
        </w:rPr>
        <w:t>slika</w:t>
      </w:r>
      <w:proofErr w:type="spellEnd"/>
      <w:r w:rsidR="00CB4488" w:rsidRPr="00174DDA">
        <w:rPr>
          <w:rFonts w:ascii="Arial" w:hAnsi="Arial" w:cs="Arial"/>
          <w:sz w:val="24"/>
          <w:szCs w:val="24"/>
          <w:lang w:val="en-US"/>
        </w:rPr>
        <w:t xml:space="preserve"> </w:t>
      </w:r>
      <w:proofErr w:type="spellStart"/>
      <w:r w:rsidR="00CB4488" w:rsidRPr="00174DDA">
        <w:rPr>
          <w:rFonts w:ascii="Arial" w:hAnsi="Arial" w:cs="Arial"/>
          <w:sz w:val="24"/>
          <w:szCs w:val="24"/>
          <w:lang w:val="en-US"/>
        </w:rPr>
        <w:t>sa</w:t>
      </w:r>
      <w:proofErr w:type="spellEnd"/>
      <w:r w:rsidR="00CB4488" w:rsidRPr="00174DDA">
        <w:rPr>
          <w:rFonts w:ascii="Arial" w:hAnsi="Arial" w:cs="Arial"/>
          <w:sz w:val="24"/>
          <w:szCs w:val="24"/>
          <w:lang w:val="en-US"/>
        </w:rPr>
        <w:t xml:space="preserve"> 32x32x3 </w:t>
      </w:r>
      <w:proofErr w:type="spellStart"/>
      <w:r w:rsidR="00CB4488" w:rsidRPr="00174DDA">
        <w:rPr>
          <w:rFonts w:ascii="Arial" w:hAnsi="Arial" w:cs="Arial"/>
          <w:sz w:val="24"/>
          <w:szCs w:val="24"/>
          <w:lang w:val="en-US"/>
        </w:rPr>
        <w:t>na</w:t>
      </w:r>
      <w:proofErr w:type="spellEnd"/>
      <w:r w:rsidR="00CB4488" w:rsidRPr="00174DDA">
        <w:rPr>
          <w:rFonts w:ascii="Arial" w:hAnsi="Arial" w:cs="Arial"/>
          <w:sz w:val="24"/>
          <w:szCs w:val="24"/>
          <w:lang w:val="en-US"/>
        </w:rPr>
        <w:t xml:space="preserve"> </w:t>
      </w:r>
      <w:proofErr w:type="spellStart"/>
      <w:r w:rsidR="00CB4488" w:rsidRPr="00174DDA">
        <w:rPr>
          <w:rFonts w:ascii="Arial" w:hAnsi="Arial" w:cs="Arial"/>
          <w:sz w:val="24"/>
          <w:szCs w:val="24"/>
          <w:lang w:val="en-US"/>
        </w:rPr>
        <w:t>veličinu</w:t>
      </w:r>
      <w:proofErr w:type="spellEnd"/>
      <w:r w:rsidR="00CB4488" w:rsidRPr="00174DDA">
        <w:rPr>
          <w:rFonts w:ascii="Arial" w:hAnsi="Arial" w:cs="Arial"/>
          <w:sz w:val="24"/>
          <w:szCs w:val="24"/>
          <w:lang w:val="en-US"/>
        </w:rPr>
        <w:t xml:space="preserve"> 128x128x3 </w:t>
      </w:r>
      <w:proofErr w:type="spellStart"/>
      <w:r w:rsidR="00CB4488" w:rsidRPr="00174DDA">
        <w:rPr>
          <w:rFonts w:ascii="Arial" w:hAnsi="Arial" w:cs="Arial"/>
          <w:sz w:val="24"/>
          <w:szCs w:val="24"/>
          <w:lang w:val="en-US"/>
        </w:rPr>
        <w:t>slikovnih</w:t>
      </w:r>
      <w:proofErr w:type="spellEnd"/>
      <w:r w:rsidR="00CB4488" w:rsidRPr="00174DDA">
        <w:rPr>
          <w:rFonts w:ascii="Arial" w:hAnsi="Arial" w:cs="Arial"/>
          <w:sz w:val="24"/>
          <w:szCs w:val="24"/>
          <w:lang w:val="en-US"/>
        </w:rPr>
        <w:t xml:space="preserve"> </w:t>
      </w:r>
      <w:proofErr w:type="spellStart"/>
      <w:r w:rsidR="00CB4488" w:rsidRPr="00174DDA">
        <w:rPr>
          <w:rFonts w:ascii="Arial" w:hAnsi="Arial" w:cs="Arial"/>
          <w:sz w:val="24"/>
          <w:szCs w:val="24"/>
          <w:lang w:val="en-US"/>
        </w:rPr>
        <w:t>elemenata</w:t>
      </w:r>
      <w:proofErr w:type="spellEnd"/>
      <w:r w:rsidR="00CB4488" w:rsidRPr="00174DDA">
        <w:rPr>
          <w:rFonts w:ascii="Arial" w:hAnsi="Arial" w:cs="Arial"/>
          <w:sz w:val="24"/>
          <w:szCs w:val="24"/>
          <w:lang w:val="en-US"/>
        </w:rPr>
        <w:t>.</w:t>
      </w:r>
    </w:p>
    <w:p w:rsidR="004513E9" w:rsidRDefault="004513E9"/>
    <w:p w:rsidR="004513E9" w:rsidRDefault="004513E9"/>
    <w:p w:rsidR="00CB4488" w:rsidRDefault="00CB4488" w:rsidP="00CB4488">
      <w:pPr>
        <w:pStyle w:val="HTMLPreformatted"/>
        <w:shd w:val="clear" w:color="auto" w:fill="2B2B2B"/>
        <w:rPr>
          <w:color w:val="AEB5BD"/>
        </w:rPr>
      </w:pPr>
      <w:r>
        <w:rPr>
          <w:color w:val="AEB5BD"/>
        </w:rPr>
        <w:t xml:space="preserve">batch_size = </w:t>
      </w:r>
      <w:r>
        <w:rPr>
          <w:color w:val="267DFF"/>
        </w:rPr>
        <w:t>10000</w:t>
      </w:r>
      <w:r>
        <w:rPr>
          <w:color w:val="267DFF"/>
        </w:rPr>
        <w:br/>
      </w:r>
      <w:r>
        <w:rPr>
          <w:color w:val="AEB5BD"/>
        </w:rPr>
        <w:t xml:space="preserve">w = </w:t>
      </w:r>
      <w:r>
        <w:rPr>
          <w:color w:val="267DFF"/>
        </w:rPr>
        <w:t>128</w:t>
      </w:r>
      <w:r>
        <w:rPr>
          <w:color w:val="AEB5BD"/>
        </w:rPr>
        <w:t xml:space="preserve">; h = </w:t>
      </w:r>
      <w:r>
        <w:rPr>
          <w:color w:val="267DFF"/>
        </w:rPr>
        <w:t>128</w:t>
      </w:r>
      <w:r>
        <w:rPr>
          <w:color w:val="AEB5BD"/>
        </w:rPr>
        <w:t xml:space="preserve">; c = </w:t>
      </w:r>
      <w:r>
        <w:rPr>
          <w:color w:val="267DFF"/>
        </w:rPr>
        <w:t>3</w:t>
      </w:r>
      <w:r>
        <w:rPr>
          <w:color w:val="267DFF"/>
        </w:rPr>
        <w:br/>
      </w:r>
      <w:r>
        <w:rPr>
          <w:color w:val="267DFF"/>
        </w:rPr>
        <w:br/>
      </w:r>
      <w:r>
        <w:rPr>
          <w:b/>
          <w:bCs/>
          <w:color w:val="CC7832"/>
        </w:rPr>
        <w:t xml:space="preserve">with </w:t>
      </w:r>
      <w:r>
        <w:rPr>
          <w:color w:val="AEB5BD"/>
        </w:rPr>
        <w:t>tf.variable_scope(</w:t>
      </w:r>
      <w:r>
        <w:rPr>
          <w:color w:val="008080"/>
        </w:rPr>
        <w:t>'image_resizer'</w:t>
      </w:r>
      <w:r>
        <w:rPr>
          <w:color w:val="AEB5BD"/>
        </w:rPr>
        <w:t xml:space="preserve">) </w:t>
      </w:r>
      <w:r>
        <w:rPr>
          <w:b/>
          <w:bCs/>
          <w:color w:val="CC7832"/>
        </w:rPr>
        <w:t xml:space="preserve">as </w:t>
      </w:r>
      <w:r>
        <w:rPr>
          <w:color w:val="808080"/>
        </w:rPr>
        <w:t>scope</w:t>
      </w:r>
      <w:r>
        <w:rPr>
          <w:color w:val="AEB5BD"/>
        </w:rPr>
        <w:t>:</w:t>
      </w:r>
      <w:r>
        <w:rPr>
          <w:color w:val="AEB5BD"/>
        </w:rPr>
        <w:br/>
      </w:r>
      <w:r>
        <w:rPr>
          <w:color w:val="AEB5BD"/>
        </w:rPr>
        <w:br/>
        <w:t xml:space="preserve">    tf_batch = tf.placeholder(</w:t>
      </w:r>
      <w:r>
        <w:rPr>
          <w:color w:val="AA4926"/>
        </w:rPr>
        <w:t>dtype</w:t>
      </w:r>
      <w:r>
        <w:rPr>
          <w:color w:val="AEB5BD"/>
        </w:rPr>
        <w:t>=tf.float32</w:t>
      </w:r>
      <w:r>
        <w:rPr>
          <w:color w:val="5C7AB8"/>
        </w:rPr>
        <w:t xml:space="preserve">, </w:t>
      </w:r>
      <w:r>
        <w:rPr>
          <w:color w:val="AA4926"/>
        </w:rPr>
        <w:t>shape</w:t>
      </w:r>
      <w:r>
        <w:rPr>
          <w:color w:val="AEB5BD"/>
        </w:rPr>
        <w:t>=[batch_size</w:t>
      </w:r>
      <w:r>
        <w:rPr>
          <w:color w:val="5C7AB8"/>
        </w:rPr>
        <w:t xml:space="preserve">, </w:t>
      </w:r>
      <w:r>
        <w:rPr>
          <w:color w:val="267DFF"/>
        </w:rPr>
        <w:t>32</w:t>
      </w:r>
      <w:r>
        <w:rPr>
          <w:color w:val="5C7AB8"/>
        </w:rPr>
        <w:t xml:space="preserve">, </w:t>
      </w:r>
      <w:r>
        <w:rPr>
          <w:color w:val="267DFF"/>
        </w:rPr>
        <w:t>32</w:t>
      </w:r>
      <w:r>
        <w:rPr>
          <w:color w:val="5C7AB8"/>
        </w:rPr>
        <w:t xml:space="preserve">, </w:t>
      </w:r>
      <w:r>
        <w:rPr>
          <w:color w:val="267DFF"/>
        </w:rPr>
        <w:t>3</w:t>
      </w:r>
      <w:r>
        <w:rPr>
          <w:color w:val="AEB5BD"/>
        </w:rPr>
        <w:t>])</w:t>
      </w:r>
      <w:r>
        <w:rPr>
          <w:color w:val="AEB5BD"/>
        </w:rPr>
        <w:br/>
        <w:t xml:space="preserve">    resized_images = tf.image.resize_images(tf_batch</w:t>
      </w:r>
      <w:r>
        <w:rPr>
          <w:color w:val="5C7AB8"/>
        </w:rPr>
        <w:t xml:space="preserve">, </w:t>
      </w:r>
      <w:r>
        <w:rPr>
          <w:color w:val="AEB5BD"/>
        </w:rPr>
        <w:t>[w</w:t>
      </w:r>
      <w:r>
        <w:rPr>
          <w:color w:val="5C7AB8"/>
        </w:rPr>
        <w:t xml:space="preserve">, </w:t>
      </w:r>
      <w:r>
        <w:rPr>
          <w:color w:val="AEB5BD"/>
        </w:rPr>
        <w:t>h]</w:t>
      </w:r>
      <w:r>
        <w:rPr>
          <w:color w:val="5C7AB8"/>
        </w:rPr>
        <w:t xml:space="preserve">, </w:t>
      </w:r>
      <w:r>
        <w:rPr>
          <w:color w:val="AA4926"/>
        </w:rPr>
        <w:t>method</w:t>
      </w:r>
      <w:r>
        <w:rPr>
          <w:color w:val="AEB5BD"/>
        </w:rPr>
        <w:t>=tf.image.ResizeMethod.BICUBIC)</w:t>
      </w:r>
      <w:r>
        <w:rPr>
          <w:color w:val="AEB5BD"/>
        </w:rPr>
        <w:br/>
        <w:t xml:space="preserve">    tf_data = tf.reshape(tf.transpose(resized_images</w:t>
      </w:r>
      <w:r>
        <w:rPr>
          <w:color w:val="5C7AB8"/>
        </w:rPr>
        <w:t xml:space="preserve">, </w:t>
      </w:r>
      <w:r>
        <w:rPr>
          <w:color w:val="AEB5BD"/>
        </w:rPr>
        <w:t>[</w:t>
      </w:r>
      <w:r>
        <w:rPr>
          <w:color w:val="267DFF"/>
        </w:rPr>
        <w:t>0</w:t>
      </w:r>
      <w:r>
        <w:rPr>
          <w:color w:val="5C7AB8"/>
        </w:rPr>
        <w:t xml:space="preserve">, </w:t>
      </w:r>
      <w:r>
        <w:rPr>
          <w:color w:val="267DFF"/>
        </w:rPr>
        <w:t>3</w:t>
      </w:r>
      <w:r>
        <w:rPr>
          <w:color w:val="5C7AB8"/>
        </w:rPr>
        <w:t xml:space="preserve">, </w:t>
      </w:r>
      <w:r>
        <w:rPr>
          <w:color w:val="267DFF"/>
        </w:rPr>
        <w:t>1</w:t>
      </w:r>
      <w:r>
        <w:rPr>
          <w:color w:val="5C7AB8"/>
        </w:rPr>
        <w:t xml:space="preserve">, </w:t>
      </w:r>
      <w:r>
        <w:rPr>
          <w:color w:val="267DFF"/>
        </w:rPr>
        <w:t>2</w:t>
      </w:r>
      <w:r>
        <w:rPr>
          <w:color w:val="AEB5BD"/>
        </w:rPr>
        <w:t>])</w:t>
      </w:r>
      <w:r>
        <w:rPr>
          <w:color w:val="5C7AB8"/>
        </w:rPr>
        <w:t xml:space="preserve">, </w:t>
      </w:r>
      <w:r>
        <w:rPr>
          <w:color w:val="AEB5BD"/>
        </w:rPr>
        <w:t>[batch_size</w:t>
      </w:r>
      <w:r>
        <w:rPr>
          <w:color w:val="5C7AB8"/>
        </w:rPr>
        <w:t xml:space="preserve">, </w:t>
      </w:r>
      <w:r>
        <w:rPr>
          <w:color w:val="AEB5BD"/>
        </w:rPr>
        <w:t>w * h * c])</w:t>
      </w:r>
      <w:r>
        <w:rPr>
          <w:color w:val="AEB5BD"/>
        </w:rPr>
        <w:br/>
        <w:t xml:space="preserve">    tf_data = tf.cast(tf_data</w:t>
      </w:r>
      <w:r>
        <w:rPr>
          <w:color w:val="5C7AB8"/>
        </w:rPr>
        <w:t xml:space="preserve">, </w:t>
      </w:r>
      <w:r>
        <w:rPr>
          <w:color w:val="AEB5BD"/>
        </w:rPr>
        <w:t>tf.uint8)</w:t>
      </w:r>
      <w:r>
        <w:rPr>
          <w:color w:val="AEB5BD"/>
        </w:rPr>
        <w:br/>
      </w:r>
      <w:r>
        <w:rPr>
          <w:color w:val="AEB5BD"/>
        </w:rPr>
        <w:br/>
      </w:r>
      <w:r>
        <w:rPr>
          <w:color w:val="AEB5BD"/>
        </w:rPr>
        <w:lastRenderedPageBreak/>
        <w:t>session = tf.Session()</w:t>
      </w:r>
      <w:r>
        <w:rPr>
          <w:color w:val="AEB5BD"/>
        </w:rPr>
        <w:br/>
        <w:t>session.run(tf.global_variables_initializer())</w:t>
      </w:r>
    </w:p>
    <w:p w:rsidR="00CB4488" w:rsidRDefault="00CB4488" w:rsidP="00CB4488">
      <w:pPr>
        <w:jc w:val="center"/>
      </w:pPr>
      <w:r w:rsidRPr="00A35CC5">
        <w:rPr>
          <w:rFonts w:ascii="Arial" w:hAnsi="Arial" w:cs="Arial"/>
          <w:b/>
        </w:rPr>
        <w:t xml:space="preserve">Programski isječak </w:t>
      </w:r>
      <w:r>
        <w:rPr>
          <w:rFonts w:ascii="Arial" w:hAnsi="Arial" w:cs="Arial"/>
          <w:b/>
        </w:rPr>
        <w:t>8</w:t>
      </w:r>
      <w:r w:rsidRPr="00A35CC5">
        <w:rPr>
          <w:rFonts w:ascii="Arial" w:hAnsi="Arial" w:cs="Arial"/>
          <w:b/>
        </w:rPr>
        <w:t xml:space="preserve"> </w:t>
      </w:r>
      <w:r>
        <w:rPr>
          <w:rFonts w:ascii="Arial" w:hAnsi="Arial" w:cs="Arial"/>
          <w:b/>
        </w:rPr>
        <w:t>Primjer funkcije koja kreira konvolucijski sloj modela</w:t>
      </w:r>
    </w:p>
    <w:p w:rsidR="004513E9" w:rsidRDefault="004513E9"/>
    <w:p w:rsidR="006F20DF" w:rsidRPr="00174DDA" w:rsidRDefault="00CB4488">
      <w:pPr>
        <w:rPr>
          <w:rFonts w:ascii="Arial" w:hAnsi="Arial" w:cs="Arial"/>
          <w:sz w:val="24"/>
          <w:szCs w:val="24"/>
        </w:rPr>
      </w:pPr>
      <w:r w:rsidRPr="00174DDA">
        <w:rPr>
          <w:rFonts w:ascii="Arial" w:hAnsi="Arial" w:cs="Arial"/>
          <w:sz w:val="24"/>
          <w:szCs w:val="24"/>
        </w:rPr>
        <w:t xml:space="preserve">Nakon promjene veličine slika, TFRecordsWriter kreira datoteke tipa „.tfrecords“ </w:t>
      </w:r>
      <w:r w:rsidR="006F20DF" w:rsidRPr="00174DDA">
        <w:rPr>
          <w:rFonts w:ascii="Arial" w:hAnsi="Arial" w:cs="Arial"/>
          <w:sz w:val="24"/>
          <w:szCs w:val="24"/>
        </w:rPr>
        <w:t xml:space="preserve">koja je zapravo binarna datoteka i služi </w:t>
      </w:r>
      <w:r w:rsidRPr="00174DDA">
        <w:rPr>
          <w:rFonts w:ascii="Arial" w:hAnsi="Arial" w:cs="Arial"/>
          <w:sz w:val="24"/>
          <w:szCs w:val="24"/>
        </w:rPr>
        <w:t>za učitavanje slika u grupama</w:t>
      </w:r>
      <w:r w:rsidR="006F20DF" w:rsidRPr="00174DDA">
        <w:rPr>
          <w:rFonts w:ascii="Arial" w:hAnsi="Arial" w:cs="Arial"/>
          <w:sz w:val="24"/>
          <w:szCs w:val="24"/>
        </w:rPr>
        <w:t>.</w:t>
      </w:r>
      <w:r w:rsidRPr="00174DDA">
        <w:rPr>
          <w:rFonts w:ascii="Arial" w:hAnsi="Arial" w:cs="Arial"/>
          <w:sz w:val="24"/>
          <w:szCs w:val="24"/>
        </w:rPr>
        <w:t xml:space="preserve"> </w:t>
      </w:r>
      <w:r w:rsidR="006F20DF" w:rsidRPr="00174DDA">
        <w:rPr>
          <w:rFonts w:ascii="Arial" w:hAnsi="Arial" w:cs="Arial"/>
          <w:sz w:val="24"/>
          <w:szCs w:val="24"/>
        </w:rPr>
        <w:t>TFRecordsWriter sprema niz mapa u kojima je ključna riječ niz znakova, te predstavlja identifikator da li se vrijednost odnosi na sliku ili oznaku razreda slike, a vrijednosti su slika u bajtovima ili broj razreda slike int64.</w:t>
      </w:r>
    </w:p>
    <w:p w:rsidR="006F20DF" w:rsidRDefault="006F20DF"/>
    <w:p w:rsidR="006F20DF" w:rsidRDefault="006F20DF" w:rsidP="006F20DF">
      <w:pPr>
        <w:pStyle w:val="HTMLPreformatted"/>
        <w:shd w:val="clear" w:color="auto" w:fill="2B2B2B"/>
        <w:rPr>
          <w:color w:val="AEB5BD"/>
        </w:rPr>
      </w:pPr>
      <w:r>
        <w:rPr>
          <w:color w:val="AEB5BD"/>
        </w:rPr>
        <w:t xml:space="preserve">feature = {dataset_type + </w:t>
      </w:r>
      <w:r>
        <w:rPr>
          <w:color w:val="008080"/>
        </w:rPr>
        <w:t xml:space="preserve">'/label' </w:t>
      </w:r>
      <w:r>
        <w:rPr>
          <w:color w:val="AEB5BD"/>
        </w:rPr>
        <w:t>: util._int64_feature(np.asscalar(label))</w:t>
      </w:r>
      <w:r>
        <w:rPr>
          <w:color w:val="5C7AB8"/>
        </w:rPr>
        <w:t>,</w:t>
      </w:r>
      <w:r>
        <w:rPr>
          <w:color w:val="5C7AB8"/>
        </w:rPr>
        <w:br/>
        <w:t xml:space="preserve">           </w:t>
      </w:r>
      <w:r>
        <w:rPr>
          <w:color w:val="AEB5BD"/>
        </w:rPr>
        <w:t xml:space="preserve">dataset_type + </w:t>
      </w:r>
      <w:r>
        <w:rPr>
          <w:color w:val="008080"/>
        </w:rPr>
        <w:t xml:space="preserve">'/image' </w:t>
      </w:r>
      <w:r>
        <w:rPr>
          <w:color w:val="AEB5BD"/>
        </w:rPr>
        <w:t>: util._bytes_feature(tf.compat.as_bytes(image.tostring()))}</w:t>
      </w:r>
    </w:p>
    <w:p w:rsidR="006F20DF" w:rsidRDefault="00CB4488" w:rsidP="006F20DF">
      <w:pPr>
        <w:jc w:val="center"/>
      </w:pPr>
      <w:r>
        <w:t xml:space="preserve"> </w:t>
      </w:r>
      <w:r w:rsidR="006F20DF" w:rsidRPr="00A35CC5">
        <w:rPr>
          <w:rFonts w:ascii="Arial" w:hAnsi="Arial" w:cs="Arial"/>
          <w:b/>
        </w:rPr>
        <w:t xml:space="preserve">Programski isječak </w:t>
      </w:r>
      <w:r w:rsidR="006F20DF">
        <w:rPr>
          <w:rFonts w:ascii="Arial" w:hAnsi="Arial" w:cs="Arial"/>
          <w:b/>
        </w:rPr>
        <w:t>9</w:t>
      </w:r>
      <w:r w:rsidR="006F20DF" w:rsidRPr="00A35CC5">
        <w:rPr>
          <w:rFonts w:ascii="Arial" w:hAnsi="Arial" w:cs="Arial"/>
          <w:b/>
        </w:rPr>
        <w:t xml:space="preserve"> </w:t>
      </w:r>
      <w:r w:rsidR="006F20DF">
        <w:rPr>
          <w:rFonts w:ascii="Arial" w:hAnsi="Arial" w:cs="Arial"/>
          <w:b/>
        </w:rPr>
        <w:t>Zapis slike i njene oznake u binarnoj datoteci „.tfrecords“</w:t>
      </w:r>
    </w:p>
    <w:p w:rsidR="00CB4488" w:rsidRDefault="00CB4488"/>
    <w:p w:rsidR="00174DDA" w:rsidRDefault="00174DDA"/>
    <w:p w:rsidR="00174DDA" w:rsidRDefault="00174DDA"/>
    <w:p w:rsidR="00174DDA" w:rsidRDefault="00174DDA"/>
    <w:p w:rsidR="00174DDA" w:rsidRDefault="00174DDA"/>
    <w:p w:rsidR="00174DDA" w:rsidRDefault="00174DDA"/>
    <w:p w:rsidR="00174DDA" w:rsidRDefault="00174DDA"/>
    <w:p w:rsidR="00174DDA" w:rsidRDefault="00174DDA"/>
    <w:p w:rsidR="00174DDA" w:rsidRDefault="00174DDA"/>
    <w:p w:rsidR="004513E9" w:rsidRDefault="004513E9"/>
    <w:p w:rsidR="004513E9" w:rsidRPr="00504ED0" w:rsidRDefault="00226635">
      <w:pPr>
        <w:pStyle w:val="Heading1"/>
        <w:rPr>
          <w:sz w:val="32"/>
        </w:rPr>
      </w:pPr>
      <w:bookmarkStart w:id="31" w:name="_Toc502432255"/>
      <w:bookmarkStart w:id="32" w:name="_Toc502433334"/>
      <w:bookmarkStart w:id="33" w:name="_Toc504511608"/>
      <w:r w:rsidRPr="00504ED0">
        <w:rPr>
          <w:sz w:val="32"/>
        </w:rPr>
        <w:t>Literatura</w:t>
      </w:r>
      <w:bookmarkEnd w:id="31"/>
      <w:bookmarkEnd w:id="32"/>
      <w:bookmarkEnd w:id="33"/>
    </w:p>
    <w:p w:rsidR="004513E9" w:rsidRDefault="004513E9"/>
    <w:p w:rsidR="004513E9" w:rsidRDefault="004513E9"/>
    <w:p w:rsidR="004513E9" w:rsidRDefault="004513E9"/>
    <w:p w:rsidR="004513E9" w:rsidRDefault="00226635">
      <w:pPr>
        <w:ind w:left="720" w:hanging="720"/>
      </w:pPr>
      <w:r>
        <w:rPr>
          <w:rFonts w:ascii="Arial" w:hAnsi="Arial" w:cs="Arial"/>
          <w:sz w:val="24"/>
          <w:szCs w:val="24"/>
        </w:rPr>
        <w:t>[1]</w:t>
      </w:r>
      <w:r>
        <w:rPr>
          <w:rFonts w:ascii="Arial" w:hAnsi="Arial" w:cs="Arial"/>
          <w:sz w:val="24"/>
          <w:szCs w:val="24"/>
        </w:rPr>
        <w:tab/>
        <w:t xml:space="preserve">Jie Hu, Li Shen, Gang Sun, Squeeze-and-Excitation Networks, 5. Rujna 2017, </w:t>
      </w:r>
      <w:hyperlink r:id="rId14" w:history="1">
        <w:r>
          <w:rPr>
            <w:rStyle w:val="Hyperlink"/>
            <w:rFonts w:ascii="Arial" w:hAnsi="Arial" w:cs="Arial"/>
            <w:sz w:val="24"/>
            <w:szCs w:val="24"/>
          </w:rPr>
          <w:t>https://arxiv.org/pdf/1709.01507.pdf</w:t>
        </w:r>
      </w:hyperlink>
      <w:r>
        <w:rPr>
          <w:rFonts w:ascii="Arial" w:hAnsi="Arial" w:cs="Arial"/>
          <w:sz w:val="24"/>
          <w:szCs w:val="24"/>
        </w:rPr>
        <w:t>, 24.12.2017.</w:t>
      </w:r>
    </w:p>
    <w:p w:rsidR="004513E9" w:rsidRDefault="004513E9">
      <w:pPr>
        <w:ind w:left="720" w:hanging="720"/>
        <w:rPr>
          <w:rFonts w:ascii="Arial" w:hAnsi="Arial" w:cs="Arial"/>
          <w:sz w:val="24"/>
          <w:szCs w:val="24"/>
        </w:rPr>
      </w:pPr>
    </w:p>
    <w:p w:rsidR="004513E9" w:rsidRDefault="00226635">
      <w:pPr>
        <w:ind w:left="720" w:hanging="720"/>
      </w:pPr>
      <w:r>
        <w:rPr>
          <w:rFonts w:ascii="Arial" w:hAnsi="Arial" w:cs="Arial"/>
          <w:sz w:val="24"/>
          <w:szCs w:val="24"/>
        </w:rPr>
        <w:t>[2]</w:t>
      </w:r>
      <w:r>
        <w:rPr>
          <w:rFonts w:ascii="Arial" w:hAnsi="Arial" w:cs="Arial"/>
          <w:sz w:val="24"/>
          <w:szCs w:val="24"/>
        </w:rPr>
        <w:tab/>
        <w:t xml:space="preserve">Günter Klambauer, Thomas Unterthiner, Andreas Mayr, Self-Normalizing Neural Networks, 7. Rujna 2017, </w:t>
      </w:r>
      <w:hyperlink r:id="rId15" w:history="1">
        <w:r>
          <w:rPr>
            <w:rStyle w:val="Hyperlink"/>
            <w:rFonts w:ascii="Arial" w:hAnsi="Arial" w:cs="Arial"/>
            <w:sz w:val="24"/>
            <w:szCs w:val="24"/>
          </w:rPr>
          <w:t>https://arxiv.org/pdf/1706.02515.pdf</w:t>
        </w:r>
      </w:hyperlink>
      <w:r>
        <w:rPr>
          <w:rFonts w:ascii="Arial" w:hAnsi="Arial" w:cs="Arial"/>
          <w:sz w:val="24"/>
          <w:szCs w:val="24"/>
        </w:rPr>
        <w:t>, 24.12.2017.</w:t>
      </w:r>
    </w:p>
    <w:p w:rsidR="004513E9" w:rsidRDefault="004513E9">
      <w:pPr>
        <w:ind w:left="720" w:hanging="720"/>
        <w:rPr>
          <w:rFonts w:ascii="Arial" w:hAnsi="Arial" w:cs="Arial"/>
          <w:sz w:val="24"/>
          <w:szCs w:val="24"/>
        </w:rPr>
      </w:pPr>
    </w:p>
    <w:p w:rsidR="004513E9" w:rsidRDefault="00226635">
      <w:pPr>
        <w:ind w:left="720" w:hanging="720"/>
      </w:pPr>
      <w:r>
        <w:rPr>
          <w:rFonts w:ascii="Arial" w:hAnsi="Arial" w:cs="Arial"/>
          <w:sz w:val="24"/>
          <w:szCs w:val="24"/>
        </w:rPr>
        <w:t>[3]</w:t>
      </w:r>
      <w:r>
        <w:rPr>
          <w:rFonts w:ascii="Arial" w:hAnsi="Arial" w:cs="Arial"/>
          <w:sz w:val="24"/>
          <w:szCs w:val="24"/>
        </w:rPr>
        <w:tab/>
        <w:t xml:space="preserve">Kaiming He, Xiangyu Zhang, Shaoqing Ren, Jian Sun, Deep Residual Learning for Image Recognition, 10. Prosinca 2015, </w:t>
      </w:r>
      <w:hyperlink r:id="rId16" w:history="1">
        <w:r>
          <w:rPr>
            <w:rStyle w:val="Hyperlink"/>
            <w:rFonts w:ascii="Arial" w:hAnsi="Arial" w:cs="Arial"/>
            <w:sz w:val="24"/>
            <w:szCs w:val="24"/>
          </w:rPr>
          <w:t>https://arxiv.org/pdf/1512.03385.pdf</w:t>
        </w:r>
      </w:hyperlink>
      <w:r>
        <w:rPr>
          <w:rFonts w:ascii="Arial" w:hAnsi="Arial" w:cs="Arial"/>
          <w:sz w:val="24"/>
          <w:szCs w:val="24"/>
        </w:rPr>
        <w:t>, 24.12.2017.</w:t>
      </w:r>
    </w:p>
    <w:p w:rsidR="004513E9" w:rsidRDefault="004513E9">
      <w:pPr>
        <w:ind w:left="720" w:hanging="720"/>
        <w:rPr>
          <w:rFonts w:ascii="Arial" w:hAnsi="Arial" w:cs="Arial"/>
          <w:sz w:val="24"/>
          <w:szCs w:val="24"/>
        </w:rPr>
      </w:pPr>
    </w:p>
    <w:p w:rsidR="004513E9" w:rsidRDefault="00226635">
      <w:pPr>
        <w:ind w:left="720" w:hanging="720"/>
      </w:pPr>
      <w:r>
        <w:rPr>
          <w:rFonts w:ascii="Arial" w:hAnsi="Arial" w:cs="Arial"/>
          <w:sz w:val="24"/>
          <w:szCs w:val="24"/>
        </w:rPr>
        <w:t>Sl. 1</w:t>
      </w:r>
      <w:r>
        <w:rPr>
          <w:rFonts w:ascii="Arial" w:hAnsi="Arial" w:cs="Arial"/>
          <w:sz w:val="24"/>
          <w:szCs w:val="24"/>
        </w:rPr>
        <w:tab/>
        <w:t xml:space="preserve">Squeeze And Excite blok (Jie Hu, Li Shen, Gang Sun, Squeeze-and-Excitation Networks, 5. Rujna 2017, </w:t>
      </w:r>
      <w:hyperlink r:id="rId17" w:history="1">
        <w:r>
          <w:rPr>
            <w:rStyle w:val="Hyperlink"/>
            <w:rFonts w:ascii="Arial" w:hAnsi="Arial" w:cs="Arial"/>
            <w:sz w:val="24"/>
            <w:szCs w:val="24"/>
          </w:rPr>
          <w:t>https://arxiv.org/pdf/1709.01507.pdf</w:t>
        </w:r>
      </w:hyperlink>
      <w:r>
        <w:rPr>
          <w:rFonts w:ascii="Arial" w:hAnsi="Arial" w:cs="Arial"/>
          <w:sz w:val="24"/>
          <w:szCs w:val="24"/>
        </w:rPr>
        <w:t>, 24.12.2017, Sl. 1)</w:t>
      </w:r>
    </w:p>
    <w:p w:rsidR="004513E9" w:rsidRDefault="004513E9">
      <w:pPr>
        <w:ind w:left="720" w:hanging="720"/>
        <w:rPr>
          <w:rFonts w:ascii="Arial" w:hAnsi="Arial" w:cs="Arial"/>
          <w:sz w:val="24"/>
          <w:szCs w:val="24"/>
        </w:rPr>
      </w:pPr>
    </w:p>
    <w:p w:rsidR="00C8215D" w:rsidRDefault="00C8215D" w:rsidP="00C8215D">
      <w:pPr>
        <w:ind w:left="720" w:hanging="720"/>
      </w:pPr>
      <w:r>
        <w:rPr>
          <w:rFonts w:ascii="Arial" w:hAnsi="Arial" w:cs="Arial"/>
          <w:sz w:val="24"/>
          <w:szCs w:val="24"/>
        </w:rPr>
        <w:t>Sl. 2</w:t>
      </w:r>
      <w:r>
        <w:rPr>
          <w:rFonts w:ascii="Arial" w:hAnsi="Arial" w:cs="Arial"/>
          <w:sz w:val="24"/>
          <w:szCs w:val="24"/>
        </w:rPr>
        <w:tab/>
        <w:t xml:space="preserve">Squeeze And Excite blok (Jie Hu, Li Shen, Gang Sun, Squeeze-and-Excitation Networks, 5. Rujna 2017, </w:t>
      </w:r>
      <w:hyperlink r:id="rId18" w:history="1">
        <w:r>
          <w:rPr>
            <w:rStyle w:val="Hyperlink"/>
            <w:rFonts w:ascii="Arial" w:hAnsi="Arial" w:cs="Arial"/>
            <w:sz w:val="24"/>
            <w:szCs w:val="24"/>
          </w:rPr>
          <w:t>https://arxiv.org/pdf/1709.01507.pdf</w:t>
        </w:r>
      </w:hyperlink>
      <w:r>
        <w:rPr>
          <w:rFonts w:ascii="Arial" w:hAnsi="Arial" w:cs="Arial"/>
          <w:sz w:val="24"/>
          <w:szCs w:val="24"/>
        </w:rPr>
        <w:t>, 24.12.2017, Sl. 3)</w:t>
      </w:r>
    </w:p>
    <w:p w:rsidR="00C8215D" w:rsidRDefault="00C8215D" w:rsidP="00C8215D">
      <w:pPr>
        <w:ind w:left="720" w:hanging="720"/>
        <w:rPr>
          <w:rFonts w:ascii="Arial" w:hAnsi="Arial" w:cs="Arial"/>
          <w:sz w:val="24"/>
          <w:szCs w:val="24"/>
        </w:rPr>
      </w:pPr>
    </w:p>
    <w:p w:rsidR="00C8215D" w:rsidRDefault="00C8215D">
      <w:pPr>
        <w:ind w:left="720" w:hanging="720"/>
      </w:pPr>
    </w:p>
    <w:p w:rsidR="004513E9" w:rsidRDefault="004513E9"/>
    <w:sectPr w:rsidR="004513E9">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FD9" w:rsidRDefault="006F4FD9">
      <w:pPr>
        <w:spacing w:line="240" w:lineRule="auto"/>
      </w:pPr>
      <w:r>
        <w:separator/>
      </w:r>
    </w:p>
  </w:endnote>
  <w:endnote w:type="continuationSeparator" w:id="0">
    <w:p w:rsidR="006F4FD9" w:rsidRDefault="006F4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Layout w:type="fixed"/>
      <w:tblCellMar>
        <w:left w:w="10" w:type="dxa"/>
        <w:right w:w="10" w:type="dxa"/>
      </w:tblCellMar>
      <w:tblLook w:val="0000" w:firstRow="0" w:lastRow="0" w:firstColumn="0" w:lastColumn="0" w:noHBand="0" w:noVBand="0"/>
    </w:tblPr>
    <w:tblGrid>
      <w:gridCol w:w="3162"/>
      <w:gridCol w:w="3162"/>
      <w:gridCol w:w="3162"/>
    </w:tblGrid>
    <w:tr w:rsidR="00F16C78">
      <w:tc>
        <w:tcPr>
          <w:tcW w:w="3162" w:type="dxa"/>
          <w:shd w:val="clear" w:color="auto" w:fill="auto"/>
          <w:tcMar>
            <w:top w:w="0" w:type="dxa"/>
            <w:left w:w="108" w:type="dxa"/>
            <w:bottom w:w="0" w:type="dxa"/>
            <w:right w:w="108" w:type="dxa"/>
          </w:tcMar>
        </w:tcPr>
        <w:p w:rsidR="00F16C78" w:rsidRDefault="00F16C78">
          <w:pPr>
            <w:ind w:right="360"/>
          </w:pPr>
          <w:r>
            <w:t xml:space="preserve">FER </w:t>
          </w:r>
          <w:r>
            <w:t>2 - Projekt</w:t>
          </w:r>
        </w:p>
      </w:tc>
      <w:tc>
        <w:tcPr>
          <w:tcW w:w="3162" w:type="dxa"/>
          <w:shd w:val="clear" w:color="auto" w:fill="auto"/>
          <w:tcMar>
            <w:top w:w="0" w:type="dxa"/>
            <w:left w:w="108" w:type="dxa"/>
            <w:bottom w:w="0" w:type="dxa"/>
            <w:right w:w="108" w:type="dxa"/>
          </w:tcMar>
        </w:tcPr>
        <w:p w:rsidR="00F16C78" w:rsidRDefault="00F16C78">
          <w:pPr>
            <w:jc w:val="center"/>
          </w:pPr>
          <w:r>
            <w:rPr>
              <w:rFonts w:ascii="Symbol" w:eastAsia="Symbol" w:hAnsi="Symbol" w:cs="Symbol"/>
            </w:rPr>
            <w:t></w:t>
          </w:r>
          <w:r>
            <w:t xml:space="preserve">FER, </w:t>
          </w:r>
          <w:r>
            <w:fldChar w:fldCharType="begin"/>
          </w:r>
          <w:r>
            <w:instrText xml:space="preserve"> DATE \@ "yyyy" </w:instrText>
          </w:r>
          <w:r>
            <w:fldChar w:fldCharType="separate"/>
          </w:r>
          <w:r>
            <w:rPr>
              <w:noProof/>
            </w:rPr>
            <w:t>2018</w:t>
          </w:r>
          <w:r>
            <w:fldChar w:fldCharType="end"/>
          </w:r>
        </w:p>
      </w:tc>
      <w:tc>
        <w:tcPr>
          <w:tcW w:w="3162" w:type="dxa"/>
          <w:shd w:val="clear" w:color="auto" w:fill="auto"/>
          <w:tcMar>
            <w:top w:w="0" w:type="dxa"/>
            <w:left w:w="108" w:type="dxa"/>
            <w:bottom w:w="0" w:type="dxa"/>
            <w:right w:w="108" w:type="dxa"/>
          </w:tcMar>
        </w:tcPr>
        <w:p w:rsidR="00F16C78" w:rsidRDefault="00F16C78">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29134C">
            <w:rPr>
              <w:rStyle w:val="PageNumber"/>
              <w:noProof/>
            </w:rPr>
            <w:t>1</w:t>
          </w:r>
          <w:r>
            <w:rPr>
              <w:rStyle w:val="PageNumber"/>
            </w:rPr>
            <w:fldChar w:fldCharType="end"/>
          </w:r>
          <w:r>
            <w:rPr>
              <w:rStyle w:val="PageNumber"/>
            </w:rPr>
            <w:t xml:space="preserve"> od </w:t>
          </w:r>
          <w:r>
            <w:rPr>
              <w:rStyle w:val="PageNumber"/>
            </w:rPr>
            <w:fldChar w:fldCharType="begin"/>
          </w:r>
          <w:r>
            <w:rPr>
              <w:rStyle w:val="PageNumber"/>
            </w:rPr>
            <w:instrText xml:space="preserve"> NUMPAGES </w:instrText>
          </w:r>
          <w:r>
            <w:rPr>
              <w:rStyle w:val="PageNumber"/>
            </w:rPr>
            <w:fldChar w:fldCharType="separate"/>
          </w:r>
          <w:r w:rsidR="0029134C">
            <w:rPr>
              <w:rStyle w:val="PageNumber"/>
              <w:noProof/>
            </w:rPr>
            <w:t>16</w:t>
          </w:r>
          <w:r>
            <w:rPr>
              <w:rStyle w:val="PageNumber"/>
            </w:rPr>
            <w:fldChar w:fldCharType="end"/>
          </w:r>
        </w:p>
      </w:tc>
    </w:tr>
  </w:tbl>
  <w:p w:rsidR="00F16C78" w:rsidRDefault="00F16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Layout w:type="fixed"/>
      <w:tblCellMar>
        <w:left w:w="10" w:type="dxa"/>
        <w:right w:w="10" w:type="dxa"/>
      </w:tblCellMar>
      <w:tblLook w:val="0000" w:firstRow="0" w:lastRow="0" w:firstColumn="0" w:lastColumn="0" w:noHBand="0" w:noVBand="0"/>
    </w:tblPr>
    <w:tblGrid>
      <w:gridCol w:w="3162"/>
      <w:gridCol w:w="3162"/>
      <w:gridCol w:w="3162"/>
    </w:tblGrid>
    <w:tr w:rsidR="00F16C78">
      <w:tc>
        <w:tcPr>
          <w:tcW w:w="3162" w:type="dxa"/>
          <w:shd w:val="clear" w:color="auto" w:fill="auto"/>
          <w:tcMar>
            <w:top w:w="0" w:type="dxa"/>
            <w:left w:w="108" w:type="dxa"/>
            <w:bottom w:w="0" w:type="dxa"/>
            <w:right w:w="108" w:type="dxa"/>
          </w:tcMar>
        </w:tcPr>
        <w:p w:rsidR="00F16C78" w:rsidRDefault="00F16C78">
          <w:pPr>
            <w:ind w:right="360"/>
          </w:pPr>
          <w:r>
            <w:t xml:space="preserve">FER </w:t>
          </w:r>
          <w:r>
            <w:t>2 - Projekt</w:t>
          </w:r>
        </w:p>
      </w:tc>
      <w:tc>
        <w:tcPr>
          <w:tcW w:w="3162" w:type="dxa"/>
          <w:shd w:val="clear" w:color="auto" w:fill="auto"/>
          <w:tcMar>
            <w:top w:w="0" w:type="dxa"/>
            <w:left w:w="108" w:type="dxa"/>
            <w:bottom w:w="0" w:type="dxa"/>
            <w:right w:w="108" w:type="dxa"/>
          </w:tcMar>
        </w:tcPr>
        <w:p w:rsidR="00F16C78" w:rsidRDefault="00F16C78">
          <w:pPr>
            <w:jc w:val="center"/>
          </w:pPr>
          <w:r>
            <w:rPr>
              <w:rFonts w:ascii="Symbol" w:eastAsia="Symbol" w:hAnsi="Symbol" w:cs="Symbol"/>
            </w:rPr>
            <w:t></w:t>
          </w:r>
          <w:r>
            <w:t xml:space="preserve">FER, </w:t>
          </w:r>
          <w:r>
            <w:fldChar w:fldCharType="begin"/>
          </w:r>
          <w:r>
            <w:instrText xml:space="preserve"> DATE \@ "yyyy" </w:instrText>
          </w:r>
          <w:r>
            <w:fldChar w:fldCharType="separate"/>
          </w:r>
          <w:r>
            <w:rPr>
              <w:noProof/>
            </w:rPr>
            <w:t>2018</w:t>
          </w:r>
          <w:r>
            <w:fldChar w:fldCharType="end"/>
          </w:r>
        </w:p>
      </w:tc>
      <w:tc>
        <w:tcPr>
          <w:tcW w:w="3162" w:type="dxa"/>
          <w:shd w:val="clear" w:color="auto" w:fill="auto"/>
          <w:tcMar>
            <w:top w:w="0" w:type="dxa"/>
            <w:left w:w="108" w:type="dxa"/>
            <w:bottom w:w="0" w:type="dxa"/>
            <w:right w:w="108" w:type="dxa"/>
          </w:tcMar>
        </w:tcPr>
        <w:p w:rsidR="00F16C78" w:rsidRDefault="00F16C78">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29134C">
            <w:rPr>
              <w:rStyle w:val="PageNumber"/>
              <w:noProof/>
            </w:rPr>
            <w:t>9</w:t>
          </w:r>
          <w:r>
            <w:rPr>
              <w:rStyle w:val="PageNumber"/>
            </w:rPr>
            <w:fldChar w:fldCharType="end"/>
          </w:r>
          <w:r>
            <w:rPr>
              <w:rStyle w:val="PageNumber"/>
            </w:rPr>
            <w:t xml:space="preserve"> od </w:t>
          </w:r>
          <w:r>
            <w:rPr>
              <w:rStyle w:val="PageNumber"/>
            </w:rPr>
            <w:fldChar w:fldCharType="begin"/>
          </w:r>
          <w:r>
            <w:rPr>
              <w:rStyle w:val="PageNumber"/>
            </w:rPr>
            <w:instrText xml:space="preserve"> NUMPAGES </w:instrText>
          </w:r>
          <w:r>
            <w:rPr>
              <w:rStyle w:val="PageNumber"/>
            </w:rPr>
            <w:fldChar w:fldCharType="separate"/>
          </w:r>
          <w:r w:rsidR="0029134C">
            <w:rPr>
              <w:rStyle w:val="PageNumber"/>
              <w:noProof/>
            </w:rPr>
            <w:t>16</w:t>
          </w:r>
          <w:r>
            <w:rPr>
              <w:rStyle w:val="PageNumber"/>
            </w:rPr>
            <w:fldChar w:fldCharType="end"/>
          </w:r>
        </w:p>
      </w:tc>
    </w:tr>
  </w:tbl>
  <w:p w:rsidR="00F16C78" w:rsidRDefault="00F16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FD9" w:rsidRDefault="006F4FD9">
      <w:pPr>
        <w:spacing w:line="240" w:lineRule="auto"/>
      </w:pPr>
      <w:r>
        <w:rPr>
          <w:color w:val="000000"/>
        </w:rPr>
        <w:separator/>
      </w:r>
    </w:p>
  </w:footnote>
  <w:footnote w:type="continuationSeparator" w:id="0">
    <w:p w:rsidR="006F4FD9" w:rsidRDefault="006F4F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ayout w:type="fixed"/>
      <w:tblCellMar>
        <w:left w:w="10" w:type="dxa"/>
        <w:right w:w="10" w:type="dxa"/>
      </w:tblCellMar>
      <w:tblLook w:val="0000" w:firstRow="0" w:lastRow="0" w:firstColumn="0" w:lastColumn="0" w:noHBand="0" w:noVBand="0"/>
    </w:tblPr>
    <w:tblGrid>
      <w:gridCol w:w="6379"/>
      <w:gridCol w:w="3179"/>
    </w:tblGrid>
    <w:tr w:rsidR="00F16C78">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F16C78" w:rsidRDefault="00F16C78">
          <w:r>
            <w:t>Squeeze and Excite i SELU aktivacija</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F16C78" w:rsidRDefault="00F16C78">
          <w:pPr>
            <w:tabs>
              <w:tab w:val="left" w:pos="1135"/>
            </w:tabs>
            <w:spacing w:before="40"/>
            <w:ind w:right="68"/>
          </w:pPr>
          <w:r>
            <w:t xml:space="preserve">  Verzija:           1.0</w:t>
          </w:r>
        </w:p>
      </w:tc>
    </w:tr>
    <w:tr w:rsidR="00F16C78">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F16C78" w:rsidRDefault="00F16C78">
          <w:r>
            <w:t>Tehnička dokumentacija</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F16C78" w:rsidRDefault="00F16C78">
          <w:r>
            <w:t xml:space="preserve">  Datum:  23.12.2017.</w:t>
          </w:r>
        </w:p>
      </w:tc>
    </w:tr>
  </w:tbl>
  <w:p w:rsidR="00F16C78" w:rsidRDefault="00F16C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ayout w:type="fixed"/>
      <w:tblCellMar>
        <w:left w:w="10" w:type="dxa"/>
        <w:right w:w="10" w:type="dxa"/>
      </w:tblCellMar>
      <w:tblLook w:val="0000" w:firstRow="0" w:lastRow="0" w:firstColumn="0" w:lastColumn="0" w:noHBand="0" w:noVBand="0"/>
    </w:tblPr>
    <w:tblGrid>
      <w:gridCol w:w="6379"/>
      <w:gridCol w:w="3179"/>
    </w:tblGrid>
    <w:tr w:rsidR="00F16C78">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F16C78" w:rsidRDefault="00F16C78">
          <w:r>
            <w:t>Squeeze and Excite i SELU aktivacija</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F16C78" w:rsidRDefault="00F16C78">
          <w:pPr>
            <w:tabs>
              <w:tab w:val="left" w:pos="1135"/>
            </w:tabs>
            <w:spacing w:before="40"/>
            <w:ind w:right="68"/>
          </w:pPr>
          <w:r>
            <w:t xml:space="preserve">  Verzija:           1.0</w:t>
          </w:r>
        </w:p>
      </w:tc>
    </w:tr>
    <w:tr w:rsidR="00F16C78">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F16C78" w:rsidRDefault="00F16C78">
          <w:r>
            <w:t>Tehnička dokumentacija</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F16C78" w:rsidRDefault="00F16C78">
          <w:r>
            <w:t xml:space="preserve">  Datum:  23.12.2017.</w:t>
          </w:r>
        </w:p>
      </w:tc>
    </w:tr>
  </w:tbl>
  <w:p w:rsidR="00F16C78" w:rsidRDefault="00F16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E98"/>
    <w:multiLevelType w:val="multilevel"/>
    <w:tmpl w:val="5950CCC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7225A18"/>
    <w:multiLevelType w:val="hybridMultilevel"/>
    <w:tmpl w:val="28301B7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26476B6"/>
    <w:multiLevelType w:val="multilevel"/>
    <w:tmpl w:val="F4341D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5CB525D"/>
    <w:multiLevelType w:val="multilevel"/>
    <w:tmpl w:val="6CA44E40"/>
    <w:styleLink w:val="WWOutlineListStyle1"/>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abstractNumId w:val="3"/>
    <w:lvlOverride w:ilvl="0">
      <w:lvl w:ilvl="0">
        <w:start w:val="1"/>
        <w:numFmt w:val="decimal"/>
        <w:pStyle w:val="Heading1"/>
        <w:lvlText w:val="%1."/>
        <w:lvlJc w:val="left"/>
        <w:rPr>
          <w:sz w:val="28"/>
          <w:szCs w:val="28"/>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3E9"/>
    <w:rsid w:val="0003414F"/>
    <w:rsid w:val="00044F5E"/>
    <w:rsid w:val="00071439"/>
    <w:rsid w:val="00071727"/>
    <w:rsid w:val="000962F4"/>
    <w:rsid w:val="000D685C"/>
    <w:rsid w:val="00131C36"/>
    <w:rsid w:val="00174DDA"/>
    <w:rsid w:val="00185248"/>
    <w:rsid w:val="00197ABA"/>
    <w:rsid w:val="001E147A"/>
    <w:rsid w:val="0022046B"/>
    <w:rsid w:val="00226635"/>
    <w:rsid w:val="00236B50"/>
    <w:rsid w:val="00247001"/>
    <w:rsid w:val="0025301A"/>
    <w:rsid w:val="0029134C"/>
    <w:rsid w:val="002B2B28"/>
    <w:rsid w:val="002B64AF"/>
    <w:rsid w:val="002D65EE"/>
    <w:rsid w:val="002F12DA"/>
    <w:rsid w:val="00384896"/>
    <w:rsid w:val="003D2D68"/>
    <w:rsid w:val="004016B6"/>
    <w:rsid w:val="004500C4"/>
    <w:rsid w:val="004513E9"/>
    <w:rsid w:val="004832F5"/>
    <w:rsid w:val="004B1CEF"/>
    <w:rsid w:val="004F2973"/>
    <w:rsid w:val="004F6289"/>
    <w:rsid w:val="00504ED0"/>
    <w:rsid w:val="00506027"/>
    <w:rsid w:val="00527D14"/>
    <w:rsid w:val="00530B5F"/>
    <w:rsid w:val="0057514B"/>
    <w:rsid w:val="00585F10"/>
    <w:rsid w:val="005A3641"/>
    <w:rsid w:val="005B3FF3"/>
    <w:rsid w:val="005D1080"/>
    <w:rsid w:val="006314CA"/>
    <w:rsid w:val="00652F8B"/>
    <w:rsid w:val="00664146"/>
    <w:rsid w:val="006820B7"/>
    <w:rsid w:val="006A3329"/>
    <w:rsid w:val="006A45F9"/>
    <w:rsid w:val="006C4DE0"/>
    <w:rsid w:val="006F20DF"/>
    <w:rsid w:val="006F4FD9"/>
    <w:rsid w:val="006F529B"/>
    <w:rsid w:val="007367ED"/>
    <w:rsid w:val="0079276A"/>
    <w:rsid w:val="00795B55"/>
    <w:rsid w:val="007C2CF7"/>
    <w:rsid w:val="00806520"/>
    <w:rsid w:val="00833720"/>
    <w:rsid w:val="008766C6"/>
    <w:rsid w:val="008860A8"/>
    <w:rsid w:val="0089110E"/>
    <w:rsid w:val="008B373E"/>
    <w:rsid w:val="008E6D1F"/>
    <w:rsid w:val="0095768C"/>
    <w:rsid w:val="009A109D"/>
    <w:rsid w:val="009B2BC3"/>
    <w:rsid w:val="009D1426"/>
    <w:rsid w:val="009E7FFE"/>
    <w:rsid w:val="00A24312"/>
    <w:rsid w:val="00A25C38"/>
    <w:rsid w:val="00A35CC5"/>
    <w:rsid w:val="00A4403D"/>
    <w:rsid w:val="00A50D9A"/>
    <w:rsid w:val="00AC04A7"/>
    <w:rsid w:val="00AC49B5"/>
    <w:rsid w:val="00AC78DD"/>
    <w:rsid w:val="00AD457E"/>
    <w:rsid w:val="00AE4834"/>
    <w:rsid w:val="00B01069"/>
    <w:rsid w:val="00B129EE"/>
    <w:rsid w:val="00B15E86"/>
    <w:rsid w:val="00B410BE"/>
    <w:rsid w:val="00B53322"/>
    <w:rsid w:val="00B94D71"/>
    <w:rsid w:val="00BA3532"/>
    <w:rsid w:val="00BB14F9"/>
    <w:rsid w:val="00BB5821"/>
    <w:rsid w:val="00BD449D"/>
    <w:rsid w:val="00C427C2"/>
    <w:rsid w:val="00C72342"/>
    <w:rsid w:val="00C72B7C"/>
    <w:rsid w:val="00C8215D"/>
    <w:rsid w:val="00CA712E"/>
    <w:rsid w:val="00CB4488"/>
    <w:rsid w:val="00CD634A"/>
    <w:rsid w:val="00CF07CB"/>
    <w:rsid w:val="00D74F57"/>
    <w:rsid w:val="00D80DEF"/>
    <w:rsid w:val="00D97611"/>
    <w:rsid w:val="00E05A06"/>
    <w:rsid w:val="00E1739C"/>
    <w:rsid w:val="00E53613"/>
    <w:rsid w:val="00EE6C96"/>
    <w:rsid w:val="00EF608E"/>
    <w:rsid w:val="00F16C78"/>
    <w:rsid w:val="00F25334"/>
    <w:rsid w:val="00F47A39"/>
    <w:rsid w:val="00FA13D5"/>
    <w:rsid w:val="00FC0ACA"/>
    <w:rsid w:val="00FC52F2"/>
    <w:rsid w:val="00FE7064"/>
    <w:rsid w:val="00FE7D32"/>
    <w:rsid w:val="00FF71F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3122"/>
  <w15:docId w15:val="{959C7497-CBCA-42C5-A81D-0161D18D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hr-H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spacing w:after="0" w:line="240" w:lineRule="atLeast"/>
    </w:pPr>
    <w:rPr>
      <w:rFonts w:ascii="Times New Roman" w:eastAsia="Times New Roman" w:hAnsi="Times New Roman"/>
      <w:sz w:val="20"/>
      <w:szCs w:val="20"/>
    </w:rPr>
  </w:style>
  <w:style w:type="paragraph" w:styleId="Heading1">
    <w:name w:val="heading 1"/>
    <w:basedOn w:val="Normal"/>
    <w:next w:val="Normal"/>
    <w:pPr>
      <w:keepNext/>
      <w:numPr>
        <w:numId w:val="1"/>
      </w:numPr>
      <w:spacing w:before="120" w:after="60"/>
      <w:outlineLvl w:val="0"/>
    </w:pPr>
    <w:rPr>
      <w:rFonts w:ascii="Arial" w:hAnsi="Arial"/>
      <w:b/>
      <w:sz w:val="24"/>
    </w:rPr>
  </w:style>
  <w:style w:type="paragraph" w:styleId="Heading2">
    <w:name w:val="heading 2"/>
    <w:basedOn w:val="Heading1"/>
    <w:next w:val="Normal"/>
    <w:pPr>
      <w:numPr>
        <w:ilvl w:val="1"/>
      </w:numPr>
      <w:outlineLvl w:val="1"/>
    </w:pPr>
    <w:rPr>
      <w:sz w:val="20"/>
    </w:rPr>
  </w:style>
  <w:style w:type="paragraph" w:styleId="Heading3">
    <w:name w:val="heading 3"/>
    <w:basedOn w:val="Heading1"/>
    <w:next w:val="Normal"/>
    <w:pPr>
      <w:numPr>
        <w:ilvl w:val="2"/>
      </w:numPr>
      <w:outlineLvl w:val="2"/>
    </w:pPr>
    <w:rPr>
      <w:b w:val="0"/>
      <w:i/>
      <w:sz w:val="20"/>
    </w:rPr>
  </w:style>
  <w:style w:type="paragraph" w:styleId="Heading4">
    <w:name w:val="heading 4"/>
    <w:basedOn w:val="Heading1"/>
    <w:next w:val="Normal"/>
    <w:pPr>
      <w:numPr>
        <w:ilvl w:val="3"/>
      </w:numPr>
      <w:outlineLvl w:val="3"/>
    </w:pPr>
    <w:rPr>
      <w:b w:val="0"/>
      <w:sz w:val="20"/>
    </w:rPr>
  </w:style>
  <w:style w:type="paragraph" w:styleId="Heading5">
    <w:name w:val="heading 5"/>
    <w:basedOn w:val="Normal"/>
    <w:next w:val="Normal"/>
    <w:pPr>
      <w:numPr>
        <w:ilvl w:val="4"/>
        <w:numId w:val="1"/>
      </w:numPr>
      <w:spacing w:before="240" w:after="60"/>
      <w:outlineLvl w:val="4"/>
    </w:pPr>
    <w:rPr>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rPr>
  </w:style>
  <w:style w:type="paragraph" w:styleId="Heading9">
    <w:name w:val="heading 9"/>
    <w:basedOn w:val="Normal"/>
    <w:next w:val="Normal"/>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character" w:customStyle="1" w:styleId="Heading1Char">
    <w:name w:val="Heading 1 Char"/>
    <w:basedOn w:val="DefaultParagraphFont"/>
    <w:rPr>
      <w:rFonts w:ascii="Arial" w:eastAsia="Times New Roman" w:hAnsi="Arial" w:cs="Times New Roman"/>
      <w:b/>
      <w:sz w:val="24"/>
      <w:szCs w:val="20"/>
      <w:lang w:val="en-US"/>
    </w:rPr>
  </w:style>
  <w:style w:type="character" w:customStyle="1" w:styleId="Heading2Char">
    <w:name w:val="Heading 2 Char"/>
    <w:basedOn w:val="DefaultParagraphFont"/>
    <w:rPr>
      <w:rFonts w:ascii="Arial" w:eastAsia="Times New Roman" w:hAnsi="Arial" w:cs="Times New Roman"/>
      <w:b/>
      <w:sz w:val="20"/>
      <w:szCs w:val="20"/>
      <w:lang w:val="en-US"/>
    </w:rPr>
  </w:style>
  <w:style w:type="character" w:customStyle="1" w:styleId="Heading3Char">
    <w:name w:val="Heading 3 Char"/>
    <w:basedOn w:val="DefaultParagraphFont"/>
    <w:rPr>
      <w:rFonts w:ascii="Arial" w:eastAsia="Times New Roman" w:hAnsi="Arial" w:cs="Times New Roman"/>
      <w:i/>
      <w:sz w:val="20"/>
      <w:szCs w:val="20"/>
      <w:lang w:val="en-US"/>
    </w:rPr>
  </w:style>
  <w:style w:type="character" w:customStyle="1" w:styleId="Heading4Char">
    <w:name w:val="Heading 4 Char"/>
    <w:basedOn w:val="DefaultParagraphFont"/>
    <w:rPr>
      <w:rFonts w:ascii="Arial" w:eastAsia="Times New Roman" w:hAnsi="Arial" w:cs="Times New Roman"/>
      <w:sz w:val="20"/>
      <w:szCs w:val="20"/>
      <w:lang w:val="en-US"/>
    </w:rPr>
  </w:style>
  <w:style w:type="character" w:customStyle="1" w:styleId="Heading5Char">
    <w:name w:val="Heading 5 Char"/>
    <w:basedOn w:val="DefaultParagraphFont"/>
    <w:rPr>
      <w:rFonts w:ascii="Times New Roman" w:eastAsia="Times New Roman" w:hAnsi="Times New Roman" w:cs="Times New Roman"/>
      <w:szCs w:val="20"/>
      <w:lang w:val="en-US"/>
    </w:rPr>
  </w:style>
  <w:style w:type="character" w:customStyle="1" w:styleId="Heading6Char">
    <w:name w:val="Heading 6 Char"/>
    <w:basedOn w:val="DefaultParagraphFont"/>
    <w:rPr>
      <w:rFonts w:ascii="Times New Roman" w:eastAsia="Times New Roman" w:hAnsi="Times New Roman" w:cs="Times New Roman"/>
      <w:i/>
      <w:szCs w:val="20"/>
      <w:lang w:val="en-US"/>
    </w:rPr>
  </w:style>
  <w:style w:type="character" w:customStyle="1" w:styleId="Heading7Char">
    <w:name w:val="Heading 7 Char"/>
    <w:basedOn w:val="DefaultParagraphFont"/>
    <w:rPr>
      <w:rFonts w:ascii="Times New Roman" w:eastAsia="Times New Roman" w:hAnsi="Times New Roman" w:cs="Times New Roman"/>
      <w:sz w:val="20"/>
      <w:szCs w:val="20"/>
      <w:lang w:val="en-US"/>
    </w:rPr>
  </w:style>
  <w:style w:type="character" w:customStyle="1" w:styleId="Heading8Char">
    <w:name w:val="Heading 8 Char"/>
    <w:basedOn w:val="DefaultParagraphFont"/>
    <w:rPr>
      <w:rFonts w:ascii="Times New Roman" w:eastAsia="Times New Roman" w:hAnsi="Times New Roman" w:cs="Times New Roman"/>
      <w:i/>
      <w:sz w:val="20"/>
      <w:szCs w:val="20"/>
      <w:lang w:val="en-US"/>
    </w:rPr>
  </w:style>
  <w:style w:type="character" w:customStyle="1" w:styleId="Heading9Char">
    <w:name w:val="Heading 9 Char"/>
    <w:basedOn w:val="DefaultParagraphFont"/>
    <w:rPr>
      <w:rFonts w:ascii="Times New Roman" w:eastAsia="Times New Roman" w:hAnsi="Times New Roman" w:cs="Times New Roman"/>
      <w:b/>
      <w:i/>
      <w:sz w:val="18"/>
      <w:szCs w:val="20"/>
      <w:lang w:val="en-US"/>
    </w:rPr>
  </w:style>
  <w:style w:type="paragraph" w:styleId="Title">
    <w:name w:val="Title"/>
    <w:basedOn w:val="Normal"/>
    <w:next w:val="Normal"/>
    <w:pPr>
      <w:spacing w:line="240" w:lineRule="auto"/>
      <w:jc w:val="center"/>
    </w:pPr>
    <w:rPr>
      <w:rFonts w:ascii="Arial" w:hAnsi="Arial"/>
      <w:b/>
      <w:sz w:val="36"/>
    </w:rPr>
  </w:style>
  <w:style w:type="character" w:customStyle="1" w:styleId="TitleChar">
    <w:name w:val="Title Char"/>
    <w:basedOn w:val="DefaultParagraphFont"/>
    <w:rPr>
      <w:rFonts w:ascii="Arial" w:eastAsia="Times New Roman" w:hAnsi="Arial" w:cs="Times New Roman"/>
      <w:b/>
      <w:sz w:val="36"/>
      <w:szCs w:val="20"/>
      <w:lang w:val="en-US"/>
    </w:rPr>
  </w:style>
  <w:style w:type="paragraph" w:styleId="TOC1">
    <w:name w:val="toc 1"/>
    <w:basedOn w:val="Normal"/>
    <w:next w:val="Normal"/>
    <w:uiPriority w:val="39"/>
    <w:pPr>
      <w:tabs>
        <w:tab w:val="right" w:pos="9360"/>
      </w:tabs>
      <w:spacing w:before="240" w:after="60"/>
      <w:ind w:right="720"/>
    </w:pPr>
  </w:style>
  <w:style w:type="paragraph" w:styleId="Header">
    <w:name w:val="header"/>
    <w:basedOn w:val="Normal"/>
    <w:pPr>
      <w:tabs>
        <w:tab w:val="center" w:pos="4320"/>
        <w:tab w:val="right" w:pos="8640"/>
      </w:tabs>
    </w:pPr>
  </w:style>
  <w:style w:type="character" w:customStyle="1" w:styleId="HeaderChar">
    <w:name w:val="Header Char"/>
    <w:basedOn w:val="DefaultParagraphFont"/>
    <w:rPr>
      <w:rFonts w:ascii="Times New Roman" w:eastAsia="Times New Roman" w:hAnsi="Times New Roman" w:cs="Times New Roman"/>
      <w:sz w:val="20"/>
      <w:szCs w:val="20"/>
      <w:lang w:val="en-US"/>
    </w:rPr>
  </w:style>
  <w:style w:type="paragraph" w:styleId="Footer">
    <w:name w:val="footer"/>
    <w:basedOn w:val="Normal"/>
    <w:pPr>
      <w:tabs>
        <w:tab w:val="center" w:pos="4320"/>
        <w:tab w:val="right" w:pos="8640"/>
      </w:tabs>
    </w:pPr>
  </w:style>
  <w:style w:type="character" w:customStyle="1" w:styleId="FooterChar">
    <w:name w:val="Footer Char"/>
    <w:basedOn w:val="DefaultParagraphFont"/>
    <w:rPr>
      <w:rFonts w:ascii="Times New Roman" w:eastAsia="Times New Roman" w:hAnsi="Times New Roman" w:cs="Times New Roman"/>
      <w:sz w:val="20"/>
      <w:szCs w:val="20"/>
      <w:lang w:val="en-US"/>
    </w:rPr>
  </w:style>
  <w:style w:type="character" w:styleId="PageNumber">
    <w:name w:val="page number"/>
    <w:basedOn w:val="DefaultParagraphFont"/>
  </w:style>
  <w:style w:type="paragraph" w:styleId="BodyText">
    <w:name w:val="Body Text"/>
    <w:basedOn w:val="Normal"/>
    <w:pPr>
      <w:keepLines/>
      <w:spacing w:after="120"/>
      <w:ind w:left="720"/>
    </w:pPr>
  </w:style>
  <w:style w:type="character" w:customStyle="1" w:styleId="BodyTextChar">
    <w:name w:val="Body Text Char"/>
    <w:basedOn w:val="DefaultParagraphFont"/>
    <w:rPr>
      <w:rFonts w:ascii="Times New Roman" w:eastAsia="Times New Roman" w:hAnsi="Times New Roman" w:cs="Times New Roman"/>
      <w:sz w:val="20"/>
      <w:szCs w:val="20"/>
      <w:lang w:val="en-US"/>
    </w:rPr>
  </w:style>
  <w:style w:type="paragraph" w:customStyle="1" w:styleId="InfoBlue">
    <w:name w:val="InfoBlue"/>
    <w:basedOn w:val="Normal"/>
    <w:next w:val="BodyText"/>
    <w:autoRedefine/>
    <w:rPr>
      <w:i/>
      <w:color w:val="0000FF"/>
    </w:rPr>
  </w:style>
  <w:style w:type="character" w:styleId="Hyperlink">
    <w:name w:val="Hyperlink"/>
    <w:rPr>
      <w:color w:val="0000FF"/>
      <w:u w:val="single"/>
    </w:rPr>
  </w:style>
  <w:style w:type="paragraph" w:styleId="Caption">
    <w:name w:val="caption"/>
    <w:basedOn w:val="Normal"/>
    <w:next w:val="Normal"/>
    <w:rPr>
      <w:b/>
      <w:bCs/>
    </w:rPr>
  </w:style>
  <w:style w:type="character" w:styleId="PlaceholderText">
    <w:name w:val="Placeholder Text"/>
    <w:basedOn w:val="DefaultParagraphFont"/>
    <w:rPr>
      <w:color w:val="808080"/>
    </w:rPr>
  </w:style>
  <w:style w:type="paragraph" w:styleId="ListParagraph">
    <w:name w:val="List Paragraph"/>
    <w:basedOn w:val="Normal"/>
    <w:pPr>
      <w:ind w:left="720"/>
    </w:pPr>
  </w:style>
  <w:style w:type="paragraph" w:styleId="TOC2">
    <w:name w:val="toc 2"/>
    <w:basedOn w:val="Normal"/>
    <w:next w:val="Normal"/>
    <w:autoRedefine/>
    <w:uiPriority w:val="39"/>
    <w:pPr>
      <w:spacing w:after="100"/>
      <w:ind w:left="200"/>
    </w:pPr>
  </w:style>
  <w:style w:type="numbering" w:customStyle="1" w:styleId="WWOutlineListStyle">
    <w:name w:val="WW_OutlineListStyle"/>
    <w:basedOn w:val="NoList"/>
    <w:pPr>
      <w:numPr>
        <w:numId w:val="2"/>
      </w:numPr>
    </w:pPr>
  </w:style>
  <w:style w:type="paragraph" w:styleId="NoSpacing">
    <w:name w:val="No Spacing"/>
    <w:uiPriority w:val="1"/>
    <w:qFormat/>
    <w:rsid w:val="0095768C"/>
    <w:pPr>
      <w:widowControl w:val="0"/>
      <w:suppressAutoHyphens/>
      <w:spacing w:after="0" w:line="240" w:lineRule="auto"/>
    </w:pPr>
    <w:rPr>
      <w:rFonts w:ascii="Times New Roman" w:eastAsia="Times New Roman" w:hAnsi="Times New Roman"/>
      <w:sz w:val="20"/>
      <w:szCs w:val="20"/>
    </w:rPr>
  </w:style>
  <w:style w:type="paragraph" w:styleId="Subtitle">
    <w:name w:val="Subtitle"/>
    <w:basedOn w:val="Normal"/>
    <w:next w:val="Normal"/>
    <w:link w:val="SubtitleChar"/>
    <w:uiPriority w:val="11"/>
    <w:qFormat/>
    <w:rsid w:val="009576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5768C"/>
    <w:rPr>
      <w:rFonts w:asciiTheme="minorHAnsi" w:eastAsiaTheme="minorEastAsia" w:hAnsiTheme="minorHAnsi" w:cstheme="minorBidi"/>
      <w:color w:val="5A5A5A" w:themeColor="text1" w:themeTint="A5"/>
      <w:spacing w:val="15"/>
    </w:rPr>
  </w:style>
  <w:style w:type="character" w:styleId="SubtleEmphasis">
    <w:name w:val="Subtle Emphasis"/>
    <w:basedOn w:val="DefaultParagraphFont"/>
    <w:uiPriority w:val="19"/>
    <w:qFormat/>
    <w:rsid w:val="0095768C"/>
    <w:rPr>
      <w:i/>
      <w:iCs/>
      <w:color w:val="404040" w:themeColor="text1" w:themeTint="BF"/>
    </w:rPr>
  </w:style>
  <w:style w:type="character" w:styleId="Emphasis">
    <w:name w:val="Emphasis"/>
    <w:basedOn w:val="DefaultParagraphFont"/>
    <w:uiPriority w:val="20"/>
    <w:qFormat/>
    <w:rsid w:val="0095768C"/>
    <w:rPr>
      <w:i/>
      <w:iCs/>
    </w:rPr>
  </w:style>
  <w:style w:type="character" w:styleId="Strong">
    <w:name w:val="Strong"/>
    <w:basedOn w:val="DefaultParagraphFont"/>
    <w:uiPriority w:val="22"/>
    <w:qFormat/>
    <w:rsid w:val="0095768C"/>
    <w:rPr>
      <w:b/>
      <w:bCs/>
    </w:rPr>
  </w:style>
  <w:style w:type="paragraph" w:styleId="HTMLPreformatted">
    <w:name w:val="HTML Preformatted"/>
    <w:basedOn w:val="Normal"/>
    <w:link w:val="HTMLPreformattedChar"/>
    <w:uiPriority w:val="99"/>
    <w:unhideWhenUsed/>
    <w:rsid w:val="00A35C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textAlignment w:val="auto"/>
    </w:pPr>
    <w:rPr>
      <w:rFonts w:ascii="Courier New" w:hAnsi="Courier New" w:cs="Courier New"/>
      <w:lang w:eastAsia="hr-HR"/>
    </w:rPr>
  </w:style>
  <w:style w:type="character" w:customStyle="1" w:styleId="HTMLPreformattedChar">
    <w:name w:val="HTML Preformatted Char"/>
    <w:basedOn w:val="DefaultParagraphFont"/>
    <w:link w:val="HTMLPreformatted"/>
    <w:uiPriority w:val="99"/>
    <w:rsid w:val="00A35CC5"/>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731048">
      <w:bodyDiv w:val="1"/>
      <w:marLeft w:val="0"/>
      <w:marRight w:val="0"/>
      <w:marTop w:val="0"/>
      <w:marBottom w:val="0"/>
      <w:divBdr>
        <w:top w:val="none" w:sz="0" w:space="0" w:color="auto"/>
        <w:left w:val="none" w:sz="0" w:space="0" w:color="auto"/>
        <w:bottom w:val="none" w:sz="0" w:space="0" w:color="auto"/>
        <w:right w:val="none" w:sz="0" w:space="0" w:color="auto"/>
      </w:divBdr>
    </w:div>
    <w:div w:id="428813154">
      <w:bodyDiv w:val="1"/>
      <w:marLeft w:val="0"/>
      <w:marRight w:val="0"/>
      <w:marTop w:val="0"/>
      <w:marBottom w:val="0"/>
      <w:divBdr>
        <w:top w:val="none" w:sz="0" w:space="0" w:color="auto"/>
        <w:left w:val="none" w:sz="0" w:space="0" w:color="auto"/>
        <w:bottom w:val="none" w:sz="0" w:space="0" w:color="auto"/>
        <w:right w:val="none" w:sz="0" w:space="0" w:color="auto"/>
      </w:divBdr>
    </w:div>
    <w:div w:id="600797920">
      <w:bodyDiv w:val="1"/>
      <w:marLeft w:val="0"/>
      <w:marRight w:val="0"/>
      <w:marTop w:val="0"/>
      <w:marBottom w:val="0"/>
      <w:divBdr>
        <w:top w:val="none" w:sz="0" w:space="0" w:color="auto"/>
        <w:left w:val="none" w:sz="0" w:space="0" w:color="auto"/>
        <w:bottom w:val="none" w:sz="0" w:space="0" w:color="auto"/>
        <w:right w:val="none" w:sz="0" w:space="0" w:color="auto"/>
      </w:divBdr>
    </w:div>
    <w:div w:id="628511016">
      <w:bodyDiv w:val="1"/>
      <w:marLeft w:val="0"/>
      <w:marRight w:val="0"/>
      <w:marTop w:val="0"/>
      <w:marBottom w:val="0"/>
      <w:divBdr>
        <w:top w:val="none" w:sz="0" w:space="0" w:color="auto"/>
        <w:left w:val="none" w:sz="0" w:space="0" w:color="auto"/>
        <w:bottom w:val="none" w:sz="0" w:space="0" w:color="auto"/>
        <w:right w:val="none" w:sz="0" w:space="0" w:color="auto"/>
      </w:divBdr>
    </w:div>
    <w:div w:id="887761935">
      <w:bodyDiv w:val="1"/>
      <w:marLeft w:val="0"/>
      <w:marRight w:val="0"/>
      <w:marTop w:val="0"/>
      <w:marBottom w:val="0"/>
      <w:divBdr>
        <w:top w:val="none" w:sz="0" w:space="0" w:color="auto"/>
        <w:left w:val="none" w:sz="0" w:space="0" w:color="auto"/>
        <w:bottom w:val="none" w:sz="0" w:space="0" w:color="auto"/>
        <w:right w:val="none" w:sz="0" w:space="0" w:color="auto"/>
      </w:divBdr>
    </w:div>
    <w:div w:id="965502936">
      <w:bodyDiv w:val="1"/>
      <w:marLeft w:val="0"/>
      <w:marRight w:val="0"/>
      <w:marTop w:val="0"/>
      <w:marBottom w:val="0"/>
      <w:divBdr>
        <w:top w:val="none" w:sz="0" w:space="0" w:color="auto"/>
        <w:left w:val="none" w:sz="0" w:space="0" w:color="auto"/>
        <w:bottom w:val="none" w:sz="0" w:space="0" w:color="auto"/>
        <w:right w:val="none" w:sz="0" w:space="0" w:color="auto"/>
      </w:divBdr>
    </w:div>
    <w:div w:id="1852793130">
      <w:bodyDiv w:val="1"/>
      <w:marLeft w:val="0"/>
      <w:marRight w:val="0"/>
      <w:marTop w:val="0"/>
      <w:marBottom w:val="0"/>
      <w:divBdr>
        <w:top w:val="none" w:sz="0" w:space="0" w:color="auto"/>
        <w:left w:val="none" w:sz="0" w:space="0" w:color="auto"/>
        <w:bottom w:val="none" w:sz="0" w:space="0" w:color="auto"/>
        <w:right w:val="none" w:sz="0" w:space="0" w:color="auto"/>
      </w:divBdr>
    </w:div>
    <w:div w:id="2063363276">
      <w:bodyDiv w:val="1"/>
      <w:marLeft w:val="0"/>
      <w:marRight w:val="0"/>
      <w:marTop w:val="0"/>
      <w:marBottom w:val="0"/>
      <w:divBdr>
        <w:top w:val="none" w:sz="0" w:space="0" w:color="auto"/>
        <w:left w:val="none" w:sz="0" w:space="0" w:color="auto"/>
        <w:bottom w:val="none" w:sz="0" w:space="0" w:color="auto"/>
        <w:right w:val="none" w:sz="0" w:space="0" w:color="auto"/>
      </w:divBdr>
    </w:div>
    <w:div w:id="20978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arxiv.org/pdf/1709.01507.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pdf/1709.01507.pdf" TargetMode="External"/><Relationship Id="rId2" Type="http://schemas.openxmlformats.org/officeDocument/2006/relationships/numbering" Target="numbering.xml"/><Relationship Id="rId16" Type="http://schemas.openxmlformats.org/officeDocument/2006/relationships/hyperlink" Target="https://arxiv.org/pdf/1512.03385.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rxiv.org/pdf/1706.02515.pdf"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pdf/1709.01507.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46670-9F5C-4F52-B047-1434EC5D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16</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Farszky</dc:creator>
  <dc:description/>
  <cp:lastModifiedBy>Igor Farszky</cp:lastModifiedBy>
  <cp:revision>47</cp:revision>
  <cp:lastPrinted>2018-01-23T21:59:00Z</cp:lastPrinted>
  <dcterms:created xsi:type="dcterms:W3CDTF">2017-12-30T20:55:00Z</dcterms:created>
  <dcterms:modified xsi:type="dcterms:W3CDTF">2018-01-25T13:23:00Z</dcterms:modified>
</cp:coreProperties>
</file>