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</w:rPr>
        <w:t>Buzzer module</w:t>
      </w:r>
      <w: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Overview：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这个实验将</w:t>
      </w:r>
      <w:r>
        <w:rPr>
          <w:rFonts w:hint="eastAsia"/>
          <w:sz w:val="28"/>
          <w:szCs w:val="28"/>
          <w:lang w:val="en-US" w:eastAsia="zh-CN"/>
        </w:rPr>
        <w:t>控制有源蜂鸣器发声</w:t>
      </w:r>
      <w:r>
        <w:rPr>
          <w:rFonts w:hint="default"/>
          <w:sz w:val="28"/>
          <w:szCs w:val="28"/>
          <w:lang w:val="en-US" w:eastAsia="zh-CN"/>
        </w:rPr>
        <w:t>。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Materials：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Arduino Uno x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Active buzzer x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DuPont wires x 3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Product description 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●应用：广泛应用于计算机、打印机、复印机、报警器、电子玩具、电话及其它电子产品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●区别：从外观上看，两种蜂鸣器好像一样，如果将蜂鸣器引脚朝上时，可以看到，有绿色电路板的是一种无源蜂鸣器，没有电路板而使用黑胶密封的是一种有源蜂鸣器。从外观上并不能绝对的区分出有源与无源，最可靠的做法除了查看产品的参数手册以外，还有就是使用万用表测试蜂鸣器电阻，只有8Ω或者16的是无源蜂鸣器，电阻在几百欧以上的是有源蜂鸣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●功能:有源蜂鸣器直接接上额定直流电源就可以连续发声，而无源蜂鸣器则和电磁扬声器一样，需要接在音频输出电路中才能发声。 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Technical Parameters 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◆</w:t>
      </w:r>
      <w:r>
        <w:rPr>
          <w:rFonts w:hint="eastAsia"/>
          <w:sz w:val="28"/>
          <w:szCs w:val="28"/>
          <w:lang w:eastAsia="zh-CN"/>
        </w:rPr>
        <w:t>发声类型：连续声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</w:rPr>
        <w:t>◆</w:t>
      </w:r>
      <w:r>
        <w:rPr>
          <w:rFonts w:hint="eastAsia"/>
          <w:sz w:val="28"/>
          <w:szCs w:val="28"/>
          <w:lang w:eastAsia="zh-CN"/>
        </w:rPr>
        <w:t>额定电压：DC 5V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◆</w:t>
      </w:r>
      <w:r>
        <w:rPr>
          <w:rFonts w:hint="eastAsia"/>
          <w:sz w:val="28"/>
          <w:szCs w:val="28"/>
          <w:lang w:eastAsia="zh-CN"/>
        </w:rPr>
        <w:t>电流：小于25毫安；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</w:rPr>
        <w:t>◆</w:t>
      </w:r>
      <w:r>
        <w:rPr>
          <w:rFonts w:hint="eastAsia"/>
          <w:sz w:val="28"/>
          <w:szCs w:val="28"/>
          <w:lang w:eastAsia="zh-CN"/>
        </w:rPr>
        <w:t>材料：塑料，电子零件；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Wiring diagram:</w:t>
      </w:r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4310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42790" cy="46570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Example code: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bookmarkStart w:id="1" w:name="OLE_LINK2"/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int speakerPin = 8;//Control horn pin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int value = 0;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void setup() {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pinMode(speakerPin, OUTPUT);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}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void loop() {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                                                                           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digitalWrite(speakerPin, HIGH);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delay(0.5);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digitalWrite(speakerPin, LOW);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delay(0.5);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} </w:t>
            </w:r>
          </w:p>
          <w:bookmarkEnd w:id="1"/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/>
    <w:p>
      <w:pPr>
        <w:rPr>
          <w:rFonts w:hint="default" w:ascii="Arial" w:hAnsi="Arial" w:eastAsia="黑体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/>
          <w:b/>
          <w:kern w:val="2"/>
          <w:sz w:val="28"/>
          <w:szCs w:val="24"/>
          <w:lang w:val="en-US" w:eastAsia="zh-CN" w:bidi="ar-SA"/>
        </w:rPr>
        <w:t>Experimental phenomena</w:t>
      </w:r>
      <w:r>
        <w:rPr>
          <w:rFonts w:hint="eastAsia" w:ascii="Arial" w:hAnsi="Arial" w:eastAsia="黑体"/>
          <w:b/>
          <w:kern w:val="2"/>
          <w:sz w:val="28"/>
          <w:szCs w:val="24"/>
          <w:lang w:val="en-US" w:eastAsia="zh-CN" w:bidi="ar-SA"/>
        </w:rPr>
        <w:t>：</w:t>
      </w:r>
    </w:p>
    <w:p>
      <w:pPr>
        <w:ind w:firstLine="420" w:firstLineChars="0"/>
      </w:pPr>
      <w:r>
        <w:rPr>
          <w:rFonts w:hint="eastAsia"/>
          <w:sz w:val="28"/>
          <w:szCs w:val="28"/>
          <w:lang w:val="en-US" w:eastAsia="zh-CN"/>
        </w:rPr>
        <w:t>有源蜂鸣器循环地间隔0.5秒发出蜂鸣声。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10574"/>
    <w:rsid w:val="001A4C25"/>
    <w:rsid w:val="00226EC3"/>
    <w:rsid w:val="00323B43"/>
    <w:rsid w:val="003D37D8"/>
    <w:rsid w:val="00426133"/>
    <w:rsid w:val="004358AB"/>
    <w:rsid w:val="00436ED4"/>
    <w:rsid w:val="005B51FE"/>
    <w:rsid w:val="0064284D"/>
    <w:rsid w:val="008B7726"/>
    <w:rsid w:val="00B569C2"/>
    <w:rsid w:val="00B82F3E"/>
    <w:rsid w:val="00C04FAA"/>
    <w:rsid w:val="00CF0444"/>
    <w:rsid w:val="00D31D50"/>
    <w:rsid w:val="067806DF"/>
    <w:rsid w:val="208D44C7"/>
    <w:rsid w:val="31C85A50"/>
    <w:rsid w:val="3A26689E"/>
    <w:rsid w:val="5CAE7731"/>
    <w:rsid w:val="6F1333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8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批注框文本 Char"/>
    <w:basedOn w:val="8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508</Words>
  <Characters>2901</Characters>
  <Lines>24</Lines>
  <Paragraphs>6</Paragraphs>
  <TotalTime>5</TotalTime>
  <ScaleCrop>false</ScaleCrop>
  <LinksUpToDate>false</LinksUpToDate>
  <CharactersWithSpaces>3403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mayn</cp:lastModifiedBy>
  <dcterms:modified xsi:type="dcterms:W3CDTF">2018-07-12T02:25:51Z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