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48C" w:rsidRPr="008D632B" w:rsidRDefault="0030748C" w:rsidP="00AE05EF">
      <w:pPr>
        <w:spacing w:line="240" w:lineRule="auto"/>
        <w:rPr>
          <w:b/>
          <w:bCs/>
          <w:sz w:val="28"/>
          <w:szCs w:val="28"/>
          <w:u w:val="single"/>
        </w:rPr>
      </w:pPr>
      <w:r w:rsidRPr="008D632B">
        <w:rPr>
          <w:b/>
          <w:bCs/>
          <w:sz w:val="28"/>
          <w:szCs w:val="28"/>
          <w:u w:val="single"/>
        </w:rPr>
        <w:t>Work-Life Balance an</w:t>
      </w:r>
      <w:r w:rsidRPr="008D632B">
        <w:rPr>
          <w:b/>
          <w:bCs/>
          <w:sz w:val="28"/>
          <w:szCs w:val="28"/>
          <w:u w:val="single"/>
        </w:rPr>
        <w:t>d Engagement Analysis Dashboard</w:t>
      </w:r>
    </w:p>
    <w:p w:rsidR="0030748C" w:rsidRPr="00B50D9B" w:rsidRDefault="0030748C" w:rsidP="00AE05EF">
      <w:pPr>
        <w:spacing w:line="240" w:lineRule="auto"/>
        <w:rPr>
          <w:b/>
          <w:bCs/>
          <w:sz w:val="24"/>
          <w:szCs w:val="24"/>
        </w:rPr>
      </w:pPr>
      <w:r w:rsidRPr="00B50D9B">
        <w:rPr>
          <w:b/>
          <w:bCs/>
          <w:sz w:val="24"/>
          <w:szCs w:val="24"/>
        </w:rPr>
        <w:t>Overview:</w:t>
      </w:r>
      <w:bookmarkStart w:id="0" w:name="_GoBack"/>
      <w:bookmarkEnd w:id="0"/>
    </w:p>
    <w:p w:rsidR="0030748C" w:rsidRDefault="0030748C" w:rsidP="00AE05EF">
      <w:pPr>
        <w:spacing w:line="240" w:lineRule="auto"/>
      </w:pPr>
      <w:r>
        <w:t>This report provides an analysis of key performance indicators (KPIs) related to work-life balance and employee engagement within our organization. The analysis is segmented by job role and department, offering a detailed view of the factors influencing our workforce.</w:t>
      </w:r>
    </w:p>
    <w:p w:rsidR="00B50D9B" w:rsidRDefault="0030748C" w:rsidP="00B50D9B">
      <w:pPr>
        <w:spacing w:line="240" w:lineRule="auto"/>
        <w:rPr>
          <w:b/>
          <w:bCs/>
        </w:rPr>
      </w:pPr>
      <w:r w:rsidRPr="0030748C">
        <w:rPr>
          <w:b/>
          <w:bCs/>
        </w:rPr>
        <w:t>Key</w:t>
      </w:r>
      <w:r w:rsidRPr="0030748C">
        <w:rPr>
          <w:b/>
          <w:bCs/>
        </w:rPr>
        <w:t xml:space="preserve"> Performance Indicators (KPIs)</w:t>
      </w:r>
    </w:p>
    <w:p w:rsidR="0030748C" w:rsidRPr="0030748C" w:rsidRDefault="00B50D9B" w:rsidP="00B50D9B">
      <w:pPr>
        <w:spacing w:line="240" w:lineRule="auto"/>
        <w:rPr>
          <w:b/>
          <w:bCs/>
        </w:rPr>
      </w:pPr>
      <w:r>
        <w:rPr>
          <w:b/>
          <w:bCs/>
        </w:rPr>
        <w:t xml:space="preserve">      Total Employee=1470</w:t>
      </w:r>
    </w:p>
    <w:p w:rsidR="0030748C" w:rsidRDefault="0030748C" w:rsidP="00AE05EF">
      <w:pPr>
        <w:spacing w:line="240" w:lineRule="auto"/>
      </w:pPr>
      <w:r>
        <w:t xml:space="preserve">1. Active </w:t>
      </w:r>
      <w:proofErr w:type="gramStart"/>
      <w:r>
        <w:t>Employees</w:t>
      </w:r>
      <w:r w:rsidR="00B50D9B">
        <w:t xml:space="preserve"> </w:t>
      </w:r>
      <w:r w:rsidR="008D632B">
        <w:t xml:space="preserve"> </w:t>
      </w:r>
      <w:r>
        <w:t>:</w:t>
      </w:r>
      <w:proofErr w:type="gramEnd"/>
      <w:r w:rsidR="008D632B">
        <w:t xml:space="preserve"> </w:t>
      </w:r>
      <w:r w:rsidRPr="00B44C5B">
        <w:rPr>
          <w:b/>
          <w:bCs/>
        </w:rPr>
        <w:t>1,233</w:t>
      </w:r>
    </w:p>
    <w:p w:rsidR="0030748C" w:rsidRDefault="0030748C" w:rsidP="00AE05EF">
      <w:pPr>
        <w:spacing w:line="240" w:lineRule="auto"/>
      </w:pPr>
      <w:r>
        <w:t>2. Attrition Count</w:t>
      </w:r>
      <w:r w:rsidRPr="00B44C5B">
        <w:rPr>
          <w:b/>
          <w:bCs/>
        </w:rPr>
        <w:t>:</w:t>
      </w:r>
      <w:r w:rsidR="008D632B" w:rsidRPr="00B44C5B">
        <w:rPr>
          <w:b/>
          <w:bCs/>
        </w:rPr>
        <w:t xml:space="preserve"> </w:t>
      </w:r>
      <w:r w:rsidRPr="00B44C5B">
        <w:rPr>
          <w:b/>
          <w:bCs/>
        </w:rPr>
        <w:t xml:space="preserve"> 237</w:t>
      </w:r>
    </w:p>
    <w:p w:rsidR="0030748C" w:rsidRDefault="0030748C" w:rsidP="00AE05EF">
      <w:pPr>
        <w:spacing w:line="240" w:lineRule="auto"/>
      </w:pPr>
      <w:r>
        <w:t>3. Attrition Rate:</w:t>
      </w:r>
      <w:r>
        <w:t xml:space="preserve"> </w:t>
      </w:r>
      <w:r w:rsidR="008D632B">
        <w:t xml:space="preserve"> </w:t>
      </w:r>
      <w:r w:rsidRPr="00B44C5B">
        <w:rPr>
          <w:b/>
          <w:bCs/>
        </w:rPr>
        <w:t>16.12%</w:t>
      </w:r>
    </w:p>
    <w:p w:rsidR="0030748C" w:rsidRDefault="0030748C" w:rsidP="00AE05EF">
      <w:pPr>
        <w:spacing w:line="240" w:lineRule="auto"/>
      </w:pPr>
      <w:r>
        <w:t>4. Average Work-Life Balance:</w:t>
      </w:r>
      <w:r>
        <w:t xml:space="preserve"> </w:t>
      </w:r>
      <w:r w:rsidR="008D632B">
        <w:t xml:space="preserve"> </w:t>
      </w:r>
      <w:r w:rsidRPr="00B44C5B">
        <w:rPr>
          <w:b/>
          <w:bCs/>
        </w:rPr>
        <w:t>2.76</w:t>
      </w:r>
      <w:r>
        <w:t xml:space="preserve"> (on a scale of 1 to 5)</w:t>
      </w:r>
    </w:p>
    <w:p w:rsidR="0030748C" w:rsidRDefault="0030748C" w:rsidP="00AE05EF">
      <w:pPr>
        <w:spacing w:line="240" w:lineRule="auto"/>
      </w:pPr>
      <w:r>
        <w:t>5. Average Job Involvement:</w:t>
      </w:r>
      <w:r w:rsidR="008D632B">
        <w:t xml:space="preserve"> </w:t>
      </w:r>
      <w:r w:rsidRPr="00B44C5B">
        <w:rPr>
          <w:b/>
          <w:bCs/>
        </w:rPr>
        <w:t>2.73</w:t>
      </w:r>
      <w:r>
        <w:t xml:space="preserve"> (on a scale of 1 to 5)</w:t>
      </w:r>
    </w:p>
    <w:p w:rsidR="0030748C" w:rsidRDefault="0030748C" w:rsidP="00AE05EF">
      <w:pPr>
        <w:spacing w:line="240" w:lineRule="auto"/>
      </w:pPr>
      <w:r>
        <w:t>6. Average Job Satisfaction:</w:t>
      </w:r>
      <w:r>
        <w:t xml:space="preserve"> </w:t>
      </w:r>
      <w:r w:rsidR="008D632B">
        <w:t xml:space="preserve"> </w:t>
      </w:r>
      <w:r w:rsidRPr="00B44C5B">
        <w:rPr>
          <w:b/>
          <w:bCs/>
        </w:rPr>
        <w:t>2.73</w:t>
      </w:r>
      <w:r>
        <w:t xml:space="preserve"> (on a scale of 1 to 5)</w:t>
      </w:r>
    </w:p>
    <w:p w:rsidR="0030748C" w:rsidRDefault="0030748C" w:rsidP="00AE05EF">
      <w:pPr>
        <w:spacing w:line="240" w:lineRule="auto"/>
      </w:pPr>
      <w:r>
        <w:t>7. Overtime Employee Count:</w:t>
      </w:r>
      <w:r w:rsidR="008D632B">
        <w:t xml:space="preserve"> </w:t>
      </w:r>
      <w:r>
        <w:t xml:space="preserve"> </w:t>
      </w:r>
      <w:r w:rsidRPr="00B50D9B">
        <w:rPr>
          <w:b/>
          <w:bCs/>
        </w:rPr>
        <w:t>416</w:t>
      </w:r>
    </w:p>
    <w:p w:rsidR="0030748C" w:rsidRDefault="00AE05EF" w:rsidP="00AE05EF">
      <w:pPr>
        <w:spacing w:line="240" w:lineRule="auto"/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102235</wp:posOffset>
                </wp:positionV>
                <wp:extent cx="6286500" cy="1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8.05pt" to="495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" strokecolor="#4579b8 [3044]"/>
            </w:pict>
          </mc:Fallback>
        </mc:AlternateContent>
      </w:r>
    </w:p>
    <w:p w:rsidR="0030748C" w:rsidRPr="008D632B" w:rsidRDefault="0030748C" w:rsidP="00AE05EF">
      <w:pPr>
        <w:spacing w:line="240" w:lineRule="auto"/>
        <w:rPr>
          <w:b/>
          <w:bCs/>
          <w:sz w:val="28"/>
          <w:szCs w:val="28"/>
          <w:u w:val="single"/>
        </w:rPr>
      </w:pPr>
      <w:r w:rsidRPr="008D632B">
        <w:rPr>
          <w:b/>
          <w:bCs/>
          <w:sz w:val="28"/>
          <w:szCs w:val="28"/>
          <w:u w:val="single"/>
        </w:rPr>
        <w:t>Detailed Analysis:</w:t>
      </w:r>
    </w:p>
    <w:p w:rsidR="0030748C" w:rsidRPr="0030748C" w:rsidRDefault="0030748C" w:rsidP="00AE05EF">
      <w:pPr>
        <w:spacing w:line="240" w:lineRule="auto"/>
        <w:rPr>
          <w:b/>
          <w:bCs/>
          <w:sz w:val="24"/>
          <w:szCs w:val="24"/>
        </w:rPr>
      </w:pPr>
      <w:r w:rsidRPr="0030748C">
        <w:rPr>
          <w:b/>
          <w:bCs/>
          <w:sz w:val="24"/>
          <w:szCs w:val="24"/>
        </w:rPr>
        <w:t>1. Average</w:t>
      </w:r>
      <w:r w:rsidRPr="0030748C">
        <w:rPr>
          <w:b/>
          <w:bCs/>
          <w:sz w:val="24"/>
          <w:szCs w:val="24"/>
        </w:rPr>
        <w:t xml:space="preserve"> Work-Life Balance by Job Role:</w:t>
      </w:r>
    </w:p>
    <w:p w:rsidR="0030748C" w:rsidRPr="00B44C5B" w:rsidRDefault="0030748C" w:rsidP="00AE05EF">
      <w:pPr>
        <w:spacing w:line="240" w:lineRule="auto"/>
      </w:pPr>
      <w:r w:rsidRPr="00B44C5B">
        <w:t xml:space="preserve">- The highest average work-life balance rating is in the </w:t>
      </w:r>
      <w:r w:rsidRPr="00B44C5B">
        <w:rPr>
          <w:b/>
          <w:bCs/>
        </w:rPr>
        <w:t>Sales Representative role</w:t>
      </w:r>
      <w:r w:rsidRPr="00B44C5B">
        <w:t xml:space="preserve"> with a score of </w:t>
      </w:r>
      <w:r w:rsidRPr="00B44C5B">
        <w:rPr>
          <w:b/>
          <w:bCs/>
        </w:rPr>
        <w:t>2.89.</w:t>
      </w:r>
      <w:r w:rsidRPr="00B44C5B">
        <w:t xml:space="preserve"> The employee count in this role is </w:t>
      </w:r>
      <w:r w:rsidRPr="00B44C5B">
        <w:rPr>
          <w:b/>
          <w:bCs/>
        </w:rPr>
        <w:t>83.</w:t>
      </w:r>
    </w:p>
    <w:p w:rsidR="0030748C" w:rsidRDefault="0030748C" w:rsidP="00AE05EF">
      <w:pPr>
        <w:spacing w:line="240" w:lineRule="auto"/>
      </w:pPr>
      <w:r w:rsidRPr="00B44C5B">
        <w:t xml:space="preserve">- The lowest average work-life balance rating is in the </w:t>
      </w:r>
      <w:r w:rsidRPr="00B44C5B">
        <w:rPr>
          <w:b/>
          <w:bCs/>
        </w:rPr>
        <w:t>Research Scientist role</w:t>
      </w:r>
      <w:r w:rsidRPr="00B44C5B">
        <w:t xml:space="preserve"> with a score of </w:t>
      </w:r>
      <w:r w:rsidRPr="00B44C5B">
        <w:rPr>
          <w:b/>
          <w:bCs/>
        </w:rPr>
        <w:t>2.68.</w:t>
      </w:r>
      <w:r w:rsidRPr="00B44C5B">
        <w:t xml:space="preserve"> The employee count in this role is </w:t>
      </w:r>
      <w:r w:rsidRPr="00B44C5B">
        <w:rPr>
          <w:b/>
          <w:bCs/>
        </w:rPr>
        <w:t>292.</w:t>
      </w:r>
    </w:p>
    <w:p w:rsidR="0030748C" w:rsidRPr="0030748C" w:rsidRDefault="0030748C" w:rsidP="00AE05EF">
      <w:pPr>
        <w:spacing w:line="240" w:lineRule="auto"/>
        <w:rPr>
          <w:b/>
          <w:bCs/>
          <w:sz w:val="24"/>
          <w:szCs w:val="24"/>
        </w:rPr>
      </w:pPr>
      <w:r w:rsidRPr="0030748C">
        <w:rPr>
          <w:b/>
          <w:bCs/>
          <w:sz w:val="24"/>
          <w:szCs w:val="24"/>
        </w:rPr>
        <w:t>2. Avera</w:t>
      </w:r>
      <w:r w:rsidRPr="0030748C">
        <w:rPr>
          <w:b/>
          <w:bCs/>
          <w:sz w:val="24"/>
          <w:szCs w:val="24"/>
        </w:rPr>
        <w:t>ge Job Involvement by Job Role:</w:t>
      </w:r>
    </w:p>
    <w:p w:rsidR="0030748C" w:rsidRPr="00B44C5B" w:rsidRDefault="0030748C" w:rsidP="00AE05EF">
      <w:pPr>
        <w:spacing w:line="240" w:lineRule="auto"/>
      </w:pPr>
      <w:r>
        <w:t xml:space="preserve">- The </w:t>
      </w:r>
      <w:r w:rsidRPr="008D632B">
        <w:rPr>
          <w:b/>
          <w:bCs/>
        </w:rPr>
        <w:t>highest</w:t>
      </w:r>
      <w:r>
        <w:t xml:space="preserve"> average job involvement </w:t>
      </w:r>
      <w:r w:rsidRPr="00B44C5B">
        <w:t xml:space="preserve">rating is in the </w:t>
      </w:r>
      <w:r w:rsidRPr="00B44C5B">
        <w:rPr>
          <w:b/>
          <w:bCs/>
        </w:rPr>
        <w:t>Research Scientist</w:t>
      </w:r>
      <w:r w:rsidRPr="00B44C5B">
        <w:t xml:space="preserve"> role with a score of </w:t>
      </w:r>
      <w:r w:rsidRPr="00B44C5B">
        <w:rPr>
          <w:b/>
          <w:bCs/>
        </w:rPr>
        <w:t>2.79</w:t>
      </w:r>
      <w:r w:rsidRPr="00B44C5B">
        <w:t xml:space="preserve">. The employee count in this role is </w:t>
      </w:r>
      <w:r w:rsidRPr="00B44C5B">
        <w:rPr>
          <w:b/>
          <w:bCs/>
        </w:rPr>
        <w:t>292</w:t>
      </w:r>
      <w:r w:rsidRPr="00B44C5B">
        <w:t>.</w:t>
      </w:r>
    </w:p>
    <w:p w:rsidR="0030748C" w:rsidRPr="00B44C5B" w:rsidRDefault="0030748C" w:rsidP="00AE05EF">
      <w:pPr>
        <w:spacing w:line="240" w:lineRule="auto"/>
      </w:pPr>
      <w:r w:rsidRPr="00B44C5B">
        <w:t xml:space="preserve">- The </w:t>
      </w:r>
      <w:r w:rsidRPr="00B44C5B">
        <w:rPr>
          <w:b/>
          <w:bCs/>
        </w:rPr>
        <w:t>lowest</w:t>
      </w:r>
      <w:r w:rsidRPr="00B44C5B">
        <w:t xml:space="preserve"> average job involvement rating is in the </w:t>
      </w:r>
      <w:r w:rsidRPr="00B44C5B">
        <w:rPr>
          <w:b/>
          <w:bCs/>
        </w:rPr>
        <w:t>Sales Representative</w:t>
      </w:r>
      <w:r w:rsidRPr="00B44C5B">
        <w:t xml:space="preserve"> role with a score of </w:t>
      </w:r>
      <w:r w:rsidRPr="00B44C5B">
        <w:rPr>
          <w:b/>
          <w:bCs/>
        </w:rPr>
        <w:t>2.65</w:t>
      </w:r>
      <w:r w:rsidRPr="00B44C5B">
        <w:t xml:space="preserve">. The employee count in this role is </w:t>
      </w:r>
      <w:r w:rsidRPr="00B44C5B">
        <w:rPr>
          <w:b/>
          <w:bCs/>
        </w:rPr>
        <w:t>83.</w:t>
      </w:r>
    </w:p>
    <w:p w:rsidR="0030748C" w:rsidRPr="00B44C5B" w:rsidRDefault="0030748C" w:rsidP="00AE05EF">
      <w:pPr>
        <w:spacing w:line="240" w:lineRule="auto"/>
        <w:rPr>
          <w:b/>
          <w:bCs/>
          <w:sz w:val="24"/>
          <w:szCs w:val="24"/>
        </w:rPr>
      </w:pPr>
      <w:r w:rsidRPr="00B44C5B">
        <w:rPr>
          <w:b/>
          <w:bCs/>
          <w:sz w:val="24"/>
          <w:szCs w:val="24"/>
        </w:rPr>
        <w:t>3. Averag</w:t>
      </w:r>
      <w:r w:rsidRPr="00B44C5B">
        <w:rPr>
          <w:b/>
          <w:bCs/>
          <w:sz w:val="24"/>
          <w:szCs w:val="24"/>
        </w:rPr>
        <w:t>e Job Satisfaction by Job Role:</w:t>
      </w:r>
    </w:p>
    <w:p w:rsidR="0030748C" w:rsidRPr="00B44C5B" w:rsidRDefault="0030748C" w:rsidP="00AE05EF">
      <w:pPr>
        <w:spacing w:line="240" w:lineRule="auto"/>
      </w:pPr>
      <w:r w:rsidRPr="00B44C5B">
        <w:t xml:space="preserve">- The highest average job satisfaction rating is in the </w:t>
      </w:r>
      <w:r w:rsidRPr="00B44C5B">
        <w:rPr>
          <w:b/>
          <w:bCs/>
        </w:rPr>
        <w:t>Manager role</w:t>
      </w:r>
      <w:r w:rsidRPr="00B44C5B">
        <w:t xml:space="preserve"> with a score of </w:t>
      </w:r>
      <w:r w:rsidRPr="00B44C5B">
        <w:rPr>
          <w:b/>
          <w:bCs/>
        </w:rPr>
        <w:t>2.81.</w:t>
      </w:r>
    </w:p>
    <w:p w:rsidR="00AF492B" w:rsidRPr="00B44C5B" w:rsidRDefault="0030748C" w:rsidP="00AE05EF">
      <w:pPr>
        <w:spacing w:line="240" w:lineRule="auto"/>
      </w:pPr>
      <w:r w:rsidRPr="00B44C5B">
        <w:t xml:space="preserve">- The lowest average job satisfaction rating is in the </w:t>
      </w:r>
      <w:r w:rsidRPr="00B44C5B">
        <w:rPr>
          <w:b/>
          <w:bCs/>
        </w:rPr>
        <w:t>Sales Representative role</w:t>
      </w:r>
      <w:r w:rsidRPr="00B44C5B">
        <w:t xml:space="preserve"> with a score of </w:t>
      </w:r>
      <w:r w:rsidRPr="00B44C5B">
        <w:rPr>
          <w:b/>
          <w:bCs/>
        </w:rPr>
        <w:t>2.60</w:t>
      </w:r>
      <w:r w:rsidRPr="00B44C5B">
        <w:t>.</w:t>
      </w:r>
    </w:p>
    <w:p w:rsidR="0030748C" w:rsidRPr="00B44C5B" w:rsidRDefault="0030748C" w:rsidP="00AE05EF">
      <w:pPr>
        <w:spacing w:line="240" w:lineRule="auto"/>
      </w:pPr>
      <w:r w:rsidRPr="00B44C5B">
        <w:rPr>
          <w:b/>
          <w:bCs/>
          <w:sz w:val="24"/>
          <w:szCs w:val="24"/>
        </w:rPr>
        <w:t>4. Overtime Analysis:</w:t>
      </w:r>
    </w:p>
    <w:p w:rsidR="0030748C" w:rsidRPr="00B44C5B" w:rsidRDefault="0030748C" w:rsidP="00AE05EF">
      <w:pPr>
        <w:spacing w:line="240" w:lineRule="auto"/>
      </w:pPr>
      <w:r w:rsidRPr="00B44C5B">
        <w:t>- Employees Working Overtime:</w:t>
      </w:r>
      <w:r w:rsidRPr="00B44C5B">
        <w:rPr>
          <w:b/>
          <w:bCs/>
        </w:rPr>
        <w:t xml:space="preserve"> 416</w:t>
      </w:r>
      <w:r w:rsidR="00B44C5B" w:rsidRPr="00B44C5B">
        <w:t xml:space="preserve">                     </w:t>
      </w:r>
      <w:r w:rsidRPr="00B44C5B">
        <w:t>- Overtime Attrition Rate:</w:t>
      </w:r>
      <w:r w:rsidRPr="00B44C5B">
        <w:t xml:space="preserve"> </w:t>
      </w:r>
      <w:r w:rsidRPr="00B44C5B">
        <w:rPr>
          <w:b/>
          <w:bCs/>
        </w:rPr>
        <w:t>53.59%</w:t>
      </w:r>
    </w:p>
    <w:p w:rsidR="0030748C" w:rsidRDefault="0030748C" w:rsidP="00AE05EF">
      <w:pPr>
        <w:spacing w:line="240" w:lineRule="auto"/>
      </w:pPr>
      <w:r w:rsidRPr="00B44C5B">
        <w:t>- Employees Not Working Overtime:</w:t>
      </w:r>
      <w:r w:rsidRPr="00B44C5B">
        <w:t xml:space="preserve"> </w:t>
      </w:r>
      <w:r w:rsidRPr="00B44C5B">
        <w:rPr>
          <w:b/>
          <w:bCs/>
        </w:rPr>
        <w:t>1,054</w:t>
      </w:r>
      <w:r w:rsidR="00B44C5B" w:rsidRPr="00B44C5B">
        <w:t xml:space="preserve">          </w:t>
      </w:r>
      <w:proofErr w:type="gramStart"/>
      <w:r w:rsidRPr="00B44C5B">
        <w:t xml:space="preserve">- </w:t>
      </w:r>
      <w:r w:rsidR="00AF492B" w:rsidRPr="00B44C5B">
        <w:t xml:space="preserve"> </w:t>
      </w:r>
      <w:r w:rsidRPr="00B44C5B">
        <w:t>Non</w:t>
      </w:r>
      <w:proofErr w:type="gramEnd"/>
      <w:r w:rsidRPr="00B44C5B">
        <w:t>-Overtime Attrition Rate:</w:t>
      </w:r>
      <w:r w:rsidRPr="00B44C5B">
        <w:t xml:space="preserve"> </w:t>
      </w:r>
      <w:r w:rsidRPr="00B44C5B">
        <w:rPr>
          <w:b/>
          <w:bCs/>
        </w:rPr>
        <w:t>46.41%</w:t>
      </w:r>
    </w:p>
    <w:p w:rsidR="0030748C" w:rsidRPr="00AF492B" w:rsidRDefault="0030748C" w:rsidP="00AE05EF">
      <w:pPr>
        <w:spacing w:line="240" w:lineRule="auto"/>
        <w:rPr>
          <w:b/>
          <w:bCs/>
          <w:sz w:val="24"/>
          <w:szCs w:val="24"/>
        </w:rPr>
      </w:pPr>
    </w:p>
    <w:p w:rsidR="0030748C" w:rsidRPr="008D632B" w:rsidRDefault="00AF492B" w:rsidP="00AE05EF">
      <w:pPr>
        <w:spacing w:line="240" w:lineRule="auto"/>
        <w:rPr>
          <w:b/>
          <w:bCs/>
          <w:sz w:val="24"/>
          <w:szCs w:val="24"/>
          <w:u w:val="single"/>
        </w:rPr>
      </w:pPr>
      <w:r w:rsidRPr="008D632B">
        <w:rPr>
          <w:b/>
          <w:bCs/>
          <w:sz w:val="24"/>
          <w:szCs w:val="24"/>
          <w:u w:val="single"/>
        </w:rPr>
        <w:t>5. Overtime by Department:</w:t>
      </w:r>
    </w:p>
    <w:p w:rsidR="0030748C" w:rsidRPr="00AF492B" w:rsidRDefault="00AF492B" w:rsidP="00AE05EF">
      <w:pPr>
        <w:spacing w:line="240" w:lineRule="auto"/>
        <w:rPr>
          <w:b/>
          <w:bCs/>
        </w:rPr>
      </w:pPr>
      <w:r>
        <w:rPr>
          <w:b/>
          <w:bCs/>
        </w:rPr>
        <w:t>- Research and Development:</w:t>
      </w:r>
    </w:p>
    <w:p w:rsidR="0030748C" w:rsidRDefault="0030748C" w:rsidP="00AE05EF">
      <w:pPr>
        <w:spacing w:line="240" w:lineRule="auto"/>
      </w:pPr>
      <w:r>
        <w:t xml:space="preserve">  - Employees not working overtime:</w:t>
      </w:r>
      <w:r w:rsidRPr="00B44C5B">
        <w:rPr>
          <w:b/>
          <w:bCs/>
        </w:rPr>
        <w:t xml:space="preserve"> 690</w:t>
      </w:r>
      <w:r>
        <w:t xml:space="preserve"> (Attrition Count: </w:t>
      </w:r>
      <w:r w:rsidRPr="00B44C5B">
        <w:rPr>
          <w:b/>
          <w:bCs/>
        </w:rPr>
        <w:t>59</w:t>
      </w:r>
      <w:r>
        <w:t>)</w:t>
      </w:r>
    </w:p>
    <w:p w:rsidR="0030748C" w:rsidRDefault="0030748C" w:rsidP="00AE05EF">
      <w:pPr>
        <w:spacing w:line="240" w:lineRule="auto"/>
      </w:pPr>
      <w:r>
        <w:t xml:space="preserve">  - Employees working overtime: </w:t>
      </w:r>
      <w:r w:rsidRPr="00B44C5B">
        <w:rPr>
          <w:b/>
          <w:bCs/>
        </w:rPr>
        <w:t>271</w:t>
      </w:r>
      <w:r>
        <w:t xml:space="preserve"> (Attrition Count: </w:t>
      </w:r>
      <w:r w:rsidRPr="00B44C5B">
        <w:rPr>
          <w:b/>
          <w:bCs/>
        </w:rPr>
        <w:t>74</w:t>
      </w:r>
      <w:r>
        <w:t>)</w:t>
      </w:r>
    </w:p>
    <w:p w:rsidR="0030748C" w:rsidRPr="00AF492B" w:rsidRDefault="00AF492B" w:rsidP="00AE05EF">
      <w:pPr>
        <w:spacing w:line="240" w:lineRule="auto"/>
        <w:rPr>
          <w:b/>
          <w:bCs/>
        </w:rPr>
      </w:pPr>
      <w:r w:rsidRPr="00AF492B">
        <w:rPr>
          <w:b/>
          <w:bCs/>
        </w:rPr>
        <w:t>- Sales:</w:t>
      </w:r>
    </w:p>
    <w:p w:rsidR="0030748C" w:rsidRDefault="0030748C" w:rsidP="00AE05EF">
      <w:pPr>
        <w:spacing w:line="240" w:lineRule="auto"/>
      </w:pPr>
      <w:r>
        <w:t xml:space="preserve">  - Employees not working overtime: </w:t>
      </w:r>
      <w:r w:rsidRPr="00B44C5B">
        <w:rPr>
          <w:b/>
          <w:bCs/>
        </w:rPr>
        <w:t>318</w:t>
      </w:r>
      <w:r>
        <w:t xml:space="preserve"> (Attrition Count</w:t>
      </w:r>
      <w:r w:rsidRPr="00B44C5B">
        <w:rPr>
          <w:b/>
          <w:bCs/>
        </w:rPr>
        <w:t>: 44</w:t>
      </w:r>
      <w:r>
        <w:t>)</w:t>
      </w:r>
    </w:p>
    <w:p w:rsidR="0030748C" w:rsidRDefault="0030748C" w:rsidP="00AE05EF">
      <w:pPr>
        <w:spacing w:line="240" w:lineRule="auto"/>
      </w:pPr>
      <w:r>
        <w:t xml:space="preserve">  - Employees working overtime: </w:t>
      </w:r>
      <w:r w:rsidRPr="00B44C5B">
        <w:rPr>
          <w:b/>
          <w:bCs/>
        </w:rPr>
        <w:t>218</w:t>
      </w:r>
      <w:r>
        <w:t xml:space="preserve"> (Attrition Count: </w:t>
      </w:r>
      <w:r w:rsidRPr="00B44C5B">
        <w:rPr>
          <w:b/>
          <w:bCs/>
        </w:rPr>
        <w:t>48</w:t>
      </w:r>
      <w:r>
        <w:t>)</w:t>
      </w:r>
    </w:p>
    <w:p w:rsidR="0030748C" w:rsidRPr="00AF492B" w:rsidRDefault="00AF492B" w:rsidP="00AE05EF">
      <w:pPr>
        <w:spacing w:line="240" w:lineRule="auto"/>
        <w:rPr>
          <w:b/>
          <w:bCs/>
        </w:rPr>
      </w:pPr>
      <w:r w:rsidRPr="00AF492B">
        <w:rPr>
          <w:b/>
          <w:bCs/>
        </w:rPr>
        <w:t>- Human Resources:</w:t>
      </w:r>
    </w:p>
    <w:p w:rsidR="0030748C" w:rsidRDefault="0030748C" w:rsidP="00AE05EF">
      <w:pPr>
        <w:spacing w:line="240" w:lineRule="auto"/>
      </w:pPr>
      <w:r>
        <w:t xml:space="preserve">  - Employees not working overtime: </w:t>
      </w:r>
      <w:r w:rsidRPr="00B44C5B">
        <w:rPr>
          <w:b/>
          <w:bCs/>
        </w:rPr>
        <w:t xml:space="preserve">46 </w:t>
      </w:r>
      <w:r>
        <w:t xml:space="preserve">(Attrition Count: </w:t>
      </w:r>
      <w:r w:rsidRPr="00B44C5B">
        <w:rPr>
          <w:b/>
          <w:bCs/>
        </w:rPr>
        <w:t>7</w:t>
      </w:r>
      <w:r>
        <w:t>)</w:t>
      </w:r>
    </w:p>
    <w:p w:rsidR="0030748C" w:rsidRDefault="0030748C" w:rsidP="00AE05EF">
      <w:pPr>
        <w:spacing w:line="240" w:lineRule="auto"/>
      </w:pPr>
      <w:r>
        <w:t xml:space="preserve">  - Employees working overtime:</w:t>
      </w:r>
      <w:r w:rsidRPr="00B44C5B">
        <w:rPr>
          <w:b/>
          <w:bCs/>
        </w:rPr>
        <w:t xml:space="preserve"> 17</w:t>
      </w:r>
      <w:r>
        <w:t xml:space="preserve"> (Attrition Count: </w:t>
      </w:r>
      <w:r w:rsidRPr="00B44C5B">
        <w:rPr>
          <w:b/>
          <w:bCs/>
        </w:rPr>
        <w:t>5</w:t>
      </w:r>
      <w:r>
        <w:t>)</w:t>
      </w:r>
    </w:p>
    <w:p w:rsidR="00AF492B" w:rsidRPr="00AF492B" w:rsidRDefault="00AF492B" w:rsidP="00AE05EF">
      <w:pPr>
        <w:spacing w:line="240" w:lineRule="auto"/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13DC7" wp14:editId="6ACBE4A4">
                <wp:simplePos x="0" y="0"/>
                <wp:positionH relativeFrom="column">
                  <wp:posOffset>-28575</wp:posOffset>
                </wp:positionH>
                <wp:positionV relativeFrom="paragraph">
                  <wp:posOffset>81915</wp:posOffset>
                </wp:positionV>
                <wp:extent cx="63817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6.45pt" to="500.2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" strokecolor="#4579b8 [3044]"/>
            </w:pict>
          </mc:Fallback>
        </mc:AlternateContent>
      </w:r>
    </w:p>
    <w:p w:rsidR="0030748C" w:rsidRPr="008D632B" w:rsidRDefault="00AF492B" w:rsidP="00AE05EF">
      <w:pPr>
        <w:spacing w:line="240" w:lineRule="auto"/>
        <w:rPr>
          <w:b/>
          <w:bCs/>
          <w:sz w:val="28"/>
          <w:szCs w:val="28"/>
          <w:u w:val="single"/>
        </w:rPr>
      </w:pPr>
      <w:r w:rsidRPr="008D632B">
        <w:rPr>
          <w:b/>
          <w:bCs/>
          <w:sz w:val="28"/>
          <w:szCs w:val="28"/>
          <w:u w:val="single"/>
        </w:rPr>
        <w:t>Insights:</w:t>
      </w:r>
    </w:p>
    <w:p w:rsidR="0030748C" w:rsidRPr="00AF492B" w:rsidRDefault="00AF492B" w:rsidP="00AE05EF">
      <w:pPr>
        <w:spacing w:line="240" w:lineRule="auto"/>
        <w:rPr>
          <w:b/>
          <w:bCs/>
        </w:rPr>
      </w:pPr>
      <w:r>
        <w:rPr>
          <w:b/>
          <w:bCs/>
        </w:rPr>
        <w:t>1. Work-Life Balance and Job Role:</w:t>
      </w:r>
    </w:p>
    <w:p w:rsidR="0030748C" w:rsidRDefault="0030748C" w:rsidP="00AE05EF">
      <w:pPr>
        <w:spacing w:line="240" w:lineRule="auto"/>
      </w:pPr>
      <w:r>
        <w:t xml:space="preserve">   - Sales Representatives report the highest work-life balance, indicating better management of personal and work life compared to other roles.</w:t>
      </w:r>
    </w:p>
    <w:p w:rsidR="0030748C" w:rsidRDefault="0030748C" w:rsidP="00AE05EF">
      <w:pPr>
        <w:spacing w:line="240" w:lineRule="auto"/>
      </w:pPr>
      <w:r>
        <w:t xml:space="preserve">   - Research Scientists report the lowest work-life balance, suggesting potential issues in workload or work environment.</w:t>
      </w:r>
    </w:p>
    <w:p w:rsidR="0030748C" w:rsidRPr="00AF492B" w:rsidRDefault="00AF492B" w:rsidP="00AE05EF">
      <w:pPr>
        <w:spacing w:line="240" w:lineRule="auto"/>
        <w:rPr>
          <w:b/>
          <w:bCs/>
        </w:rPr>
      </w:pPr>
      <w:r w:rsidRPr="00AF492B">
        <w:rPr>
          <w:b/>
          <w:bCs/>
        </w:rPr>
        <w:t xml:space="preserve">2. </w:t>
      </w:r>
      <w:r w:rsidR="0030748C" w:rsidRPr="00AF492B">
        <w:rPr>
          <w:b/>
          <w:bCs/>
        </w:rPr>
        <w:t>Job Invo</w:t>
      </w:r>
      <w:r w:rsidRPr="00AF492B">
        <w:rPr>
          <w:b/>
          <w:bCs/>
        </w:rPr>
        <w:t>lvement and Job Role:</w:t>
      </w:r>
    </w:p>
    <w:p w:rsidR="0030748C" w:rsidRDefault="0030748C" w:rsidP="00AE05EF">
      <w:pPr>
        <w:spacing w:line="240" w:lineRule="auto"/>
      </w:pPr>
      <w:r>
        <w:t xml:space="preserve">   - Research Scientists exhibit the highest job involvement, implying strong engagement and dedication to their roles.</w:t>
      </w:r>
    </w:p>
    <w:p w:rsidR="0030748C" w:rsidRDefault="0030748C" w:rsidP="00AE05EF">
      <w:pPr>
        <w:spacing w:line="240" w:lineRule="auto"/>
      </w:pPr>
      <w:r>
        <w:t xml:space="preserve">   - Sales Representatives have the lowest job involvement, highlighting a potential area for impro</w:t>
      </w:r>
      <w:r w:rsidR="00AF492B">
        <w:t>vement in engagement strategies</w:t>
      </w:r>
    </w:p>
    <w:p w:rsidR="0030748C" w:rsidRPr="00AF492B" w:rsidRDefault="0030748C" w:rsidP="00AE05EF">
      <w:pPr>
        <w:spacing w:line="240" w:lineRule="auto"/>
        <w:rPr>
          <w:b/>
          <w:bCs/>
        </w:rPr>
      </w:pPr>
      <w:r w:rsidRPr="00AF492B">
        <w:rPr>
          <w:b/>
          <w:bCs/>
        </w:rPr>
        <w:t xml:space="preserve">3. </w:t>
      </w:r>
      <w:r w:rsidR="00AF492B" w:rsidRPr="00AF492B">
        <w:rPr>
          <w:b/>
          <w:bCs/>
        </w:rPr>
        <w:t>Job Satisfaction and Job Role:</w:t>
      </w:r>
    </w:p>
    <w:p w:rsidR="0030748C" w:rsidRDefault="0030748C" w:rsidP="00AE05EF">
      <w:pPr>
        <w:spacing w:line="240" w:lineRule="auto"/>
      </w:pPr>
      <w:r>
        <w:t xml:space="preserve">   - Managers report the highest job satisfaction, reflecting positive perceptions of their roles and responsibilities.</w:t>
      </w:r>
    </w:p>
    <w:p w:rsidR="0030748C" w:rsidRDefault="0030748C" w:rsidP="00AE05EF">
      <w:pPr>
        <w:spacing w:line="240" w:lineRule="auto"/>
      </w:pPr>
      <w:r>
        <w:t xml:space="preserve">   - Sales Representatives have the lowest job satisfaction, which may require targeted interventions to boost morale and satisfaction.</w:t>
      </w:r>
    </w:p>
    <w:p w:rsidR="0030748C" w:rsidRPr="00AF492B" w:rsidRDefault="00AF492B" w:rsidP="00AE05EF">
      <w:pPr>
        <w:spacing w:line="240" w:lineRule="auto"/>
        <w:rPr>
          <w:b/>
          <w:bCs/>
        </w:rPr>
      </w:pPr>
      <w:r w:rsidRPr="00AF492B">
        <w:rPr>
          <w:b/>
          <w:bCs/>
        </w:rPr>
        <w:t>4. Overtime Analysis:</w:t>
      </w:r>
    </w:p>
    <w:p w:rsidR="00405C8B" w:rsidRDefault="0030748C" w:rsidP="00AE05EF">
      <w:pPr>
        <w:spacing w:line="240" w:lineRule="auto"/>
      </w:pPr>
      <w:r>
        <w:t xml:space="preserve">   - Employees working overtime have a significantly higher attrition rate (53.59%) compared to those not working overtime (46.41%). This underscores the potential negative impact of overtime on employee retention.</w:t>
      </w:r>
    </w:p>
    <w:p w:rsidR="0030748C" w:rsidRDefault="0030748C" w:rsidP="00AE05EF">
      <w:pPr>
        <w:spacing w:line="240" w:lineRule="auto"/>
      </w:pPr>
      <w:r>
        <w:lastRenderedPageBreak/>
        <w:t xml:space="preserve"> - Research and Development has the highest number of employees working overtime, with a notable attrition count of 74. This indicates a high workload and potential burnout in this department.</w:t>
      </w:r>
    </w:p>
    <w:p w:rsidR="0030748C" w:rsidRDefault="0030748C" w:rsidP="00AE05EF">
      <w:pPr>
        <w:spacing w:line="240" w:lineRule="auto"/>
      </w:pPr>
      <w:r>
        <w:t xml:space="preserve">   - The Sales department also shows a considerable number of employees working overtime, with an attrition count of 48.</w:t>
      </w:r>
    </w:p>
    <w:p w:rsidR="0030748C" w:rsidRDefault="0030748C" w:rsidP="00AE05EF">
      <w:pPr>
        <w:spacing w:line="240" w:lineRule="auto"/>
      </w:pPr>
      <w:r>
        <w:t xml:space="preserve">   - Human Resources has the least number of employees working overtime, with the lowest attrition counts, suggesting better work-life balance and management within this department.</w:t>
      </w:r>
    </w:p>
    <w:p w:rsidR="0030748C" w:rsidRPr="00B50D9B" w:rsidRDefault="00405C8B" w:rsidP="00AE05EF">
      <w:pPr>
        <w:spacing w:line="240" w:lineRule="auto"/>
        <w:rPr>
          <w:b/>
          <w:bCs/>
          <w:u w:val="single"/>
        </w:rPr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-3810</wp:posOffset>
                </wp:positionV>
                <wp:extent cx="62293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-.3pt" to="488.2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" strokecolor="#4579b8 [3044]"/>
            </w:pict>
          </mc:Fallback>
        </mc:AlternateContent>
      </w:r>
      <w:r w:rsidR="00AE05EF">
        <w:t xml:space="preserve"> </w:t>
      </w:r>
      <w:r w:rsidR="0030748C" w:rsidRPr="00B50D9B">
        <w:rPr>
          <w:b/>
          <w:bCs/>
          <w:sz w:val="28"/>
          <w:szCs w:val="28"/>
          <w:u w:val="single"/>
        </w:rPr>
        <w:t>Recommendations:</w:t>
      </w:r>
      <w:r w:rsidR="00AE05EF" w:rsidRPr="00B50D9B">
        <w:rPr>
          <w:b/>
          <w:bCs/>
          <w:sz w:val="28"/>
          <w:szCs w:val="28"/>
          <w:u w:val="single"/>
        </w:rPr>
        <w:t xml:space="preserve"> </w:t>
      </w:r>
    </w:p>
    <w:p w:rsidR="0030748C" w:rsidRPr="00AE05EF" w:rsidRDefault="0030748C" w:rsidP="00AE05EF">
      <w:pPr>
        <w:spacing w:line="240" w:lineRule="auto"/>
        <w:rPr>
          <w:b/>
          <w:bCs/>
        </w:rPr>
      </w:pPr>
      <w:r w:rsidRPr="00AE05EF">
        <w:rPr>
          <w:b/>
          <w:bCs/>
        </w:rPr>
        <w:t xml:space="preserve">1. </w:t>
      </w:r>
      <w:r w:rsidR="00AE05EF" w:rsidRPr="00AE05EF">
        <w:rPr>
          <w:b/>
          <w:bCs/>
        </w:rPr>
        <w:t xml:space="preserve"> </w:t>
      </w:r>
      <w:r w:rsidRPr="00AE05EF">
        <w:rPr>
          <w:b/>
          <w:bCs/>
        </w:rPr>
        <w:t>Investigate High Attrition Rates:</w:t>
      </w:r>
      <w:r w:rsidR="00AE05EF" w:rsidRPr="00AE05EF">
        <w:rPr>
          <w:b/>
          <w:bCs/>
        </w:rPr>
        <w:t xml:space="preserve"> </w:t>
      </w:r>
    </w:p>
    <w:p w:rsidR="0030748C" w:rsidRDefault="0030748C" w:rsidP="00AE05EF">
      <w:pPr>
        <w:spacing w:line="240" w:lineRule="auto"/>
      </w:pPr>
      <w:r>
        <w:t xml:space="preserve">   - Conduct exit interviews and surveys to understand the reasons behind the high attrition rate, especially among employees working overtime.</w:t>
      </w:r>
    </w:p>
    <w:p w:rsidR="0030748C" w:rsidRPr="00AE05EF" w:rsidRDefault="0030748C" w:rsidP="00AE05EF">
      <w:pPr>
        <w:spacing w:line="240" w:lineRule="auto"/>
        <w:rPr>
          <w:b/>
          <w:bCs/>
        </w:rPr>
      </w:pPr>
      <w:r w:rsidRPr="00AE05EF">
        <w:rPr>
          <w:b/>
          <w:bCs/>
        </w:rPr>
        <w:t xml:space="preserve">2. </w:t>
      </w:r>
      <w:r w:rsidR="00AE05EF" w:rsidRPr="00AE05EF">
        <w:rPr>
          <w:b/>
          <w:bCs/>
        </w:rPr>
        <w:t xml:space="preserve"> </w:t>
      </w:r>
      <w:r w:rsidRPr="00AE05EF">
        <w:rPr>
          <w:b/>
          <w:bCs/>
        </w:rPr>
        <w:t>Enhance Work-Life Balance:</w:t>
      </w:r>
      <w:r w:rsidR="00AE05EF" w:rsidRPr="00AE05EF">
        <w:rPr>
          <w:b/>
          <w:bCs/>
        </w:rPr>
        <w:t xml:space="preserve"> </w:t>
      </w:r>
    </w:p>
    <w:p w:rsidR="0030748C" w:rsidRDefault="0030748C" w:rsidP="00AE05EF">
      <w:pPr>
        <w:spacing w:line="240" w:lineRule="auto"/>
      </w:pPr>
      <w:r>
        <w:t xml:space="preserve">   - Implement flexible working hours, remote work options, and wellness programs to improve work-life balance scores, particularly for Research Scientists.</w:t>
      </w:r>
    </w:p>
    <w:p w:rsidR="0030748C" w:rsidRPr="00AE05EF" w:rsidRDefault="0030748C" w:rsidP="00AE05EF">
      <w:pPr>
        <w:spacing w:line="240" w:lineRule="auto"/>
        <w:rPr>
          <w:b/>
          <w:bCs/>
        </w:rPr>
      </w:pPr>
      <w:r w:rsidRPr="00AE05EF">
        <w:rPr>
          <w:b/>
          <w:bCs/>
        </w:rPr>
        <w:t xml:space="preserve">3. </w:t>
      </w:r>
      <w:r w:rsidR="00AE05EF" w:rsidRPr="00AE05EF">
        <w:rPr>
          <w:b/>
          <w:bCs/>
        </w:rPr>
        <w:t xml:space="preserve"> </w:t>
      </w:r>
      <w:r w:rsidRPr="00AE05EF">
        <w:rPr>
          <w:b/>
          <w:bCs/>
        </w:rPr>
        <w:t>Boost Job Involvement and Satisfaction:</w:t>
      </w:r>
      <w:r w:rsidR="00AE05EF" w:rsidRPr="00AE05EF">
        <w:rPr>
          <w:b/>
          <w:bCs/>
        </w:rPr>
        <w:t xml:space="preserve"> </w:t>
      </w:r>
    </w:p>
    <w:p w:rsidR="0030748C" w:rsidRDefault="0030748C" w:rsidP="00AE05EF">
      <w:pPr>
        <w:spacing w:line="240" w:lineRule="auto"/>
      </w:pPr>
      <w:r>
        <w:t xml:space="preserve">   - Encourage employee participation in decision-making, provide opportunities for career advancement, and offer training programs to increase job involvement and satisfaction, focusing on Sales Representatives.</w:t>
      </w:r>
    </w:p>
    <w:p w:rsidR="0030748C" w:rsidRPr="00AE05EF" w:rsidRDefault="0030748C" w:rsidP="00AE05EF">
      <w:pPr>
        <w:spacing w:line="240" w:lineRule="auto"/>
        <w:rPr>
          <w:b/>
          <w:bCs/>
        </w:rPr>
      </w:pPr>
      <w:r w:rsidRPr="00AE05EF">
        <w:rPr>
          <w:b/>
          <w:bCs/>
        </w:rPr>
        <w:t xml:space="preserve">4. </w:t>
      </w:r>
      <w:r w:rsidR="00AE05EF" w:rsidRPr="00AE05EF">
        <w:rPr>
          <w:b/>
          <w:bCs/>
        </w:rPr>
        <w:t xml:space="preserve"> </w:t>
      </w:r>
      <w:r w:rsidRPr="00AE05EF">
        <w:rPr>
          <w:b/>
          <w:bCs/>
        </w:rPr>
        <w:t>Manage Overtime:</w:t>
      </w:r>
      <w:r w:rsidR="00AE05EF" w:rsidRPr="00AE05EF">
        <w:rPr>
          <w:b/>
          <w:bCs/>
        </w:rPr>
        <w:t xml:space="preserve"> </w:t>
      </w:r>
    </w:p>
    <w:p w:rsidR="0030748C" w:rsidRDefault="0030748C" w:rsidP="00AE05EF">
      <w:pPr>
        <w:spacing w:line="240" w:lineRule="auto"/>
      </w:pPr>
      <w:r>
        <w:t xml:space="preserve">   - Review workloads and redistribute tasks if necessary to reduce the number of employees working overtime. Consider hiring additional staff if certain departments are consistently overburdened.</w:t>
      </w:r>
    </w:p>
    <w:p w:rsidR="0030748C" w:rsidRDefault="0030748C" w:rsidP="00AE05EF">
      <w:pPr>
        <w:spacing w:line="240" w:lineRule="auto"/>
      </w:pPr>
      <w:r>
        <w:t>By addressing these key areas, we can enhance overall employee satisfaction and engagement, leading to a more pro</w:t>
      </w:r>
      <w:r w:rsidR="00AE05EF">
        <w:t>ductive and committed workforce.</w:t>
      </w:r>
    </w:p>
    <w:sectPr w:rsidR="0030748C" w:rsidSect="00405C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63"/>
    <w:rsid w:val="0030748C"/>
    <w:rsid w:val="00405C8B"/>
    <w:rsid w:val="00465104"/>
    <w:rsid w:val="008D632B"/>
    <w:rsid w:val="009B6EE3"/>
    <w:rsid w:val="00AE05EF"/>
    <w:rsid w:val="00AF492B"/>
    <w:rsid w:val="00B44C5B"/>
    <w:rsid w:val="00B50D9B"/>
    <w:rsid w:val="00B81A63"/>
    <w:rsid w:val="00EE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2024-06-28T07:36:00Z</dcterms:created>
  <dcterms:modified xsi:type="dcterms:W3CDTF">2024-06-28T07:39:00Z</dcterms:modified>
</cp:coreProperties>
</file>