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Flutter Product Feed Project Documentation</w:t>
      </w:r>
    </w:p>
    <w:p>
      <w:pPr>
        <w:pStyle w:val="Heading2"/>
      </w:pPr>
      <w:r>
        <w:t>Overview</w:t>
      </w:r>
    </w:p>
    <w:p>
      <w:r>
        <w:br/>
        <w:t xml:space="preserve">This Flutter project demonstrates a structured and maintainable approach to implementing a product feed application. </w:t>
        <w:br/>
        <w:t>The application fetches data from a remote API and displays products with functionalities like sorting and filtering based on categories.</w:t>
        <w:br/>
      </w:r>
    </w:p>
    <w:p>
      <w:pPr>
        <w:pStyle w:val="Heading2"/>
      </w:pPr>
      <w:r>
        <w:t>Project Structure</w:t>
      </w:r>
    </w:p>
    <w:p>
      <w:r>
        <w:br/>
        <w:t>The project is organized into the following directories and files:</w:t>
        <w:br/>
        <w:t>- **/lib/screens/home_screen.dart**: Contains the main UI logic for the home screen.</w:t>
        <w:br/>
        <w:t>- **/lib/services/api_services.dart**: Handles API interactions for fetching data from the remote server.</w:t>
        <w:br/>
        <w:t>- **/lib/widgets/category_item.dart**: A reusable widget for rendering category items.</w:t>
        <w:br/>
        <w:t>- **/lib/widgets/product_card.dart**: A reusable widget for rendering product details in a card layout.</w:t>
        <w:br/>
        <w:t>- **/lib/widgets/glass_loading_effect.dart**: A reusable widget for displaying a glass effect loading animation.</w:t>
        <w:br/>
        <w:t>- **main.dart**: Entry point of the application.</w:t>
        <w:br/>
      </w:r>
    </w:p>
    <w:p>
      <w:pPr>
        <w:pStyle w:val="Heading2"/>
      </w:pPr>
      <w:r>
        <w:t>Features</w:t>
      </w:r>
    </w:p>
    <w:p>
      <w:r>
        <w:br/>
        <w:t>1. Fetch and display categories dynamically from the API.</w:t>
        <w:br/>
        <w:t>2. Fetch and display products with sorting and filtering capabilities.</w:t>
        <w:br/>
        <w:t>3. Global reusable widgets for consistent UI/UX.</w:t>
        <w:br/>
        <w:t>4. Proper separation of concerns with distinct files for services, widgets, and screens.</w:t>
        <w:br/>
      </w:r>
    </w:p>
    <w:p>
      <w:pPr>
        <w:pStyle w:val="Heading2"/>
      </w:pPr>
      <w:r>
        <w:t>Implementation Details</w:t>
      </w:r>
    </w:p>
    <w:p>
      <w:r>
        <w:br/>
        <w:t>1. **API Integration**:</w:t>
        <w:br/>
        <w:t xml:space="preserve">   - The `ApiService` class is responsible for interacting with the API endpoints.</w:t>
        <w:br/>
        <w:t xml:space="preserve">   - Fetches categories and products dynamically.</w:t>
        <w:br/>
        <w:t xml:space="preserve">   </w:t>
        <w:br/>
        <w:t>2. **Category Selection**:</w:t>
        <w:br/>
        <w:t xml:space="preserve">   - Categories are fetched and displayed in a horizontal scrollable row.</w:t>
        <w:br/>
        <w:t xml:space="preserve">   - Selecting a category fetches and displays products related to that category.</w:t>
        <w:br/>
        <w:t xml:space="preserve">   </w:t>
        <w:br/>
        <w:t>3. **Product Feed**:</w:t>
        <w:br/>
        <w:t xml:space="preserve">   - Products are displayed in a grid layout.</w:t>
        <w:br/>
        <w:t xml:space="preserve">   - Users can sort products by price (Lower Price First, Higher Price First).</w:t>
        <w:br/>
        <w:t xml:space="preserve">   - Each product card includes an image, title, description, and price.</w:t>
        <w:br/>
        <w:br/>
        <w:t>4. **Global Loading Effect**:</w:t>
        <w:br/>
        <w:t xml:space="preserve">   - The `GlassLoadingEffect` widget is used globally to show a consistent loading animation during API calls.</w:t>
        <w:br/>
      </w:r>
    </w:p>
    <w:p>
      <w:pPr>
        <w:pStyle w:val="Heading2"/>
      </w:pPr>
      <w:r>
        <w:t>How to Extend</w:t>
      </w:r>
    </w:p>
    <w:p>
      <w:r>
        <w:br/>
        <w:t>1. **Add New Features**:</w:t>
        <w:br/>
        <w:t xml:space="preserve">   - Create new services in the `services` folder for additional API endpoints.</w:t>
        <w:br/>
        <w:t xml:space="preserve">   - Add new widgets for UI components in the `widgets` folder.</w:t>
        <w:br/>
        <w:t xml:space="preserve">   </w:t>
        <w:br/>
        <w:t>2. **Change API**:</w:t>
        <w:br/>
        <w:t xml:space="preserve">   - Update the `ApiService` class to interact with a new API or data source.</w:t>
        <w:br/>
        <w:t xml:space="preserve">   </w:t>
        <w:br/>
        <w:t>3. **Add Additional Screens**:</w:t>
        <w:br/>
        <w:t xml:space="preserve">   - Create a new Dart file in the `screens` folder.</w:t>
        <w:br/>
        <w:t xml:space="preserve">   - Use the existing widgets for a consistent design language.</w:t>
        <w:br/>
      </w:r>
    </w:p>
    <w:p>
      <w:pPr>
        <w:pStyle w:val="Heading2"/>
      </w:pPr>
      <w:r>
        <w:t>Conclusion</w:t>
      </w:r>
    </w:p>
    <w:p>
      <w:r>
        <w:br/>
        <w:t xml:space="preserve">This project demonstrates a clean, modular, and maintainable approach to building a Flutter application. </w:t>
        <w:br/>
        <w:t>With reusable components, organized code structure, and clear documentation, the project is scalable for future enhancements.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