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912" w:rsidRDefault="00401986">
      <w:r>
        <w:t>Archäologiespiel</w:t>
      </w:r>
    </w:p>
    <w:p w:rsidR="00401986" w:rsidRDefault="00401986">
      <w:r>
        <w:t>Spieler müssen maximal viele Dinge finden. Die Gegenstände sind unterschiedlich groß, können also bei zu grobem Werkzeug verloren gehen.</w:t>
      </w:r>
    </w:p>
    <w:p w:rsidR="00401986" w:rsidRDefault="00401986">
      <w:r>
        <w:t>Spiel gegen die Zeit, um Kostendruck zu simulieren und nicht alles mit Pinsel freilegbar.</w:t>
      </w:r>
    </w:p>
    <w:p w:rsidR="00401986" w:rsidRDefault="00401986">
      <w:r>
        <w:t>Mehrere Arbeitstage, sodass Ausdauer an einem Tag auch verbraucht werden kann. Damit muss die Auswahl der Mittel besser gewählt werden.</w:t>
      </w:r>
    </w:p>
    <w:p w:rsidR="00401986" w:rsidRDefault="00401986">
      <w:r>
        <w:t>Nur einmalig ein Kreuzschnitt anlegbar?</w:t>
      </w:r>
    </w:p>
    <w:p w:rsidR="00401986" w:rsidRDefault="009D4B4D">
      <w:r>
        <w:t>Es gibt verschiedene Schichten.</w:t>
      </w:r>
      <w:bookmarkStart w:id="0" w:name="_GoBack"/>
      <w:bookmarkEnd w:id="0"/>
    </w:p>
    <w:sectPr w:rsidR="00401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86"/>
    <w:rsid w:val="002B4912"/>
    <w:rsid w:val="00401986"/>
    <w:rsid w:val="009D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171E"/>
  <w15:chartTrackingRefBased/>
  <w15:docId w15:val="{4D709C6C-27DC-4872-AFF8-69B4C884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Märker-Proost</dc:creator>
  <cp:keywords/>
  <dc:description/>
  <cp:lastModifiedBy>Lukas Märker-Proost</cp:lastModifiedBy>
  <cp:revision>2</cp:revision>
  <dcterms:created xsi:type="dcterms:W3CDTF">2025-08-08T13:42:00Z</dcterms:created>
  <dcterms:modified xsi:type="dcterms:W3CDTF">2025-08-08T13:45:00Z</dcterms:modified>
</cp:coreProperties>
</file>