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A8D" w:rsidRPr="00FA6A8D" w:rsidRDefault="00FA6A8D" w:rsidP="00FA6A8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FA6A8D">
        <w:rPr>
          <w:rFonts w:ascii="Georgia" w:eastAsia="Times New Roman" w:hAnsi="Georgia" w:cs="Times New Roman"/>
          <w:color w:val="000000"/>
          <w:sz w:val="36"/>
          <w:szCs w:val="36"/>
        </w:rPr>
        <w:t>Prime Minister, Republic of Singapore (1965–1990</w:t>
      </w:r>
      <w:proofErr w:type="gramStart"/>
      <w:r w:rsidRPr="00FA6A8D">
        <w:rPr>
          <w:rFonts w:ascii="Georgia" w:eastAsia="Times New Roman" w:hAnsi="Georgia" w:cs="Times New Roman"/>
          <w:color w:val="000000"/>
          <w:sz w:val="36"/>
          <w:szCs w:val="36"/>
        </w:rPr>
        <w:t>)</w:t>
      </w:r>
      <w:r w:rsidRPr="00FA6A8D">
        <w:rPr>
          <w:rFonts w:ascii="Arial" w:eastAsia="Times New Roman" w:hAnsi="Arial" w:cs="Arial"/>
          <w:color w:val="54595D"/>
          <w:sz w:val="24"/>
          <w:szCs w:val="24"/>
        </w:rPr>
        <w:t>[</w:t>
      </w:r>
      <w:proofErr w:type="gramEnd"/>
      <w:r w:rsidRPr="00FA6A8D">
        <w:rPr>
          <w:rFonts w:ascii="Arial" w:eastAsia="Times New Roman" w:hAnsi="Arial" w:cs="Arial"/>
          <w:color w:val="000000"/>
          <w:sz w:val="36"/>
          <w:szCs w:val="36"/>
        </w:rPr>
        <w:fldChar w:fldCharType="begin"/>
      </w:r>
      <w:r w:rsidRPr="00FA6A8D">
        <w:rPr>
          <w:rFonts w:ascii="Arial" w:eastAsia="Times New Roman" w:hAnsi="Arial" w:cs="Arial"/>
          <w:color w:val="000000"/>
          <w:sz w:val="36"/>
          <w:szCs w:val="36"/>
        </w:rPr>
        <w:instrText xml:space="preserve"> HYPERLINK "https://en.wikipedia.org/w/index.php?title=Lee_Kuan_Yew&amp;action=edit&amp;section=20" \o "Edit section: Prime Minister, Republic of Singapore (1965–1990)" </w:instrText>
      </w:r>
      <w:r w:rsidRPr="00FA6A8D">
        <w:rPr>
          <w:rFonts w:ascii="Arial" w:eastAsia="Times New Roman" w:hAnsi="Arial" w:cs="Arial"/>
          <w:color w:val="000000"/>
          <w:sz w:val="36"/>
          <w:szCs w:val="36"/>
        </w:rPr>
        <w:fldChar w:fldCharType="separate"/>
      </w:r>
      <w:r w:rsidRPr="00FA6A8D">
        <w:rPr>
          <w:rFonts w:ascii="Arial" w:eastAsia="Times New Roman" w:hAnsi="Arial" w:cs="Arial"/>
          <w:color w:val="3366CC"/>
          <w:sz w:val="24"/>
          <w:szCs w:val="24"/>
          <w:u w:val="single"/>
        </w:rPr>
        <w:t>edit</w:t>
      </w:r>
      <w:r w:rsidRPr="00FA6A8D">
        <w:rPr>
          <w:rFonts w:ascii="Arial" w:eastAsia="Times New Roman" w:hAnsi="Arial" w:cs="Arial"/>
          <w:color w:val="000000"/>
          <w:sz w:val="36"/>
          <w:szCs w:val="36"/>
        </w:rPr>
        <w:fldChar w:fldCharType="end"/>
      </w:r>
      <w:r w:rsidRPr="00FA6A8D">
        <w:rPr>
          <w:rFonts w:ascii="Arial" w:eastAsia="Times New Roman" w:hAnsi="Arial" w:cs="Arial"/>
          <w:color w:val="54595D"/>
          <w:sz w:val="24"/>
          <w:szCs w:val="24"/>
        </w:rPr>
        <w:t>]</w:t>
      </w:r>
    </w:p>
    <w:p w:rsidR="00FA6A8D" w:rsidRPr="00FA6A8D" w:rsidRDefault="00FA6A8D" w:rsidP="00FA6A8D">
      <w:pPr>
        <w:shd w:val="clear" w:color="auto" w:fill="FFFFFF"/>
        <w:spacing w:before="120" w:after="120" w:line="240" w:lineRule="auto"/>
        <w:rPr>
          <w:rFonts w:ascii="Arial" w:eastAsia="Times New Roman" w:hAnsi="Arial" w:cs="Arial"/>
          <w:color w:val="202122"/>
          <w:sz w:val="21"/>
          <w:szCs w:val="21"/>
        </w:rPr>
      </w:pPr>
      <w:bookmarkStart w:id="0" w:name="_GoBack"/>
      <w:bookmarkEnd w:id="0"/>
      <w:r w:rsidRPr="00FA6A8D">
        <w:rPr>
          <w:rFonts w:ascii="Arial" w:eastAsia="Times New Roman" w:hAnsi="Arial" w:cs="Arial"/>
          <w:color w:val="202122"/>
          <w:sz w:val="21"/>
          <w:szCs w:val="21"/>
        </w:rPr>
        <w:t>Lee began to seek international recognition of Singapore's independence. Singapore joined the United Nations on 21 September 1965, and founded the </w:t>
      </w:r>
      <w:hyperlink r:id="rId4" w:tooltip="ASEAN" w:history="1">
        <w:r w:rsidRPr="00FA6A8D">
          <w:rPr>
            <w:rFonts w:ascii="Arial" w:eastAsia="Times New Roman" w:hAnsi="Arial" w:cs="Arial"/>
            <w:color w:val="3366CC"/>
            <w:sz w:val="21"/>
            <w:szCs w:val="21"/>
            <w:u w:val="single"/>
          </w:rPr>
          <w:t>Association of Southeast Asian Nations</w:t>
        </w:r>
      </w:hyperlink>
      <w:r w:rsidRPr="00FA6A8D">
        <w:rPr>
          <w:rFonts w:ascii="Arial" w:eastAsia="Times New Roman" w:hAnsi="Arial" w:cs="Arial"/>
          <w:color w:val="202122"/>
          <w:sz w:val="21"/>
          <w:szCs w:val="21"/>
        </w:rPr>
        <w:t> (ASEAN) on 8 August 1967 with four other South-East Asian countries. Lee made his first official visit to Indonesia on 25 May 1973, just a few years after the </w:t>
      </w:r>
      <w:hyperlink r:id="rId5" w:tooltip="Indonesia–Malaysia confrontation" w:history="1">
        <w:r w:rsidRPr="00FA6A8D">
          <w:rPr>
            <w:rFonts w:ascii="Arial" w:eastAsia="Times New Roman" w:hAnsi="Arial" w:cs="Arial"/>
            <w:color w:val="3366CC"/>
            <w:sz w:val="21"/>
            <w:szCs w:val="21"/>
            <w:u w:val="single"/>
          </w:rPr>
          <w:t>Indonesia–Malaysia confrontation</w:t>
        </w:r>
      </w:hyperlink>
      <w:r w:rsidRPr="00FA6A8D">
        <w:rPr>
          <w:rFonts w:ascii="Arial" w:eastAsia="Times New Roman" w:hAnsi="Arial" w:cs="Arial"/>
          <w:color w:val="202122"/>
          <w:sz w:val="21"/>
          <w:szCs w:val="21"/>
        </w:rPr>
        <w:t> under </w:t>
      </w:r>
      <w:hyperlink r:id="rId6" w:tooltip="Sukarno" w:history="1">
        <w:r w:rsidRPr="00FA6A8D">
          <w:rPr>
            <w:rFonts w:ascii="Arial" w:eastAsia="Times New Roman" w:hAnsi="Arial" w:cs="Arial"/>
            <w:color w:val="3366CC"/>
            <w:sz w:val="21"/>
            <w:szCs w:val="21"/>
            <w:u w:val="single"/>
          </w:rPr>
          <w:t>Sukarno</w:t>
        </w:r>
      </w:hyperlink>
      <w:r w:rsidRPr="00FA6A8D">
        <w:rPr>
          <w:rFonts w:ascii="Arial" w:eastAsia="Times New Roman" w:hAnsi="Arial" w:cs="Arial"/>
          <w:color w:val="202122"/>
          <w:sz w:val="21"/>
          <w:szCs w:val="21"/>
        </w:rPr>
        <w:t>'s regime. Relations between Singapore and Indonesia substantially improved as subsequent visits were made between the two countries.</w:t>
      </w:r>
    </w:p>
    <w:p w:rsidR="00FA6A8D" w:rsidRPr="00FA6A8D" w:rsidRDefault="00FA6A8D" w:rsidP="00FA6A8D">
      <w:pPr>
        <w:shd w:val="clear" w:color="auto" w:fill="FFFFFF"/>
        <w:spacing w:before="120" w:after="120" w:line="240" w:lineRule="auto"/>
        <w:rPr>
          <w:rFonts w:ascii="Arial" w:eastAsia="Times New Roman" w:hAnsi="Arial" w:cs="Arial"/>
          <w:color w:val="202122"/>
          <w:sz w:val="21"/>
          <w:szCs w:val="21"/>
        </w:rPr>
      </w:pPr>
      <w:r w:rsidRPr="00FA6A8D">
        <w:rPr>
          <w:rFonts w:ascii="Arial" w:eastAsia="Times New Roman" w:hAnsi="Arial" w:cs="Arial"/>
          <w:color w:val="202122"/>
          <w:sz w:val="21"/>
          <w:szCs w:val="21"/>
        </w:rPr>
        <w:t>Singapore has never had a dominant culture to which immigrants could assimilate even though Malay was the dominant language at that time.</w:t>
      </w:r>
      <w:hyperlink r:id="rId7" w:anchor="cite_note-multi-216" w:history="1">
        <w:r w:rsidRPr="00FA6A8D">
          <w:rPr>
            <w:rFonts w:ascii="Arial" w:eastAsia="Times New Roman" w:hAnsi="Arial" w:cs="Arial"/>
            <w:color w:val="3366CC"/>
            <w:sz w:val="17"/>
            <w:szCs w:val="17"/>
            <w:u w:val="single"/>
            <w:vertAlign w:val="superscript"/>
          </w:rPr>
          <w:t>[209]</w:t>
        </w:r>
      </w:hyperlink>
      <w:r w:rsidRPr="00FA6A8D">
        <w:rPr>
          <w:rFonts w:ascii="Arial" w:eastAsia="Times New Roman" w:hAnsi="Arial" w:cs="Arial"/>
          <w:color w:val="202122"/>
          <w:sz w:val="21"/>
          <w:szCs w:val="21"/>
        </w:rPr>
        <w:t xml:space="preserve"> Together with efforts from the government and ruling party, Lee tried to create a unique Singaporean identity in the 1970s and 1980s—one which heavily </w:t>
      </w:r>
      <w:proofErr w:type="spellStart"/>
      <w:r w:rsidRPr="00FA6A8D">
        <w:rPr>
          <w:rFonts w:ascii="Arial" w:eastAsia="Times New Roman" w:hAnsi="Arial" w:cs="Arial"/>
          <w:color w:val="202122"/>
          <w:sz w:val="21"/>
          <w:szCs w:val="21"/>
        </w:rPr>
        <w:t>recognised</w:t>
      </w:r>
      <w:proofErr w:type="spellEnd"/>
      <w:r w:rsidRPr="00FA6A8D">
        <w:rPr>
          <w:rFonts w:ascii="Arial" w:eastAsia="Times New Roman" w:hAnsi="Arial" w:cs="Arial"/>
          <w:color w:val="202122"/>
          <w:sz w:val="21"/>
          <w:szCs w:val="21"/>
        </w:rPr>
        <w:t xml:space="preserve"> racial consciousness within the umbrella of </w:t>
      </w:r>
      <w:hyperlink r:id="rId8" w:tooltip="Multiculturalism" w:history="1">
        <w:r w:rsidRPr="00FA6A8D">
          <w:rPr>
            <w:rFonts w:ascii="Arial" w:eastAsia="Times New Roman" w:hAnsi="Arial" w:cs="Arial"/>
            <w:color w:val="3366CC"/>
            <w:sz w:val="21"/>
            <w:szCs w:val="21"/>
            <w:u w:val="single"/>
          </w:rPr>
          <w:t>multiculturalism</w:t>
        </w:r>
      </w:hyperlink>
      <w:r w:rsidRPr="00FA6A8D">
        <w:rPr>
          <w:rFonts w:ascii="Arial" w:eastAsia="Times New Roman" w:hAnsi="Arial" w:cs="Arial"/>
          <w:color w:val="202122"/>
          <w:sz w:val="21"/>
          <w:szCs w:val="21"/>
        </w:rPr>
        <w:t>.</w:t>
      </w:r>
    </w:p>
    <w:p w:rsidR="00FA6A8D" w:rsidRPr="00FA6A8D" w:rsidRDefault="00FA6A8D" w:rsidP="00FA6A8D">
      <w:pPr>
        <w:shd w:val="clear" w:color="auto" w:fill="FFFFFF"/>
        <w:spacing w:before="120" w:after="120" w:line="240" w:lineRule="auto"/>
        <w:rPr>
          <w:rFonts w:ascii="Arial" w:eastAsia="Times New Roman" w:hAnsi="Arial" w:cs="Arial"/>
          <w:color w:val="202122"/>
          <w:sz w:val="21"/>
          <w:szCs w:val="21"/>
        </w:rPr>
      </w:pPr>
      <w:r w:rsidRPr="00FA6A8D">
        <w:rPr>
          <w:rFonts w:ascii="Arial" w:eastAsia="Times New Roman" w:hAnsi="Arial" w:cs="Arial"/>
          <w:color w:val="202122"/>
          <w:sz w:val="21"/>
          <w:szCs w:val="21"/>
        </w:rPr>
        <w:t xml:space="preserve">Lee and his government stressed the importance of maintaining religious tolerance and racial harmony, and they were ready to use the law to counter any threat that might incite ethnic and religious violence. For example, Lee warned against "insensitive </w:t>
      </w:r>
      <w:proofErr w:type="spellStart"/>
      <w:r w:rsidRPr="00FA6A8D">
        <w:rPr>
          <w:rFonts w:ascii="Arial" w:eastAsia="Times New Roman" w:hAnsi="Arial" w:cs="Arial"/>
          <w:color w:val="202122"/>
          <w:sz w:val="21"/>
          <w:szCs w:val="21"/>
        </w:rPr>
        <w:t>evangelisation</w:t>
      </w:r>
      <w:proofErr w:type="spellEnd"/>
      <w:r w:rsidRPr="00FA6A8D">
        <w:rPr>
          <w:rFonts w:ascii="Arial" w:eastAsia="Times New Roman" w:hAnsi="Arial" w:cs="Arial"/>
          <w:color w:val="202122"/>
          <w:sz w:val="21"/>
          <w:szCs w:val="21"/>
        </w:rPr>
        <w:t xml:space="preserve">", by which he referred to instances of Christian </w:t>
      </w:r>
      <w:proofErr w:type="spellStart"/>
      <w:r w:rsidRPr="00FA6A8D">
        <w:rPr>
          <w:rFonts w:ascii="Arial" w:eastAsia="Times New Roman" w:hAnsi="Arial" w:cs="Arial"/>
          <w:color w:val="202122"/>
          <w:sz w:val="21"/>
          <w:szCs w:val="21"/>
        </w:rPr>
        <w:t>proselytising</w:t>
      </w:r>
      <w:proofErr w:type="spellEnd"/>
      <w:r w:rsidRPr="00FA6A8D">
        <w:rPr>
          <w:rFonts w:ascii="Arial" w:eastAsia="Times New Roman" w:hAnsi="Arial" w:cs="Arial"/>
          <w:color w:val="202122"/>
          <w:sz w:val="21"/>
          <w:szCs w:val="21"/>
        </w:rPr>
        <w:t xml:space="preserve"> directed at Malays. In 1974 the government advised the Bible Society of Singapore to stop publishing religious material in Malay.</w:t>
      </w:r>
      <w:hyperlink r:id="rId9" w:anchor="cite_note-217" w:history="1">
        <w:r w:rsidRPr="00FA6A8D">
          <w:rPr>
            <w:rFonts w:ascii="Arial" w:eastAsia="Times New Roman" w:hAnsi="Arial" w:cs="Arial"/>
            <w:color w:val="3366CC"/>
            <w:sz w:val="17"/>
            <w:szCs w:val="17"/>
            <w:u w:val="single"/>
            <w:vertAlign w:val="superscript"/>
          </w:rPr>
          <w:t>[210]</w:t>
        </w:r>
      </w:hyperlink>
    </w:p>
    <w:p w:rsidR="00FA6A8D" w:rsidRPr="00FA6A8D" w:rsidRDefault="00FA6A8D" w:rsidP="00FA6A8D">
      <w:pPr>
        <w:shd w:val="clear" w:color="auto" w:fill="FFFFFF"/>
        <w:spacing w:before="72" w:after="0" w:line="240" w:lineRule="auto"/>
        <w:outlineLvl w:val="2"/>
        <w:rPr>
          <w:rFonts w:ascii="Arial" w:eastAsia="Times New Roman" w:hAnsi="Arial" w:cs="Arial"/>
          <w:b/>
          <w:bCs/>
          <w:color w:val="000000"/>
          <w:sz w:val="29"/>
          <w:szCs w:val="29"/>
        </w:rPr>
      </w:pPr>
      <w:proofErr w:type="spellStart"/>
      <w:proofErr w:type="gramStart"/>
      <w:r w:rsidRPr="00FA6A8D">
        <w:rPr>
          <w:rFonts w:ascii="Arial" w:eastAsia="Times New Roman" w:hAnsi="Arial" w:cs="Arial"/>
          <w:b/>
          <w:bCs/>
          <w:color w:val="000000"/>
          <w:sz w:val="29"/>
          <w:szCs w:val="29"/>
        </w:rPr>
        <w:t>Defence</w:t>
      </w:r>
      <w:proofErr w:type="spellEnd"/>
      <w:r w:rsidRPr="00FA6A8D">
        <w:rPr>
          <w:rFonts w:ascii="Arial" w:eastAsia="Times New Roman" w:hAnsi="Arial" w:cs="Arial"/>
          <w:color w:val="54595D"/>
          <w:sz w:val="24"/>
          <w:szCs w:val="24"/>
        </w:rPr>
        <w:t>[</w:t>
      </w:r>
      <w:proofErr w:type="gramEnd"/>
      <w:r w:rsidRPr="00FA6A8D">
        <w:rPr>
          <w:rFonts w:ascii="Arial" w:eastAsia="Times New Roman" w:hAnsi="Arial" w:cs="Arial"/>
          <w:color w:val="000000"/>
          <w:sz w:val="27"/>
          <w:szCs w:val="27"/>
        </w:rPr>
        <w:fldChar w:fldCharType="begin"/>
      </w:r>
      <w:r w:rsidRPr="00FA6A8D">
        <w:rPr>
          <w:rFonts w:ascii="Arial" w:eastAsia="Times New Roman" w:hAnsi="Arial" w:cs="Arial"/>
          <w:color w:val="000000"/>
          <w:sz w:val="27"/>
          <w:szCs w:val="27"/>
        </w:rPr>
        <w:instrText xml:space="preserve"> HYPERLINK "https://en.wikipedia.org/w/index.php?title=Lee_Kuan_Yew&amp;action=edit&amp;section=21" \o "Edit section: Defence" </w:instrText>
      </w:r>
      <w:r w:rsidRPr="00FA6A8D">
        <w:rPr>
          <w:rFonts w:ascii="Arial" w:eastAsia="Times New Roman" w:hAnsi="Arial" w:cs="Arial"/>
          <w:color w:val="000000"/>
          <w:sz w:val="27"/>
          <w:szCs w:val="27"/>
        </w:rPr>
        <w:fldChar w:fldCharType="separate"/>
      </w:r>
      <w:r w:rsidRPr="00FA6A8D">
        <w:rPr>
          <w:rFonts w:ascii="Arial" w:eastAsia="Times New Roman" w:hAnsi="Arial" w:cs="Arial"/>
          <w:color w:val="3366CC"/>
          <w:sz w:val="24"/>
          <w:szCs w:val="24"/>
          <w:u w:val="single"/>
        </w:rPr>
        <w:t>edit</w:t>
      </w:r>
      <w:r w:rsidRPr="00FA6A8D">
        <w:rPr>
          <w:rFonts w:ascii="Arial" w:eastAsia="Times New Roman" w:hAnsi="Arial" w:cs="Arial"/>
          <w:color w:val="000000"/>
          <w:sz w:val="27"/>
          <w:szCs w:val="27"/>
        </w:rPr>
        <w:fldChar w:fldCharType="end"/>
      </w:r>
      <w:r w:rsidRPr="00FA6A8D">
        <w:rPr>
          <w:rFonts w:ascii="Arial" w:eastAsia="Times New Roman" w:hAnsi="Arial" w:cs="Arial"/>
          <w:color w:val="54595D"/>
          <w:sz w:val="24"/>
          <w:szCs w:val="24"/>
        </w:rPr>
        <w:t>]</w:t>
      </w:r>
    </w:p>
    <w:p w:rsidR="00FA6A8D" w:rsidRPr="00FA6A8D" w:rsidRDefault="00FA6A8D" w:rsidP="00FA6A8D">
      <w:pPr>
        <w:shd w:val="clear" w:color="auto" w:fill="FFFFFF"/>
        <w:spacing w:before="120" w:after="120" w:line="240" w:lineRule="auto"/>
        <w:rPr>
          <w:rFonts w:ascii="Arial" w:eastAsia="Times New Roman" w:hAnsi="Arial" w:cs="Arial"/>
          <w:color w:val="202122"/>
          <w:sz w:val="21"/>
          <w:szCs w:val="21"/>
        </w:rPr>
      </w:pPr>
      <w:r w:rsidRPr="00FA6A8D">
        <w:rPr>
          <w:rFonts w:ascii="Arial" w:eastAsia="Times New Roman" w:hAnsi="Arial" w:cs="Arial"/>
          <w:color w:val="202122"/>
          <w:sz w:val="21"/>
          <w:szCs w:val="21"/>
        </w:rPr>
        <w:t>The vulnerability of Singapore was deeply felt, with threats from multiple sources including the communists and Indonesia with its confrontational stance. Adding to this vulnerability was the impending withdrawal of British forces from </w:t>
      </w:r>
      <w:hyperlink r:id="rId10" w:tooltip="East of Suez" w:history="1">
        <w:r w:rsidRPr="00FA6A8D">
          <w:rPr>
            <w:rFonts w:ascii="Arial" w:eastAsia="Times New Roman" w:hAnsi="Arial" w:cs="Arial"/>
            <w:color w:val="3366CC"/>
            <w:sz w:val="21"/>
            <w:szCs w:val="21"/>
            <w:u w:val="single"/>
          </w:rPr>
          <w:t>East of Suez</w:t>
        </w:r>
      </w:hyperlink>
      <w:r w:rsidRPr="00FA6A8D">
        <w:rPr>
          <w:rFonts w:ascii="Arial" w:eastAsia="Times New Roman" w:hAnsi="Arial" w:cs="Arial"/>
          <w:color w:val="202122"/>
          <w:sz w:val="21"/>
          <w:szCs w:val="21"/>
        </w:rPr>
        <w:t>. As Singapore gained admission to the United Nations, Lee quickly sought international recognition of Singapore's independence. He appointed </w:t>
      </w:r>
      <w:proofErr w:type="spellStart"/>
      <w:r w:rsidRPr="00FA6A8D">
        <w:rPr>
          <w:rFonts w:ascii="Arial" w:eastAsia="Times New Roman" w:hAnsi="Arial" w:cs="Arial"/>
          <w:color w:val="202122"/>
          <w:sz w:val="21"/>
          <w:szCs w:val="21"/>
        </w:rPr>
        <w:fldChar w:fldCharType="begin"/>
      </w:r>
      <w:r w:rsidRPr="00FA6A8D">
        <w:rPr>
          <w:rFonts w:ascii="Arial" w:eastAsia="Times New Roman" w:hAnsi="Arial" w:cs="Arial"/>
          <w:color w:val="202122"/>
          <w:sz w:val="21"/>
          <w:szCs w:val="21"/>
        </w:rPr>
        <w:instrText xml:space="preserve"> HYPERLINK "https://en.wikipedia.org/wiki/Goh_Keng_Swee" \o "Goh Keng Swee" </w:instrText>
      </w:r>
      <w:r w:rsidRPr="00FA6A8D">
        <w:rPr>
          <w:rFonts w:ascii="Arial" w:eastAsia="Times New Roman" w:hAnsi="Arial" w:cs="Arial"/>
          <w:color w:val="202122"/>
          <w:sz w:val="21"/>
          <w:szCs w:val="21"/>
        </w:rPr>
        <w:fldChar w:fldCharType="separate"/>
      </w:r>
      <w:r w:rsidRPr="00FA6A8D">
        <w:rPr>
          <w:rFonts w:ascii="Arial" w:eastAsia="Times New Roman" w:hAnsi="Arial" w:cs="Arial"/>
          <w:color w:val="3366CC"/>
          <w:sz w:val="21"/>
          <w:szCs w:val="21"/>
          <w:u w:val="single"/>
        </w:rPr>
        <w:t>Goh</w:t>
      </w:r>
      <w:proofErr w:type="spellEnd"/>
      <w:r w:rsidRPr="00FA6A8D">
        <w:rPr>
          <w:rFonts w:ascii="Arial" w:eastAsia="Times New Roman" w:hAnsi="Arial" w:cs="Arial"/>
          <w:color w:val="3366CC"/>
          <w:sz w:val="21"/>
          <w:szCs w:val="21"/>
          <w:u w:val="single"/>
        </w:rPr>
        <w:t xml:space="preserve"> </w:t>
      </w:r>
      <w:proofErr w:type="spellStart"/>
      <w:r w:rsidRPr="00FA6A8D">
        <w:rPr>
          <w:rFonts w:ascii="Arial" w:eastAsia="Times New Roman" w:hAnsi="Arial" w:cs="Arial"/>
          <w:color w:val="3366CC"/>
          <w:sz w:val="21"/>
          <w:szCs w:val="21"/>
          <w:u w:val="single"/>
        </w:rPr>
        <w:t>Keng</w:t>
      </w:r>
      <w:proofErr w:type="spellEnd"/>
      <w:r w:rsidRPr="00FA6A8D">
        <w:rPr>
          <w:rFonts w:ascii="Arial" w:eastAsia="Times New Roman" w:hAnsi="Arial" w:cs="Arial"/>
          <w:color w:val="3366CC"/>
          <w:sz w:val="21"/>
          <w:szCs w:val="21"/>
          <w:u w:val="single"/>
        </w:rPr>
        <w:t xml:space="preserve"> </w:t>
      </w:r>
      <w:proofErr w:type="spellStart"/>
      <w:r w:rsidRPr="00FA6A8D">
        <w:rPr>
          <w:rFonts w:ascii="Arial" w:eastAsia="Times New Roman" w:hAnsi="Arial" w:cs="Arial"/>
          <w:color w:val="3366CC"/>
          <w:sz w:val="21"/>
          <w:szCs w:val="21"/>
          <w:u w:val="single"/>
        </w:rPr>
        <w:t>Swee</w:t>
      </w:r>
      <w:proofErr w:type="spellEnd"/>
      <w:r w:rsidRPr="00FA6A8D">
        <w:rPr>
          <w:rFonts w:ascii="Arial" w:eastAsia="Times New Roman" w:hAnsi="Arial" w:cs="Arial"/>
          <w:color w:val="202122"/>
          <w:sz w:val="21"/>
          <w:szCs w:val="21"/>
        </w:rPr>
        <w:fldChar w:fldCharType="end"/>
      </w:r>
      <w:r w:rsidRPr="00FA6A8D">
        <w:rPr>
          <w:rFonts w:ascii="Arial" w:eastAsia="Times New Roman" w:hAnsi="Arial" w:cs="Arial"/>
          <w:color w:val="202122"/>
          <w:sz w:val="21"/>
          <w:szCs w:val="21"/>
        </w:rPr>
        <w:t> as </w:t>
      </w:r>
      <w:hyperlink r:id="rId11" w:tooltip="Ministry of Interior and Defence" w:history="1">
        <w:r w:rsidRPr="00FA6A8D">
          <w:rPr>
            <w:rFonts w:ascii="Arial" w:eastAsia="Times New Roman" w:hAnsi="Arial" w:cs="Arial"/>
            <w:color w:val="3366CC"/>
            <w:sz w:val="21"/>
            <w:szCs w:val="21"/>
            <w:u w:val="single"/>
          </w:rPr>
          <w:t xml:space="preserve">Minister for the Interior and </w:t>
        </w:r>
        <w:proofErr w:type="spellStart"/>
        <w:r w:rsidRPr="00FA6A8D">
          <w:rPr>
            <w:rFonts w:ascii="Arial" w:eastAsia="Times New Roman" w:hAnsi="Arial" w:cs="Arial"/>
            <w:color w:val="3366CC"/>
            <w:sz w:val="21"/>
            <w:szCs w:val="21"/>
            <w:u w:val="single"/>
          </w:rPr>
          <w:t>Defence</w:t>
        </w:r>
        <w:proofErr w:type="spellEnd"/>
      </w:hyperlink>
      <w:r w:rsidRPr="00FA6A8D">
        <w:rPr>
          <w:rFonts w:ascii="Arial" w:eastAsia="Times New Roman" w:hAnsi="Arial" w:cs="Arial"/>
          <w:color w:val="202122"/>
          <w:sz w:val="21"/>
          <w:szCs w:val="21"/>
        </w:rPr>
        <w:t> to build up the </w:t>
      </w:r>
      <w:hyperlink r:id="rId12" w:tooltip="Singapore Armed Forces" w:history="1">
        <w:r w:rsidRPr="00FA6A8D">
          <w:rPr>
            <w:rFonts w:ascii="Arial" w:eastAsia="Times New Roman" w:hAnsi="Arial" w:cs="Arial"/>
            <w:color w:val="3366CC"/>
            <w:sz w:val="21"/>
            <w:szCs w:val="21"/>
            <w:u w:val="single"/>
          </w:rPr>
          <w:t>Singapore Armed Forces</w:t>
        </w:r>
      </w:hyperlink>
      <w:r w:rsidRPr="00FA6A8D">
        <w:rPr>
          <w:rFonts w:ascii="Arial" w:eastAsia="Times New Roman" w:hAnsi="Arial" w:cs="Arial"/>
          <w:color w:val="202122"/>
          <w:sz w:val="21"/>
          <w:szCs w:val="21"/>
        </w:rPr>
        <w:t> (SAF) and requested help from other countries, particularly Israel and Taiwan, for advice, training and facilities.</w:t>
      </w:r>
      <w:hyperlink r:id="rId13" w:anchor="cite_note-FOOTNOTELee200014-218" w:history="1">
        <w:r w:rsidRPr="00FA6A8D">
          <w:rPr>
            <w:rFonts w:ascii="Arial" w:eastAsia="Times New Roman" w:hAnsi="Arial" w:cs="Arial"/>
            <w:color w:val="3366CC"/>
            <w:sz w:val="17"/>
            <w:szCs w:val="17"/>
            <w:u w:val="single"/>
            <w:vertAlign w:val="superscript"/>
          </w:rPr>
          <w:t>[211]</w:t>
        </w:r>
      </w:hyperlink>
      <w:r w:rsidRPr="00FA6A8D">
        <w:rPr>
          <w:rFonts w:ascii="Arial" w:eastAsia="Times New Roman" w:hAnsi="Arial" w:cs="Arial"/>
          <w:color w:val="202122"/>
          <w:sz w:val="21"/>
          <w:szCs w:val="21"/>
        </w:rPr>
        <w:t> In 1967, Lee introduced conscription for all able-bodied male Singaporean citizens age 18 to serve National Service (NS) either in the SAF, </w:t>
      </w:r>
      <w:hyperlink r:id="rId14" w:tooltip="Singapore Police Force" w:history="1">
        <w:r w:rsidRPr="00FA6A8D">
          <w:rPr>
            <w:rFonts w:ascii="Arial" w:eastAsia="Times New Roman" w:hAnsi="Arial" w:cs="Arial"/>
            <w:color w:val="3366CC"/>
            <w:sz w:val="21"/>
            <w:szCs w:val="21"/>
            <w:u w:val="single"/>
          </w:rPr>
          <w:t>Singapore Police Force</w:t>
        </w:r>
      </w:hyperlink>
      <w:r w:rsidRPr="00FA6A8D">
        <w:rPr>
          <w:rFonts w:ascii="Arial" w:eastAsia="Times New Roman" w:hAnsi="Arial" w:cs="Arial"/>
          <w:color w:val="202122"/>
          <w:sz w:val="21"/>
          <w:szCs w:val="21"/>
        </w:rPr>
        <w:t> or the </w:t>
      </w:r>
      <w:hyperlink r:id="rId15" w:tooltip="Singapore Civil Defence Force" w:history="1">
        <w:r w:rsidRPr="00FA6A8D">
          <w:rPr>
            <w:rFonts w:ascii="Arial" w:eastAsia="Times New Roman" w:hAnsi="Arial" w:cs="Arial"/>
            <w:color w:val="3366CC"/>
            <w:sz w:val="21"/>
            <w:szCs w:val="21"/>
            <w:u w:val="single"/>
          </w:rPr>
          <w:t xml:space="preserve">Singapore Civil </w:t>
        </w:r>
        <w:proofErr w:type="spellStart"/>
        <w:r w:rsidRPr="00FA6A8D">
          <w:rPr>
            <w:rFonts w:ascii="Arial" w:eastAsia="Times New Roman" w:hAnsi="Arial" w:cs="Arial"/>
            <w:color w:val="3366CC"/>
            <w:sz w:val="21"/>
            <w:szCs w:val="21"/>
            <w:u w:val="single"/>
          </w:rPr>
          <w:t>Defence</w:t>
        </w:r>
        <w:proofErr w:type="spellEnd"/>
        <w:r w:rsidRPr="00FA6A8D">
          <w:rPr>
            <w:rFonts w:ascii="Arial" w:eastAsia="Times New Roman" w:hAnsi="Arial" w:cs="Arial"/>
            <w:color w:val="3366CC"/>
            <w:sz w:val="21"/>
            <w:szCs w:val="21"/>
            <w:u w:val="single"/>
          </w:rPr>
          <w:t xml:space="preserve"> Force</w:t>
        </w:r>
      </w:hyperlink>
      <w:r w:rsidRPr="00FA6A8D">
        <w:rPr>
          <w:rFonts w:ascii="Arial" w:eastAsia="Times New Roman" w:hAnsi="Arial" w:cs="Arial"/>
          <w:color w:val="202122"/>
          <w:sz w:val="21"/>
          <w:szCs w:val="21"/>
        </w:rPr>
        <w:t>. By 1971, Singapore had 17 national service battalions (16,000 men) with 14 battalions (11,000 men) in the reserves.</w:t>
      </w:r>
      <w:hyperlink r:id="rId16" w:anchor="cite_note-FOOTNOTELee200041-219" w:history="1">
        <w:r w:rsidRPr="00FA6A8D">
          <w:rPr>
            <w:rFonts w:ascii="Arial" w:eastAsia="Times New Roman" w:hAnsi="Arial" w:cs="Arial"/>
            <w:color w:val="3366CC"/>
            <w:sz w:val="17"/>
            <w:szCs w:val="17"/>
            <w:u w:val="single"/>
            <w:vertAlign w:val="superscript"/>
          </w:rPr>
          <w:t>[212]</w:t>
        </w:r>
      </w:hyperlink>
      <w:r w:rsidRPr="00FA6A8D">
        <w:rPr>
          <w:rFonts w:ascii="Arial" w:eastAsia="Times New Roman" w:hAnsi="Arial" w:cs="Arial"/>
          <w:color w:val="202122"/>
          <w:sz w:val="21"/>
          <w:szCs w:val="21"/>
        </w:rPr>
        <w:t> In 1975, Lee and Republic of China premier </w:t>
      </w:r>
      <w:hyperlink r:id="rId17" w:tooltip="Chiang Ching-kuo" w:history="1">
        <w:r w:rsidRPr="00FA6A8D">
          <w:rPr>
            <w:rFonts w:ascii="Arial" w:eastAsia="Times New Roman" w:hAnsi="Arial" w:cs="Arial"/>
            <w:color w:val="3366CC"/>
            <w:sz w:val="21"/>
            <w:szCs w:val="21"/>
            <w:u w:val="single"/>
          </w:rPr>
          <w:t xml:space="preserve">Chiang </w:t>
        </w:r>
        <w:proofErr w:type="spellStart"/>
        <w:r w:rsidRPr="00FA6A8D">
          <w:rPr>
            <w:rFonts w:ascii="Arial" w:eastAsia="Times New Roman" w:hAnsi="Arial" w:cs="Arial"/>
            <w:color w:val="3366CC"/>
            <w:sz w:val="21"/>
            <w:szCs w:val="21"/>
            <w:u w:val="single"/>
          </w:rPr>
          <w:t>Ching-kuo</w:t>
        </w:r>
        <w:proofErr w:type="spellEnd"/>
      </w:hyperlink>
      <w:r w:rsidRPr="00FA6A8D">
        <w:rPr>
          <w:rFonts w:ascii="Arial" w:eastAsia="Times New Roman" w:hAnsi="Arial" w:cs="Arial"/>
          <w:color w:val="202122"/>
          <w:sz w:val="21"/>
          <w:szCs w:val="21"/>
        </w:rPr>
        <w:t> signed an agreement permitting Singaporean troops to train in Taiwan, under the codename "Project Starlight".</w:t>
      </w:r>
      <w:hyperlink r:id="rId18" w:anchor="cite_note-220" w:history="1">
        <w:r w:rsidRPr="00FA6A8D">
          <w:rPr>
            <w:rFonts w:ascii="Arial" w:eastAsia="Times New Roman" w:hAnsi="Arial" w:cs="Arial"/>
            <w:color w:val="3366CC"/>
            <w:sz w:val="17"/>
            <w:szCs w:val="17"/>
            <w:u w:val="single"/>
            <w:vertAlign w:val="superscript"/>
          </w:rPr>
          <w:t>[213]</w:t>
        </w:r>
      </w:hyperlink>
    </w:p>
    <w:p w:rsidR="00FA6A8D" w:rsidRPr="00FA6A8D" w:rsidRDefault="00FA6A8D" w:rsidP="00FA6A8D">
      <w:pPr>
        <w:shd w:val="clear" w:color="auto" w:fill="FFFFFF"/>
        <w:spacing w:before="72" w:after="0" w:line="240" w:lineRule="auto"/>
        <w:outlineLvl w:val="2"/>
        <w:rPr>
          <w:rFonts w:ascii="Arial" w:eastAsia="Times New Roman" w:hAnsi="Arial" w:cs="Arial"/>
          <w:b/>
          <w:bCs/>
          <w:color w:val="000000"/>
          <w:sz w:val="29"/>
          <w:szCs w:val="29"/>
        </w:rPr>
      </w:pPr>
      <w:proofErr w:type="gramStart"/>
      <w:r w:rsidRPr="00FA6A8D">
        <w:rPr>
          <w:rFonts w:ascii="Arial" w:eastAsia="Times New Roman" w:hAnsi="Arial" w:cs="Arial"/>
          <w:b/>
          <w:bCs/>
          <w:color w:val="000000"/>
          <w:sz w:val="29"/>
          <w:szCs w:val="29"/>
        </w:rPr>
        <w:t>Economy</w:t>
      </w:r>
      <w:r w:rsidRPr="00FA6A8D">
        <w:rPr>
          <w:rFonts w:ascii="Arial" w:eastAsia="Times New Roman" w:hAnsi="Arial" w:cs="Arial"/>
          <w:color w:val="54595D"/>
          <w:sz w:val="24"/>
          <w:szCs w:val="24"/>
        </w:rPr>
        <w:t>[</w:t>
      </w:r>
      <w:proofErr w:type="gramEnd"/>
      <w:r w:rsidRPr="00FA6A8D">
        <w:rPr>
          <w:rFonts w:ascii="Arial" w:eastAsia="Times New Roman" w:hAnsi="Arial" w:cs="Arial"/>
          <w:color w:val="000000"/>
          <w:sz w:val="27"/>
          <w:szCs w:val="27"/>
        </w:rPr>
        <w:fldChar w:fldCharType="begin"/>
      </w:r>
      <w:r w:rsidRPr="00FA6A8D">
        <w:rPr>
          <w:rFonts w:ascii="Arial" w:eastAsia="Times New Roman" w:hAnsi="Arial" w:cs="Arial"/>
          <w:color w:val="000000"/>
          <w:sz w:val="27"/>
          <w:szCs w:val="27"/>
        </w:rPr>
        <w:instrText xml:space="preserve"> HYPERLINK "https://en.wikipedia.org/w/index.php?title=Lee_Kuan_Yew&amp;action=edit&amp;section=22" \o "Edit section: Economy" </w:instrText>
      </w:r>
      <w:r w:rsidRPr="00FA6A8D">
        <w:rPr>
          <w:rFonts w:ascii="Arial" w:eastAsia="Times New Roman" w:hAnsi="Arial" w:cs="Arial"/>
          <w:color w:val="000000"/>
          <w:sz w:val="27"/>
          <w:szCs w:val="27"/>
        </w:rPr>
        <w:fldChar w:fldCharType="separate"/>
      </w:r>
      <w:r w:rsidRPr="00FA6A8D">
        <w:rPr>
          <w:rFonts w:ascii="Arial" w:eastAsia="Times New Roman" w:hAnsi="Arial" w:cs="Arial"/>
          <w:color w:val="3366CC"/>
          <w:sz w:val="24"/>
          <w:szCs w:val="24"/>
          <w:u w:val="single"/>
        </w:rPr>
        <w:t>edit</w:t>
      </w:r>
      <w:r w:rsidRPr="00FA6A8D">
        <w:rPr>
          <w:rFonts w:ascii="Arial" w:eastAsia="Times New Roman" w:hAnsi="Arial" w:cs="Arial"/>
          <w:color w:val="000000"/>
          <w:sz w:val="27"/>
          <w:szCs w:val="27"/>
        </w:rPr>
        <w:fldChar w:fldCharType="end"/>
      </w:r>
      <w:r w:rsidRPr="00FA6A8D">
        <w:rPr>
          <w:rFonts w:ascii="Arial" w:eastAsia="Times New Roman" w:hAnsi="Arial" w:cs="Arial"/>
          <w:color w:val="54595D"/>
          <w:sz w:val="24"/>
          <w:szCs w:val="24"/>
        </w:rPr>
        <w:t>]</w:t>
      </w:r>
    </w:p>
    <w:p w:rsidR="00FA6A8D" w:rsidRPr="00FA6A8D" w:rsidRDefault="00FA6A8D" w:rsidP="00FA6A8D">
      <w:pPr>
        <w:shd w:val="clear" w:color="auto" w:fill="FFFFFF"/>
        <w:spacing w:before="120" w:after="120" w:line="240" w:lineRule="auto"/>
        <w:rPr>
          <w:rFonts w:ascii="Arial" w:eastAsia="Times New Roman" w:hAnsi="Arial" w:cs="Arial"/>
          <w:color w:val="202122"/>
          <w:sz w:val="21"/>
          <w:szCs w:val="21"/>
        </w:rPr>
      </w:pPr>
      <w:r w:rsidRPr="00FA6A8D">
        <w:rPr>
          <w:rFonts w:ascii="Arial" w:eastAsia="Times New Roman" w:hAnsi="Arial" w:cs="Arial"/>
          <w:color w:val="202122"/>
          <w:sz w:val="21"/>
          <w:szCs w:val="21"/>
        </w:rPr>
        <w:t>One of Lee's most urgent tasks upon Singapore's independence was to address high unemployment. Together with his economic aide, </w:t>
      </w:r>
      <w:hyperlink r:id="rId19" w:tooltip="Economic Development Board" w:history="1">
        <w:r w:rsidRPr="00FA6A8D">
          <w:rPr>
            <w:rFonts w:ascii="Arial" w:eastAsia="Times New Roman" w:hAnsi="Arial" w:cs="Arial"/>
            <w:color w:val="3366CC"/>
            <w:sz w:val="21"/>
            <w:szCs w:val="21"/>
            <w:u w:val="single"/>
          </w:rPr>
          <w:t>Economic Development Board</w:t>
        </w:r>
      </w:hyperlink>
      <w:r w:rsidRPr="00FA6A8D">
        <w:rPr>
          <w:rFonts w:ascii="Arial" w:eastAsia="Times New Roman" w:hAnsi="Arial" w:cs="Arial"/>
          <w:color w:val="202122"/>
          <w:sz w:val="21"/>
          <w:szCs w:val="21"/>
        </w:rPr>
        <w:t> chairman </w:t>
      </w:r>
      <w:hyperlink r:id="rId20" w:tooltip="Hon Sui Sen" w:history="1">
        <w:r w:rsidRPr="00FA6A8D">
          <w:rPr>
            <w:rFonts w:ascii="Arial" w:eastAsia="Times New Roman" w:hAnsi="Arial" w:cs="Arial"/>
            <w:color w:val="3366CC"/>
            <w:sz w:val="21"/>
            <w:szCs w:val="21"/>
            <w:u w:val="single"/>
          </w:rPr>
          <w:t xml:space="preserve">Hon Sui </w:t>
        </w:r>
        <w:proofErr w:type="spellStart"/>
        <w:r w:rsidRPr="00FA6A8D">
          <w:rPr>
            <w:rFonts w:ascii="Arial" w:eastAsia="Times New Roman" w:hAnsi="Arial" w:cs="Arial"/>
            <w:color w:val="3366CC"/>
            <w:sz w:val="21"/>
            <w:szCs w:val="21"/>
            <w:u w:val="single"/>
          </w:rPr>
          <w:t>Sen</w:t>
        </w:r>
        <w:proofErr w:type="spellEnd"/>
      </w:hyperlink>
      <w:r w:rsidRPr="00FA6A8D">
        <w:rPr>
          <w:rFonts w:ascii="Arial" w:eastAsia="Times New Roman" w:hAnsi="Arial" w:cs="Arial"/>
          <w:color w:val="202122"/>
          <w:sz w:val="21"/>
          <w:szCs w:val="21"/>
        </w:rPr>
        <w:t>, and in consultation with Dutch economist </w:t>
      </w:r>
      <w:hyperlink r:id="rId21" w:tooltip="Albert Winsemius" w:history="1">
        <w:r w:rsidRPr="00FA6A8D">
          <w:rPr>
            <w:rFonts w:ascii="Arial" w:eastAsia="Times New Roman" w:hAnsi="Arial" w:cs="Arial"/>
            <w:color w:val="3366CC"/>
            <w:sz w:val="21"/>
            <w:szCs w:val="21"/>
            <w:u w:val="single"/>
          </w:rPr>
          <w:t xml:space="preserve">Albert </w:t>
        </w:r>
        <w:proofErr w:type="spellStart"/>
        <w:r w:rsidRPr="00FA6A8D">
          <w:rPr>
            <w:rFonts w:ascii="Arial" w:eastAsia="Times New Roman" w:hAnsi="Arial" w:cs="Arial"/>
            <w:color w:val="3366CC"/>
            <w:sz w:val="21"/>
            <w:szCs w:val="21"/>
            <w:u w:val="single"/>
          </w:rPr>
          <w:t>Winsemius</w:t>
        </w:r>
        <w:proofErr w:type="spellEnd"/>
      </w:hyperlink>
      <w:r w:rsidRPr="00FA6A8D">
        <w:rPr>
          <w:rFonts w:ascii="Arial" w:eastAsia="Times New Roman" w:hAnsi="Arial" w:cs="Arial"/>
          <w:color w:val="202122"/>
          <w:sz w:val="21"/>
          <w:szCs w:val="21"/>
        </w:rPr>
        <w:t>, Lee set up factories and initially focused on the manufacturing industry. Before the British completely withdrew from Singapore in 1971, Lee also persuaded the British not to destroy their dock and had the British naval dockyard later converted for civilian use.</w:t>
      </w:r>
    </w:p>
    <w:p w:rsidR="00FA6A8D" w:rsidRPr="00FA6A8D" w:rsidRDefault="00FA6A8D" w:rsidP="00FA6A8D">
      <w:pPr>
        <w:shd w:val="clear" w:color="auto" w:fill="FFFFFF"/>
        <w:spacing w:before="120" w:after="120" w:line="240" w:lineRule="auto"/>
        <w:rPr>
          <w:rFonts w:ascii="Arial" w:eastAsia="Times New Roman" w:hAnsi="Arial" w:cs="Arial"/>
          <w:color w:val="202122"/>
          <w:sz w:val="21"/>
          <w:szCs w:val="21"/>
        </w:rPr>
      </w:pPr>
      <w:r w:rsidRPr="00FA6A8D">
        <w:rPr>
          <w:rFonts w:ascii="Arial" w:eastAsia="Times New Roman" w:hAnsi="Arial" w:cs="Arial"/>
          <w:color w:val="202122"/>
          <w:sz w:val="21"/>
          <w:szCs w:val="21"/>
        </w:rPr>
        <w:t>Eventually, Lee and his cabinet decided the best way to boost Singapore's economy was to attract foreign investments from </w:t>
      </w:r>
      <w:hyperlink r:id="rId22" w:tooltip="Multinational corporations" w:history="1">
        <w:r w:rsidRPr="00FA6A8D">
          <w:rPr>
            <w:rFonts w:ascii="Arial" w:eastAsia="Times New Roman" w:hAnsi="Arial" w:cs="Arial"/>
            <w:color w:val="3366CC"/>
            <w:sz w:val="21"/>
            <w:szCs w:val="21"/>
            <w:u w:val="single"/>
          </w:rPr>
          <w:t>multinational corporations</w:t>
        </w:r>
      </w:hyperlink>
      <w:r w:rsidRPr="00FA6A8D">
        <w:rPr>
          <w:rFonts w:ascii="Arial" w:eastAsia="Times New Roman" w:hAnsi="Arial" w:cs="Arial"/>
          <w:color w:val="202122"/>
          <w:sz w:val="21"/>
          <w:szCs w:val="21"/>
        </w:rPr>
        <w:t> (MNCs). By establishing First World infrastructure and standards in Singapore, the new nation could attract American, Japanese and European entrepreneurs and professionals to set up base there. By the 1970s, the arrival of MNCs like </w:t>
      </w:r>
      <w:hyperlink r:id="rId23" w:tooltip="Texas Instruments" w:history="1">
        <w:r w:rsidRPr="00FA6A8D">
          <w:rPr>
            <w:rFonts w:ascii="Arial" w:eastAsia="Times New Roman" w:hAnsi="Arial" w:cs="Arial"/>
            <w:color w:val="3366CC"/>
            <w:sz w:val="21"/>
            <w:szCs w:val="21"/>
            <w:u w:val="single"/>
          </w:rPr>
          <w:t>Texas Instruments</w:t>
        </w:r>
      </w:hyperlink>
      <w:r w:rsidRPr="00FA6A8D">
        <w:rPr>
          <w:rFonts w:ascii="Arial" w:eastAsia="Times New Roman" w:hAnsi="Arial" w:cs="Arial"/>
          <w:color w:val="202122"/>
          <w:sz w:val="21"/>
          <w:szCs w:val="21"/>
        </w:rPr>
        <w:t>, </w:t>
      </w:r>
      <w:hyperlink r:id="rId24" w:tooltip="Hewlett-Packard" w:history="1">
        <w:r w:rsidRPr="00FA6A8D">
          <w:rPr>
            <w:rFonts w:ascii="Arial" w:eastAsia="Times New Roman" w:hAnsi="Arial" w:cs="Arial"/>
            <w:color w:val="3366CC"/>
            <w:sz w:val="21"/>
            <w:szCs w:val="21"/>
            <w:u w:val="single"/>
          </w:rPr>
          <w:t>Hewlett-Packard</w:t>
        </w:r>
      </w:hyperlink>
      <w:r w:rsidRPr="00FA6A8D">
        <w:rPr>
          <w:rFonts w:ascii="Arial" w:eastAsia="Times New Roman" w:hAnsi="Arial" w:cs="Arial"/>
          <w:color w:val="202122"/>
          <w:sz w:val="21"/>
          <w:szCs w:val="21"/>
        </w:rPr>
        <w:t> and </w:t>
      </w:r>
      <w:hyperlink r:id="rId25" w:tooltip="General Electric" w:history="1">
        <w:r w:rsidRPr="00FA6A8D">
          <w:rPr>
            <w:rFonts w:ascii="Arial" w:eastAsia="Times New Roman" w:hAnsi="Arial" w:cs="Arial"/>
            <w:color w:val="3366CC"/>
            <w:sz w:val="21"/>
            <w:szCs w:val="21"/>
            <w:u w:val="single"/>
          </w:rPr>
          <w:t>General Electric</w:t>
        </w:r>
      </w:hyperlink>
      <w:r w:rsidRPr="00FA6A8D">
        <w:rPr>
          <w:rFonts w:ascii="Arial" w:eastAsia="Times New Roman" w:hAnsi="Arial" w:cs="Arial"/>
          <w:color w:val="202122"/>
          <w:sz w:val="21"/>
          <w:szCs w:val="21"/>
        </w:rPr>
        <w:t> laid the foundations, turning Singapore into a major </w:t>
      </w:r>
      <w:hyperlink r:id="rId26" w:tooltip="Electronics" w:history="1">
        <w:r w:rsidRPr="00FA6A8D">
          <w:rPr>
            <w:rFonts w:ascii="Arial" w:eastAsia="Times New Roman" w:hAnsi="Arial" w:cs="Arial"/>
            <w:color w:val="3366CC"/>
            <w:sz w:val="21"/>
            <w:szCs w:val="21"/>
            <w:u w:val="single"/>
          </w:rPr>
          <w:t>electronics</w:t>
        </w:r>
      </w:hyperlink>
      <w:r w:rsidRPr="00FA6A8D">
        <w:rPr>
          <w:rFonts w:ascii="Arial" w:eastAsia="Times New Roman" w:hAnsi="Arial" w:cs="Arial"/>
          <w:color w:val="202122"/>
          <w:sz w:val="21"/>
          <w:szCs w:val="21"/>
        </w:rPr>
        <w:t> exporter the following decade.</w:t>
      </w:r>
      <w:hyperlink r:id="rId27" w:anchor="cite_note-FOOTNOTELee200080-81-221" w:history="1">
        <w:r w:rsidRPr="00FA6A8D">
          <w:rPr>
            <w:rFonts w:ascii="Arial" w:eastAsia="Times New Roman" w:hAnsi="Arial" w:cs="Arial"/>
            <w:color w:val="3366CC"/>
            <w:sz w:val="17"/>
            <w:szCs w:val="17"/>
            <w:u w:val="single"/>
            <w:vertAlign w:val="superscript"/>
          </w:rPr>
          <w:t>[214]</w:t>
        </w:r>
      </w:hyperlink>
      <w:r w:rsidRPr="00FA6A8D">
        <w:rPr>
          <w:rFonts w:ascii="Arial" w:eastAsia="Times New Roman" w:hAnsi="Arial" w:cs="Arial"/>
          <w:color w:val="202122"/>
          <w:sz w:val="21"/>
          <w:szCs w:val="21"/>
        </w:rPr>
        <w:t xml:space="preserve"> Workers were frequently retrained to </w:t>
      </w:r>
      <w:proofErr w:type="spellStart"/>
      <w:r w:rsidRPr="00FA6A8D">
        <w:rPr>
          <w:rFonts w:ascii="Arial" w:eastAsia="Times New Roman" w:hAnsi="Arial" w:cs="Arial"/>
          <w:color w:val="202122"/>
          <w:sz w:val="21"/>
          <w:szCs w:val="21"/>
        </w:rPr>
        <w:t>familiarise</w:t>
      </w:r>
      <w:proofErr w:type="spellEnd"/>
      <w:r w:rsidRPr="00FA6A8D">
        <w:rPr>
          <w:rFonts w:ascii="Arial" w:eastAsia="Times New Roman" w:hAnsi="Arial" w:cs="Arial"/>
          <w:color w:val="202122"/>
          <w:sz w:val="21"/>
          <w:szCs w:val="21"/>
        </w:rPr>
        <w:t xml:space="preserve"> themselves with the work systems and cultures of foreign companies. The government also started several new industries, such as steel mills under 'National Iron and Steel Mills', service industries like </w:t>
      </w:r>
      <w:hyperlink r:id="rId28" w:tooltip="Neptune Orient Lines" w:history="1">
        <w:r w:rsidRPr="00FA6A8D">
          <w:rPr>
            <w:rFonts w:ascii="Arial" w:eastAsia="Times New Roman" w:hAnsi="Arial" w:cs="Arial"/>
            <w:color w:val="3366CC"/>
            <w:sz w:val="21"/>
            <w:szCs w:val="21"/>
            <w:u w:val="single"/>
          </w:rPr>
          <w:t>Neptune Orient Lines</w:t>
        </w:r>
      </w:hyperlink>
      <w:r w:rsidRPr="00FA6A8D">
        <w:rPr>
          <w:rFonts w:ascii="Arial" w:eastAsia="Times New Roman" w:hAnsi="Arial" w:cs="Arial"/>
          <w:color w:val="202122"/>
          <w:sz w:val="21"/>
          <w:szCs w:val="21"/>
        </w:rPr>
        <w:t>, and the </w:t>
      </w:r>
      <w:hyperlink r:id="rId29" w:tooltip="Singapore Airlines" w:history="1">
        <w:r w:rsidRPr="00FA6A8D">
          <w:rPr>
            <w:rFonts w:ascii="Arial" w:eastAsia="Times New Roman" w:hAnsi="Arial" w:cs="Arial"/>
            <w:color w:val="3366CC"/>
            <w:sz w:val="21"/>
            <w:szCs w:val="21"/>
            <w:u w:val="single"/>
          </w:rPr>
          <w:t>Singapore Airlines</w:t>
        </w:r>
      </w:hyperlink>
      <w:r w:rsidRPr="00FA6A8D">
        <w:rPr>
          <w:rFonts w:ascii="Arial" w:eastAsia="Times New Roman" w:hAnsi="Arial" w:cs="Arial"/>
          <w:color w:val="202122"/>
          <w:sz w:val="21"/>
          <w:szCs w:val="21"/>
        </w:rPr>
        <w:t>.</w:t>
      </w:r>
      <w:hyperlink r:id="rId30" w:anchor="cite_note-FOOTNOTELee200066-68-222" w:history="1">
        <w:r w:rsidRPr="00FA6A8D">
          <w:rPr>
            <w:rFonts w:ascii="Arial" w:eastAsia="Times New Roman" w:hAnsi="Arial" w:cs="Arial"/>
            <w:color w:val="3366CC"/>
            <w:sz w:val="17"/>
            <w:szCs w:val="17"/>
            <w:u w:val="single"/>
            <w:vertAlign w:val="superscript"/>
          </w:rPr>
          <w:t>[215]</w:t>
        </w:r>
      </w:hyperlink>
    </w:p>
    <w:p w:rsidR="00FA6A8D" w:rsidRPr="00FA6A8D" w:rsidRDefault="00FA6A8D" w:rsidP="00FA6A8D">
      <w:pPr>
        <w:shd w:val="clear" w:color="auto" w:fill="FFFFFF"/>
        <w:spacing w:before="120" w:after="120" w:line="240" w:lineRule="auto"/>
        <w:rPr>
          <w:rFonts w:ascii="Arial" w:eastAsia="Times New Roman" w:hAnsi="Arial" w:cs="Arial"/>
          <w:color w:val="202122"/>
          <w:sz w:val="21"/>
          <w:szCs w:val="21"/>
        </w:rPr>
      </w:pPr>
      <w:r w:rsidRPr="00FA6A8D">
        <w:rPr>
          <w:rFonts w:ascii="Arial" w:eastAsia="Times New Roman" w:hAnsi="Arial" w:cs="Arial"/>
          <w:color w:val="202122"/>
          <w:sz w:val="21"/>
          <w:szCs w:val="21"/>
        </w:rPr>
        <w:lastRenderedPageBreak/>
        <w:t xml:space="preserve">Lee and his cabinet also worked to establish Singapore as an international financial </w:t>
      </w:r>
      <w:proofErr w:type="spellStart"/>
      <w:r w:rsidRPr="00FA6A8D">
        <w:rPr>
          <w:rFonts w:ascii="Arial" w:eastAsia="Times New Roman" w:hAnsi="Arial" w:cs="Arial"/>
          <w:color w:val="202122"/>
          <w:sz w:val="21"/>
          <w:szCs w:val="21"/>
        </w:rPr>
        <w:t>centre</w:t>
      </w:r>
      <w:proofErr w:type="spellEnd"/>
      <w:r w:rsidRPr="00FA6A8D">
        <w:rPr>
          <w:rFonts w:ascii="Arial" w:eastAsia="Times New Roman" w:hAnsi="Arial" w:cs="Arial"/>
          <w:color w:val="202122"/>
          <w:sz w:val="21"/>
          <w:szCs w:val="21"/>
        </w:rPr>
        <w:t>. Foreign bankers were assured of the reliability of Singapore's social conditions, with top-class infrastructure and skilled professionals, and investors were made to understand that the Singapore government would pursue sound </w:t>
      </w:r>
      <w:hyperlink r:id="rId31" w:tooltip="Macroeconomics" w:history="1">
        <w:r w:rsidRPr="00FA6A8D">
          <w:rPr>
            <w:rFonts w:ascii="Arial" w:eastAsia="Times New Roman" w:hAnsi="Arial" w:cs="Arial"/>
            <w:color w:val="3366CC"/>
            <w:sz w:val="21"/>
            <w:szCs w:val="21"/>
            <w:u w:val="single"/>
          </w:rPr>
          <w:t>macroeconomic</w:t>
        </w:r>
      </w:hyperlink>
      <w:r w:rsidRPr="00FA6A8D">
        <w:rPr>
          <w:rFonts w:ascii="Arial" w:eastAsia="Times New Roman" w:hAnsi="Arial" w:cs="Arial"/>
          <w:color w:val="202122"/>
          <w:sz w:val="21"/>
          <w:szCs w:val="21"/>
        </w:rPr>
        <w:t> policies, with </w:t>
      </w:r>
      <w:hyperlink r:id="rId32" w:tooltip="Balanced budget" w:history="1">
        <w:r w:rsidRPr="00FA6A8D">
          <w:rPr>
            <w:rFonts w:ascii="Arial" w:eastAsia="Times New Roman" w:hAnsi="Arial" w:cs="Arial"/>
            <w:color w:val="3366CC"/>
            <w:sz w:val="21"/>
            <w:szCs w:val="21"/>
            <w:u w:val="single"/>
          </w:rPr>
          <w:t>budget surpluses</w:t>
        </w:r>
      </w:hyperlink>
      <w:r w:rsidRPr="00FA6A8D">
        <w:rPr>
          <w:rFonts w:ascii="Arial" w:eastAsia="Times New Roman" w:hAnsi="Arial" w:cs="Arial"/>
          <w:color w:val="202122"/>
          <w:sz w:val="21"/>
          <w:szCs w:val="21"/>
        </w:rPr>
        <w:t>, leading to a stable valued Singapore dollar.</w:t>
      </w:r>
      <w:hyperlink r:id="rId33" w:anchor="cite_note-FOOTNOTELee200089-102-223" w:history="1">
        <w:r w:rsidRPr="00FA6A8D">
          <w:rPr>
            <w:rFonts w:ascii="Arial" w:eastAsia="Times New Roman" w:hAnsi="Arial" w:cs="Arial"/>
            <w:color w:val="3366CC"/>
            <w:sz w:val="17"/>
            <w:szCs w:val="17"/>
            <w:u w:val="single"/>
            <w:vertAlign w:val="superscript"/>
          </w:rPr>
          <w:t>[216]</w:t>
        </w:r>
      </w:hyperlink>
    </w:p>
    <w:p w:rsidR="00FA6A8D" w:rsidRPr="00FA6A8D" w:rsidRDefault="00FA6A8D" w:rsidP="00FA6A8D">
      <w:pPr>
        <w:shd w:val="clear" w:color="auto" w:fill="FFFFFF"/>
        <w:spacing w:before="120" w:after="120" w:line="240" w:lineRule="auto"/>
        <w:rPr>
          <w:rFonts w:ascii="Arial" w:eastAsia="Times New Roman" w:hAnsi="Arial" w:cs="Arial"/>
          <w:color w:val="202122"/>
          <w:sz w:val="21"/>
          <w:szCs w:val="21"/>
        </w:rPr>
      </w:pPr>
      <w:r w:rsidRPr="00FA6A8D">
        <w:rPr>
          <w:rFonts w:ascii="Arial" w:eastAsia="Times New Roman" w:hAnsi="Arial" w:cs="Arial"/>
          <w:color w:val="202122"/>
          <w:sz w:val="21"/>
          <w:szCs w:val="21"/>
        </w:rPr>
        <w:t>Throughout the tenure of his office, Lee placed great importance on developing the economy, and his attention to detail on this aspect went even to the extent of connecting it with other facets of Singapore, including the country's extensive and meticulous tending of its international image of being a "Garden City"</w:t>
      </w:r>
      <w:proofErr w:type="gramStart"/>
      <w:r w:rsidRPr="00FA6A8D">
        <w:rPr>
          <w:rFonts w:ascii="Arial" w:eastAsia="Times New Roman" w:hAnsi="Arial" w:cs="Arial"/>
          <w:color w:val="202122"/>
          <w:sz w:val="21"/>
          <w:szCs w:val="21"/>
        </w:rPr>
        <w:t>,</w:t>
      </w:r>
      <w:proofErr w:type="gramEnd"/>
      <w:r w:rsidRPr="00FA6A8D">
        <w:rPr>
          <w:rFonts w:ascii="Arial" w:eastAsia="Times New Roman" w:hAnsi="Arial" w:cs="Arial"/>
          <w:color w:val="202122"/>
          <w:sz w:val="17"/>
          <w:szCs w:val="17"/>
          <w:vertAlign w:val="superscript"/>
        </w:rPr>
        <w:fldChar w:fldCharType="begin"/>
      </w:r>
      <w:r w:rsidRPr="00FA6A8D">
        <w:rPr>
          <w:rFonts w:ascii="Arial" w:eastAsia="Times New Roman" w:hAnsi="Arial" w:cs="Arial"/>
          <w:color w:val="202122"/>
          <w:sz w:val="17"/>
          <w:szCs w:val="17"/>
          <w:vertAlign w:val="superscript"/>
        </w:rPr>
        <w:instrText xml:space="preserve"> HYPERLINK "https://en.wikipedia.org/wiki/Lee_Kuan_Yew" \l "cite_note-224" </w:instrText>
      </w:r>
      <w:r w:rsidRPr="00FA6A8D">
        <w:rPr>
          <w:rFonts w:ascii="Arial" w:eastAsia="Times New Roman" w:hAnsi="Arial" w:cs="Arial"/>
          <w:color w:val="202122"/>
          <w:sz w:val="17"/>
          <w:szCs w:val="17"/>
          <w:vertAlign w:val="superscript"/>
        </w:rPr>
        <w:fldChar w:fldCharType="separate"/>
      </w:r>
      <w:r w:rsidRPr="00FA6A8D">
        <w:rPr>
          <w:rFonts w:ascii="Arial" w:eastAsia="Times New Roman" w:hAnsi="Arial" w:cs="Arial"/>
          <w:color w:val="3366CC"/>
          <w:sz w:val="17"/>
          <w:szCs w:val="17"/>
          <w:u w:val="single"/>
          <w:vertAlign w:val="superscript"/>
        </w:rPr>
        <w:t>[217]</w:t>
      </w:r>
      <w:r w:rsidRPr="00FA6A8D">
        <w:rPr>
          <w:rFonts w:ascii="Arial" w:eastAsia="Times New Roman" w:hAnsi="Arial" w:cs="Arial"/>
          <w:color w:val="202122"/>
          <w:sz w:val="17"/>
          <w:szCs w:val="17"/>
          <w:vertAlign w:val="superscript"/>
        </w:rPr>
        <w:fldChar w:fldCharType="end"/>
      </w:r>
      <w:r w:rsidRPr="00FA6A8D">
        <w:rPr>
          <w:rFonts w:ascii="Arial" w:eastAsia="Times New Roman" w:hAnsi="Arial" w:cs="Arial"/>
          <w:color w:val="202122"/>
          <w:sz w:val="21"/>
          <w:szCs w:val="21"/>
        </w:rPr>
        <w:t> something that has been sustained to this day.</w:t>
      </w:r>
    </w:p>
    <w:p w:rsidR="00FA6A8D" w:rsidRPr="00FA6A8D" w:rsidRDefault="00FA6A8D" w:rsidP="00FA6A8D">
      <w:pPr>
        <w:shd w:val="clear" w:color="auto" w:fill="FFFFFF"/>
        <w:spacing w:before="72" w:after="0" w:line="240" w:lineRule="auto"/>
        <w:outlineLvl w:val="2"/>
        <w:rPr>
          <w:rFonts w:ascii="Arial" w:eastAsia="Times New Roman" w:hAnsi="Arial" w:cs="Arial"/>
          <w:b/>
          <w:bCs/>
          <w:color w:val="000000"/>
          <w:sz w:val="29"/>
          <w:szCs w:val="29"/>
        </w:rPr>
      </w:pPr>
      <w:r w:rsidRPr="00FA6A8D">
        <w:rPr>
          <w:rFonts w:ascii="Arial" w:eastAsia="Times New Roman" w:hAnsi="Arial" w:cs="Arial"/>
          <w:b/>
          <w:bCs/>
          <w:color w:val="000000"/>
          <w:sz w:val="29"/>
          <w:szCs w:val="29"/>
        </w:rPr>
        <w:t xml:space="preserve">Anti-corruption </w:t>
      </w:r>
      <w:proofErr w:type="gramStart"/>
      <w:r w:rsidRPr="00FA6A8D">
        <w:rPr>
          <w:rFonts w:ascii="Arial" w:eastAsia="Times New Roman" w:hAnsi="Arial" w:cs="Arial"/>
          <w:b/>
          <w:bCs/>
          <w:color w:val="000000"/>
          <w:sz w:val="29"/>
          <w:szCs w:val="29"/>
        </w:rPr>
        <w:t>measures</w:t>
      </w:r>
      <w:r w:rsidRPr="00FA6A8D">
        <w:rPr>
          <w:rFonts w:ascii="Arial" w:eastAsia="Times New Roman" w:hAnsi="Arial" w:cs="Arial"/>
          <w:color w:val="54595D"/>
          <w:sz w:val="24"/>
          <w:szCs w:val="24"/>
        </w:rPr>
        <w:t>[</w:t>
      </w:r>
      <w:proofErr w:type="gramEnd"/>
      <w:r w:rsidRPr="00FA6A8D">
        <w:rPr>
          <w:rFonts w:ascii="Arial" w:eastAsia="Times New Roman" w:hAnsi="Arial" w:cs="Arial"/>
          <w:color w:val="000000"/>
          <w:sz w:val="27"/>
          <w:szCs w:val="27"/>
        </w:rPr>
        <w:fldChar w:fldCharType="begin"/>
      </w:r>
      <w:r w:rsidRPr="00FA6A8D">
        <w:rPr>
          <w:rFonts w:ascii="Arial" w:eastAsia="Times New Roman" w:hAnsi="Arial" w:cs="Arial"/>
          <w:color w:val="000000"/>
          <w:sz w:val="27"/>
          <w:szCs w:val="27"/>
        </w:rPr>
        <w:instrText xml:space="preserve"> HYPERLINK "https://en.wikipedia.org/w/index.php?title=Lee_Kuan_Yew&amp;action=edit&amp;section=23" \o "Edit section: Anti-corruption measures" </w:instrText>
      </w:r>
      <w:r w:rsidRPr="00FA6A8D">
        <w:rPr>
          <w:rFonts w:ascii="Arial" w:eastAsia="Times New Roman" w:hAnsi="Arial" w:cs="Arial"/>
          <w:color w:val="000000"/>
          <w:sz w:val="27"/>
          <w:szCs w:val="27"/>
        </w:rPr>
        <w:fldChar w:fldCharType="separate"/>
      </w:r>
      <w:r w:rsidRPr="00FA6A8D">
        <w:rPr>
          <w:rFonts w:ascii="Arial" w:eastAsia="Times New Roman" w:hAnsi="Arial" w:cs="Arial"/>
          <w:color w:val="3366CC"/>
          <w:sz w:val="24"/>
          <w:szCs w:val="24"/>
          <w:u w:val="single"/>
        </w:rPr>
        <w:t>edit</w:t>
      </w:r>
      <w:r w:rsidRPr="00FA6A8D">
        <w:rPr>
          <w:rFonts w:ascii="Arial" w:eastAsia="Times New Roman" w:hAnsi="Arial" w:cs="Arial"/>
          <w:color w:val="000000"/>
          <w:sz w:val="27"/>
          <w:szCs w:val="27"/>
        </w:rPr>
        <w:fldChar w:fldCharType="end"/>
      </w:r>
      <w:r w:rsidRPr="00FA6A8D">
        <w:rPr>
          <w:rFonts w:ascii="Arial" w:eastAsia="Times New Roman" w:hAnsi="Arial" w:cs="Arial"/>
          <w:color w:val="54595D"/>
          <w:sz w:val="24"/>
          <w:szCs w:val="24"/>
        </w:rPr>
        <w:t>]</w:t>
      </w:r>
    </w:p>
    <w:p w:rsidR="00FA6A8D" w:rsidRPr="00FA6A8D" w:rsidRDefault="00FA6A8D" w:rsidP="00FA6A8D">
      <w:pPr>
        <w:shd w:val="clear" w:color="auto" w:fill="FFFFFF"/>
        <w:spacing w:before="120" w:after="120" w:line="240" w:lineRule="auto"/>
        <w:rPr>
          <w:rFonts w:ascii="Arial" w:eastAsia="Times New Roman" w:hAnsi="Arial" w:cs="Arial"/>
          <w:color w:val="202122"/>
          <w:sz w:val="21"/>
          <w:szCs w:val="21"/>
        </w:rPr>
      </w:pPr>
      <w:r w:rsidRPr="00FA6A8D">
        <w:rPr>
          <w:rFonts w:ascii="Arial" w:eastAsia="Times New Roman" w:hAnsi="Arial" w:cs="Arial"/>
          <w:color w:val="202122"/>
          <w:sz w:val="21"/>
          <w:szCs w:val="21"/>
        </w:rPr>
        <w:t>Lee introduced legislation giving the </w:t>
      </w:r>
      <w:hyperlink r:id="rId34" w:tooltip="Corrupt Practices Investigation Bureau" w:history="1">
        <w:r w:rsidRPr="00FA6A8D">
          <w:rPr>
            <w:rFonts w:ascii="Arial" w:eastAsia="Times New Roman" w:hAnsi="Arial" w:cs="Arial"/>
            <w:color w:val="3366CC"/>
            <w:sz w:val="21"/>
            <w:szCs w:val="21"/>
            <w:u w:val="single"/>
          </w:rPr>
          <w:t>Corrupt Practices Investigation Bureau</w:t>
        </w:r>
      </w:hyperlink>
      <w:r w:rsidRPr="00FA6A8D">
        <w:rPr>
          <w:rFonts w:ascii="Arial" w:eastAsia="Times New Roman" w:hAnsi="Arial" w:cs="Arial"/>
          <w:color w:val="202122"/>
          <w:sz w:val="21"/>
          <w:szCs w:val="21"/>
        </w:rPr>
        <w:t> (CPIB) greater power to conduct arrests, search, call up witnesses, and investigate bank accounts and income-tax returns of suspected persons and their families.</w:t>
      </w:r>
      <w:hyperlink r:id="rId35" w:anchor="cite_note-FOOTNOTELee2000159-163-225" w:history="1">
        <w:r w:rsidRPr="00FA6A8D">
          <w:rPr>
            <w:rFonts w:ascii="Arial" w:eastAsia="Times New Roman" w:hAnsi="Arial" w:cs="Arial"/>
            <w:color w:val="3366CC"/>
            <w:sz w:val="17"/>
            <w:szCs w:val="17"/>
            <w:u w:val="single"/>
            <w:vertAlign w:val="superscript"/>
          </w:rPr>
          <w:t>[218]</w:t>
        </w:r>
      </w:hyperlink>
      <w:r w:rsidRPr="00FA6A8D">
        <w:rPr>
          <w:rFonts w:ascii="Arial" w:eastAsia="Times New Roman" w:hAnsi="Arial" w:cs="Arial"/>
          <w:color w:val="202122"/>
          <w:sz w:val="21"/>
          <w:szCs w:val="21"/>
        </w:rPr>
        <w:t> Lee believed that ministers should be well paid in order to maintain a clean and honest government. On 21 November 1986, Lee received a complaint of corruption against then Minister for National Development </w:t>
      </w:r>
      <w:proofErr w:type="spellStart"/>
      <w:r w:rsidRPr="00FA6A8D">
        <w:rPr>
          <w:rFonts w:ascii="Arial" w:eastAsia="Times New Roman" w:hAnsi="Arial" w:cs="Arial"/>
          <w:color w:val="202122"/>
          <w:sz w:val="21"/>
          <w:szCs w:val="21"/>
        </w:rPr>
        <w:fldChar w:fldCharType="begin"/>
      </w:r>
      <w:r w:rsidRPr="00FA6A8D">
        <w:rPr>
          <w:rFonts w:ascii="Arial" w:eastAsia="Times New Roman" w:hAnsi="Arial" w:cs="Arial"/>
          <w:color w:val="202122"/>
          <w:sz w:val="21"/>
          <w:szCs w:val="21"/>
        </w:rPr>
        <w:instrText xml:space="preserve"> HYPERLINK "https://en.wikipedia.org/wiki/Teh_Cheang_Wan" \o "Teh Cheang Wan" </w:instrText>
      </w:r>
      <w:r w:rsidRPr="00FA6A8D">
        <w:rPr>
          <w:rFonts w:ascii="Arial" w:eastAsia="Times New Roman" w:hAnsi="Arial" w:cs="Arial"/>
          <w:color w:val="202122"/>
          <w:sz w:val="21"/>
          <w:szCs w:val="21"/>
        </w:rPr>
        <w:fldChar w:fldCharType="separate"/>
      </w:r>
      <w:r w:rsidRPr="00FA6A8D">
        <w:rPr>
          <w:rFonts w:ascii="Arial" w:eastAsia="Times New Roman" w:hAnsi="Arial" w:cs="Arial"/>
          <w:color w:val="3366CC"/>
          <w:sz w:val="21"/>
          <w:szCs w:val="21"/>
          <w:u w:val="single"/>
        </w:rPr>
        <w:t>Teh</w:t>
      </w:r>
      <w:proofErr w:type="spellEnd"/>
      <w:r w:rsidRPr="00FA6A8D">
        <w:rPr>
          <w:rFonts w:ascii="Arial" w:eastAsia="Times New Roman" w:hAnsi="Arial" w:cs="Arial"/>
          <w:color w:val="3366CC"/>
          <w:sz w:val="21"/>
          <w:szCs w:val="21"/>
          <w:u w:val="single"/>
        </w:rPr>
        <w:t xml:space="preserve"> </w:t>
      </w:r>
      <w:proofErr w:type="spellStart"/>
      <w:r w:rsidRPr="00FA6A8D">
        <w:rPr>
          <w:rFonts w:ascii="Arial" w:eastAsia="Times New Roman" w:hAnsi="Arial" w:cs="Arial"/>
          <w:color w:val="3366CC"/>
          <w:sz w:val="21"/>
          <w:szCs w:val="21"/>
          <w:u w:val="single"/>
        </w:rPr>
        <w:t>Cheang</w:t>
      </w:r>
      <w:proofErr w:type="spellEnd"/>
      <w:r w:rsidRPr="00FA6A8D">
        <w:rPr>
          <w:rFonts w:ascii="Arial" w:eastAsia="Times New Roman" w:hAnsi="Arial" w:cs="Arial"/>
          <w:color w:val="3366CC"/>
          <w:sz w:val="21"/>
          <w:szCs w:val="21"/>
          <w:u w:val="single"/>
        </w:rPr>
        <w:t xml:space="preserve"> Wan</w:t>
      </w:r>
      <w:r w:rsidRPr="00FA6A8D">
        <w:rPr>
          <w:rFonts w:ascii="Arial" w:eastAsia="Times New Roman" w:hAnsi="Arial" w:cs="Arial"/>
          <w:color w:val="202122"/>
          <w:sz w:val="21"/>
          <w:szCs w:val="21"/>
        </w:rPr>
        <w:fldChar w:fldCharType="end"/>
      </w:r>
      <w:r w:rsidRPr="00FA6A8D">
        <w:rPr>
          <w:rFonts w:ascii="Arial" w:eastAsia="Times New Roman" w:hAnsi="Arial" w:cs="Arial"/>
          <w:color w:val="202122"/>
          <w:sz w:val="21"/>
          <w:szCs w:val="21"/>
        </w:rPr>
        <w:t>.</w:t>
      </w:r>
      <w:hyperlink r:id="rId36" w:anchor="cite_note-226" w:history="1">
        <w:r w:rsidRPr="00FA6A8D">
          <w:rPr>
            <w:rFonts w:ascii="Arial" w:eastAsia="Times New Roman" w:hAnsi="Arial" w:cs="Arial"/>
            <w:color w:val="3366CC"/>
            <w:sz w:val="17"/>
            <w:szCs w:val="17"/>
            <w:u w:val="single"/>
            <w:vertAlign w:val="superscript"/>
          </w:rPr>
          <w:t>[219]</w:t>
        </w:r>
      </w:hyperlink>
      <w:r w:rsidRPr="00FA6A8D">
        <w:rPr>
          <w:rFonts w:ascii="Arial" w:eastAsia="Times New Roman" w:hAnsi="Arial" w:cs="Arial"/>
          <w:color w:val="202122"/>
          <w:sz w:val="21"/>
          <w:szCs w:val="21"/>
        </w:rPr>
        <w:t xml:space="preserve"> Lee </w:t>
      </w:r>
      <w:proofErr w:type="spellStart"/>
      <w:r w:rsidRPr="00FA6A8D">
        <w:rPr>
          <w:rFonts w:ascii="Arial" w:eastAsia="Times New Roman" w:hAnsi="Arial" w:cs="Arial"/>
          <w:color w:val="202122"/>
          <w:sz w:val="21"/>
          <w:szCs w:val="21"/>
        </w:rPr>
        <w:t>authorised</w:t>
      </w:r>
      <w:proofErr w:type="spellEnd"/>
      <w:r w:rsidRPr="00FA6A8D">
        <w:rPr>
          <w:rFonts w:ascii="Arial" w:eastAsia="Times New Roman" w:hAnsi="Arial" w:cs="Arial"/>
          <w:color w:val="202122"/>
          <w:sz w:val="21"/>
          <w:szCs w:val="21"/>
        </w:rPr>
        <w:t xml:space="preserve"> the </w:t>
      </w:r>
      <w:hyperlink r:id="rId37" w:tooltip="Corrupt Practices Investigation Bureau" w:history="1">
        <w:r w:rsidRPr="00FA6A8D">
          <w:rPr>
            <w:rFonts w:ascii="Arial" w:eastAsia="Times New Roman" w:hAnsi="Arial" w:cs="Arial"/>
            <w:color w:val="3366CC"/>
            <w:sz w:val="21"/>
            <w:szCs w:val="21"/>
            <w:u w:val="single"/>
          </w:rPr>
          <w:t>CPIB</w:t>
        </w:r>
      </w:hyperlink>
      <w:r w:rsidRPr="00FA6A8D">
        <w:rPr>
          <w:rFonts w:ascii="Arial" w:eastAsia="Times New Roman" w:hAnsi="Arial" w:cs="Arial"/>
          <w:color w:val="202122"/>
          <w:sz w:val="21"/>
          <w:szCs w:val="21"/>
        </w:rPr>
        <w:t xml:space="preserve"> to carry out investigations on </w:t>
      </w:r>
      <w:proofErr w:type="spellStart"/>
      <w:r w:rsidRPr="00FA6A8D">
        <w:rPr>
          <w:rFonts w:ascii="Arial" w:eastAsia="Times New Roman" w:hAnsi="Arial" w:cs="Arial"/>
          <w:color w:val="202122"/>
          <w:sz w:val="21"/>
          <w:szCs w:val="21"/>
        </w:rPr>
        <w:t>Teh</w:t>
      </w:r>
      <w:proofErr w:type="spellEnd"/>
      <w:r w:rsidRPr="00FA6A8D">
        <w:rPr>
          <w:rFonts w:ascii="Arial" w:eastAsia="Times New Roman" w:hAnsi="Arial" w:cs="Arial"/>
          <w:color w:val="202122"/>
          <w:sz w:val="21"/>
          <w:szCs w:val="21"/>
        </w:rPr>
        <w:t xml:space="preserve">, but </w:t>
      </w:r>
      <w:proofErr w:type="spellStart"/>
      <w:r w:rsidRPr="00FA6A8D">
        <w:rPr>
          <w:rFonts w:ascii="Arial" w:eastAsia="Times New Roman" w:hAnsi="Arial" w:cs="Arial"/>
          <w:color w:val="202122"/>
          <w:sz w:val="21"/>
          <w:szCs w:val="21"/>
        </w:rPr>
        <w:t>Teh</w:t>
      </w:r>
      <w:proofErr w:type="spellEnd"/>
      <w:r w:rsidRPr="00FA6A8D">
        <w:rPr>
          <w:rFonts w:ascii="Arial" w:eastAsia="Times New Roman" w:hAnsi="Arial" w:cs="Arial"/>
          <w:color w:val="202122"/>
          <w:sz w:val="21"/>
          <w:szCs w:val="21"/>
        </w:rPr>
        <w:t xml:space="preserve"> committed suicide before any charges could be pressed against him.</w:t>
      </w:r>
      <w:hyperlink r:id="rId38" w:anchor="cite_note-227" w:history="1">
        <w:r w:rsidRPr="00FA6A8D">
          <w:rPr>
            <w:rFonts w:ascii="Arial" w:eastAsia="Times New Roman" w:hAnsi="Arial" w:cs="Arial"/>
            <w:color w:val="3366CC"/>
            <w:sz w:val="17"/>
            <w:szCs w:val="17"/>
            <w:u w:val="single"/>
            <w:vertAlign w:val="superscript"/>
          </w:rPr>
          <w:t>[220]</w:t>
        </w:r>
      </w:hyperlink>
      <w:r w:rsidRPr="00FA6A8D">
        <w:rPr>
          <w:rFonts w:ascii="Arial" w:eastAsia="Times New Roman" w:hAnsi="Arial" w:cs="Arial"/>
          <w:color w:val="202122"/>
          <w:sz w:val="21"/>
          <w:szCs w:val="21"/>
        </w:rPr>
        <w:t> In 1994, he proposed to link the salaries of ministers, judges, and top civil servants to the salaries of top professionals in the private sector, arguing that this would help recruit and retain talent to serve in the public sector.</w:t>
      </w:r>
      <w:hyperlink r:id="rId39" w:anchor="cite_note-natgeojan10-228" w:history="1">
        <w:r w:rsidRPr="00FA6A8D">
          <w:rPr>
            <w:rFonts w:ascii="Arial" w:eastAsia="Times New Roman" w:hAnsi="Arial" w:cs="Arial"/>
            <w:color w:val="3366CC"/>
            <w:sz w:val="17"/>
            <w:szCs w:val="17"/>
            <w:u w:val="single"/>
            <w:vertAlign w:val="superscript"/>
          </w:rPr>
          <w:t>[221]</w:t>
        </w:r>
      </w:hyperlink>
    </w:p>
    <w:p w:rsidR="00FA6A8D" w:rsidRPr="00FA6A8D" w:rsidRDefault="00FA6A8D" w:rsidP="00FA6A8D">
      <w:pPr>
        <w:shd w:val="clear" w:color="auto" w:fill="FFFFFF"/>
        <w:spacing w:before="72" w:after="0" w:line="240" w:lineRule="auto"/>
        <w:outlineLvl w:val="2"/>
        <w:rPr>
          <w:rFonts w:ascii="Arial" w:eastAsia="Times New Roman" w:hAnsi="Arial" w:cs="Arial"/>
          <w:b/>
          <w:bCs/>
          <w:color w:val="000000"/>
          <w:sz w:val="29"/>
          <w:szCs w:val="29"/>
        </w:rPr>
      </w:pPr>
      <w:r w:rsidRPr="00FA6A8D">
        <w:rPr>
          <w:rFonts w:ascii="Arial" w:eastAsia="Times New Roman" w:hAnsi="Arial" w:cs="Arial"/>
          <w:b/>
          <w:bCs/>
          <w:color w:val="000000"/>
          <w:sz w:val="29"/>
          <w:szCs w:val="29"/>
        </w:rPr>
        <w:t xml:space="preserve">Population </w:t>
      </w:r>
      <w:proofErr w:type="gramStart"/>
      <w:r w:rsidRPr="00FA6A8D">
        <w:rPr>
          <w:rFonts w:ascii="Arial" w:eastAsia="Times New Roman" w:hAnsi="Arial" w:cs="Arial"/>
          <w:b/>
          <w:bCs/>
          <w:color w:val="000000"/>
          <w:sz w:val="29"/>
          <w:szCs w:val="29"/>
        </w:rPr>
        <w:t>policies</w:t>
      </w:r>
      <w:r w:rsidRPr="00FA6A8D">
        <w:rPr>
          <w:rFonts w:ascii="Arial" w:eastAsia="Times New Roman" w:hAnsi="Arial" w:cs="Arial"/>
          <w:color w:val="54595D"/>
          <w:sz w:val="24"/>
          <w:szCs w:val="24"/>
        </w:rPr>
        <w:t>[</w:t>
      </w:r>
      <w:proofErr w:type="gramEnd"/>
      <w:r w:rsidRPr="00FA6A8D">
        <w:rPr>
          <w:rFonts w:ascii="Arial" w:eastAsia="Times New Roman" w:hAnsi="Arial" w:cs="Arial"/>
          <w:color w:val="000000"/>
          <w:sz w:val="27"/>
          <w:szCs w:val="27"/>
        </w:rPr>
        <w:fldChar w:fldCharType="begin"/>
      </w:r>
      <w:r w:rsidRPr="00FA6A8D">
        <w:rPr>
          <w:rFonts w:ascii="Arial" w:eastAsia="Times New Roman" w:hAnsi="Arial" w:cs="Arial"/>
          <w:color w:val="000000"/>
          <w:sz w:val="27"/>
          <w:szCs w:val="27"/>
        </w:rPr>
        <w:instrText xml:space="preserve"> HYPERLINK "https://en.wikipedia.org/w/index.php?title=Lee_Kuan_Yew&amp;action=edit&amp;section=24" \o "Edit section: Population policies" </w:instrText>
      </w:r>
      <w:r w:rsidRPr="00FA6A8D">
        <w:rPr>
          <w:rFonts w:ascii="Arial" w:eastAsia="Times New Roman" w:hAnsi="Arial" w:cs="Arial"/>
          <w:color w:val="000000"/>
          <w:sz w:val="27"/>
          <w:szCs w:val="27"/>
        </w:rPr>
        <w:fldChar w:fldCharType="separate"/>
      </w:r>
      <w:r w:rsidRPr="00FA6A8D">
        <w:rPr>
          <w:rFonts w:ascii="Arial" w:eastAsia="Times New Roman" w:hAnsi="Arial" w:cs="Arial"/>
          <w:color w:val="3366CC"/>
          <w:sz w:val="24"/>
          <w:szCs w:val="24"/>
          <w:u w:val="single"/>
        </w:rPr>
        <w:t>edit</w:t>
      </w:r>
      <w:r w:rsidRPr="00FA6A8D">
        <w:rPr>
          <w:rFonts w:ascii="Arial" w:eastAsia="Times New Roman" w:hAnsi="Arial" w:cs="Arial"/>
          <w:color w:val="000000"/>
          <w:sz w:val="27"/>
          <w:szCs w:val="27"/>
        </w:rPr>
        <w:fldChar w:fldCharType="end"/>
      </w:r>
      <w:r w:rsidRPr="00FA6A8D">
        <w:rPr>
          <w:rFonts w:ascii="Arial" w:eastAsia="Times New Roman" w:hAnsi="Arial" w:cs="Arial"/>
          <w:color w:val="54595D"/>
          <w:sz w:val="24"/>
          <w:szCs w:val="24"/>
        </w:rPr>
        <w:t>]</w:t>
      </w:r>
    </w:p>
    <w:p w:rsidR="00FA6A8D" w:rsidRPr="00FA6A8D" w:rsidRDefault="00FA6A8D" w:rsidP="00FA6A8D">
      <w:pPr>
        <w:shd w:val="clear" w:color="auto" w:fill="FFFFFF"/>
        <w:spacing w:before="120" w:after="120" w:line="240" w:lineRule="auto"/>
        <w:rPr>
          <w:rFonts w:ascii="Arial" w:eastAsia="Times New Roman" w:hAnsi="Arial" w:cs="Arial"/>
          <w:color w:val="202122"/>
          <w:sz w:val="21"/>
          <w:szCs w:val="21"/>
        </w:rPr>
      </w:pPr>
      <w:r w:rsidRPr="00FA6A8D">
        <w:rPr>
          <w:rFonts w:ascii="Arial" w:eastAsia="Times New Roman" w:hAnsi="Arial" w:cs="Arial"/>
          <w:color w:val="202122"/>
          <w:sz w:val="21"/>
          <w:szCs w:val="21"/>
        </w:rPr>
        <w:t>In the late 1960s, fearing that Singapore's growing population might overburden the developing economy, Lee started a "</w:t>
      </w:r>
      <w:hyperlink r:id="rId40" w:tooltip="Stop at Two" w:history="1">
        <w:r w:rsidRPr="00FA6A8D">
          <w:rPr>
            <w:rFonts w:ascii="Arial" w:eastAsia="Times New Roman" w:hAnsi="Arial" w:cs="Arial"/>
            <w:color w:val="3366CC"/>
            <w:sz w:val="21"/>
            <w:szCs w:val="21"/>
            <w:u w:val="single"/>
          </w:rPr>
          <w:t xml:space="preserve">Stop at </w:t>
        </w:r>
        <w:proofErr w:type="gramStart"/>
        <w:r w:rsidRPr="00FA6A8D">
          <w:rPr>
            <w:rFonts w:ascii="Arial" w:eastAsia="Times New Roman" w:hAnsi="Arial" w:cs="Arial"/>
            <w:color w:val="3366CC"/>
            <w:sz w:val="21"/>
            <w:szCs w:val="21"/>
            <w:u w:val="single"/>
          </w:rPr>
          <w:t>Two</w:t>
        </w:r>
        <w:proofErr w:type="gramEnd"/>
      </w:hyperlink>
      <w:r w:rsidRPr="00FA6A8D">
        <w:rPr>
          <w:rFonts w:ascii="Arial" w:eastAsia="Times New Roman" w:hAnsi="Arial" w:cs="Arial"/>
          <w:color w:val="202122"/>
          <w:sz w:val="21"/>
          <w:szCs w:val="21"/>
        </w:rPr>
        <w:t>" </w:t>
      </w:r>
      <w:hyperlink r:id="rId41" w:tooltip="Family planning" w:history="1">
        <w:r w:rsidRPr="00FA6A8D">
          <w:rPr>
            <w:rFonts w:ascii="Arial" w:eastAsia="Times New Roman" w:hAnsi="Arial" w:cs="Arial"/>
            <w:color w:val="3366CC"/>
            <w:sz w:val="21"/>
            <w:szCs w:val="21"/>
            <w:u w:val="single"/>
          </w:rPr>
          <w:t>family planning</w:t>
        </w:r>
      </w:hyperlink>
      <w:r w:rsidRPr="00FA6A8D">
        <w:rPr>
          <w:rFonts w:ascii="Arial" w:eastAsia="Times New Roman" w:hAnsi="Arial" w:cs="Arial"/>
          <w:color w:val="202122"/>
          <w:sz w:val="21"/>
          <w:szCs w:val="21"/>
        </w:rPr>
        <w:t> campaign. Couples were urged to undergo </w:t>
      </w:r>
      <w:proofErr w:type="spellStart"/>
      <w:r w:rsidRPr="00FA6A8D">
        <w:rPr>
          <w:rFonts w:ascii="Arial" w:eastAsia="Times New Roman" w:hAnsi="Arial" w:cs="Arial"/>
          <w:color w:val="202122"/>
          <w:sz w:val="21"/>
          <w:szCs w:val="21"/>
        </w:rPr>
        <w:fldChar w:fldCharType="begin"/>
      </w:r>
      <w:r w:rsidRPr="00FA6A8D">
        <w:rPr>
          <w:rFonts w:ascii="Arial" w:eastAsia="Times New Roman" w:hAnsi="Arial" w:cs="Arial"/>
          <w:color w:val="202122"/>
          <w:sz w:val="21"/>
          <w:szCs w:val="21"/>
        </w:rPr>
        <w:instrText xml:space="preserve"> HYPERLINK "https://en.wikipedia.org/wiki/Sterilization_(medicine)" \o "Sterilization (medicine)" </w:instrText>
      </w:r>
      <w:r w:rsidRPr="00FA6A8D">
        <w:rPr>
          <w:rFonts w:ascii="Arial" w:eastAsia="Times New Roman" w:hAnsi="Arial" w:cs="Arial"/>
          <w:color w:val="202122"/>
          <w:sz w:val="21"/>
          <w:szCs w:val="21"/>
        </w:rPr>
        <w:fldChar w:fldCharType="separate"/>
      </w:r>
      <w:r w:rsidRPr="00FA6A8D">
        <w:rPr>
          <w:rFonts w:ascii="Arial" w:eastAsia="Times New Roman" w:hAnsi="Arial" w:cs="Arial"/>
          <w:color w:val="3366CC"/>
          <w:sz w:val="21"/>
          <w:szCs w:val="21"/>
          <w:u w:val="single"/>
        </w:rPr>
        <w:t>sterilisation</w:t>
      </w:r>
      <w:proofErr w:type="spellEnd"/>
      <w:r w:rsidRPr="00FA6A8D">
        <w:rPr>
          <w:rFonts w:ascii="Arial" w:eastAsia="Times New Roman" w:hAnsi="Arial" w:cs="Arial"/>
          <w:color w:val="202122"/>
          <w:sz w:val="21"/>
          <w:szCs w:val="21"/>
        </w:rPr>
        <w:fldChar w:fldCharType="end"/>
      </w:r>
      <w:r w:rsidRPr="00FA6A8D">
        <w:rPr>
          <w:rFonts w:ascii="Arial" w:eastAsia="Times New Roman" w:hAnsi="Arial" w:cs="Arial"/>
          <w:color w:val="202122"/>
          <w:sz w:val="21"/>
          <w:szCs w:val="21"/>
        </w:rPr>
        <w:t> after their second child. Third or fourth children were given lower priorities in education and such families received fewer economic </w:t>
      </w:r>
      <w:hyperlink r:id="rId42" w:tooltip="Tax refund" w:history="1">
        <w:r w:rsidRPr="00FA6A8D">
          <w:rPr>
            <w:rFonts w:ascii="Arial" w:eastAsia="Times New Roman" w:hAnsi="Arial" w:cs="Arial"/>
            <w:color w:val="3366CC"/>
            <w:sz w:val="21"/>
            <w:szCs w:val="21"/>
            <w:u w:val="single"/>
          </w:rPr>
          <w:t>rebates</w:t>
        </w:r>
      </w:hyperlink>
      <w:r w:rsidRPr="00FA6A8D">
        <w:rPr>
          <w:rFonts w:ascii="Arial" w:eastAsia="Times New Roman" w:hAnsi="Arial" w:cs="Arial"/>
          <w:color w:val="202122"/>
          <w:sz w:val="21"/>
          <w:szCs w:val="21"/>
        </w:rPr>
        <w:t>.</w:t>
      </w:r>
      <w:hyperlink r:id="rId43" w:anchor="cite_note-natgeojan10-228" w:history="1">
        <w:r w:rsidRPr="00FA6A8D">
          <w:rPr>
            <w:rFonts w:ascii="Arial" w:eastAsia="Times New Roman" w:hAnsi="Arial" w:cs="Arial"/>
            <w:color w:val="3366CC"/>
            <w:sz w:val="17"/>
            <w:szCs w:val="17"/>
            <w:u w:val="single"/>
            <w:vertAlign w:val="superscript"/>
          </w:rPr>
          <w:t>[221]</w:t>
        </w:r>
      </w:hyperlink>
    </w:p>
    <w:p w:rsidR="00FA6A8D" w:rsidRPr="00FA6A8D" w:rsidRDefault="00FA6A8D" w:rsidP="00FA6A8D">
      <w:pPr>
        <w:shd w:val="clear" w:color="auto" w:fill="FFFFFF"/>
        <w:spacing w:before="120" w:after="120" w:line="240" w:lineRule="auto"/>
        <w:rPr>
          <w:rFonts w:ascii="Arial" w:eastAsia="Times New Roman" w:hAnsi="Arial" w:cs="Arial"/>
          <w:color w:val="202122"/>
          <w:sz w:val="21"/>
          <w:szCs w:val="21"/>
        </w:rPr>
      </w:pPr>
      <w:r w:rsidRPr="00FA6A8D">
        <w:rPr>
          <w:rFonts w:ascii="Arial" w:eastAsia="Times New Roman" w:hAnsi="Arial" w:cs="Arial"/>
          <w:color w:val="202122"/>
          <w:sz w:val="21"/>
          <w:szCs w:val="21"/>
        </w:rPr>
        <w:t>In 1983, Lee sparked the "Great Marriage Debate" when he encouraged Singapore men to choose highly educated women as wives.</w:t>
      </w:r>
      <w:hyperlink r:id="rId44" w:anchor="cite_note-FOOTNOTELee2000136-229" w:history="1">
        <w:r w:rsidRPr="00FA6A8D">
          <w:rPr>
            <w:rFonts w:ascii="Arial" w:eastAsia="Times New Roman" w:hAnsi="Arial" w:cs="Arial"/>
            <w:color w:val="3366CC"/>
            <w:sz w:val="17"/>
            <w:szCs w:val="17"/>
            <w:u w:val="single"/>
            <w:vertAlign w:val="superscript"/>
          </w:rPr>
          <w:t>[222]</w:t>
        </w:r>
      </w:hyperlink>
      <w:r w:rsidRPr="00FA6A8D">
        <w:rPr>
          <w:rFonts w:ascii="Arial" w:eastAsia="Times New Roman" w:hAnsi="Arial" w:cs="Arial"/>
          <w:color w:val="202122"/>
          <w:sz w:val="21"/>
          <w:szCs w:val="21"/>
        </w:rPr>
        <w:t> He was concerned that a large number of graduate women were unmarried.</w:t>
      </w:r>
      <w:hyperlink r:id="rId45" w:anchor="cite_note-FOOTNOTELee2000140-230" w:history="1">
        <w:r w:rsidRPr="00FA6A8D">
          <w:rPr>
            <w:rFonts w:ascii="Arial" w:eastAsia="Times New Roman" w:hAnsi="Arial" w:cs="Arial"/>
            <w:color w:val="3366CC"/>
            <w:sz w:val="17"/>
            <w:szCs w:val="17"/>
            <w:u w:val="single"/>
            <w:vertAlign w:val="superscript"/>
          </w:rPr>
          <w:t>[223]</w:t>
        </w:r>
      </w:hyperlink>
      <w:r w:rsidRPr="00FA6A8D">
        <w:rPr>
          <w:rFonts w:ascii="Arial" w:eastAsia="Times New Roman" w:hAnsi="Arial" w:cs="Arial"/>
          <w:color w:val="202122"/>
          <w:sz w:val="21"/>
          <w:szCs w:val="21"/>
        </w:rPr>
        <w:t> </w:t>
      </w:r>
      <w:proofErr w:type="gramStart"/>
      <w:r w:rsidRPr="00FA6A8D">
        <w:rPr>
          <w:rFonts w:ascii="Arial" w:eastAsia="Times New Roman" w:hAnsi="Arial" w:cs="Arial"/>
          <w:color w:val="202122"/>
          <w:sz w:val="21"/>
          <w:szCs w:val="21"/>
        </w:rPr>
        <w:t>Some</w:t>
      </w:r>
      <w:proofErr w:type="gramEnd"/>
      <w:r w:rsidRPr="00FA6A8D">
        <w:rPr>
          <w:rFonts w:ascii="Arial" w:eastAsia="Times New Roman" w:hAnsi="Arial" w:cs="Arial"/>
          <w:color w:val="202122"/>
          <w:sz w:val="21"/>
          <w:szCs w:val="21"/>
        </w:rPr>
        <w:t xml:space="preserve"> sections of the population, including graduate women, were upset by his views.</w:t>
      </w:r>
      <w:hyperlink r:id="rId46" w:anchor="cite_note-FOOTNOTELee2000140-230" w:history="1">
        <w:r w:rsidRPr="00FA6A8D">
          <w:rPr>
            <w:rFonts w:ascii="Arial" w:eastAsia="Times New Roman" w:hAnsi="Arial" w:cs="Arial"/>
            <w:color w:val="3366CC"/>
            <w:sz w:val="17"/>
            <w:szCs w:val="17"/>
            <w:u w:val="single"/>
            <w:vertAlign w:val="superscript"/>
          </w:rPr>
          <w:t>[223]</w:t>
        </w:r>
      </w:hyperlink>
      <w:r w:rsidRPr="00FA6A8D">
        <w:rPr>
          <w:rFonts w:ascii="Arial" w:eastAsia="Times New Roman" w:hAnsi="Arial" w:cs="Arial"/>
          <w:color w:val="202122"/>
          <w:sz w:val="21"/>
          <w:szCs w:val="21"/>
        </w:rPr>
        <w:t> Nevertheless, a match-making agency, the </w:t>
      </w:r>
      <w:hyperlink r:id="rId47" w:tooltip="Social Development Network" w:history="1">
        <w:r w:rsidRPr="00FA6A8D">
          <w:rPr>
            <w:rFonts w:ascii="Arial" w:eastAsia="Times New Roman" w:hAnsi="Arial" w:cs="Arial"/>
            <w:color w:val="3366CC"/>
            <w:sz w:val="21"/>
            <w:szCs w:val="21"/>
            <w:u w:val="single"/>
          </w:rPr>
          <w:t>Social Development Unit</w:t>
        </w:r>
      </w:hyperlink>
      <w:r w:rsidRPr="00FA6A8D">
        <w:rPr>
          <w:rFonts w:ascii="Arial" w:eastAsia="Times New Roman" w:hAnsi="Arial" w:cs="Arial"/>
          <w:color w:val="202122"/>
          <w:sz w:val="21"/>
          <w:szCs w:val="21"/>
        </w:rPr>
        <w:t> (SDU)</w:t>
      </w:r>
      <w:proofErr w:type="gramStart"/>
      <w:r w:rsidRPr="00FA6A8D">
        <w:rPr>
          <w:rFonts w:ascii="Arial" w:eastAsia="Times New Roman" w:hAnsi="Arial" w:cs="Arial"/>
          <w:color w:val="202122"/>
          <w:sz w:val="21"/>
          <w:szCs w:val="21"/>
        </w:rPr>
        <w:t>,</w:t>
      </w:r>
      <w:proofErr w:type="gramEnd"/>
      <w:r w:rsidRPr="00FA6A8D">
        <w:rPr>
          <w:rFonts w:ascii="Arial" w:eastAsia="Times New Roman" w:hAnsi="Arial" w:cs="Arial"/>
          <w:color w:val="202122"/>
          <w:sz w:val="17"/>
          <w:szCs w:val="17"/>
          <w:vertAlign w:val="superscript"/>
        </w:rPr>
        <w:fldChar w:fldCharType="begin"/>
      </w:r>
      <w:r w:rsidRPr="00FA6A8D">
        <w:rPr>
          <w:rFonts w:ascii="Arial" w:eastAsia="Times New Roman" w:hAnsi="Arial" w:cs="Arial"/>
          <w:color w:val="202122"/>
          <w:sz w:val="17"/>
          <w:szCs w:val="17"/>
          <w:vertAlign w:val="superscript"/>
        </w:rPr>
        <w:instrText xml:space="preserve"> HYPERLINK "https://en.wikipedia.org/wiki/Lee_Kuan_Yew" \l "cite_note-FOOTNOTELee2000138-231" </w:instrText>
      </w:r>
      <w:r w:rsidRPr="00FA6A8D">
        <w:rPr>
          <w:rFonts w:ascii="Arial" w:eastAsia="Times New Roman" w:hAnsi="Arial" w:cs="Arial"/>
          <w:color w:val="202122"/>
          <w:sz w:val="17"/>
          <w:szCs w:val="17"/>
          <w:vertAlign w:val="superscript"/>
        </w:rPr>
        <w:fldChar w:fldCharType="separate"/>
      </w:r>
      <w:r w:rsidRPr="00FA6A8D">
        <w:rPr>
          <w:rFonts w:ascii="Arial" w:eastAsia="Times New Roman" w:hAnsi="Arial" w:cs="Arial"/>
          <w:color w:val="3366CC"/>
          <w:sz w:val="17"/>
          <w:szCs w:val="17"/>
          <w:u w:val="single"/>
          <w:vertAlign w:val="superscript"/>
        </w:rPr>
        <w:t>[224]</w:t>
      </w:r>
      <w:r w:rsidRPr="00FA6A8D">
        <w:rPr>
          <w:rFonts w:ascii="Arial" w:eastAsia="Times New Roman" w:hAnsi="Arial" w:cs="Arial"/>
          <w:color w:val="202122"/>
          <w:sz w:val="17"/>
          <w:szCs w:val="17"/>
          <w:vertAlign w:val="superscript"/>
        </w:rPr>
        <w:fldChar w:fldCharType="end"/>
      </w:r>
      <w:r w:rsidRPr="00FA6A8D">
        <w:rPr>
          <w:rFonts w:ascii="Arial" w:eastAsia="Times New Roman" w:hAnsi="Arial" w:cs="Arial"/>
          <w:color w:val="202122"/>
          <w:sz w:val="21"/>
          <w:szCs w:val="21"/>
        </w:rPr>
        <w:t xml:space="preserve"> was set up to promote </w:t>
      </w:r>
      <w:proofErr w:type="spellStart"/>
      <w:r w:rsidRPr="00FA6A8D">
        <w:rPr>
          <w:rFonts w:ascii="Arial" w:eastAsia="Times New Roman" w:hAnsi="Arial" w:cs="Arial"/>
          <w:color w:val="202122"/>
          <w:sz w:val="21"/>
          <w:szCs w:val="21"/>
        </w:rPr>
        <w:t>socialising</w:t>
      </w:r>
      <w:proofErr w:type="spellEnd"/>
      <w:r w:rsidRPr="00FA6A8D">
        <w:rPr>
          <w:rFonts w:ascii="Arial" w:eastAsia="Times New Roman" w:hAnsi="Arial" w:cs="Arial"/>
          <w:color w:val="202122"/>
          <w:sz w:val="21"/>
          <w:szCs w:val="21"/>
        </w:rPr>
        <w:t xml:space="preserve"> among men and women graduates.</w:t>
      </w:r>
      <w:hyperlink r:id="rId48" w:anchor="cite_note-natgeojan10-228" w:history="1">
        <w:r w:rsidRPr="00FA6A8D">
          <w:rPr>
            <w:rFonts w:ascii="Arial" w:eastAsia="Times New Roman" w:hAnsi="Arial" w:cs="Arial"/>
            <w:color w:val="3366CC"/>
            <w:sz w:val="17"/>
            <w:szCs w:val="17"/>
            <w:u w:val="single"/>
            <w:vertAlign w:val="superscript"/>
          </w:rPr>
          <w:t>[221]</w:t>
        </w:r>
      </w:hyperlink>
      <w:r w:rsidRPr="00FA6A8D">
        <w:rPr>
          <w:rFonts w:ascii="Arial" w:eastAsia="Times New Roman" w:hAnsi="Arial" w:cs="Arial"/>
          <w:color w:val="202122"/>
          <w:sz w:val="21"/>
          <w:szCs w:val="21"/>
        </w:rPr>
        <w:t> In the Graduate Mothers Scheme, Lee also introduced incentives such as </w:t>
      </w:r>
      <w:hyperlink r:id="rId49" w:tooltip="Tax rebate" w:history="1">
        <w:r w:rsidRPr="00FA6A8D">
          <w:rPr>
            <w:rFonts w:ascii="Arial" w:eastAsia="Times New Roman" w:hAnsi="Arial" w:cs="Arial"/>
            <w:color w:val="3366CC"/>
            <w:sz w:val="21"/>
            <w:szCs w:val="21"/>
            <w:u w:val="single"/>
          </w:rPr>
          <w:t>tax rebates</w:t>
        </w:r>
      </w:hyperlink>
      <w:r w:rsidRPr="00FA6A8D">
        <w:rPr>
          <w:rFonts w:ascii="Arial" w:eastAsia="Times New Roman" w:hAnsi="Arial" w:cs="Arial"/>
          <w:color w:val="202122"/>
          <w:sz w:val="21"/>
          <w:szCs w:val="21"/>
        </w:rPr>
        <w:t>, schooling, and housing priorities for graduate mothers who had three or four children, in a reversal of the over-successful "Stop at Two" family planning campaign in the 1960s and 1970s.</w:t>
      </w:r>
    </w:p>
    <w:p w:rsidR="00FA6A8D" w:rsidRPr="00FA6A8D" w:rsidRDefault="00FA6A8D" w:rsidP="00FA6A8D">
      <w:pPr>
        <w:shd w:val="clear" w:color="auto" w:fill="FFFFFF"/>
        <w:spacing w:before="120" w:after="120" w:line="240" w:lineRule="auto"/>
        <w:rPr>
          <w:rFonts w:ascii="Arial" w:eastAsia="Times New Roman" w:hAnsi="Arial" w:cs="Arial"/>
          <w:color w:val="202122"/>
          <w:sz w:val="21"/>
          <w:szCs w:val="21"/>
        </w:rPr>
      </w:pPr>
      <w:r w:rsidRPr="00FA6A8D">
        <w:rPr>
          <w:rFonts w:ascii="Arial" w:eastAsia="Times New Roman" w:hAnsi="Arial" w:cs="Arial"/>
          <w:color w:val="202122"/>
          <w:sz w:val="21"/>
          <w:szCs w:val="21"/>
        </w:rPr>
        <w:t>Lee suggested that perhaps the campaign for </w:t>
      </w:r>
      <w:hyperlink r:id="rId50" w:tooltip="Women's rights" w:history="1">
        <w:r w:rsidRPr="00FA6A8D">
          <w:rPr>
            <w:rFonts w:ascii="Arial" w:eastAsia="Times New Roman" w:hAnsi="Arial" w:cs="Arial"/>
            <w:color w:val="3366CC"/>
            <w:sz w:val="21"/>
            <w:szCs w:val="21"/>
            <w:u w:val="single"/>
          </w:rPr>
          <w:t>women's rights</w:t>
        </w:r>
      </w:hyperlink>
      <w:r w:rsidRPr="00FA6A8D">
        <w:rPr>
          <w:rFonts w:ascii="Arial" w:eastAsia="Times New Roman" w:hAnsi="Arial" w:cs="Arial"/>
          <w:color w:val="202122"/>
          <w:sz w:val="21"/>
          <w:szCs w:val="21"/>
        </w:rPr>
        <w:t> had been too successful:</w:t>
      </w:r>
    </w:p>
    <w:p w:rsidR="00FA6A8D" w:rsidRPr="00FA6A8D" w:rsidRDefault="00FA6A8D" w:rsidP="00FA6A8D">
      <w:pPr>
        <w:shd w:val="clear" w:color="auto" w:fill="FFFFFF"/>
        <w:spacing w:after="120" w:line="240" w:lineRule="auto"/>
        <w:rPr>
          <w:rFonts w:ascii="Arial" w:eastAsia="Times New Roman" w:hAnsi="Arial" w:cs="Arial"/>
          <w:color w:val="202122"/>
          <w:sz w:val="21"/>
          <w:szCs w:val="21"/>
        </w:rPr>
      </w:pPr>
      <w:r w:rsidRPr="00FA6A8D">
        <w:rPr>
          <w:rFonts w:ascii="Arial" w:eastAsia="Times New Roman" w:hAnsi="Arial" w:cs="Arial"/>
          <w:i/>
          <w:iCs/>
          <w:color w:val="202122"/>
          <w:sz w:val="21"/>
          <w:szCs w:val="21"/>
        </w:rPr>
        <w:t>Equal employment opportunities, yes, but we shouldn't get our women into jobs where they cannot, at the same time, be mothers...our most valuable asset is in the ability of our people, yet we are frittering away this asset through the </w:t>
      </w:r>
      <w:hyperlink r:id="rId51" w:tooltip="Unintended consequences" w:history="1">
        <w:r w:rsidRPr="00FA6A8D">
          <w:rPr>
            <w:rFonts w:ascii="Arial" w:eastAsia="Times New Roman" w:hAnsi="Arial" w:cs="Arial"/>
            <w:i/>
            <w:iCs/>
            <w:color w:val="3366CC"/>
            <w:sz w:val="21"/>
            <w:szCs w:val="21"/>
            <w:u w:val="single"/>
          </w:rPr>
          <w:t>unintended consequences</w:t>
        </w:r>
      </w:hyperlink>
      <w:r w:rsidRPr="00FA6A8D">
        <w:rPr>
          <w:rFonts w:ascii="Arial" w:eastAsia="Times New Roman" w:hAnsi="Arial" w:cs="Arial"/>
          <w:i/>
          <w:iCs/>
          <w:color w:val="202122"/>
          <w:sz w:val="21"/>
          <w:szCs w:val="21"/>
        </w:rPr>
        <w:t> of changes in our education policy and </w:t>
      </w:r>
      <w:hyperlink r:id="rId52" w:tooltip="Equal opportunities" w:history="1">
        <w:r w:rsidRPr="00FA6A8D">
          <w:rPr>
            <w:rFonts w:ascii="Arial" w:eastAsia="Times New Roman" w:hAnsi="Arial" w:cs="Arial"/>
            <w:i/>
            <w:iCs/>
            <w:color w:val="3366CC"/>
            <w:sz w:val="21"/>
            <w:szCs w:val="21"/>
            <w:u w:val="single"/>
          </w:rPr>
          <w:t>equal career opportunities</w:t>
        </w:r>
      </w:hyperlink>
      <w:r w:rsidRPr="00FA6A8D">
        <w:rPr>
          <w:rFonts w:ascii="Arial" w:eastAsia="Times New Roman" w:hAnsi="Arial" w:cs="Arial"/>
          <w:i/>
          <w:iCs/>
          <w:color w:val="202122"/>
          <w:sz w:val="21"/>
          <w:szCs w:val="21"/>
        </w:rPr>
        <w:t> for women. This has affected their traditional role ... as mothers, the creators and protectors of the next generation.</w:t>
      </w:r>
    </w:p>
    <w:p w:rsidR="00FA6A8D" w:rsidRPr="00FA6A8D" w:rsidRDefault="00FA6A8D" w:rsidP="00FA6A8D">
      <w:pPr>
        <w:shd w:val="clear" w:color="auto" w:fill="FFFFFF"/>
        <w:spacing w:line="360" w:lineRule="atLeast"/>
        <w:rPr>
          <w:rFonts w:ascii="Arial" w:eastAsia="Times New Roman" w:hAnsi="Arial" w:cs="Arial"/>
          <w:color w:val="202122"/>
          <w:sz w:val="21"/>
          <w:szCs w:val="21"/>
        </w:rPr>
      </w:pPr>
      <w:r w:rsidRPr="00FA6A8D">
        <w:rPr>
          <w:rFonts w:ascii="Arial" w:eastAsia="Times New Roman" w:hAnsi="Arial" w:cs="Arial"/>
          <w:color w:val="202122"/>
          <w:sz w:val="21"/>
          <w:szCs w:val="21"/>
        </w:rPr>
        <w:t>— </w:t>
      </w:r>
      <w:r w:rsidRPr="00FA6A8D">
        <w:rPr>
          <w:rFonts w:ascii="Arial" w:eastAsia="Times New Roman" w:hAnsi="Arial" w:cs="Arial"/>
          <w:i/>
          <w:iCs/>
          <w:color w:val="202122"/>
          <w:sz w:val="21"/>
          <w:szCs w:val="21"/>
        </w:rPr>
        <w:t xml:space="preserve">Lee </w:t>
      </w:r>
      <w:proofErr w:type="spellStart"/>
      <w:r w:rsidRPr="00FA6A8D">
        <w:rPr>
          <w:rFonts w:ascii="Arial" w:eastAsia="Times New Roman" w:hAnsi="Arial" w:cs="Arial"/>
          <w:i/>
          <w:iCs/>
          <w:color w:val="202122"/>
          <w:sz w:val="21"/>
          <w:szCs w:val="21"/>
        </w:rPr>
        <w:t>Kuan</w:t>
      </w:r>
      <w:proofErr w:type="spellEnd"/>
      <w:r w:rsidRPr="00FA6A8D">
        <w:rPr>
          <w:rFonts w:ascii="Arial" w:eastAsia="Times New Roman" w:hAnsi="Arial" w:cs="Arial"/>
          <w:i/>
          <w:iCs/>
          <w:color w:val="202122"/>
          <w:sz w:val="21"/>
          <w:szCs w:val="21"/>
        </w:rPr>
        <w:t xml:space="preserve"> Yew, "Talent for the future", 14 August 1983</w:t>
      </w:r>
      <w:hyperlink r:id="rId53" w:anchor="cite_note-Natalism-232" w:history="1">
        <w:r w:rsidRPr="00FA6A8D">
          <w:rPr>
            <w:rFonts w:ascii="Arial" w:eastAsia="Times New Roman" w:hAnsi="Arial" w:cs="Arial"/>
            <w:color w:val="3366CC"/>
            <w:sz w:val="17"/>
            <w:szCs w:val="17"/>
            <w:u w:val="single"/>
            <w:vertAlign w:val="superscript"/>
          </w:rPr>
          <w:t>[225]</w:t>
        </w:r>
      </w:hyperlink>
    </w:p>
    <w:p w:rsidR="00FA6A8D" w:rsidRPr="00FA6A8D" w:rsidRDefault="00FA6A8D" w:rsidP="00FA6A8D">
      <w:pPr>
        <w:shd w:val="clear" w:color="auto" w:fill="FFFFFF"/>
        <w:spacing w:before="120" w:after="120" w:line="240" w:lineRule="auto"/>
        <w:rPr>
          <w:rFonts w:ascii="Arial" w:eastAsia="Times New Roman" w:hAnsi="Arial" w:cs="Arial"/>
          <w:color w:val="202122"/>
          <w:sz w:val="21"/>
          <w:szCs w:val="21"/>
        </w:rPr>
      </w:pPr>
      <w:r w:rsidRPr="00FA6A8D">
        <w:rPr>
          <w:rFonts w:ascii="Arial" w:eastAsia="Times New Roman" w:hAnsi="Arial" w:cs="Arial"/>
          <w:color w:val="202122"/>
          <w:sz w:val="21"/>
          <w:szCs w:val="21"/>
        </w:rPr>
        <w:t>The uproar over the proposal led to a swing of 12.9 percent against the PAP government in the </w:t>
      </w:r>
      <w:hyperlink r:id="rId54" w:tooltip="1984 Singaporean general election" w:history="1">
        <w:r w:rsidRPr="00FA6A8D">
          <w:rPr>
            <w:rFonts w:ascii="Arial" w:eastAsia="Times New Roman" w:hAnsi="Arial" w:cs="Arial"/>
            <w:color w:val="3366CC"/>
            <w:sz w:val="21"/>
            <w:szCs w:val="21"/>
            <w:u w:val="single"/>
          </w:rPr>
          <w:t>1984 general election</w:t>
        </w:r>
      </w:hyperlink>
      <w:r w:rsidRPr="00FA6A8D">
        <w:rPr>
          <w:rFonts w:ascii="Arial" w:eastAsia="Times New Roman" w:hAnsi="Arial" w:cs="Arial"/>
          <w:color w:val="202122"/>
          <w:sz w:val="21"/>
          <w:szCs w:val="21"/>
        </w:rPr>
        <w:t>. In 1985, some especially controversial portions of the policy, that gave education and housing priorities to educated women, were abandoned or modified.</w:t>
      </w:r>
      <w:hyperlink r:id="rId55" w:anchor="cite_note-LOC1989-233" w:history="1">
        <w:r w:rsidRPr="00FA6A8D">
          <w:rPr>
            <w:rFonts w:ascii="Arial" w:eastAsia="Times New Roman" w:hAnsi="Arial" w:cs="Arial"/>
            <w:color w:val="3366CC"/>
            <w:sz w:val="17"/>
            <w:szCs w:val="17"/>
            <w:u w:val="single"/>
            <w:vertAlign w:val="superscript"/>
          </w:rPr>
          <w:t>[226</w:t>
        </w:r>
        <w:proofErr w:type="gramStart"/>
        <w:r w:rsidRPr="00FA6A8D">
          <w:rPr>
            <w:rFonts w:ascii="Arial" w:eastAsia="Times New Roman" w:hAnsi="Arial" w:cs="Arial"/>
            <w:color w:val="3366CC"/>
            <w:sz w:val="17"/>
            <w:szCs w:val="17"/>
            <w:u w:val="single"/>
            <w:vertAlign w:val="superscript"/>
          </w:rPr>
          <w:t>]</w:t>
        </w:r>
        <w:proofErr w:type="gramEnd"/>
      </w:hyperlink>
      <w:hyperlink r:id="rId56" w:anchor="cite_note-natgeojan10-228" w:history="1">
        <w:r w:rsidRPr="00FA6A8D">
          <w:rPr>
            <w:rFonts w:ascii="Arial" w:eastAsia="Times New Roman" w:hAnsi="Arial" w:cs="Arial"/>
            <w:color w:val="3366CC"/>
            <w:sz w:val="17"/>
            <w:szCs w:val="17"/>
            <w:u w:val="single"/>
            <w:vertAlign w:val="superscript"/>
          </w:rPr>
          <w:t>[221]</w:t>
        </w:r>
      </w:hyperlink>
    </w:p>
    <w:p w:rsidR="00FA6A8D" w:rsidRPr="00FA6A8D" w:rsidRDefault="00FA6A8D" w:rsidP="00FA6A8D">
      <w:pPr>
        <w:shd w:val="clear" w:color="auto" w:fill="FFFFFF"/>
        <w:spacing w:before="120" w:after="120" w:line="240" w:lineRule="auto"/>
        <w:rPr>
          <w:rFonts w:ascii="Arial" w:eastAsia="Times New Roman" w:hAnsi="Arial" w:cs="Arial"/>
          <w:color w:val="202122"/>
          <w:sz w:val="21"/>
          <w:szCs w:val="21"/>
        </w:rPr>
      </w:pPr>
      <w:r w:rsidRPr="00FA6A8D">
        <w:rPr>
          <w:rFonts w:ascii="Arial" w:eastAsia="Times New Roman" w:hAnsi="Arial" w:cs="Arial"/>
          <w:color w:val="202122"/>
          <w:sz w:val="21"/>
          <w:szCs w:val="21"/>
        </w:rPr>
        <w:t>By the late 1990s the birth rate had fallen so low that Lee's successor </w:t>
      </w:r>
      <w:proofErr w:type="spellStart"/>
      <w:r w:rsidRPr="00FA6A8D">
        <w:rPr>
          <w:rFonts w:ascii="Arial" w:eastAsia="Times New Roman" w:hAnsi="Arial" w:cs="Arial"/>
          <w:color w:val="202122"/>
          <w:sz w:val="21"/>
          <w:szCs w:val="21"/>
        </w:rPr>
        <w:fldChar w:fldCharType="begin"/>
      </w:r>
      <w:r w:rsidRPr="00FA6A8D">
        <w:rPr>
          <w:rFonts w:ascii="Arial" w:eastAsia="Times New Roman" w:hAnsi="Arial" w:cs="Arial"/>
          <w:color w:val="202122"/>
          <w:sz w:val="21"/>
          <w:szCs w:val="21"/>
        </w:rPr>
        <w:instrText xml:space="preserve"> HYPERLINK "https://en.wikipedia.org/wiki/Goh_Chok_Tong" \o "Goh Chok Tong" </w:instrText>
      </w:r>
      <w:r w:rsidRPr="00FA6A8D">
        <w:rPr>
          <w:rFonts w:ascii="Arial" w:eastAsia="Times New Roman" w:hAnsi="Arial" w:cs="Arial"/>
          <w:color w:val="202122"/>
          <w:sz w:val="21"/>
          <w:szCs w:val="21"/>
        </w:rPr>
        <w:fldChar w:fldCharType="separate"/>
      </w:r>
      <w:r w:rsidRPr="00FA6A8D">
        <w:rPr>
          <w:rFonts w:ascii="Arial" w:eastAsia="Times New Roman" w:hAnsi="Arial" w:cs="Arial"/>
          <w:color w:val="3366CC"/>
          <w:sz w:val="21"/>
          <w:szCs w:val="21"/>
          <w:u w:val="single"/>
        </w:rPr>
        <w:t>Goh</w:t>
      </w:r>
      <w:proofErr w:type="spellEnd"/>
      <w:r w:rsidRPr="00FA6A8D">
        <w:rPr>
          <w:rFonts w:ascii="Arial" w:eastAsia="Times New Roman" w:hAnsi="Arial" w:cs="Arial"/>
          <w:color w:val="3366CC"/>
          <w:sz w:val="21"/>
          <w:szCs w:val="21"/>
          <w:u w:val="single"/>
        </w:rPr>
        <w:t xml:space="preserve"> </w:t>
      </w:r>
      <w:proofErr w:type="spellStart"/>
      <w:r w:rsidRPr="00FA6A8D">
        <w:rPr>
          <w:rFonts w:ascii="Arial" w:eastAsia="Times New Roman" w:hAnsi="Arial" w:cs="Arial"/>
          <w:color w:val="3366CC"/>
          <w:sz w:val="21"/>
          <w:szCs w:val="21"/>
          <w:u w:val="single"/>
        </w:rPr>
        <w:t>Chok</w:t>
      </w:r>
      <w:proofErr w:type="spellEnd"/>
      <w:r w:rsidRPr="00FA6A8D">
        <w:rPr>
          <w:rFonts w:ascii="Arial" w:eastAsia="Times New Roman" w:hAnsi="Arial" w:cs="Arial"/>
          <w:color w:val="3366CC"/>
          <w:sz w:val="21"/>
          <w:szCs w:val="21"/>
          <w:u w:val="single"/>
        </w:rPr>
        <w:t xml:space="preserve"> Tong</w:t>
      </w:r>
      <w:r w:rsidRPr="00FA6A8D">
        <w:rPr>
          <w:rFonts w:ascii="Arial" w:eastAsia="Times New Roman" w:hAnsi="Arial" w:cs="Arial"/>
          <w:color w:val="202122"/>
          <w:sz w:val="21"/>
          <w:szCs w:val="21"/>
        </w:rPr>
        <w:fldChar w:fldCharType="end"/>
      </w:r>
      <w:r w:rsidRPr="00FA6A8D">
        <w:rPr>
          <w:rFonts w:ascii="Arial" w:eastAsia="Times New Roman" w:hAnsi="Arial" w:cs="Arial"/>
          <w:color w:val="202122"/>
          <w:sz w:val="21"/>
          <w:szCs w:val="21"/>
        </w:rPr>
        <w:t> extended these incentives to all married women, and gave even more incentives, such as the "baby bonus" scheme.</w:t>
      </w:r>
      <w:hyperlink r:id="rId57" w:anchor="cite_note-natgeojan10-228" w:history="1">
        <w:r w:rsidRPr="00FA6A8D">
          <w:rPr>
            <w:rFonts w:ascii="Arial" w:eastAsia="Times New Roman" w:hAnsi="Arial" w:cs="Arial"/>
            <w:color w:val="3366CC"/>
            <w:sz w:val="17"/>
            <w:szCs w:val="17"/>
            <w:u w:val="single"/>
            <w:vertAlign w:val="superscript"/>
          </w:rPr>
          <w:t>[221]</w:t>
        </w:r>
      </w:hyperlink>
    </w:p>
    <w:p w:rsidR="00FA6A8D" w:rsidRPr="00FA6A8D" w:rsidRDefault="00FA6A8D" w:rsidP="00FA6A8D">
      <w:pPr>
        <w:shd w:val="clear" w:color="auto" w:fill="FFFFFF"/>
        <w:spacing w:before="72" w:after="0" w:line="240" w:lineRule="auto"/>
        <w:outlineLvl w:val="2"/>
        <w:rPr>
          <w:rFonts w:ascii="Arial" w:eastAsia="Times New Roman" w:hAnsi="Arial" w:cs="Arial"/>
          <w:b/>
          <w:bCs/>
          <w:color w:val="000000"/>
          <w:sz w:val="29"/>
          <w:szCs w:val="29"/>
        </w:rPr>
      </w:pPr>
      <w:r w:rsidRPr="00FA6A8D">
        <w:rPr>
          <w:rFonts w:ascii="Arial" w:eastAsia="Times New Roman" w:hAnsi="Arial" w:cs="Arial"/>
          <w:b/>
          <w:bCs/>
          <w:color w:val="000000"/>
          <w:sz w:val="29"/>
          <w:szCs w:val="29"/>
        </w:rPr>
        <w:lastRenderedPageBreak/>
        <w:t xml:space="preserve">Water </w:t>
      </w:r>
      <w:proofErr w:type="gramStart"/>
      <w:r w:rsidRPr="00FA6A8D">
        <w:rPr>
          <w:rFonts w:ascii="Arial" w:eastAsia="Times New Roman" w:hAnsi="Arial" w:cs="Arial"/>
          <w:b/>
          <w:bCs/>
          <w:color w:val="000000"/>
          <w:sz w:val="29"/>
          <w:szCs w:val="29"/>
        </w:rPr>
        <w:t>resources</w:t>
      </w:r>
      <w:r w:rsidRPr="00FA6A8D">
        <w:rPr>
          <w:rFonts w:ascii="Arial" w:eastAsia="Times New Roman" w:hAnsi="Arial" w:cs="Arial"/>
          <w:color w:val="54595D"/>
          <w:sz w:val="24"/>
          <w:szCs w:val="24"/>
        </w:rPr>
        <w:t>[</w:t>
      </w:r>
      <w:proofErr w:type="gramEnd"/>
      <w:r w:rsidRPr="00FA6A8D">
        <w:rPr>
          <w:rFonts w:ascii="Arial" w:eastAsia="Times New Roman" w:hAnsi="Arial" w:cs="Arial"/>
          <w:color w:val="000000"/>
          <w:sz w:val="27"/>
          <w:szCs w:val="27"/>
        </w:rPr>
        <w:fldChar w:fldCharType="begin"/>
      </w:r>
      <w:r w:rsidRPr="00FA6A8D">
        <w:rPr>
          <w:rFonts w:ascii="Arial" w:eastAsia="Times New Roman" w:hAnsi="Arial" w:cs="Arial"/>
          <w:color w:val="000000"/>
          <w:sz w:val="27"/>
          <w:szCs w:val="27"/>
        </w:rPr>
        <w:instrText xml:space="preserve"> HYPERLINK "https://en.wikipedia.org/w/index.php?title=Lee_Kuan_Yew&amp;action=edit&amp;section=25" \o "Edit section: Water resources" </w:instrText>
      </w:r>
      <w:r w:rsidRPr="00FA6A8D">
        <w:rPr>
          <w:rFonts w:ascii="Arial" w:eastAsia="Times New Roman" w:hAnsi="Arial" w:cs="Arial"/>
          <w:color w:val="000000"/>
          <w:sz w:val="27"/>
          <w:szCs w:val="27"/>
        </w:rPr>
        <w:fldChar w:fldCharType="separate"/>
      </w:r>
      <w:r w:rsidRPr="00FA6A8D">
        <w:rPr>
          <w:rFonts w:ascii="Arial" w:eastAsia="Times New Roman" w:hAnsi="Arial" w:cs="Arial"/>
          <w:color w:val="3366CC"/>
          <w:sz w:val="24"/>
          <w:szCs w:val="24"/>
          <w:u w:val="single"/>
        </w:rPr>
        <w:t>edit</w:t>
      </w:r>
      <w:r w:rsidRPr="00FA6A8D">
        <w:rPr>
          <w:rFonts w:ascii="Arial" w:eastAsia="Times New Roman" w:hAnsi="Arial" w:cs="Arial"/>
          <w:color w:val="000000"/>
          <w:sz w:val="27"/>
          <w:szCs w:val="27"/>
        </w:rPr>
        <w:fldChar w:fldCharType="end"/>
      </w:r>
      <w:r w:rsidRPr="00FA6A8D">
        <w:rPr>
          <w:rFonts w:ascii="Arial" w:eastAsia="Times New Roman" w:hAnsi="Arial" w:cs="Arial"/>
          <w:color w:val="54595D"/>
          <w:sz w:val="24"/>
          <w:szCs w:val="24"/>
        </w:rPr>
        <w:t>]</w:t>
      </w:r>
    </w:p>
    <w:p w:rsidR="00FA6A8D" w:rsidRPr="00FA6A8D" w:rsidRDefault="00FA6A8D" w:rsidP="00FA6A8D">
      <w:pPr>
        <w:shd w:val="clear" w:color="auto" w:fill="FFFFFF"/>
        <w:spacing w:before="120" w:after="120" w:line="240" w:lineRule="auto"/>
        <w:rPr>
          <w:rFonts w:ascii="Arial" w:eastAsia="Times New Roman" w:hAnsi="Arial" w:cs="Arial"/>
          <w:color w:val="202122"/>
          <w:sz w:val="21"/>
          <w:szCs w:val="21"/>
        </w:rPr>
      </w:pPr>
      <w:r w:rsidRPr="00FA6A8D">
        <w:rPr>
          <w:rFonts w:ascii="Arial" w:eastAsia="Times New Roman" w:hAnsi="Arial" w:cs="Arial"/>
          <w:color w:val="202122"/>
          <w:sz w:val="21"/>
          <w:szCs w:val="21"/>
        </w:rPr>
        <w:t>Singapore has traditionally relied on water from Malaysia. However, this reliance has made Singapore subject to the possibility of price increases and allowed Malaysian officials to use the water reliance as political leverage by </w:t>
      </w:r>
      <w:hyperlink r:id="rId58" w:tooltip="Water conflicts between Malaysia and Singapore" w:history="1">
        <w:r w:rsidRPr="00FA6A8D">
          <w:rPr>
            <w:rFonts w:ascii="Arial" w:eastAsia="Times New Roman" w:hAnsi="Arial" w:cs="Arial"/>
            <w:color w:val="3366CC"/>
            <w:sz w:val="21"/>
            <w:szCs w:val="21"/>
            <w:u w:val="single"/>
          </w:rPr>
          <w:t>threatening to cut off supply</w:t>
        </w:r>
      </w:hyperlink>
      <w:r w:rsidRPr="00FA6A8D">
        <w:rPr>
          <w:rFonts w:ascii="Arial" w:eastAsia="Times New Roman" w:hAnsi="Arial" w:cs="Arial"/>
          <w:color w:val="202122"/>
          <w:sz w:val="21"/>
          <w:szCs w:val="21"/>
        </w:rPr>
        <w:t>. To reduce this problem, Lee decided to experiment with water recycling in 1974.</w:t>
      </w:r>
      <w:hyperlink r:id="rId59" w:anchor="cite_note-water-234" w:history="1">
        <w:r w:rsidRPr="00FA6A8D">
          <w:rPr>
            <w:rFonts w:ascii="Arial" w:eastAsia="Times New Roman" w:hAnsi="Arial" w:cs="Arial"/>
            <w:color w:val="3366CC"/>
            <w:sz w:val="17"/>
            <w:szCs w:val="17"/>
            <w:u w:val="single"/>
            <w:vertAlign w:val="superscript"/>
          </w:rPr>
          <w:t>[227]</w:t>
        </w:r>
      </w:hyperlink>
      <w:r w:rsidRPr="00FA6A8D">
        <w:rPr>
          <w:rFonts w:ascii="Arial" w:eastAsia="Times New Roman" w:hAnsi="Arial" w:cs="Arial"/>
          <w:color w:val="202122"/>
          <w:sz w:val="21"/>
          <w:szCs w:val="21"/>
        </w:rPr>
        <w:t> As a result of such efforts, Singapore has achieved self-sufficiency with its water supply since the mid-2010s.</w:t>
      </w:r>
      <w:hyperlink r:id="rId60" w:anchor="cite_note-235" w:history="1">
        <w:r w:rsidRPr="00FA6A8D">
          <w:rPr>
            <w:rFonts w:ascii="Arial" w:eastAsia="Times New Roman" w:hAnsi="Arial" w:cs="Arial"/>
            <w:color w:val="3366CC"/>
            <w:sz w:val="17"/>
            <w:szCs w:val="17"/>
            <w:u w:val="single"/>
            <w:vertAlign w:val="superscript"/>
          </w:rPr>
          <w:t>[228]</w:t>
        </w:r>
      </w:hyperlink>
    </w:p>
    <w:p w:rsidR="00FA6A8D" w:rsidRPr="00FA6A8D" w:rsidRDefault="00FA6A8D" w:rsidP="00FA6A8D">
      <w:pPr>
        <w:shd w:val="clear" w:color="auto" w:fill="FFFFFF"/>
        <w:spacing w:before="72" w:after="0" w:line="240" w:lineRule="auto"/>
        <w:outlineLvl w:val="2"/>
        <w:rPr>
          <w:rFonts w:ascii="Arial" w:eastAsia="Times New Roman" w:hAnsi="Arial" w:cs="Arial"/>
          <w:b/>
          <w:bCs/>
          <w:color w:val="000000"/>
          <w:sz w:val="29"/>
          <w:szCs w:val="29"/>
        </w:rPr>
      </w:pPr>
      <w:r w:rsidRPr="00FA6A8D">
        <w:rPr>
          <w:rFonts w:ascii="Arial" w:eastAsia="Times New Roman" w:hAnsi="Arial" w:cs="Arial"/>
          <w:b/>
          <w:bCs/>
          <w:color w:val="000000"/>
          <w:sz w:val="29"/>
          <w:szCs w:val="29"/>
        </w:rPr>
        <w:t xml:space="preserve">Foreign </w:t>
      </w:r>
      <w:proofErr w:type="gramStart"/>
      <w:r w:rsidRPr="00FA6A8D">
        <w:rPr>
          <w:rFonts w:ascii="Arial" w:eastAsia="Times New Roman" w:hAnsi="Arial" w:cs="Arial"/>
          <w:b/>
          <w:bCs/>
          <w:color w:val="000000"/>
          <w:sz w:val="29"/>
          <w:szCs w:val="29"/>
        </w:rPr>
        <w:t>policy</w:t>
      </w:r>
      <w:r w:rsidRPr="00FA6A8D">
        <w:rPr>
          <w:rFonts w:ascii="Arial" w:eastAsia="Times New Roman" w:hAnsi="Arial" w:cs="Arial"/>
          <w:color w:val="54595D"/>
          <w:sz w:val="24"/>
          <w:szCs w:val="24"/>
        </w:rPr>
        <w:t>[</w:t>
      </w:r>
      <w:proofErr w:type="gramEnd"/>
      <w:hyperlink r:id="rId61" w:tooltip="Edit section: Foreign policy" w:history="1">
        <w:r w:rsidRPr="00FA6A8D">
          <w:rPr>
            <w:rFonts w:ascii="Arial" w:eastAsia="Times New Roman" w:hAnsi="Arial" w:cs="Arial"/>
            <w:color w:val="3366CC"/>
            <w:sz w:val="24"/>
            <w:szCs w:val="24"/>
            <w:u w:val="single"/>
          </w:rPr>
          <w:t>edit</w:t>
        </w:r>
      </w:hyperlink>
      <w:r w:rsidRPr="00FA6A8D">
        <w:rPr>
          <w:rFonts w:ascii="Arial" w:eastAsia="Times New Roman" w:hAnsi="Arial" w:cs="Arial"/>
          <w:color w:val="54595D"/>
          <w:sz w:val="24"/>
          <w:szCs w:val="24"/>
        </w:rPr>
        <w:t>]</w:t>
      </w:r>
    </w:p>
    <w:p w:rsidR="00FA6A8D" w:rsidRPr="00FA6A8D" w:rsidRDefault="00FA6A8D" w:rsidP="00FA6A8D">
      <w:pPr>
        <w:shd w:val="clear" w:color="auto" w:fill="FFFFFF"/>
        <w:spacing w:before="120" w:after="120" w:line="240" w:lineRule="auto"/>
        <w:rPr>
          <w:rFonts w:ascii="Arial" w:eastAsia="Times New Roman" w:hAnsi="Arial" w:cs="Arial"/>
          <w:color w:val="202122"/>
          <w:sz w:val="21"/>
          <w:szCs w:val="21"/>
        </w:rPr>
      </w:pPr>
      <w:r w:rsidRPr="00FA6A8D">
        <w:rPr>
          <w:rFonts w:ascii="Arial" w:eastAsia="Times New Roman" w:hAnsi="Arial" w:cs="Arial"/>
          <w:color w:val="202122"/>
          <w:sz w:val="21"/>
          <w:szCs w:val="21"/>
        </w:rPr>
        <w:t>Lee looked forward to improving relationships with </w:t>
      </w:r>
      <w:hyperlink r:id="rId62" w:tooltip="Mahathir Mohamad" w:history="1">
        <w:r w:rsidRPr="00FA6A8D">
          <w:rPr>
            <w:rFonts w:ascii="Arial" w:eastAsia="Times New Roman" w:hAnsi="Arial" w:cs="Arial"/>
            <w:color w:val="3366CC"/>
            <w:sz w:val="21"/>
            <w:szCs w:val="21"/>
            <w:u w:val="single"/>
          </w:rPr>
          <w:t xml:space="preserve">Mahathir </w:t>
        </w:r>
        <w:proofErr w:type="spellStart"/>
        <w:r w:rsidRPr="00FA6A8D">
          <w:rPr>
            <w:rFonts w:ascii="Arial" w:eastAsia="Times New Roman" w:hAnsi="Arial" w:cs="Arial"/>
            <w:color w:val="3366CC"/>
            <w:sz w:val="21"/>
            <w:szCs w:val="21"/>
            <w:u w:val="single"/>
          </w:rPr>
          <w:t>Mohamad</w:t>
        </w:r>
        <w:proofErr w:type="spellEnd"/>
      </w:hyperlink>
      <w:r w:rsidRPr="00FA6A8D">
        <w:rPr>
          <w:rFonts w:ascii="Arial" w:eastAsia="Times New Roman" w:hAnsi="Arial" w:cs="Arial"/>
          <w:color w:val="202122"/>
          <w:sz w:val="21"/>
          <w:szCs w:val="21"/>
        </w:rPr>
        <w:t> upon the latter's promotion to Deputy Prime Minister. Knowing that Mahathir was in line to become the next </w:t>
      </w:r>
      <w:hyperlink r:id="rId63" w:tooltip="Prime Minister of Malaysia" w:history="1">
        <w:r w:rsidRPr="00FA6A8D">
          <w:rPr>
            <w:rFonts w:ascii="Arial" w:eastAsia="Times New Roman" w:hAnsi="Arial" w:cs="Arial"/>
            <w:color w:val="3366CC"/>
            <w:sz w:val="21"/>
            <w:szCs w:val="21"/>
            <w:u w:val="single"/>
          </w:rPr>
          <w:t>Prime Minister of Malaysia</w:t>
        </w:r>
      </w:hyperlink>
      <w:r w:rsidRPr="00FA6A8D">
        <w:rPr>
          <w:rFonts w:ascii="Arial" w:eastAsia="Times New Roman" w:hAnsi="Arial" w:cs="Arial"/>
          <w:color w:val="202122"/>
          <w:sz w:val="21"/>
          <w:szCs w:val="21"/>
        </w:rPr>
        <w:t>, Lee invited Mahathir to visit Singapore in 1978. The first and subsequent visits improved both personal and diplomatic relationships between them. Then </w:t>
      </w:r>
      <w:hyperlink r:id="rId64" w:tooltip="United Malays National Organisation" w:history="1">
        <w:r w:rsidRPr="00FA6A8D">
          <w:rPr>
            <w:rFonts w:ascii="Arial" w:eastAsia="Times New Roman" w:hAnsi="Arial" w:cs="Arial"/>
            <w:color w:val="3366CC"/>
            <w:sz w:val="21"/>
            <w:szCs w:val="21"/>
            <w:u w:val="single"/>
          </w:rPr>
          <w:t>UMNO</w:t>
        </w:r>
      </w:hyperlink>
      <w:r w:rsidRPr="00FA6A8D">
        <w:rPr>
          <w:rFonts w:ascii="Arial" w:eastAsia="Times New Roman" w:hAnsi="Arial" w:cs="Arial"/>
          <w:color w:val="202122"/>
          <w:sz w:val="21"/>
          <w:szCs w:val="21"/>
        </w:rPr>
        <w:t>'s Secretary-General Mahathir asked Lee to cut off all links with the </w:t>
      </w:r>
      <w:hyperlink r:id="rId65" w:tooltip="Democratic Action Party" w:history="1">
        <w:r w:rsidRPr="00FA6A8D">
          <w:rPr>
            <w:rFonts w:ascii="Arial" w:eastAsia="Times New Roman" w:hAnsi="Arial" w:cs="Arial"/>
            <w:color w:val="3366CC"/>
            <w:sz w:val="21"/>
            <w:szCs w:val="21"/>
            <w:u w:val="single"/>
          </w:rPr>
          <w:t>Democratic Action Party</w:t>
        </w:r>
      </w:hyperlink>
      <w:r w:rsidRPr="00FA6A8D">
        <w:rPr>
          <w:rFonts w:ascii="Arial" w:eastAsia="Times New Roman" w:hAnsi="Arial" w:cs="Arial"/>
          <w:color w:val="202122"/>
          <w:sz w:val="21"/>
          <w:szCs w:val="21"/>
        </w:rPr>
        <w:t>; in exchange, Mahathir undertook not to interfere in the affairs of </w:t>
      </w:r>
      <w:hyperlink r:id="rId66" w:tooltip="Malay Singaporeans" w:history="1">
        <w:r w:rsidRPr="00FA6A8D">
          <w:rPr>
            <w:rFonts w:ascii="Arial" w:eastAsia="Times New Roman" w:hAnsi="Arial" w:cs="Arial"/>
            <w:color w:val="3366CC"/>
            <w:sz w:val="21"/>
            <w:szCs w:val="21"/>
            <w:u w:val="single"/>
          </w:rPr>
          <w:t>Malay Singaporeans</w:t>
        </w:r>
      </w:hyperlink>
      <w:r w:rsidRPr="00FA6A8D">
        <w:rPr>
          <w:rFonts w:ascii="Arial" w:eastAsia="Times New Roman" w:hAnsi="Arial" w:cs="Arial"/>
          <w:color w:val="202122"/>
          <w:sz w:val="21"/>
          <w:szCs w:val="21"/>
        </w:rPr>
        <w:t>.</w:t>
      </w:r>
      <w:r w:rsidRPr="00FA6A8D">
        <w:rPr>
          <w:rFonts w:ascii="Arial" w:eastAsia="Times New Roman" w:hAnsi="Arial" w:cs="Arial"/>
          <w:color w:val="202122"/>
          <w:sz w:val="17"/>
          <w:szCs w:val="17"/>
          <w:vertAlign w:val="superscript"/>
        </w:rPr>
        <w:t>[</w:t>
      </w:r>
      <w:hyperlink r:id="rId67" w:tooltip="Wikipedia:Citation needed" w:history="1">
        <w:r w:rsidRPr="00FA6A8D">
          <w:rPr>
            <w:rFonts w:ascii="Arial" w:eastAsia="Times New Roman" w:hAnsi="Arial" w:cs="Arial"/>
            <w:i/>
            <w:iCs/>
            <w:color w:val="3366CC"/>
            <w:sz w:val="17"/>
            <w:szCs w:val="17"/>
            <w:u w:val="single"/>
            <w:vertAlign w:val="superscript"/>
          </w:rPr>
          <w:t>citation needed</w:t>
        </w:r>
      </w:hyperlink>
      <w:r w:rsidRPr="00FA6A8D">
        <w:rPr>
          <w:rFonts w:ascii="Arial" w:eastAsia="Times New Roman" w:hAnsi="Arial" w:cs="Arial"/>
          <w:color w:val="202122"/>
          <w:sz w:val="17"/>
          <w:szCs w:val="17"/>
          <w:vertAlign w:val="superscript"/>
        </w:rPr>
        <w:t>]</w:t>
      </w:r>
    </w:p>
    <w:p w:rsidR="00FA6A8D" w:rsidRPr="00FA6A8D" w:rsidRDefault="00FA6A8D" w:rsidP="00FA6A8D">
      <w:pPr>
        <w:shd w:val="clear" w:color="auto" w:fill="FFFFFF"/>
        <w:spacing w:before="120" w:after="120" w:line="240" w:lineRule="auto"/>
        <w:rPr>
          <w:rFonts w:ascii="Arial" w:eastAsia="Times New Roman" w:hAnsi="Arial" w:cs="Arial"/>
          <w:color w:val="202122"/>
          <w:sz w:val="21"/>
          <w:szCs w:val="21"/>
        </w:rPr>
      </w:pPr>
      <w:r w:rsidRPr="00FA6A8D">
        <w:rPr>
          <w:rFonts w:ascii="Arial" w:eastAsia="Times New Roman" w:hAnsi="Arial" w:cs="Arial"/>
          <w:color w:val="202122"/>
          <w:sz w:val="21"/>
          <w:szCs w:val="21"/>
        </w:rPr>
        <w:t>In June 1988, Lee and Mahathir reached an agreement in </w:t>
      </w:r>
      <w:hyperlink r:id="rId68" w:tooltip="Kuala Lumpur" w:history="1">
        <w:r w:rsidRPr="00FA6A8D">
          <w:rPr>
            <w:rFonts w:ascii="Arial" w:eastAsia="Times New Roman" w:hAnsi="Arial" w:cs="Arial"/>
            <w:color w:val="3366CC"/>
            <w:sz w:val="21"/>
            <w:szCs w:val="21"/>
            <w:u w:val="single"/>
          </w:rPr>
          <w:t>Kuala Lumpur</w:t>
        </w:r>
      </w:hyperlink>
      <w:r w:rsidRPr="00FA6A8D">
        <w:rPr>
          <w:rFonts w:ascii="Arial" w:eastAsia="Times New Roman" w:hAnsi="Arial" w:cs="Arial"/>
          <w:color w:val="202122"/>
          <w:sz w:val="21"/>
          <w:szCs w:val="21"/>
        </w:rPr>
        <w:t xml:space="preserve"> to build the </w:t>
      </w:r>
      <w:proofErr w:type="spellStart"/>
      <w:r w:rsidRPr="00FA6A8D">
        <w:rPr>
          <w:rFonts w:ascii="Arial" w:eastAsia="Times New Roman" w:hAnsi="Arial" w:cs="Arial"/>
          <w:color w:val="202122"/>
          <w:sz w:val="21"/>
          <w:szCs w:val="21"/>
        </w:rPr>
        <w:t>Linggui</w:t>
      </w:r>
      <w:proofErr w:type="spellEnd"/>
      <w:r w:rsidRPr="00FA6A8D">
        <w:rPr>
          <w:rFonts w:ascii="Arial" w:eastAsia="Times New Roman" w:hAnsi="Arial" w:cs="Arial"/>
          <w:color w:val="202122"/>
          <w:sz w:val="21"/>
          <w:szCs w:val="21"/>
        </w:rPr>
        <w:t xml:space="preserve"> dam on the </w:t>
      </w:r>
      <w:hyperlink r:id="rId69" w:tooltip="Johor River" w:history="1">
        <w:r w:rsidRPr="00FA6A8D">
          <w:rPr>
            <w:rFonts w:ascii="Arial" w:eastAsia="Times New Roman" w:hAnsi="Arial" w:cs="Arial"/>
            <w:color w:val="3366CC"/>
            <w:sz w:val="21"/>
            <w:szCs w:val="21"/>
            <w:u w:val="single"/>
          </w:rPr>
          <w:t>Johor River</w:t>
        </w:r>
      </w:hyperlink>
      <w:r w:rsidRPr="00FA6A8D">
        <w:rPr>
          <w:rFonts w:ascii="Arial" w:eastAsia="Times New Roman" w:hAnsi="Arial" w:cs="Arial"/>
          <w:color w:val="202122"/>
          <w:sz w:val="21"/>
          <w:szCs w:val="21"/>
        </w:rPr>
        <w:t>.</w:t>
      </w:r>
      <w:hyperlink r:id="rId70" w:anchor="cite_note-236" w:history="1">
        <w:r w:rsidRPr="00FA6A8D">
          <w:rPr>
            <w:rFonts w:ascii="Arial" w:eastAsia="Times New Roman" w:hAnsi="Arial" w:cs="Arial"/>
            <w:color w:val="3366CC"/>
            <w:sz w:val="17"/>
            <w:szCs w:val="17"/>
            <w:u w:val="single"/>
            <w:vertAlign w:val="superscript"/>
          </w:rPr>
          <w:t>[229]</w:t>
        </w:r>
      </w:hyperlink>
      <w:r w:rsidRPr="00FA6A8D">
        <w:rPr>
          <w:rFonts w:ascii="Arial" w:eastAsia="Times New Roman" w:hAnsi="Arial" w:cs="Arial"/>
          <w:color w:val="202122"/>
          <w:sz w:val="21"/>
          <w:szCs w:val="21"/>
        </w:rPr>
        <w:t xml:space="preserve"> Lee said he had made more progress solving bilateral issues with </w:t>
      </w:r>
      <w:proofErr w:type="spellStart"/>
      <w:r w:rsidRPr="00FA6A8D">
        <w:rPr>
          <w:rFonts w:ascii="Arial" w:eastAsia="Times New Roman" w:hAnsi="Arial" w:cs="Arial"/>
          <w:color w:val="202122"/>
          <w:sz w:val="21"/>
          <w:szCs w:val="21"/>
        </w:rPr>
        <w:t>Dr</w:t>
      </w:r>
      <w:proofErr w:type="spellEnd"/>
      <w:r w:rsidRPr="00FA6A8D">
        <w:rPr>
          <w:rFonts w:ascii="Arial" w:eastAsia="Times New Roman" w:hAnsi="Arial" w:cs="Arial"/>
          <w:color w:val="202122"/>
          <w:sz w:val="21"/>
          <w:szCs w:val="21"/>
        </w:rPr>
        <w:t xml:space="preserve"> Mahathir from 1981 to 1990 than in the previous 12 years with the latter's two predecessors, </w:t>
      </w:r>
      <w:proofErr w:type="spellStart"/>
      <w:r w:rsidRPr="00FA6A8D">
        <w:rPr>
          <w:rFonts w:ascii="Arial" w:eastAsia="Times New Roman" w:hAnsi="Arial" w:cs="Arial"/>
          <w:color w:val="202122"/>
          <w:sz w:val="21"/>
          <w:szCs w:val="21"/>
        </w:rPr>
        <w:t>Tun</w:t>
      </w:r>
      <w:proofErr w:type="spellEnd"/>
      <w:r w:rsidRPr="00FA6A8D">
        <w:rPr>
          <w:rFonts w:ascii="Arial" w:eastAsia="Times New Roman" w:hAnsi="Arial" w:cs="Arial"/>
          <w:color w:val="202122"/>
          <w:sz w:val="21"/>
          <w:szCs w:val="21"/>
        </w:rPr>
        <w:t> </w:t>
      </w:r>
      <w:hyperlink r:id="rId71" w:tooltip="Abdul Razak" w:history="1">
        <w:r w:rsidRPr="00FA6A8D">
          <w:rPr>
            <w:rFonts w:ascii="Arial" w:eastAsia="Times New Roman" w:hAnsi="Arial" w:cs="Arial"/>
            <w:color w:val="3366CC"/>
            <w:sz w:val="21"/>
            <w:szCs w:val="21"/>
            <w:u w:val="single"/>
          </w:rPr>
          <w:t xml:space="preserve">Abdul </w:t>
        </w:r>
        <w:proofErr w:type="spellStart"/>
        <w:r w:rsidRPr="00FA6A8D">
          <w:rPr>
            <w:rFonts w:ascii="Arial" w:eastAsia="Times New Roman" w:hAnsi="Arial" w:cs="Arial"/>
            <w:color w:val="3366CC"/>
            <w:sz w:val="21"/>
            <w:szCs w:val="21"/>
            <w:u w:val="single"/>
          </w:rPr>
          <w:t>Razak</w:t>
        </w:r>
        <w:proofErr w:type="spellEnd"/>
      </w:hyperlink>
      <w:r w:rsidRPr="00FA6A8D">
        <w:rPr>
          <w:rFonts w:ascii="Arial" w:eastAsia="Times New Roman" w:hAnsi="Arial" w:cs="Arial"/>
          <w:color w:val="202122"/>
          <w:sz w:val="21"/>
          <w:szCs w:val="21"/>
        </w:rPr>
        <w:t xml:space="preserve"> and </w:t>
      </w:r>
      <w:proofErr w:type="spellStart"/>
      <w:r w:rsidRPr="00FA6A8D">
        <w:rPr>
          <w:rFonts w:ascii="Arial" w:eastAsia="Times New Roman" w:hAnsi="Arial" w:cs="Arial"/>
          <w:color w:val="202122"/>
          <w:sz w:val="21"/>
          <w:szCs w:val="21"/>
        </w:rPr>
        <w:t>Tun</w:t>
      </w:r>
      <w:proofErr w:type="spellEnd"/>
      <w:r w:rsidRPr="00FA6A8D">
        <w:rPr>
          <w:rFonts w:ascii="Arial" w:eastAsia="Times New Roman" w:hAnsi="Arial" w:cs="Arial"/>
          <w:color w:val="202122"/>
          <w:sz w:val="21"/>
          <w:szCs w:val="21"/>
        </w:rPr>
        <w:t> </w:t>
      </w:r>
      <w:hyperlink r:id="rId72" w:tooltip="Hussein Onn" w:history="1">
        <w:r w:rsidRPr="00FA6A8D">
          <w:rPr>
            <w:rFonts w:ascii="Arial" w:eastAsia="Times New Roman" w:hAnsi="Arial" w:cs="Arial"/>
            <w:color w:val="3366CC"/>
            <w:sz w:val="21"/>
            <w:szCs w:val="21"/>
            <w:u w:val="single"/>
          </w:rPr>
          <w:t xml:space="preserve">Hussein </w:t>
        </w:r>
        <w:proofErr w:type="spellStart"/>
        <w:r w:rsidRPr="00FA6A8D">
          <w:rPr>
            <w:rFonts w:ascii="Arial" w:eastAsia="Times New Roman" w:hAnsi="Arial" w:cs="Arial"/>
            <w:color w:val="3366CC"/>
            <w:sz w:val="21"/>
            <w:szCs w:val="21"/>
            <w:u w:val="single"/>
          </w:rPr>
          <w:t>Onn</w:t>
        </w:r>
        <w:proofErr w:type="spellEnd"/>
      </w:hyperlink>
      <w:r w:rsidRPr="00FA6A8D">
        <w:rPr>
          <w:rFonts w:ascii="Arial" w:eastAsia="Times New Roman" w:hAnsi="Arial" w:cs="Arial"/>
          <w:color w:val="202122"/>
          <w:sz w:val="21"/>
          <w:szCs w:val="21"/>
        </w:rPr>
        <w:t>.</w:t>
      </w:r>
      <w:hyperlink r:id="rId73" w:anchor="cite_note-A_close_but_difficult_relationship-199" w:history="1">
        <w:r w:rsidRPr="00FA6A8D">
          <w:rPr>
            <w:rFonts w:ascii="Arial" w:eastAsia="Times New Roman" w:hAnsi="Arial" w:cs="Arial"/>
            <w:color w:val="3366CC"/>
            <w:sz w:val="17"/>
            <w:szCs w:val="17"/>
            <w:u w:val="single"/>
            <w:vertAlign w:val="superscript"/>
          </w:rPr>
          <w:t>[192]</w:t>
        </w:r>
      </w:hyperlink>
      <w:r w:rsidRPr="00FA6A8D">
        <w:rPr>
          <w:rFonts w:ascii="Arial" w:eastAsia="Times New Roman" w:hAnsi="Arial" w:cs="Arial"/>
          <w:color w:val="202122"/>
          <w:sz w:val="21"/>
          <w:szCs w:val="21"/>
        </w:rPr>
        <w:t> Mahathir ordered the lifting of the ban on the export of construction materials to Singapore in 1981, agreed to sort out Malaysia's claim to </w:t>
      </w:r>
      <w:proofErr w:type="spellStart"/>
      <w:r w:rsidRPr="00FA6A8D">
        <w:rPr>
          <w:rFonts w:ascii="Arial" w:eastAsia="Times New Roman" w:hAnsi="Arial" w:cs="Arial"/>
          <w:color w:val="202122"/>
          <w:sz w:val="21"/>
          <w:szCs w:val="21"/>
        </w:rPr>
        <w:fldChar w:fldCharType="begin"/>
      </w:r>
      <w:r w:rsidRPr="00FA6A8D">
        <w:rPr>
          <w:rFonts w:ascii="Arial" w:eastAsia="Times New Roman" w:hAnsi="Arial" w:cs="Arial"/>
          <w:color w:val="202122"/>
          <w:sz w:val="21"/>
          <w:szCs w:val="21"/>
        </w:rPr>
        <w:instrText xml:space="preserve"> HYPERLINK "https://en.wikipedia.org/wiki/Pedra_Branca,_Singapore" \o "Pedra Branca, Singapore" </w:instrText>
      </w:r>
      <w:r w:rsidRPr="00FA6A8D">
        <w:rPr>
          <w:rFonts w:ascii="Arial" w:eastAsia="Times New Roman" w:hAnsi="Arial" w:cs="Arial"/>
          <w:color w:val="202122"/>
          <w:sz w:val="21"/>
          <w:szCs w:val="21"/>
        </w:rPr>
        <w:fldChar w:fldCharType="separate"/>
      </w:r>
      <w:r w:rsidRPr="00FA6A8D">
        <w:rPr>
          <w:rFonts w:ascii="Arial" w:eastAsia="Times New Roman" w:hAnsi="Arial" w:cs="Arial"/>
          <w:color w:val="3366CC"/>
          <w:sz w:val="21"/>
          <w:szCs w:val="21"/>
          <w:u w:val="single"/>
        </w:rPr>
        <w:t>Pedra</w:t>
      </w:r>
      <w:proofErr w:type="spellEnd"/>
      <w:r w:rsidRPr="00FA6A8D">
        <w:rPr>
          <w:rFonts w:ascii="Arial" w:eastAsia="Times New Roman" w:hAnsi="Arial" w:cs="Arial"/>
          <w:color w:val="3366CC"/>
          <w:sz w:val="21"/>
          <w:szCs w:val="21"/>
          <w:u w:val="single"/>
        </w:rPr>
        <w:t xml:space="preserve"> </w:t>
      </w:r>
      <w:proofErr w:type="spellStart"/>
      <w:r w:rsidRPr="00FA6A8D">
        <w:rPr>
          <w:rFonts w:ascii="Arial" w:eastAsia="Times New Roman" w:hAnsi="Arial" w:cs="Arial"/>
          <w:color w:val="3366CC"/>
          <w:sz w:val="21"/>
          <w:szCs w:val="21"/>
          <w:u w:val="single"/>
        </w:rPr>
        <w:t>Branca</w:t>
      </w:r>
      <w:proofErr w:type="spellEnd"/>
      <w:r w:rsidRPr="00FA6A8D">
        <w:rPr>
          <w:rFonts w:ascii="Arial" w:eastAsia="Times New Roman" w:hAnsi="Arial" w:cs="Arial"/>
          <w:color w:val="202122"/>
          <w:sz w:val="21"/>
          <w:szCs w:val="21"/>
        </w:rPr>
        <w:fldChar w:fldCharType="end"/>
      </w:r>
      <w:r w:rsidRPr="00FA6A8D">
        <w:rPr>
          <w:rFonts w:ascii="Arial" w:eastAsia="Times New Roman" w:hAnsi="Arial" w:cs="Arial"/>
          <w:color w:val="202122"/>
          <w:sz w:val="21"/>
          <w:szCs w:val="21"/>
        </w:rPr>
        <w:t xml:space="preserve"> island and affirmed it would </w:t>
      </w:r>
      <w:proofErr w:type="spellStart"/>
      <w:r w:rsidRPr="00FA6A8D">
        <w:rPr>
          <w:rFonts w:ascii="Arial" w:eastAsia="Times New Roman" w:hAnsi="Arial" w:cs="Arial"/>
          <w:color w:val="202122"/>
          <w:sz w:val="21"/>
          <w:szCs w:val="21"/>
        </w:rPr>
        <w:t>honour</w:t>
      </w:r>
      <w:proofErr w:type="spellEnd"/>
      <w:r w:rsidRPr="00FA6A8D">
        <w:rPr>
          <w:rFonts w:ascii="Arial" w:eastAsia="Times New Roman" w:hAnsi="Arial" w:cs="Arial"/>
          <w:color w:val="202122"/>
          <w:sz w:val="21"/>
          <w:szCs w:val="21"/>
        </w:rPr>
        <w:t xml:space="preserve"> the 1962 Water Agreement.</w:t>
      </w:r>
      <w:hyperlink r:id="rId74" w:anchor="cite_note-A_close_but_difficult_relationship-199" w:history="1">
        <w:r w:rsidRPr="00FA6A8D">
          <w:rPr>
            <w:rFonts w:ascii="Arial" w:eastAsia="Times New Roman" w:hAnsi="Arial" w:cs="Arial"/>
            <w:color w:val="3366CC"/>
            <w:sz w:val="17"/>
            <w:szCs w:val="17"/>
            <w:u w:val="single"/>
            <w:vertAlign w:val="superscript"/>
          </w:rPr>
          <w:t>[192]</w:t>
        </w:r>
      </w:hyperlink>
    </w:p>
    <w:p w:rsidR="00FA6A8D" w:rsidRPr="00FA6A8D" w:rsidRDefault="00FA6A8D" w:rsidP="00FA6A8D">
      <w:pPr>
        <w:shd w:val="clear" w:color="auto" w:fill="FFFFFF"/>
        <w:spacing w:before="120" w:after="120" w:line="240" w:lineRule="auto"/>
        <w:rPr>
          <w:rFonts w:ascii="Arial" w:eastAsia="Times New Roman" w:hAnsi="Arial" w:cs="Arial"/>
          <w:color w:val="202122"/>
          <w:sz w:val="21"/>
          <w:szCs w:val="21"/>
        </w:rPr>
      </w:pPr>
      <w:r w:rsidRPr="00FA6A8D">
        <w:rPr>
          <w:rFonts w:ascii="Arial" w:eastAsia="Times New Roman" w:hAnsi="Arial" w:cs="Arial"/>
          <w:color w:val="202122"/>
          <w:sz w:val="21"/>
          <w:szCs w:val="21"/>
        </w:rPr>
        <w:t>One day before Lee left office in November 1990, Malaysia and Singapore signed the </w:t>
      </w:r>
      <w:hyperlink r:id="rId75" w:tooltip="Malaysia–Singapore Points of Agreement of 1990" w:history="1">
        <w:r w:rsidRPr="00FA6A8D">
          <w:rPr>
            <w:rFonts w:ascii="Arial" w:eastAsia="Times New Roman" w:hAnsi="Arial" w:cs="Arial"/>
            <w:color w:val="3366CC"/>
            <w:sz w:val="21"/>
            <w:szCs w:val="21"/>
            <w:u w:val="single"/>
          </w:rPr>
          <w:t>Malaysia–Singapore Points of Agreement of 1990</w:t>
        </w:r>
      </w:hyperlink>
      <w:r w:rsidRPr="00FA6A8D">
        <w:rPr>
          <w:rFonts w:ascii="Arial" w:eastAsia="Times New Roman" w:hAnsi="Arial" w:cs="Arial"/>
          <w:color w:val="202122"/>
          <w:sz w:val="21"/>
          <w:szCs w:val="21"/>
        </w:rPr>
        <w:t> (POA). </w:t>
      </w:r>
      <w:hyperlink r:id="rId76" w:tooltip="Keretapi Tanah Melayu" w:history="1">
        <w:r w:rsidRPr="00FA6A8D">
          <w:rPr>
            <w:rFonts w:ascii="Arial" w:eastAsia="Times New Roman" w:hAnsi="Arial" w:cs="Arial"/>
            <w:color w:val="3366CC"/>
            <w:sz w:val="21"/>
            <w:szCs w:val="21"/>
            <w:u w:val="single"/>
          </w:rPr>
          <w:t>Malayan Railways (KTM)</w:t>
        </w:r>
      </w:hyperlink>
      <w:r w:rsidRPr="00FA6A8D">
        <w:rPr>
          <w:rFonts w:ascii="Arial" w:eastAsia="Times New Roman" w:hAnsi="Arial" w:cs="Arial"/>
          <w:color w:val="202122"/>
          <w:sz w:val="21"/>
          <w:szCs w:val="21"/>
        </w:rPr>
        <w:t> would vacate the </w:t>
      </w:r>
      <w:proofErr w:type="spellStart"/>
      <w:r w:rsidRPr="00FA6A8D">
        <w:rPr>
          <w:rFonts w:ascii="Arial" w:eastAsia="Times New Roman" w:hAnsi="Arial" w:cs="Arial"/>
          <w:color w:val="202122"/>
          <w:sz w:val="21"/>
          <w:szCs w:val="21"/>
        </w:rPr>
        <w:fldChar w:fldCharType="begin"/>
      </w:r>
      <w:r w:rsidRPr="00FA6A8D">
        <w:rPr>
          <w:rFonts w:ascii="Arial" w:eastAsia="Times New Roman" w:hAnsi="Arial" w:cs="Arial"/>
          <w:color w:val="202122"/>
          <w:sz w:val="21"/>
          <w:szCs w:val="21"/>
        </w:rPr>
        <w:instrText xml:space="preserve"> HYPERLINK "https://en.wikipedia.org/wiki/Tanjong_Pagar_railway_station" \o "Tanjong Pagar railway station" </w:instrText>
      </w:r>
      <w:r w:rsidRPr="00FA6A8D">
        <w:rPr>
          <w:rFonts w:ascii="Arial" w:eastAsia="Times New Roman" w:hAnsi="Arial" w:cs="Arial"/>
          <w:color w:val="202122"/>
          <w:sz w:val="21"/>
          <w:szCs w:val="21"/>
        </w:rPr>
        <w:fldChar w:fldCharType="separate"/>
      </w:r>
      <w:r w:rsidRPr="00FA6A8D">
        <w:rPr>
          <w:rFonts w:ascii="Arial" w:eastAsia="Times New Roman" w:hAnsi="Arial" w:cs="Arial"/>
          <w:color w:val="3366CC"/>
          <w:sz w:val="21"/>
          <w:szCs w:val="21"/>
          <w:u w:val="single"/>
        </w:rPr>
        <w:t>Tanjong</w:t>
      </w:r>
      <w:proofErr w:type="spellEnd"/>
      <w:r w:rsidRPr="00FA6A8D">
        <w:rPr>
          <w:rFonts w:ascii="Arial" w:eastAsia="Times New Roman" w:hAnsi="Arial" w:cs="Arial"/>
          <w:color w:val="3366CC"/>
          <w:sz w:val="21"/>
          <w:szCs w:val="21"/>
          <w:u w:val="single"/>
        </w:rPr>
        <w:t xml:space="preserve"> </w:t>
      </w:r>
      <w:proofErr w:type="spellStart"/>
      <w:r w:rsidRPr="00FA6A8D">
        <w:rPr>
          <w:rFonts w:ascii="Arial" w:eastAsia="Times New Roman" w:hAnsi="Arial" w:cs="Arial"/>
          <w:color w:val="3366CC"/>
          <w:sz w:val="21"/>
          <w:szCs w:val="21"/>
          <w:u w:val="single"/>
        </w:rPr>
        <w:t>Pagar</w:t>
      </w:r>
      <w:proofErr w:type="spellEnd"/>
      <w:r w:rsidRPr="00FA6A8D">
        <w:rPr>
          <w:rFonts w:ascii="Arial" w:eastAsia="Times New Roman" w:hAnsi="Arial" w:cs="Arial"/>
          <w:color w:val="3366CC"/>
          <w:sz w:val="21"/>
          <w:szCs w:val="21"/>
          <w:u w:val="single"/>
        </w:rPr>
        <w:t xml:space="preserve"> railway station</w:t>
      </w:r>
      <w:r w:rsidRPr="00FA6A8D">
        <w:rPr>
          <w:rFonts w:ascii="Arial" w:eastAsia="Times New Roman" w:hAnsi="Arial" w:cs="Arial"/>
          <w:color w:val="202122"/>
          <w:sz w:val="21"/>
          <w:szCs w:val="21"/>
        </w:rPr>
        <w:fldChar w:fldCharType="end"/>
      </w:r>
      <w:r w:rsidRPr="00FA6A8D">
        <w:rPr>
          <w:rFonts w:ascii="Arial" w:eastAsia="Times New Roman" w:hAnsi="Arial" w:cs="Arial"/>
          <w:color w:val="202122"/>
          <w:sz w:val="21"/>
          <w:szCs w:val="21"/>
        </w:rPr>
        <w:t> and move to </w:t>
      </w:r>
      <w:hyperlink r:id="rId77" w:tooltip="Bukit Timah railway station" w:history="1">
        <w:r w:rsidRPr="00FA6A8D">
          <w:rPr>
            <w:rFonts w:ascii="Arial" w:eastAsia="Times New Roman" w:hAnsi="Arial" w:cs="Arial"/>
            <w:color w:val="3366CC"/>
            <w:sz w:val="21"/>
            <w:szCs w:val="21"/>
            <w:u w:val="single"/>
          </w:rPr>
          <w:t xml:space="preserve">Bukit </w:t>
        </w:r>
        <w:proofErr w:type="spellStart"/>
        <w:r w:rsidRPr="00FA6A8D">
          <w:rPr>
            <w:rFonts w:ascii="Arial" w:eastAsia="Times New Roman" w:hAnsi="Arial" w:cs="Arial"/>
            <w:color w:val="3366CC"/>
            <w:sz w:val="21"/>
            <w:szCs w:val="21"/>
            <w:u w:val="single"/>
          </w:rPr>
          <w:t>Timah</w:t>
        </w:r>
        <w:proofErr w:type="spellEnd"/>
      </w:hyperlink>
      <w:r w:rsidRPr="00FA6A8D">
        <w:rPr>
          <w:rFonts w:ascii="Arial" w:eastAsia="Times New Roman" w:hAnsi="Arial" w:cs="Arial"/>
          <w:color w:val="202122"/>
          <w:sz w:val="21"/>
          <w:szCs w:val="21"/>
        </w:rPr>
        <w:t xml:space="preserve"> while all KTM's land between Bukit </w:t>
      </w:r>
      <w:proofErr w:type="spellStart"/>
      <w:r w:rsidRPr="00FA6A8D">
        <w:rPr>
          <w:rFonts w:ascii="Arial" w:eastAsia="Times New Roman" w:hAnsi="Arial" w:cs="Arial"/>
          <w:color w:val="202122"/>
          <w:sz w:val="21"/>
          <w:szCs w:val="21"/>
        </w:rPr>
        <w:t>Timah</w:t>
      </w:r>
      <w:proofErr w:type="spellEnd"/>
      <w:r w:rsidRPr="00FA6A8D">
        <w:rPr>
          <w:rFonts w:ascii="Arial" w:eastAsia="Times New Roman" w:hAnsi="Arial" w:cs="Arial"/>
          <w:color w:val="202122"/>
          <w:sz w:val="21"/>
          <w:szCs w:val="21"/>
        </w:rPr>
        <w:t xml:space="preserve"> and </w:t>
      </w:r>
      <w:proofErr w:type="spellStart"/>
      <w:r w:rsidRPr="00FA6A8D">
        <w:rPr>
          <w:rFonts w:ascii="Arial" w:eastAsia="Times New Roman" w:hAnsi="Arial" w:cs="Arial"/>
          <w:color w:val="202122"/>
          <w:sz w:val="21"/>
          <w:szCs w:val="21"/>
        </w:rPr>
        <w:t>Tanjong</w:t>
      </w:r>
      <w:proofErr w:type="spellEnd"/>
      <w:r w:rsidRPr="00FA6A8D">
        <w:rPr>
          <w:rFonts w:ascii="Arial" w:eastAsia="Times New Roman" w:hAnsi="Arial" w:cs="Arial"/>
          <w:color w:val="202122"/>
          <w:sz w:val="21"/>
          <w:szCs w:val="21"/>
        </w:rPr>
        <w:t xml:space="preserve"> </w:t>
      </w:r>
      <w:proofErr w:type="spellStart"/>
      <w:r w:rsidRPr="00FA6A8D">
        <w:rPr>
          <w:rFonts w:ascii="Arial" w:eastAsia="Times New Roman" w:hAnsi="Arial" w:cs="Arial"/>
          <w:color w:val="202122"/>
          <w:sz w:val="21"/>
          <w:szCs w:val="21"/>
        </w:rPr>
        <w:t>Pagar</w:t>
      </w:r>
      <w:proofErr w:type="spellEnd"/>
      <w:r w:rsidRPr="00FA6A8D">
        <w:rPr>
          <w:rFonts w:ascii="Arial" w:eastAsia="Times New Roman" w:hAnsi="Arial" w:cs="Arial"/>
          <w:color w:val="202122"/>
          <w:sz w:val="21"/>
          <w:szCs w:val="21"/>
        </w:rPr>
        <w:t xml:space="preserve"> would revert to Singapore. Railway land at </w:t>
      </w:r>
      <w:proofErr w:type="spellStart"/>
      <w:r w:rsidRPr="00FA6A8D">
        <w:rPr>
          <w:rFonts w:ascii="Arial" w:eastAsia="Times New Roman" w:hAnsi="Arial" w:cs="Arial"/>
          <w:color w:val="202122"/>
          <w:sz w:val="21"/>
          <w:szCs w:val="21"/>
        </w:rPr>
        <w:t>Tanjong</w:t>
      </w:r>
      <w:proofErr w:type="spellEnd"/>
      <w:r w:rsidRPr="00FA6A8D">
        <w:rPr>
          <w:rFonts w:ascii="Arial" w:eastAsia="Times New Roman" w:hAnsi="Arial" w:cs="Arial"/>
          <w:color w:val="202122"/>
          <w:sz w:val="21"/>
          <w:szCs w:val="21"/>
        </w:rPr>
        <w:t xml:space="preserve"> </w:t>
      </w:r>
      <w:proofErr w:type="spellStart"/>
      <w:r w:rsidRPr="00FA6A8D">
        <w:rPr>
          <w:rFonts w:ascii="Arial" w:eastAsia="Times New Roman" w:hAnsi="Arial" w:cs="Arial"/>
          <w:color w:val="202122"/>
          <w:sz w:val="21"/>
          <w:szCs w:val="21"/>
        </w:rPr>
        <w:t>Pagar</w:t>
      </w:r>
      <w:proofErr w:type="spellEnd"/>
      <w:r w:rsidRPr="00FA6A8D">
        <w:rPr>
          <w:rFonts w:ascii="Arial" w:eastAsia="Times New Roman" w:hAnsi="Arial" w:cs="Arial"/>
          <w:color w:val="202122"/>
          <w:sz w:val="21"/>
          <w:szCs w:val="21"/>
        </w:rPr>
        <w:t xml:space="preserve"> would be handed over to a private limited company for joint development, the equity of which would be divided 60% to Malaysia and 40% to Singapore. However, Prime Minister Mahathir expressed his displeasure with the POA, for it failed to include a piece of railway land in Bukit </w:t>
      </w:r>
      <w:proofErr w:type="spellStart"/>
      <w:r w:rsidRPr="00FA6A8D">
        <w:rPr>
          <w:rFonts w:ascii="Arial" w:eastAsia="Times New Roman" w:hAnsi="Arial" w:cs="Arial"/>
          <w:color w:val="202122"/>
          <w:sz w:val="21"/>
          <w:szCs w:val="21"/>
        </w:rPr>
        <w:t>Timah</w:t>
      </w:r>
      <w:proofErr w:type="spellEnd"/>
      <w:r w:rsidRPr="00FA6A8D">
        <w:rPr>
          <w:rFonts w:ascii="Arial" w:eastAsia="Times New Roman" w:hAnsi="Arial" w:cs="Arial"/>
          <w:color w:val="202122"/>
          <w:sz w:val="21"/>
          <w:szCs w:val="21"/>
        </w:rPr>
        <w:t xml:space="preserve"> for joint development in 1993. Not until 2010 was the matter resolved, under Malaysia's </w:t>
      </w:r>
      <w:proofErr w:type="spellStart"/>
      <w:r w:rsidRPr="00FA6A8D">
        <w:rPr>
          <w:rFonts w:ascii="Arial" w:eastAsia="Times New Roman" w:hAnsi="Arial" w:cs="Arial"/>
          <w:color w:val="202122"/>
          <w:sz w:val="21"/>
          <w:szCs w:val="21"/>
        </w:rPr>
        <w:fldChar w:fldCharType="begin"/>
      </w:r>
      <w:r w:rsidRPr="00FA6A8D">
        <w:rPr>
          <w:rFonts w:ascii="Arial" w:eastAsia="Times New Roman" w:hAnsi="Arial" w:cs="Arial"/>
          <w:color w:val="202122"/>
          <w:sz w:val="21"/>
          <w:szCs w:val="21"/>
        </w:rPr>
        <w:instrText xml:space="preserve"> HYPERLINK "https://en.wikipedia.org/wiki/Najib_Razak" \o "Najib Razak" </w:instrText>
      </w:r>
      <w:r w:rsidRPr="00FA6A8D">
        <w:rPr>
          <w:rFonts w:ascii="Arial" w:eastAsia="Times New Roman" w:hAnsi="Arial" w:cs="Arial"/>
          <w:color w:val="202122"/>
          <w:sz w:val="21"/>
          <w:szCs w:val="21"/>
        </w:rPr>
        <w:fldChar w:fldCharType="separate"/>
      </w:r>
      <w:r w:rsidRPr="00FA6A8D">
        <w:rPr>
          <w:rFonts w:ascii="Arial" w:eastAsia="Times New Roman" w:hAnsi="Arial" w:cs="Arial"/>
          <w:color w:val="3366CC"/>
          <w:sz w:val="21"/>
          <w:szCs w:val="21"/>
          <w:u w:val="single"/>
        </w:rPr>
        <w:t>Najib</w:t>
      </w:r>
      <w:proofErr w:type="spellEnd"/>
      <w:r w:rsidRPr="00FA6A8D">
        <w:rPr>
          <w:rFonts w:ascii="Arial" w:eastAsia="Times New Roman" w:hAnsi="Arial" w:cs="Arial"/>
          <w:color w:val="3366CC"/>
          <w:sz w:val="21"/>
          <w:szCs w:val="21"/>
          <w:u w:val="single"/>
        </w:rPr>
        <w:t xml:space="preserve"> </w:t>
      </w:r>
      <w:proofErr w:type="spellStart"/>
      <w:r w:rsidRPr="00FA6A8D">
        <w:rPr>
          <w:rFonts w:ascii="Arial" w:eastAsia="Times New Roman" w:hAnsi="Arial" w:cs="Arial"/>
          <w:color w:val="3366CC"/>
          <w:sz w:val="21"/>
          <w:szCs w:val="21"/>
          <w:u w:val="single"/>
        </w:rPr>
        <w:t>Razak</w:t>
      </w:r>
      <w:proofErr w:type="spellEnd"/>
      <w:r w:rsidRPr="00FA6A8D">
        <w:rPr>
          <w:rFonts w:ascii="Arial" w:eastAsia="Times New Roman" w:hAnsi="Arial" w:cs="Arial"/>
          <w:color w:val="202122"/>
          <w:sz w:val="21"/>
          <w:szCs w:val="21"/>
        </w:rPr>
        <w:fldChar w:fldCharType="end"/>
      </w:r>
      <w:r w:rsidRPr="00FA6A8D">
        <w:rPr>
          <w:rFonts w:ascii="Arial" w:eastAsia="Times New Roman" w:hAnsi="Arial" w:cs="Arial"/>
          <w:color w:val="202122"/>
          <w:sz w:val="21"/>
          <w:szCs w:val="21"/>
        </w:rPr>
        <w:t> and Lee's son, </w:t>
      </w:r>
      <w:hyperlink r:id="rId78" w:tooltip="Lee Hsien Loong" w:history="1">
        <w:r w:rsidRPr="00FA6A8D">
          <w:rPr>
            <w:rFonts w:ascii="Arial" w:eastAsia="Times New Roman" w:hAnsi="Arial" w:cs="Arial"/>
            <w:color w:val="3366CC"/>
            <w:sz w:val="21"/>
            <w:szCs w:val="21"/>
            <w:u w:val="single"/>
          </w:rPr>
          <w:t xml:space="preserve">Lee </w:t>
        </w:r>
        <w:proofErr w:type="spellStart"/>
        <w:r w:rsidRPr="00FA6A8D">
          <w:rPr>
            <w:rFonts w:ascii="Arial" w:eastAsia="Times New Roman" w:hAnsi="Arial" w:cs="Arial"/>
            <w:color w:val="3366CC"/>
            <w:sz w:val="21"/>
            <w:szCs w:val="21"/>
            <w:u w:val="single"/>
          </w:rPr>
          <w:t>Hsien</w:t>
        </w:r>
        <w:proofErr w:type="spellEnd"/>
        <w:r w:rsidRPr="00FA6A8D">
          <w:rPr>
            <w:rFonts w:ascii="Arial" w:eastAsia="Times New Roman" w:hAnsi="Arial" w:cs="Arial"/>
            <w:color w:val="3366CC"/>
            <w:sz w:val="21"/>
            <w:szCs w:val="21"/>
            <w:u w:val="single"/>
          </w:rPr>
          <w:t xml:space="preserve"> </w:t>
        </w:r>
        <w:proofErr w:type="spellStart"/>
        <w:r w:rsidRPr="00FA6A8D">
          <w:rPr>
            <w:rFonts w:ascii="Arial" w:eastAsia="Times New Roman" w:hAnsi="Arial" w:cs="Arial"/>
            <w:color w:val="3366CC"/>
            <w:sz w:val="21"/>
            <w:szCs w:val="21"/>
            <w:u w:val="single"/>
          </w:rPr>
          <w:t>Loong</w:t>
        </w:r>
        <w:proofErr w:type="spellEnd"/>
      </w:hyperlink>
      <w:r w:rsidRPr="00FA6A8D">
        <w:rPr>
          <w:rFonts w:ascii="Arial" w:eastAsia="Times New Roman" w:hAnsi="Arial" w:cs="Arial"/>
          <w:color w:val="202122"/>
          <w:sz w:val="21"/>
          <w:szCs w:val="21"/>
        </w:rPr>
        <w:t>.</w:t>
      </w:r>
    </w:p>
    <w:p w:rsidR="00FA6A8D" w:rsidRPr="00FA6A8D" w:rsidRDefault="00FA6A8D" w:rsidP="00FA6A8D">
      <w:pPr>
        <w:shd w:val="clear" w:color="auto" w:fill="FFFFFF"/>
        <w:spacing w:before="120" w:after="120" w:line="240" w:lineRule="auto"/>
        <w:rPr>
          <w:rFonts w:ascii="Arial" w:eastAsia="Times New Roman" w:hAnsi="Arial" w:cs="Arial"/>
          <w:color w:val="202122"/>
          <w:sz w:val="21"/>
          <w:szCs w:val="21"/>
        </w:rPr>
      </w:pPr>
      <w:r w:rsidRPr="00FA6A8D">
        <w:rPr>
          <w:rFonts w:ascii="Arial" w:eastAsia="Times New Roman" w:hAnsi="Arial" w:cs="Arial"/>
          <w:color w:val="202122"/>
          <w:sz w:val="21"/>
          <w:szCs w:val="21"/>
        </w:rPr>
        <w:t xml:space="preserve">Following Lee's death, Mahathir posted a blog post that suggested his respect for Lee despite their differences, stating that while "I am afraid on most other issues we could not agree [...] [h]is passage marks the end of the period when those who fought for independence lead their countries and knew the value of independence. ASEAN lost a strong leadership after President Suharto and Lee </w:t>
      </w:r>
      <w:proofErr w:type="spellStart"/>
      <w:r w:rsidRPr="00FA6A8D">
        <w:rPr>
          <w:rFonts w:ascii="Arial" w:eastAsia="Times New Roman" w:hAnsi="Arial" w:cs="Arial"/>
          <w:color w:val="202122"/>
          <w:sz w:val="21"/>
          <w:szCs w:val="21"/>
        </w:rPr>
        <w:t>Kuan</w:t>
      </w:r>
      <w:proofErr w:type="spellEnd"/>
      <w:r w:rsidRPr="00FA6A8D">
        <w:rPr>
          <w:rFonts w:ascii="Arial" w:eastAsia="Times New Roman" w:hAnsi="Arial" w:cs="Arial"/>
          <w:color w:val="202122"/>
          <w:sz w:val="21"/>
          <w:szCs w:val="21"/>
        </w:rPr>
        <w:t xml:space="preserve"> Yew".</w:t>
      </w:r>
      <w:hyperlink r:id="rId79" w:anchor="cite_note-237" w:history="1">
        <w:r w:rsidRPr="00FA6A8D">
          <w:rPr>
            <w:rFonts w:ascii="Arial" w:eastAsia="Times New Roman" w:hAnsi="Arial" w:cs="Arial"/>
            <w:color w:val="3366CC"/>
            <w:sz w:val="17"/>
            <w:szCs w:val="17"/>
            <w:u w:val="single"/>
            <w:vertAlign w:val="superscript"/>
          </w:rPr>
          <w:t>[23</w:t>
        </w:r>
      </w:hyperlink>
    </w:p>
    <w:p w:rsidR="00E2115C" w:rsidRDefault="00E2115C"/>
    <w:sectPr w:rsidR="00E21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A8D"/>
    <w:rsid w:val="00E2115C"/>
    <w:rsid w:val="00FA6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E4CEC-3048-4767-8304-3E698CAAE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A6A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6A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6A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6A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6A8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6A8D"/>
    <w:rPr>
      <w:rFonts w:ascii="Times New Roman" w:eastAsia="Times New Roman" w:hAnsi="Times New Roman" w:cs="Times New Roman"/>
      <w:b/>
      <w:bCs/>
      <w:sz w:val="24"/>
      <w:szCs w:val="24"/>
    </w:rPr>
  </w:style>
  <w:style w:type="character" w:customStyle="1" w:styleId="mw-headline">
    <w:name w:val="mw-headline"/>
    <w:basedOn w:val="DefaultParagraphFont"/>
    <w:rsid w:val="00FA6A8D"/>
  </w:style>
  <w:style w:type="character" w:customStyle="1" w:styleId="mw-editsection">
    <w:name w:val="mw-editsection"/>
    <w:basedOn w:val="DefaultParagraphFont"/>
    <w:rsid w:val="00FA6A8D"/>
  </w:style>
  <w:style w:type="character" w:customStyle="1" w:styleId="mw-editsection-bracket">
    <w:name w:val="mw-editsection-bracket"/>
    <w:basedOn w:val="DefaultParagraphFont"/>
    <w:rsid w:val="00FA6A8D"/>
  </w:style>
  <w:style w:type="character" w:styleId="Hyperlink">
    <w:name w:val="Hyperlink"/>
    <w:basedOn w:val="DefaultParagraphFont"/>
    <w:uiPriority w:val="99"/>
    <w:semiHidden/>
    <w:unhideWhenUsed/>
    <w:rsid w:val="00FA6A8D"/>
    <w:rPr>
      <w:color w:val="0000FF"/>
      <w:u w:val="single"/>
    </w:rPr>
  </w:style>
  <w:style w:type="paragraph" w:styleId="NormalWeb">
    <w:name w:val="Normal (Web)"/>
    <w:basedOn w:val="Normal"/>
    <w:uiPriority w:val="99"/>
    <w:semiHidden/>
    <w:unhideWhenUsed/>
    <w:rsid w:val="00FA6A8D"/>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FA6A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722430">
      <w:bodyDiv w:val="1"/>
      <w:marLeft w:val="0"/>
      <w:marRight w:val="0"/>
      <w:marTop w:val="0"/>
      <w:marBottom w:val="0"/>
      <w:divBdr>
        <w:top w:val="none" w:sz="0" w:space="0" w:color="auto"/>
        <w:left w:val="none" w:sz="0" w:space="0" w:color="auto"/>
        <w:bottom w:val="none" w:sz="0" w:space="0" w:color="auto"/>
        <w:right w:val="none" w:sz="0" w:space="0" w:color="auto"/>
      </w:divBdr>
      <w:divsChild>
        <w:div w:id="587809401">
          <w:blockQuote w:val="1"/>
          <w:marLeft w:val="0"/>
          <w:marRight w:val="0"/>
          <w:marTop w:val="240"/>
          <w:marBottom w:val="240"/>
          <w:divBdr>
            <w:top w:val="none" w:sz="0" w:space="0" w:color="auto"/>
            <w:left w:val="none" w:sz="0" w:space="0" w:color="auto"/>
            <w:bottom w:val="none" w:sz="0" w:space="0" w:color="auto"/>
            <w:right w:val="none" w:sz="0" w:space="0" w:color="auto"/>
          </w:divBdr>
        </w:div>
        <w:div w:id="774446518">
          <w:marLeft w:val="0"/>
          <w:marRight w:val="0"/>
          <w:marTop w:val="0"/>
          <w:marBottom w:val="120"/>
          <w:divBdr>
            <w:top w:val="none" w:sz="0" w:space="0" w:color="auto"/>
            <w:left w:val="none" w:sz="0" w:space="0" w:color="auto"/>
            <w:bottom w:val="none" w:sz="0" w:space="0" w:color="auto"/>
            <w:right w:val="none" w:sz="0" w:space="0" w:color="auto"/>
          </w:divBdr>
        </w:div>
        <w:div w:id="1670594779">
          <w:blockQuote w:val="1"/>
          <w:marLeft w:val="0"/>
          <w:marRight w:val="0"/>
          <w:marTop w:val="240"/>
          <w:marBottom w:val="240"/>
          <w:divBdr>
            <w:top w:val="none" w:sz="0" w:space="0" w:color="auto"/>
            <w:left w:val="none" w:sz="0" w:space="0" w:color="auto"/>
            <w:bottom w:val="none" w:sz="0" w:space="0" w:color="auto"/>
            <w:right w:val="none" w:sz="0" w:space="0" w:color="auto"/>
          </w:divBdr>
        </w:div>
        <w:div w:id="2047024698">
          <w:marLeft w:val="336"/>
          <w:marRight w:val="0"/>
          <w:marTop w:val="120"/>
          <w:marBottom w:val="312"/>
          <w:divBdr>
            <w:top w:val="none" w:sz="0" w:space="0" w:color="auto"/>
            <w:left w:val="none" w:sz="0" w:space="0" w:color="auto"/>
            <w:bottom w:val="none" w:sz="0" w:space="0" w:color="auto"/>
            <w:right w:val="none" w:sz="0" w:space="0" w:color="auto"/>
          </w:divBdr>
          <w:divsChild>
            <w:div w:id="5522735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Electronics" TargetMode="External"/><Relationship Id="rId21" Type="http://schemas.openxmlformats.org/officeDocument/2006/relationships/hyperlink" Target="https://en.wikipedia.org/wiki/Albert_Winsemius" TargetMode="External"/><Relationship Id="rId42" Type="http://schemas.openxmlformats.org/officeDocument/2006/relationships/hyperlink" Target="https://en.wikipedia.org/wiki/Tax_refund" TargetMode="External"/><Relationship Id="rId47" Type="http://schemas.openxmlformats.org/officeDocument/2006/relationships/hyperlink" Target="https://en.wikipedia.org/wiki/Social_Development_Network" TargetMode="External"/><Relationship Id="rId63" Type="http://schemas.openxmlformats.org/officeDocument/2006/relationships/hyperlink" Target="https://en.wikipedia.org/wiki/Prime_Minister_of_Malaysia" TargetMode="External"/><Relationship Id="rId68" Type="http://schemas.openxmlformats.org/officeDocument/2006/relationships/hyperlink" Target="https://en.wikipedia.org/wiki/Kuala_Lumpur" TargetMode="External"/><Relationship Id="rId16" Type="http://schemas.openxmlformats.org/officeDocument/2006/relationships/hyperlink" Target="https://en.wikipedia.org/wiki/Lee_Kuan_Yew" TargetMode="External"/><Relationship Id="rId11" Type="http://schemas.openxmlformats.org/officeDocument/2006/relationships/hyperlink" Target="https://en.wikipedia.org/wiki/Ministry_of_Interior_and_Defence" TargetMode="External"/><Relationship Id="rId32" Type="http://schemas.openxmlformats.org/officeDocument/2006/relationships/hyperlink" Target="https://en.wikipedia.org/wiki/Balanced_budget" TargetMode="External"/><Relationship Id="rId37" Type="http://schemas.openxmlformats.org/officeDocument/2006/relationships/hyperlink" Target="https://en.wikipedia.org/wiki/Corrupt_Practices_Investigation_Bureau" TargetMode="External"/><Relationship Id="rId53" Type="http://schemas.openxmlformats.org/officeDocument/2006/relationships/hyperlink" Target="https://en.wikipedia.org/wiki/Lee_Kuan_Yew" TargetMode="External"/><Relationship Id="rId58" Type="http://schemas.openxmlformats.org/officeDocument/2006/relationships/hyperlink" Target="https://en.wikipedia.org/wiki/Water_conflicts_between_Malaysia_and_Singapore" TargetMode="External"/><Relationship Id="rId74" Type="http://schemas.openxmlformats.org/officeDocument/2006/relationships/hyperlink" Target="https://en.wikipedia.org/wiki/Lee_Kuan_Yew" TargetMode="External"/><Relationship Id="rId79" Type="http://schemas.openxmlformats.org/officeDocument/2006/relationships/hyperlink" Target="https://en.wikipedia.org/wiki/Lee_Kuan_Yew" TargetMode="External"/><Relationship Id="rId5" Type="http://schemas.openxmlformats.org/officeDocument/2006/relationships/hyperlink" Target="https://en.wikipedia.org/wiki/Indonesia%E2%80%93Malaysia_confrontation" TargetMode="External"/><Relationship Id="rId61" Type="http://schemas.openxmlformats.org/officeDocument/2006/relationships/hyperlink" Target="https://en.wikipedia.org/w/index.php?title=Lee_Kuan_Yew&amp;action=edit&amp;section=26" TargetMode="External"/><Relationship Id="rId19" Type="http://schemas.openxmlformats.org/officeDocument/2006/relationships/hyperlink" Target="https://en.wikipedia.org/wiki/Economic_Development_Board" TargetMode="External"/><Relationship Id="rId14" Type="http://schemas.openxmlformats.org/officeDocument/2006/relationships/hyperlink" Target="https://en.wikipedia.org/wiki/Singapore_Police_Force" TargetMode="External"/><Relationship Id="rId22" Type="http://schemas.openxmlformats.org/officeDocument/2006/relationships/hyperlink" Target="https://en.wikipedia.org/wiki/Multinational_corporations" TargetMode="External"/><Relationship Id="rId27" Type="http://schemas.openxmlformats.org/officeDocument/2006/relationships/hyperlink" Target="https://en.wikipedia.org/wiki/Lee_Kuan_Yew" TargetMode="External"/><Relationship Id="rId30" Type="http://schemas.openxmlformats.org/officeDocument/2006/relationships/hyperlink" Target="https://en.wikipedia.org/wiki/Lee_Kuan_Yew" TargetMode="External"/><Relationship Id="rId35" Type="http://schemas.openxmlformats.org/officeDocument/2006/relationships/hyperlink" Target="https://en.wikipedia.org/wiki/Lee_Kuan_Yew" TargetMode="External"/><Relationship Id="rId43" Type="http://schemas.openxmlformats.org/officeDocument/2006/relationships/hyperlink" Target="https://en.wikipedia.org/wiki/Lee_Kuan_Yew" TargetMode="External"/><Relationship Id="rId48" Type="http://schemas.openxmlformats.org/officeDocument/2006/relationships/hyperlink" Target="https://en.wikipedia.org/wiki/Lee_Kuan_Yew" TargetMode="External"/><Relationship Id="rId56" Type="http://schemas.openxmlformats.org/officeDocument/2006/relationships/hyperlink" Target="https://en.wikipedia.org/wiki/Lee_Kuan_Yew" TargetMode="External"/><Relationship Id="rId64" Type="http://schemas.openxmlformats.org/officeDocument/2006/relationships/hyperlink" Target="https://en.wikipedia.org/wiki/United_Malays_National_Organisation" TargetMode="External"/><Relationship Id="rId69" Type="http://schemas.openxmlformats.org/officeDocument/2006/relationships/hyperlink" Target="https://en.wikipedia.org/wiki/Johor_River" TargetMode="External"/><Relationship Id="rId77" Type="http://schemas.openxmlformats.org/officeDocument/2006/relationships/hyperlink" Target="https://en.wikipedia.org/wiki/Bukit_Timah_railway_station" TargetMode="External"/><Relationship Id="rId8" Type="http://schemas.openxmlformats.org/officeDocument/2006/relationships/hyperlink" Target="https://en.wikipedia.org/wiki/Multiculturalism" TargetMode="External"/><Relationship Id="rId51" Type="http://schemas.openxmlformats.org/officeDocument/2006/relationships/hyperlink" Target="https://en.wikipedia.org/wiki/Unintended_consequences" TargetMode="External"/><Relationship Id="rId72" Type="http://schemas.openxmlformats.org/officeDocument/2006/relationships/hyperlink" Target="https://en.wikipedia.org/wiki/Hussein_Onn" TargetMode="External"/><Relationship Id="rId80"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en.wikipedia.org/wiki/Singapore_Armed_Forces" TargetMode="External"/><Relationship Id="rId17" Type="http://schemas.openxmlformats.org/officeDocument/2006/relationships/hyperlink" Target="https://en.wikipedia.org/wiki/Chiang_Ching-kuo" TargetMode="External"/><Relationship Id="rId25" Type="http://schemas.openxmlformats.org/officeDocument/2006/relationships/hyperlink" Target="https://en.wikipedia.org/wiki/General_Electric" TargetMode="External"/><Relationship Id="rId33" Type="http://schemas.openxmlformats.org/officeDocument/2006/relationships/hyperlink" Target="https://en.wikipedia.org/wiki/Lee_Kuan_Yew" TargetMode="External"/><Relationship Id="rId38" Type="http://schemas.openxmlformats.org/officeDocument/2006/relationships/hyperlink" Target="https://en.wikipedia.org/wiki/Lee_Kuan_Yew" TargetMode="External"/><Relationship Id="rId46" Type="http://schemas.openxmlformats.org/officeDocument/2006/relationships/hyperlink" Target="https://en.wikipedia.org/wiki/Lee_Kuan_Yew" TargetMode="External"/><Relationship Id="rId59" Type="http://schemas.openxmlformats.org/officeDocument/2006/relationships/hyperlink" Target="https://en.wikipedia.org/wiki/Lee_Kuan_Yew" TargetMode="External"/><Relationship Id="rId67" Type="http://schemas.openxmlformats.org/officeDocument/2006/relationships/hyperlink" Target="https://en.wikipedia.org/wiki/Wikipedia:Citation_needed" TargetMode="External"/><Relationship Id="rId20" Type="http://schemas.openxmlformats.org/officeDocument/2006/relationships/hyperlink" Target="https://en.wikipedia.org/wiki/Hon_Sui_Sen" TargetMode="External"/><Relationship Id="rId41" Type="http://schemas.openxmlformats.org/officeDocument/2006/relationships/hyperlink" Target="https://en.wikipedia.org/wiki/Family_planning" TargetMode="External"/><Relationship Id="rId54" Type="http://schemas.openxmlformats.org/officeDocument/2006/relationships/hyperlink" Target="https://en.wikipedia.org/wiki/1984_Singaporean_general_election" TargetMode="External"/><Relationship Id="rId62" Type="http://schemas.openxmlformats.org/officeDocument/2006/relationships/hyperlink" Target="https://en.wikipedia.org/wiki/Mahathir_Mohamad" TargetMode="External"/><Relationship Id="rId70" Type="http://schemas.openxmlformats.org/officeDocument/2006/relationships/hyperlink" Target="https://en.wikipedia.org/wiki/Lee_Kuan_Yew" TargetMode="External"/><Relationship Id="rId75" Type="http://schemas.openxmlformats.org/officeDocument/2006/relationships/hyperlink" Target="https://en.wikipedia.org/wiki/Malaysia%E2%80%93Singapore_Points_of_Agreement_of_1990" TargetMode="External"/><Relationship Id="rId1" Type="http://schemas.openxmlformats.org/officeDocument/2006/relationships/styles" Target="styles.xml"/><Relationship Id="rId6" Type="http://schemas.openxmlformats.org/officeDocument/2006/relationships/hyperlink" Target="https://en.wikipedia.org/wiki/Sukarno" TargetMode="External"/><Relationship Id="rId15" Type="http://schemas.openxmlformats.org/officeDocument/2006/relationships/hyperlink" Target="https://en.wikipedia.org/wiki/Singapore_Civil_Defence_Force" TargetMode="External"/><Relationship Id="rId23" Type="http://schemas.openxmlformats.org/officeDocument/2006/relationships/hyperlink" Target="https://en.wikipedia.org/wiki/Texas_Instruments" TargetMode="External"/><Relationship Id="rId28" Type="http://schemas.openxmlformats.org/officeDocument/2006/relationships/hyperlink" Target="https://en.wikipedia.org/wiki/Neptune_Orient_Lines" TargetMode="External"/><Relationship Id="rId36" Type="http://schemas.openxmlformats.org/officeDocument/2006/relationships/hyperlink" Target="https://en.wikipedia.org/wiki/Lee_Kuan_Yew" TargetMode="External"/><Relationship Id="rId49" Type="http://schemas.openxmlformats.org/officeDocument/2006/relationships/hyperlink" Target="https://en.wikipedia.org/wiki/Tax_rebate" TargetMode="External"/><Relationship Id="rId57" Type="http://schemas.openxmlformats.org/officeDocument/2006/relationships/hyperlink" Target="https://en.wikipedia.org/wiki/Lee_Kuan_Yew" TargetMode="External"/><Relationship Id="rId10" Type="http://schemas.openxmlformats.org/officeDocument/2006/relationships/hyperlink" Target="https://en.wikipedia.org/wiki/East_of_Suez" TargetMode="External"/><Relationship Id="rId31" Type="http://schemas.openxmlformats.org/officeDocument/2006/relationships/hyperlink" Target="https://en.wikipedia.org/wiki/Macroeconomics" TargetMode="External"/><Relationship Id="rId44" Type="http://schemas.openxmlformats.org/officeDocument/2006/relationships/hyperlink" Target="https://en.wikipedia.org/wiki/Lee_Kuan_Yew" TargetMode="External"/><Relationship Id="rId52" Type="http://schemas.openxmlformats.org/officeDocument/2006/relationships/hyperlink" Target="https://en.wikipedia.org/wiki/Equal_opportunities" TargetMode="External"/><Relationship Id="rId60" Type="http://schemas.openxmlformats.org/officeDocument/2006/relationships/hyperlink" Target="https://en.wikipedia.org/wiki/Lee_Kuan_Yew" TargetMode="External"/><Relationship Id="rId65" Type="http://schemas.openxmlformats.org/officeDocument/2006/relationships/hyperlink" Target="https://en.wikipedia.org/wiki/Democratic_Action_Party" TargetMode="External"/><Relationship Id="rId73" Type="http://schemas.openxmlformats.org/officeDocument/2006/relationships/hyperlink" Target="https://en.wikipedia.org/wiki/Lee_Kuan_Yew" TargetMode="External"/><Relationship Id="rId78" Type="http://schemas.openxmlformats.org/officeDocument/2006/relationships/hyperlink" Target="https://en.wikipedia.org/wiki/Lee_Hsien_Loong" TargetMode="External"/><Relationship Id="rId81" Type="http://schemas.openxmlformats.org/officeDocument/2006/relationships/theme" Target="theme/theme1.xml"/><Relationship Id="rId4" Type="http://schemas.openxmlformats.org/officeDocument/2006/relationships/hyperlink" Target="https://en.wikipedia.org/wiki/ASEAN" TargetMode="External"/><Relationship Id="rId9" Type="http://schemas.openxmlformats.org/officeDocument/2006/relationships/hyperlink" Target="https://en.wikipedia.org/wiki/Lee_Kuan_Yew" TargetMode="External"/><Relationship Id="rId13" Type="http://schemas.openxmlformats.org/officeDocument/2006/relationships/hyperlink" Target="https://en.wikipedia.org/wiki/Lee_Kuan_Yew" TargetMode="External"/><Relationship Id="rId18" Type="http://schemas.openxmlformats.org/officeDocument/2006/relationships/hyperlink" Target="https://en.wikipedia.org/wiki/Lee_Kuan_Yew" TargetMode="External"/><Relationship Id="rId39" Type="http://schemas.openxmlformats.org/officeDocument/2006/relationships/hyperlink" Target="https://en.wikipedia.org/wiki/Lee_Kuan_Yew" TargetMode="External"/><Relationship Id="rId34" Type="http://schemas.openxmlformats.org/officeDocument/2006/relationships/hyperlink" Target="https://en.wikipedia.org/wiki/Corrupt_Practices_Investigation_Bureau" TargetMode="External"/><Relationship Id="rId50" Type="http://schemas.openxmlformats.org/officeDocument/2006/relationships/hyperlink" Target="https://en.wikipedia.org/wiki/Women%27s_rights" TargetMode="External"/><Relationship Id="rId55" Type="http://schemas.openxmlformats.org/officeDocument/2006/relationships/hyperlink" Target="https://en.wikipedia.org/wiki/Lee_Kuan_Yew" TargetMode="External"/><Relationship Id="rId76" Type="http://schemas.openxmlformats.org/officeDocument/2006/relationships/hyperlink" Target="https://en.wikipedia.org/wiki/Keretapi_Tanah_Melayu" TargetMode="External"/><Relationship Id="rId7" Type="http://schemas.openxmlformats.org/officeDocument/2006/relationships/hyperlink" Target="https://en.wikipedia.org/wiki/Lee_Kuan_Yew" TargetMode="External"/><Relationship Id="rId71" Type="http://schemas.openxmlformats.org/officeDocument/2006/relationships/hyperlink" Target="https://en.wikipedia.org/wiki/Abdul_Razak" TargetMode="External"/><Relationship Id="rId2" Type="http://schemas.openxmlformats.org/officeDocument/2006/relationships/settings" Target="settings.xml"/><Relationship Id="rId29" Type="http://schemas.openxmlformats.org/officeDocument/2006/relationships/hyperlink" Target="https://en.wikipedia.org/wiki/Singapore_Airlines" TargetMode="External"/><Relationship Id="rId24" Type="http://schemas.openxmlformats.org/officeDocument/2006/relationships/hyperlink" Target="https://en.wikipedia.org/wiki/Hewlett-Packard" TargetMode="External"/><Relationship Id="rId40" Type="http://schemas.openxmlformats.org/officeDocument/2006/relationships/hyperlink" Target="https://en.wikipedia.org/wiki/Stop_at_Two" TargetMode="External"/><Relationship Id="rId45" Type="http://schemas.openxmlformats.org/officeDocument/2006/relationships/hyperlink" Target="https://en.wikipedia.org/wiki/Lee_Kuan_Yew" TargetMode="External"/><Relationship Id="rId66" Type="http://schemas.openxmlformats.org/officeDocument/2006/relationships/hyperlink" Target="https://en.wikipedia.org/wiki/Malay_Singapore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2865</Words>
  <Characters>16332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 Lugard</dc:creator>
  <cp:keywords/>
  <dc:description/>
  <cp:lastModifiedBy>Sunday Lugard</cp:lastModifiedBy>
  <cp:revision>1</cp:revision>
  <dcterms:created xsi:type="dcterms:W3CDTF">2023-06-09T01:38:00Z</dcterms:created>
  <dcterms:modified xsi:type="dcterms:W3CDTF">2023-06-09T01:45:00Z</dcterms:modified>
</cp:coreProperties>
</file>