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6E5" w:rsidRDefault="009B6BC4" w:rsidP="005626E5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-668547</wp:posOffset>
                </wp:positionH>
                <wp:positionV relativeFrom="paragraph">
                  <wp:posOffset>1371600</wp:posOffset>
                </wp:positionV>
                <wp:extent cx="6745233" cy="7306574"/>
                <wp:effectExtent l="0" t="0" r="0" b="889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5233" cy="730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3DDA" w:rsidRDefault="00D33DDA" w:rsidP="00D33DDA"/>
                          <w:tbl>
                            <w:tblPr>
                              <w:tblW w:w="0" w:type="auto"/>
                              <w:tbl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522"/>
                            </w:tblGrid>
                            <w:tr w:rsidR="00D33DDA" w:rsidRPr="00BE3AF7" w:rsidTr="00621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8522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BFBFBF"/>
                                </w:tcPr>
                                <w:p w:rsidR="00D33DDA" w:rsidRPr="00BE3AF7" w:rsidRDefault="00D33DDA" w:rsidP="00D33DDA">
                                  <w:pPr>
                                    <w:pStyle w:val="Heading1"/>
                                    <w:jc w:val="center"/>
                                    <w:rPr>
                                      <w:rFonts w:ascii="Calibri" w:hAnsi="Calibri" w:cs="Calibri"/>
                                      <w:sz w:val="40"/>
                                      <w:szCs w:val="40"/>
                                    </w:rPr>
                                  </w:pPr>
                                  <w:r w:rsidRPr="00BE3AF7">
                                    <w:rPr>
                                      <w:rFonts w:ascii="Calibri" w:hAnsi="Calibri" w:cs="Calibri"/>
                                      <w:sz w:val="40"/>
                                      <w:szCs w:val="40"/>
                                    </w:rPr>
                                    <w:t>Test Report</w:t>
                                  </w:r>
                                </w:p>
                              </w:tc>
                            </w:tr>
                            <w:tr w:rsidR="00D33DDA" w:rsidRPr="00BE3AF7" w:rsidTr="00621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8522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D33DDA" w:rsidRPr="00BE3AF7" w:rsidRDefault="00D33DDA" w:rsidP="00D33DDA">
                                  <w:pPr>
                                    <w:pStyle w:val="Heading2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BE3AF7">
                                    <w:rPr>
                                      <w:rFonts w:ascii="Calibri" w:hAnsi="Calibri" w:cs="Calibri"/>
                                    </w:rPr>
                                    <w:t>Test Objective:</w:t>
                                  </w:r>
                                </w:p>
                              </w:tc>
                            </w:tr>
                            <w:tr w:rsidR="00D33DDA" w:rsidRPr="00BE3AF7" w:rsidTr="00621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8522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D33DDA" w:rsidRPr="00BE3AF7" w:rsidRDefault="00D33DDA" w:rsidP="00D33DDA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</w:pPr>
                                  <w:r w:rsidRPr="00BE3AF7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The measurable goal that you intend to test.</w:t>
                                  </w:r>
                                </w:p>
                                <w:p w:rsidR="00D33DDA" w:rsidRPr="00BE3AF7" w:rsidRDefault="00D33DDA" w:rsidP="00D33DDA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</w:pPr>
                                </w:p>
                                <w:p w:rsidR="00D33DDA" w:rsidRPr="00BE3AF7" w:rsidRDefault="00D33DDA" w:rsidP="00D33DDA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</w:tr>
                            <w:tr w:rsidR="00D33DDA" w:rsidRPr="00BE3AF7" w:rsidTr="00621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8522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D33DDA" w:rsidRPr="00BE3AF7" w:rsidRDefault="00D33DDA" w:rsidP="00D33DDA">
                                  <w:pPr>
                                    <w:pStyle w:val="Heading2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BE3AF7">
                                    <w:rPr>
                                      <w:rFonts w:ascii="Calibri" w:hAnsi="Calibri" w:cs="Calibri"/>
                                    </w:rPr>
                                    <w:t>Test methods</w:t>
                                  </w:r>
                                </w:p>
                              </w:tc>
                            </w:tr>
                            <w:tr w:rsidR="00D33DDA" w:rsidRPr="00BE3AF7" w:rsidTr="00621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8522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D33DDA" w:rsidRPr="00BE3AF7" w:rsidRDefault="00D33DDA" w:rsidP="00D33DDA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</w:pPr>
                                  <w:r w:rsidRPr="00BE3AF7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The method, tools or technique used to test the objective.</w:t>
                                  </w:r>
                                </w:p>
                                <w:p w:rsidR="00D33DDA" w:rsidRPr="00BE3AF7" w:rsidRDefault="00D33DDA" w:rsidP="00D33DDA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</w:pPr>
                                </w:p>
                                <w:p w:rsidR="00D33DDA" w:rsidRPr="00BE3AF7" w:rsidRDefault="00D33DDA" w:rsidP="00D33DDA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</w:tr>
                            <w:tr w:rsidR="00D33DDA" w:rsidRPr="00BE3AF7" w:rsidTr="00621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8522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D33DDA" w:rsidRPr="00BE3AF7" w:rsidRDefault="00D33DDA" w:rsidP="00D33DDA">
                                  <w:pPr>
                                    <w:pStyle w:val="Heading2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BE3AF7">
                                    <w:rPr>
                                      <w:rFonts w:ascii="Calibri" w:hAnsi="Calibri" w:cs="Calibri"/>
                                    </w:rPr>
                                    <w:t>Test results</w:t>
                                  </w:r>
                                </w:p>
                              </w:tc>
                            </w:tr>
                            <w:tr w:rsidR="00D33DDA" w:rsidRPr="00BE3AF7" w:rsidTr="00621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8522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D33DDA" w:rsidRPr="00BE3AF7" w:rsidRDefault="00D33DDA" w:rsidP="00D33DDA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</w:pPr>
                                  <w:r w:rsidRPr="00BE3AF7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Results of the test.</w:t>
                                  </w:r>
                                </w:p>
                                <w:p w:rsidR="00D33DDA" w:rsidRPr="00BE3AF7" w:rsidRDefault="00D33DDA" w:rsidP="00D33DDA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</w:pPr>
                                </w:p>
                                <w:p w:rsidR="00D33DDA" w:rsidRPr="00BE3AF7" w:rsidRDefault="00D33DDA" w:rsidP="00D33DDA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</w:tr>
                            <w:tr w:rsidR="00D33DDA" w:rsidRPr="00BE3AF7" w:rsidTr="00621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8522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D33DDA" w:rsidRPr="00BE3AF7" w:rsidRDefault="00D33DDA" w:rsidP="00D33DDA">
                                  <w:pPr>
                                    <w:pStyle w:val="Heading2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BE3AF7">
                                    <w:rPr>
                                      <w:rFonts w:ascii="Calibri" w:hAnsi="Calibri" w:cs="Calibri"/>
                                    </w:rPr>
                                    <w:t>Implications</w:t>
                                  </w:r>
                                  <w:r w:rsidRPr="00BE3AF7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D33DDA" w:rsidRPr="00BE3AF7" w:rsidTr="00621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8522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D33DDA" w:rsidRPr="00BE3AF7" w:rsidRDefault="00D33DDA" w:rsidP="00D33DDA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</w:pPr>
                                  <w:r w:rsidRPr="00BE3AF7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If non-conformance: Document the repercussions or risks of non-conformance.</w:t>
                                  </w:r>
                                </w:p>
                                <w:p w:rsidR="00D33DDA" w:rsidRPr="00BE3AF7" w:rsidRDefault="00D33DDA" w:rsidP="00D33DDA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</w:pPr>
                                </w:p>
                                <w:p w:rsidR="00D33DDA" w:rsidRPr="00BE3AF7" w:rsidRDefault="00D33DDA" w:rsidP="00D33DDA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</w:tr>
                            <w:tr w:rsidR="00D33DDA" w:rsidRPr="00BE3AF7" w:rsidTr="00621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8522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D33DDA" w:rsidRPr="00BE3AF7" w:rsidRDefault="00D33DDA" w:rsidP="00D33DDA">
                                  <w:pPr>
                                    <w:pStyle w:val="Heading2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BE3AF7">
                                    <w:rPr>
                                      <w:rFonts w:ascii="Calibri" w:hAnsi="Calibri" w:cs="Calibri"/>
                                    </w:rPr>
                                    <w:t>Recommendation</w:t>
                                  </w:r>
                                </w:p>
                              </w:tc>
                            </w:tr>
                            <w:tr w:rsidR="00D33DDA" w:rsidRPr="00BE3AF7" w:rsidTr="00621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8522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D33DDA" w:rsidRPr="00BE3AF7" w:rsidRDefault="00D33DDA" w:rsidP="00D33DDA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</w:pPr>
                                  <w:r w:rsidRPr="00BE3AF7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If non-conformance: Recommendation for rework or resolution that will result in conformance to requirements.</w:t>
                                  </w:r>
                                </w:p>
                                <w:p w:rsidR="00D33DDA" w:rsidRPr="00BE3AF7" w:rsidRDefault="00D33DDA" w:rsidP="00D33DDA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</w:pPr>
                                </w:p>
                                <w:p w:rsidR="00D33DDA" w:rsidRPr="00BE3AF7" w:rsidRDefault="00D33DDA" w:rsidP="00D33DDA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</w:pPr>
                                  <w:r w:rsidRPr="00BE3AF7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The tester may document the recommendation. Alternatively and preferably the original developer documents the recommendation.</w:t>
                                  </w:r>
                                </w:p>
                                <w:p w:rsidR="00D33DDA" w:rsidRPr="00BE3AF7" w:rsidRDefault="00D33DDA" w:rsidP="00D33DDA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</w:pPr>
                                </w:p>
                                <w:p w:rsidR="00D33DDA" w:rsidRPr="00BE3AF7" w:rsidRDefault="00D33DDA" w:rsidP="00D33DDA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</w:pPr>
                                </w:p>
                              </w:tc>
                            </w:tr>
                            <w:tr w:rsidR="00D33DDA" w:rsidRPr="00BE3AF7" w:rsidTr="00621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8522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D33DDA" w:rsidRPr="00BE3AF7" w:rsidRDefault="00D33DDA" w:rsidP="00D33DDA">
                                  <w:pPr>
                                    <w:pStyle w:val="Heading2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BE3AF7">
                                    <w:rPr>
                                      <w:rFonts w:ascii="Calibri" w:hAnsi="Calibri" w:cs="Calibri"/>
                                    </w:rPr>
                                    <w:t>Action Plan</w:t>
                                  </w:r>
                                </w:p>
                              </w:tc>
                            </w:tr>
                            <w:tr w:rsidR="00D33DDA" w:rsidRPr="00BE3AF7" w:rsidTr="00621B4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8522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D33DDA" w:rsidRPr="00BE3AF7" w:rsidRDefault="00D33DDA" w:rsidP="00D33DDA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</w:pPr>
                                  <w:r w:rsidRPr="00BE3AF7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If non-conformance: The action plan documents the sequential process of implementing the recommendation.  Action plans may include the person responsible and the timeframe for implementing the recommendation.</w:t>
                                  </w:r>
                                </w:p>
                                <w:p w:rsidR="00D33DDA" w:rsidRPr="00BE3AF7" w:rsidRDefault="00D33DDA" w:rsidP="00D33DDA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</w:pPr>
                                </w:p>
                                <w:p w:rsidR="00D33DDA" w:rsidRPr="00BE3AF7" w:rsidRDefault="00D33DDA" w:rsidP="00D33DDA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</w:pPr>
                                  <w:r w:rsidRPr="00BE3AF7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The tester may document the Action Plan. Alternatively and preferably the original devel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oper documents the Action Plan.</w:t>
                                  </w:r>
                                  <w:bookmarkStart w:id="0" w:name="_GoBack"/>
                                  <w:bookmarkEnd w:id="0"/>
                                </w:p>
                                <w:p w:rsidR="00D33DDA" w:rsidRPr="00BE3AF7" w:rsidRDefault="00D33DDA" w:rsidP="00D33DDA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831F5" w:rsidRDefault="008831F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52.65pt;margin-top:108pt;width:531.1pt;height:57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metgIAALo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qwwnGAnaQYse2d6gO7lHsa3O0OsUnB56cDN7OIYuO6a6v5flV42EXDZUbNitUnJoGK0gu9De9M+u&#10;jjjagqyHD7KCMHRrpAPa16qzpYNiIECHLj2dOmNTKeFwFpNpNJlgVIItngSzaUxcDJoer/dKm3dM&#10;dsguMqyg9Q6e7u61senQ9OhiowlZ8LZ17W/FxQE4jicQHK5am03DdfNHEiSr+WpOPBLNVh4J8ty7&#10;LZbEmxVhPM0n+XKZhz9t3JCkDa8qJmyYo7JC8medO2h81MRJW1q2vLJwNiWtNutlq9COgrIL9x0K&#10;cubmX6bhigBcXlAKIxLcRYlXzOaxRwoy9ZI4mHtBmNwls4AkJC8uKd1zwf6dEhpAdNNoOqrpt9wC&#10;973mRtOOG5gdLe8yPD850dRqcCUq11pDeTuuz0ph038uBbT72GinWCvSUa5mv94DipXxWlZPoF0l&#10;QVkgUBh4sGik+o7RAMMjw/rbliqGUftegP6TkBA7bdyGTOMINurcsj63UFECVIYNRuNyacYJte0V&#10;3zQQaXxxQt7Cm6m5U/NzVoeXBgPCkToMMzuBzvfO63nkLn4BAAD//wMAUEsDBBQABgAIAAAAIQA0&#10;305j4AAAAA0BAAAPAAAAZHJzL2Rvd25yZXYueG1sTI/BTsMwEETvSPyDtUjcWjstsUiIUyEQVxAF&#10;KvXmJtskIl5HsduEv2c50eNqn2beFJvZ9eKMY+g8GUiWCgRS5euOGgOfHy+LexAhWqpt7wkN/GCA&#10;TXl9Vdi89hO943kbG8EhFHJroI1xyKUMVYvOhqUfkPh39KOzkc+xkfVoJw53vVwppaWzHXFDawd8&#10;arH63p6cga/X4353p96aZ5cOk5+VJJdJY25v5scHEBHn+A/Dnz6rQ8lOB3+iOojewCJR6ZpZA6tE&#10;8ypGslRnIA7MrrXWIMtCXq4ofwEAAP//AwBQSwECLQAUAAYACAAAACEAtoM4kv4AAADhAQAAEwAA&#10;AAAAAAAAAAAAAAAAAAAAW0NvbnRlbnRfVHlwZXNdLnhtbFBLAQItABQABgAIAAAAIQA4/SH/1gAA&#10;AJQBAAALAAAAAAAAAAAAAAAAAC8BAABfcmVscy8ucmVsc1BLAQItABQABgAIAAAAIQDRJVmetgIA&#10;ALoFAAAOAAAAAAAAAAAAAAAAAC4CAABkcnMvZTJvRG9jLnhtbFBLAQItABQABgAIAAAAIQA0305j&#10;4AAAAA0BAAAPAAAAAAAAAAAAAAAAABAFAABkcnMvZG93bnJldi54bWxQSwUGAAAAAAQABADzAAAA&#10;HQYAAAAA&#10;" filled="f" stroked="f">
                <v:textbox>
                  <w:txbxContent>
                    <w:p w:rsidR="00D33DDA" w:rsidRDefault="00D33DDA" w:rsidP="00D33DDA"/>
                    <w:tbl>
                      <w:tblPr>
                        <w:tblW w:w="0" w:type="auto"/>
                        <w:tbl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8522"/>
                      </w:tblGrid>
                      <w:tr w:rsidR="00D33DDA" w:rsidRPr="00BE3AF7" w:rsidTr="00621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8522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BFBFBF"/>
                          </w:tcPr>
                          <w:p w:rsidR="00D33DDA" w:rsidRPr="00BE3AF7" w:rsidRDefault="00D33DDA" w:rsidP="00D33DDA">
                            <w:pPr>
                              <w:pStyle w:val="Heading1"/>
                              <w:jc w:val="center"/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  <w:r w:rsidRPr="00BE3AF7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Test Report</w:t>
                            </w:r>
                          </w:p>
                        </w:tc>
                      </w:tr>
                      <w:tr w:rsidR="00D33DDA" w:rsidRPr="00BE3AF7" w:rsidTr="00621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8522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D33DDA" w:rsidRPr="00BE3AF7" w:rsidRDefault="00D33DDA" w:rsidP="00D33DDA">
                            <w:pPr>
                              <w:pStyle w:val="Heading2"/>
                              <w:rPr>
                                <w:rFonts w:ascii="Calibri" w:hAnsi="Calibri" w:cs="Calibri"/>
                              </w:rPr>
                            </w:pPr>
                            <w:r w:rsidRPr="00BE3AF7">
                              <w:rPr>
                                <w:rFonts w:ascii="Calibri" w:hAnsi="Calibri" w:cs="Calibri"/>
                              </w:rPr>
                              <w:t>Test Objective:</w:t>
                            </w:r>
                          </w:p>
                        </w:tc>
                      </w:tr>
                      <w:tr w:rsidR="00D33DDA" w:rsidRPr="00BE3AF7" w:rsidTr="00621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8522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D33DDA" w:rsidRPr="00BE3AF7" w:rsidRDefault="00D33DDA" w:rsidP="00D33DDA">
                            <w:pPr>
                              <w:rPr>
                                <w:rFonts w:ascii="Calibri" w:hAnsi="Calibri" w:cs="Calibri"/>
                                <w:color w:val="0000FF"/>
                              </w:rPr>
                            </w:pPr>
                            <w:r w:rsidRPr="00BE3AF7">
                              <w:rPr>
                                <w:rFonts w:ascii="Calibri" w:hAnsi="Calibri" w:cs="Calibri"/>
                                <w:color w:val="0000FF"/>
                              </w:rPr>
                              <w:t>The measurable goal that you intend to test.</w:t>
                            </w:r>
                          </w:p>
                          <w:p w:rsidR="00D33DDA" w:rsidRPr="00BE3AF7" w:rsidRDefault="00D33DDA" w:rsidP="00D33DDA">
                            <w:pPr>
                              <w:rPr>
                                <w:rFonts w:ascii="Calibri" w:hAnsi="Calibri" w:cs="Calibri"/>
                                <w:color w:val="0000FF"/>
                              </w:rPr>
                            </w:pPr>
                          </w:p>
                          <w:p w:rsidR="00D33DDA" w:rsidRPr="00BE3AF7" w:rsidRDefault="00D33DDA" w:rsidP="00D33DDA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</w:tr>
                      <w:tr w:rsidR="00D33DDA" w:rsidRPr="00BE3AF7" w:rsidTr="00621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8522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D33DDA" w:rsidRPr="00BE3AF7" w:rsidRDefault="00D33DDA" w:rsidP="00D33DDA">
                            <w:pPr>
                              <w:pStyle w:val="Heading2"/>
                              <w:rPr>
                                <w:rFonts w:ascii="Calibri" w:hAnsi="Calibri" w:cs="Calibri"/>
                              </w:rPr>
                            </w:pPr>
                            <w:r w:rsidRPr="00BE3AF7">
                              <w:rPr>
                                <w:rFonts w:ascii="Calibri" w:hAnsi="Calibri" w:cs="Calibri"/>
                              </w:rPr>
                              <w:t>Test methods</w:t>
                            </w:r>
                          </w:p>
                        </w:tc>
                      </w:tr>
                      <w:tr w:rsidR="00D33DDA" w:rsidRPr="00BE3AF7" w:rsidTr="00621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8522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D33DDA" w:rsidRPr="00BE3AF7" w:rsidRDefault="00D33DDA" w:rsidP="00D33DDA">
                            <w:pPr>
                              <w:rPr>
                                <w:rFonts w:ascii="Calibri" w:hAnsi="Calibri" w:cs="Calibri"/>
                                <w:color w:val="0000FF"/>
                              </w:rPr>
                            </w:pPr>
                            <w:r w:rsidRPr="00BE3AF7">
                              <w:rPr>
                                <w:rFonts w:ascii="Calibri" w:hAnsi="Calibri" w:cs="Calibri"/>
                                <w:color w:val="0000FF"/>
                              </w:rPr>
                              <w:t>The method, tools or technique used to test the objective.</w:t>
                            </w:r>
                          </w:p>
                          <w:p w:rsidR="00D33DDA" w:rsidRPr="00BE3AF7" w:rsidRDefault="00D33DDA" w:rsidP="00D33DDA">
                            <w:pPr>
                              <w:rPr>
                                <w:rFonts w:ascii="Calibri" w:hAnsi="Calibri" w:cs="Calibri"/>
                                <w:color w:val="0000FF"/>
                              </w:rPr>
                            </w:pPr>
                          </w:p>
                          <w:p w:rsidR="00D33DDA" w:rsidRPr="00BE3AF7" w:rsidRDefault="00D33DDA" w:rsidP="00D33DDA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</w:tr>
                      <w:tr w:rsidR="00D33DDA" w:rsidRPr="00BE3AF7" w:rsidTr="00621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8522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D33DDA" w:rsidRPr="00BE3AF7" w:rsidRDefault="00D33DDA" w:rsidP="00D33DDA">
                            <w:pPr>
                              <w:pStyle w:val="Heading2"/>
                              <w:rPr>
                                <w:rFonts w:ascii="Calibri" w:hAnsi="Calibri" w:cs="Calibri"/>
                              </w:rPr>
                            </w:pPr>
                            <w:r w:rsidRPr="00BE3AF7">
                              <w:rPr>
                                <w:rFonts w:ascii="Calibri" w:hAnsi="Calibri" w:cs="Calibri"/>
                              </w:rPr>
                              <w:t>Test results</w:t>
                            </w:r>
                          </w:p>
                        </w:tc>
                      </w:tr>
                      <w:tr w:rsidR="00D33DDA" w:rsidRPr="00BE3AF7" w:rsidTr="00621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8522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D33DDA" w:rsidRPr="00BE3AF7" w:rsidRDefault="00D33DDA" w:rsidP="00D33DDA">
                            <w:pPr>
                              <w:rPr>
                                <w:rFonts w:ascii="Calibri" w:hAnsi="Calibri" w:cs="Calibri"/>
                                <w:color w:val="0000FF"/>
                              </w:rPr>
                            </w:pPr>
                            <w:r w:rsidRPr="00BE3AF7">
                              <w:rPr>
                                <w:rFonts w:ascii="Calibri" w:hAnsi="Calibri" w:cs="Calibri"/>
                                <w:color w:val="0000FF"/>
                              </w:rPr>
                              <w:t>Results of the test.</w:t>
                            </w:r>
                          </w:p>
                          <w:p w:rsidR="00D33DDA" w:rsidRPr="00BE3AF7" w:rsidRDefault="00D33DDA" w:rsidP="00D33DDA">
                            <w:pPr>
                              <w:rPr>
                                <w:rFonts w:ascii="Calibri" w:hAnsi="Calibri" w:cs="Calibri"/>
                                <w:color w:val="0000FF"/>
                              </w:rPr>
                            </w:pPr>
                          </w:p>
                          <w:p w:rsidR="00D33DDA" w:rsidRPr="00BE3AF7" w:rsidRDefault="00D33DDA" w:rsidP="00D33DDA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</w:tr>
                      <w:tr w:rsidR="00D33DDA" w:rsidRPr="00BE3AF7" w:rsidTr="00621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8522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D33DDA" w:rsidRPr="00BE3AF7" w:rsidRDefault="00D33DDA" w:rsidP="00D33DDA">
                            <w:pPr>
                              <w:pStyle w:val="Heading2"/>
                              <w:rPr>
                                <w:rFonts w:ascii="Calibri" w:hAnsi="Calibri" w:cs="Calibri"/>
                              </w:rPr>
                            </w:pPr>
                            <w:r w:rsidRPr="00BE3AF7">
                              <w:rPr>
                                <w:rFonts w:ascii="Calibri" w:hAnsi="Calibri" w:cs="Calibri"/>
                              </w:rPr>
                              <w:t>Implications</w:t>
                            </w:r>
                            <w:r w:rsidRPr="00BE3AF7">
                              <w:rPr>
                                <w:rFonts w:ascii="Calibri" w:hAnsi="Calibri" w:cs="Calibri"/>
                                <w:color w:val="0000FF"/>
                              </w:rPr>
                              <w:t xml:space="preserve"> </w:t>
                            </w:r>
                          </w:p>
                        </w:tc>
                      </w:tr>
                      <w:tr w:rsidR="00D33DDA" w:rsidRPr="00BE3AF7" w:rsidTr="00621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8522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D33DDA" w:rsidRPr="00BE3AF7" w:rsidRDefault="00D33DDA" w:rsidP="00D33DDA">
                            <w:pPr>
                              <w:rPr>
                                <w:rFonts w:ascii="Calibri" w:hAnsi="Calibri" w:cs="Calibri"/>
                                <w:color w:val="0000FF"/>
                              </w:rPr>
                            </w:pPr>
                            <w:r w:rsidRPr="00BE3AF7">
                              <w:rPr>
                                <w:rFonts w:ascii="Calibri" w:hAnsi="Calibri" w:cs="Calibri"/>
                                <w:color w:val="0000FF"/>
                              </w:rPr>
                              <w:t>If non-conformance: Document the repercussions or risks of non-conformance.</w:t>
                            </w:r>
                          </w:p>
                          <w:p w:rsidR="00D33DDA" w:rsidRPr="00BE3AF7" w:rsidRDefault="00D33DDA" w:rsidP="00D33DDA">
                            <w:pPr>
                              <w:rPr>
                                <w:rFonts w:ascii="Calibri" w:hAnsi="Calibri" w:cs="Calibri"/>
                                <w:color w:val="0000FF"/>
                              </w:rPr>
                            </w:pPr>
                          </w:p>
                          <w:p w:rsidR="00D33DDA" w:rsidRPr="00BE3AF7" w:rsidRDefault="00D33DDA" w:rsidP="00D33DDA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</w:tr>
                      <w:tr w:rsidR="00D33DDA" w:rsidRPr="00BE3AF7" w:rsidTr="00621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8522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D33DDA" w:rsidRPr="00BE3AF7" w:rsidRDefault="00D33DDA" w:rsidP="00D33DDA">
                            <w:pPr>
                              <w:pStyle w:val="Heading2"/>
                              <w:rPr>
                                <w:rFonts w:ascii="Calibri" w:hAnsi="Calibri" w:cs="Calibri"/>
                              </w:rPr>
                            </w:pPr>
                            <w:r w:rsidRPr="00BE3AF7">
                              <w:rPr>
                                <w:rFonts w:ascii="Calibri" w:hAnsi="Calibri" w:cs="Calibri"/>
                              </w:rPr>
                              <w:t>Recommendation</w:t>
                            </w:r>
                          </w:p>
                        </w:tc>
                      </w:tr>
                      <w:tr w:rsidR="00D33DDA" w:rsidRPr="00BE3AF7" w:rsidTr="00621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8522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D33DDA" w:rsidRPr="00BE3AF7" w:rsidRDefault="00D33DDA" w:rsidP="00D33DDA">
                            <w:pPr>
                              <w:rPr>
                                <w:rFonts w:ascii="Calibri" w:hAnsi="Calibri" w:cs="Calibri"/>
                                <w:color w:val="0000FF"/>
                              </w:rPr>
                            </w:pPr>
                            <w:r w:rsidRPr="00BE3AF7">
                              <w:rPr>
                                <w:rFonts w:ascii="Calibri" w:hAnsi="Calibri" w:cs="Calibri"/>
                                <w:color w:val="0000FF"/>
                              </w:rPr>
                              <w:t>If non-conformance: Recommendation for rework or resolution that will result in conformance to requirements.</w:t>
                            </w:r>
                          </w:p>
                          <w:p w:rsidR="00D33DDA" w:rsidRPr="00BE3AF7" w:rsidRDefault="00D33DDA" w:rsidP="00D33DDA">
                            <w:pPr>
                              <w:rPr>
                                <w:rFonts w:ascii="Calibri" w:hAnsi="Calibri" w:cs="Calibri"/>
                                <w:color w:val="0000FF"/>
                              </w:rPr>
                            </w:pPr>
                          </w:p>
                          <w:p w:rsidR="00D33DDA" w:rsidRPr="00BE3AF7" w:rsidRDefault="00D33DDA" w:rsidP="00D33DDA">
                            <w:pPr>
                              <w:rPr>
                                <w:rFonts w:ascii="Calibri" w:hAnsi="Calibri" w:cs="Calibri"/>
                                <w:color w:val="0000FF"/>
                              </w:rPr>
                            </w:pPr>
                            <w:r w:rsidRPr="00BE3AF7">
                              <w:rPr>
                                <w:rFonts w:ascii="Calibri" w:hAnsi="Calibri" w:cs="Calibri"/>
                                <w:color w:val="0000FF"/>
                              </w:rPr>
                              <w:t>The tester may document the recommendation. Alternatively and preferably the original developer documents the recommendation.</w:t>
                            </w:r>
                          </w:p>
                          <w:p w:rsidR="00D33DDA" w:rsidRPr="00BE3AF7" w:rsidRDefault="00D33DDA" w:rsidP="00D33DDA">
                            <w:pPr>
                              <w:rPr>
                                <w:rFonts w:ascii="Calibri" w:hAnsi="Calibri" w:cs="Calibri"/>
                                <w:color w:val="0000FF"/>
                              </w:rPr>
                            </w:pPr>
                          </w:p>
                          <w:p w:rsidR="00D33DDA" w:rsidRPr="00BE3AF7" w:rsidRDefault="00D33DDA" w:rsidP="00D33DDA">
                            <w:pPr>
                              <w:rPr>
                                <w:rFonts w:ascii="Calibri" w:hAnsi="Calibri" w:cs="Calibri"/>
                                <w:color w:val="0000FF"/>
                              </w:rPr>
                            </w:pPr>
                          </w:p>
                        </w:tc>
                      </w:tr>
                      <w:tr w:rsidR="00D33DDA" w:rsidRPr="00BE3AF7" w:rsidTr="00621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8522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D33DDA" w:rsidRPr="00BE3AF7" w:rsidRDefault="00D33DDA" w:rsidP="00D33DDA">
                            <w:pPr>
                              <w:pStyle w:val="Heading2"/>
                              <w:rPr>
                                <w:rFonts w:ascii="Calibri" w:hAnsi="Calibri" w:cs="Calibri"/>
                              </w:rPr>
                            </w:pPr>
                            <w:r w:rsidRPr="00BE3AF7">
                              <w:rPr>
                                <w:rFonts w:ascii="Calibri" w:hAnsi="Calibri" w:cs="Calibri"/>
                              </w:rPr>
                              <w:t>Action Plan</w:t>
                            </w:r>
                          </w:p>
                        </w:tc>
                      </w:tr>
                      <w:tr w:rsidR="00D33DDA" w:rsidRPr="00BE3AF7" w:rsidTr="00621B4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8522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D33DDA" w:rsidRPr="00BE3AF7" w:rsidRDefault="00D33DDA" w:rsidP="00D33DDA">
                            <w:pPr>
                              <w:rPr>
                                <w:rFonts w:ascii="Calibri" w:hAnsi="Calibri" w:cs="Calibri"/>
                                <w:color w:val="0000FF"/>
                              </w:rPr>
                            </w:pPr>
                            <w:r w:rsidRPr="00BE3AF7">
                              <w:rPr>
                                <w:rFonts w:ascii="Calibri" w:hAnsi="Calibri" w:cs="Calibri"/>
                                <w:color w:val="0000FF"/>
                              </w:rPr>
                              <w:t>If non-conformance: The action plan documents the sequential process of implementing the recommendation.  Action plans may include the person responsible and the timeframe for implementing the recommendation.</w:t>
                            </w:r>
                          </w:p>
                          <w:p w:rsidR="00D33DDA" w:rsidRPr="00BE3AF7" w:rsidRDefault="00D33DDA" w:rsidP="00D33DDA">
                            <w:pPr>
                              <w:rPr>
                                <w:rFonts w:ascii="Calibri" w:hAnsi="Calibri" w:cs="Calibri"/>
                                <w:color w:val="0000FF"/>
                              </w:rPr>
                            </w:pPr>
                          </w:p>
                          <w:p w:rsidR="00D33DDA" w:rsidRPr="00BE3AF7" w:rsidRDefault="00D33DDA" w:rsidP="00D33DDA">
                            <w:pPr>
                              <w:rPr>
                                <w:rFonts w:ascii="Calibri" w:hAnsi="Calibri" w:cs="Calibri"/>
                                <w:color w:val="0000FF"/>
                              </w:rPr>
                            </w:pPr>
                            <w:r w:rsidRPr="00BE3AF7">
                              <w:rPr>
                                <w:rFonts w:ascii="Calibri" w:hAnsi="Calibri" w:cs="Calibri"/>
                                <w:color w:val="0000FF"/>
                              </w:rPr>
                              <w:t>The tester may document the Action Plan. Alternatively and preferably the original devel</w:t>
                            </w:r>
                            <w:r>
                              <w:rPr>
                                <w:rFonts w:ascii="Calibri" w:hAnsi="Calibri" w:cs="Calibri"/>
                                <w:color w:val="0000FF"/>
                              </w:rPr>
                              <w:t>oper documents the Action Plan.</w:t>
                            </w:r>
                            <w:bookmarkStart w:id="1" w:name="_GoBack"/>
                            <w:bookmarkEnd w:id="1"/>
                          </w:p>
                          <w:p w:rsidR="00D33DDA" w:rsidRPr="00BE3AF7" w:rsidRDefault="00D33DDA" w:rsidP="00D33DDA">
                            <w:pPr>
                              <w:rPr>
                                <w:rFonts w:ascii="Calibri" w:hAnsi="Calibri" w:cs="Calibri"/>
                                <w:color w:val="0000FF"/>
                              </w:rPr>
                            </w:pPr>
                          </w:p>
                        </w:tc>
                      </w:tr>
                    </w:tbl>
                    <w:p w:rsidR="008831F5" w:rsidRDefault="008831F5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8689340</wp:posOffset>
                </wp:positionV>
                <wp:extent cx="6629400" cy="342900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6E5" w:rsidRPr="006F4A61" w:rsidRDefault="005626E5" w:rsidP="005626E5">
                            <w:pPr>
                              <w:pStyle w:val="Address01"/>
                            </w:pPr>
                            <w:proofErr w:type="gramStart"/>
                            <w:r w:rsidRPr="006F4A61">
                              <w:t>phone</w:t>
                            </w:r>
                            <w:proofErr w:type="gramEnd"/>
                            <w:r w:rsidRPr="006F4A61">
                              <w:t xml:space="preserve">:  </w:t>
                            </w:r>
                            <w:r w:rsidR="009B6BC4">
                              <w:t>07 3345 6788</w:t>
                            </w:r>
                            <w:r w:rsidRPr="006F4A61">
                              <w:t xml:space="preserve">  |  fax:  </w:t>
                            </w:r>
                            <w:r w:rsidR="009B6BC4">
                              <w:t>07 3345 6789</w:t>
                            </w:r>
                            <w:r w:rsidRPr="006F4A61">
                              <w:t xml:space="preserve">  |  </w:t>
                            </w:r>
                            <w:r w:rsidR="009B6BC4">
                              <w:t>3345</w:t>
                            </w:r>
                            <w:r w:rsidRPr="006F4A61">
                              <w:t xml:space="preserve"> </w:t>
                            </w:r>
                            <w:r w:rsidR="009B6BC4">
                              <w:t>Hamilton Rd</w:t>
                            </w:r>
                            <w:r w:rsidRPr="006F4A61">
                              <w:t xml:space="preserve">, </w:t>
                            </w:r>
                            <w:proofErr w:type="spellStart"/>
                            <w:r w:rsidR="009B6BC4">
                              <w:t>Chermside</w:t>
                            </w:r>
                            <w:proofErr w:type="spellEnd"/>
                            <w:r w:rsidRPr="006F4A61">
                              <w:t xml:space="preserve">, </w:t>
                            </w:r>
                            <w:r w:rsidR="009B6BC4">
                              <w:t>QLD</w:t>
                            </w:r>
                            <w:r w:rsidRPr="006F4A61">
                              <w:t xml:space="preserve"> </w:t>
                            </w:r>
                            <w:r w:rsidR="009B6BC4">
                              <w:t>4032</w:t>
                            </w:r>
                            <w:r w:rsidRPr="006F4A61">
                              <w:t xml:space="preserve">  |  www.</w:t>
                            </w:r>
                            <w:r w:rsidR="00B441E1">
                              <w:t>ossweb.com.au</w:t>
                            </w:r>
                          </w:p>
                        </w:txbxContent>
                      </wps:txbx>
                      <wps:bodyPr rot="0" vert="horz" wrap="square" lIns="91440" tIns="109728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1.05pt;margin-top:684.2pt;width:522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Fg9uQIAAMEFAAAOAAAAZHJzL2Uyb0RvYy54bWysVG1vmzAQ/j5p/8Hyd8pLHRJQSdWGME3q&#10;XqR2P8ABE6yBzWwn0E377zubJE1bTZq28QHZd+fn3p67q+uxa9GeKc2lyHB4EWDERCkrLrYZ/vJQ&#10;eAuMtKGioq0ULMOPTOPr5ds3V0Ofskg2sq2YQgAidDr0GW6M6VPf12XDOqovZM8EKGupOmrgqrZ+&#10;pegA6F3rR0EQ+4NUVa9kybQGaT4p8dLh1zUrzae61sygNsMQm3F/5f4b+/eXVzTdKto3vDyEQf8i&#10;io5yAU5PUDk1FO0UfwXV8VJJLWtzUcrOl3XNS+ZygGzC4EU29w3tmcsFiqP7U5n0/4MtP+4/K8Sr&#10;DEOjBO2gRQ9sNOhWjojY6gy9TsHovgczM4IYuuwy1f2dLL9qJOSqoWLLbpSSQ8NoBdGF9qV/9nTC&#10;0RZkM3yQFbihOyMd0FirzpYOioEAHbr0eOqMDaUEYRxHCQlAVYLukkQJnK0Lmh5f90qbd0x2yB4y&#10;rKDzDp3u77SZTI8m1pmQBW9bkNO0Fc8EgDlJwDc8tTobhWvmjyRI1ov1gngkitceCfLcuylWxIuL&#10;cD7LL/PVKg9/Wr8hSRteVUxYN0diheTPGneg+ESJE7W0bHll4WxIWm03q1ahPQViF+47FOTMzH8e&#10;hqsX5PIipTAiwW2UeEW8mHukIDMvmQcLLwiT2yQOSELy4nlKd1ywf08JDRlOZtFsItNvcwvc9zo3&#10;mnbcwOpoeQfcPRnR1FJwLSrXWkN5O53PSmHDfyoFtPvYaEdYy9GJrWbcjG4yHJstmTeyegQGKwkE&#10;Ay7C2oNDI9V3jAZYIRnW33ZUMYza9wKmIAkJsTvHXcIgmUcwY+pctXEXMptHYEdFCVgZNsfjykyL&#10;atcrvm3A1TR4Qt7A6NTcsfoprMPAwZ5wyR12ml1E53dn9bR5l78AAAD//wMAUEsDBBQABgAIAAAA&#10;IQBEAzRU4gAAAA0BAAAPAAAAZHJzL2Rvd25yZXYueG1sTI9PS8QwEMXvgt8hjODNTVtLWWrTRQUR&#10;EYX9A6u3aRPbajOpTbpbv72zJ73NvPd485tiNdteHMzoO0cK4kUEwlDtdEeNgt324WoJwgckjb0j&#10;o+DHeFiV52cF5todaW0Om9AILiGfo4I2hCGX0tetsegXbjDE3ocbLQZex0bqEY9cbnuZRFEmLXbE&#10;F1oczH1r6q/NZBXs78a3z6dnfH15rN63336indZ7pS4v5tsbEMHM4S8MJ3xGh5KZKjeR9qJXkCUx&#10;J1m/zpYpiFMijjLWKp7SJElBloX8/0X5CwAA//8DAFBLAQItABQABgAIAAAAIQC2gziS/gAAAOEB&#10;AAATAAAAAAAAAAAAAAAAAAAAAABbQ29udGVudF9UeXBlc10ueG1sUEsBAi0AFAAGAAgAAAAhADj9&#10;If/WAAAAlAEAAAsAAAAAAAAAAAAAAAAALwEAAF9yZWxzLy5yZWxzUEsBAi0AFAAGAAgAAAAhABTE&#10;WD25AgAAwQUAAA4AAAAAAAAAAAAAAAAALgIAAGRycy9lMm9Eb2MueG1sUEsBAi0AFAAGAAgAAAAh&#10;AEQDNFTiAAAADQEAAA8AAAAAAAAAAAAAAAAAEwUAAGRycy9kb3ducmV2LnhtbFBLBQYAAAAABAAE&#10;APMAAAAiBgAAAAA=&#10;" filled="f" stroked="f">
                <v:textbox inset=",8.64pt">
                  <w:txbxContent>
                    <w:p w:rsidR="005626E5" w:rsidRPr="006F4A61" w:rsidRDefault="005626E5" w:rsidP="005626E5">
                      <w:pPr>
                        <w:pStyle w:val="Address01"/>
                      </w:pPr>
                      <w:proofErr w:type="gramStart"/>
                      <w:r w:rsidRPr="006F4A61">
                        <w:t>phone</w:t>
                      </w:r>
                      <w:proofErr w:type="gramEnd"/>
                      <w:r w:rsidRPr="006F4A61">
                        <w:t xml:space="preserve">:  </w:t>
                      </w:r>
                      <w:r w:rsidR="009B6BC4">
                        <w:t>07 3345 6788</w:t>
                      </w:r>
                      <w:r w:rsidRPr="006F4A61">
                        <w:t xml:space="preserve">  |  fax:  </w:t>
                      </w:r>
                      <w:r w:rsidR="009B6BC4">
                        <w:t>07 3345 6789</w:t>
                      </w:r>
                      <w:r w:rsidRPr="006F4A61">
                        <w:t xml:space="preserve">  |  </w:t>
                      </w:r>
                      <w:r w:rsidR="009B6BC4">
                        <w:t>3345</w:t>
                      </w:r>
                      <w:r w:rsidRPr="006F4A61">
                        <w:t xml:space="preserve"> </w:t>
                      </w:r>
                      <w:r w:rsidR="009B6BC4">
                        <w:t>Hamilton Rd</w:t>
                      </w:r>
                      <w:r w:rsidRPr="006F4A61">
                        <w:t xml:space="preserve">, </w:t>
                      </w:r>
                      <w:proofErr w:type="spellStart"/>
                      <w:r w:rsidR="009B6BC4">
                        <w:t>Chermside</w:t>
                      </w:r>
                      <w:proofErr w:type="spellEnd"/>
                      <w:r w:rsidRPr="006F4A61">
                        <w:t xml:space="preserve">, </w:t>
                      </w:r>
                      <w:r w:rsidR="009B6BC4">
                        <w:t>QLD</w:t>
                      </w:r>
                      <w:r w:rsidRPr="006F4A61">
                        <w:t xml:space="preserve"> </w:t>
                      </w:r>
                      <w:r w:rsidR="009B6BC4">
                        <w:t>4032</w:t>
                      </w:r>
                      <w:r w:rsidRPr="006F4A61">
                        <w:t xml:space="preserve">  |  www.</w:t>
                      </w:r>
                      <w:r w:rsidR="00B441E1">
                        <w:t>ossweb.com.au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231140</wp:posOffset>
                </wp:positionV>
                <wp:extent cx="2852420" cy="1844040"/>
                <wp:effectExtent l="0" t="0" r="0" b="381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2420" cy="184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6E5" w:rsidRPr="007C6892" w:rsidRDefault="009B6BC4" w:rsidP="005626E5">
                            <w:pPr>
                              <w:pStyle w:val="EnterCompanyName"/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>
                                  <wp:extent cx="2667000" cy="1578634"/>
                                  <wp:effectExtent l="0" t="0" r="0" b="0"/>
                                  <wp:docPr id="4" name="Picture 16" descr="Description: D:\IT\2011 Development\ICA50611\Course Content\Stage 1\common\Online Systems Solutions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Description: D:\IT\2011 Development\ICA50611\Course Content\Stage 1\common\Online Systems Solutions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0544" cy="15807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92.05pt;margin-top:18.2pt;width:224.6pt;height:145.2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nuWtgIAAL8FAAAOAAAAZHJzL2Uyb0RvYy54bWysVNtu3CAQfa/Uf0C8O76E3bWteKNkva4q&#10;pRcp6QewNl6j2mABWTut+u8d8F6Tl6otDwiY4cztzNzcjl2LdkxpLkWGw6sAIyZKWXGxzfC3p8KL&#10;MdKGioq2UrAMvzCNb5fv390Mfcoi2ci2YgoBiNDp0Ge4MaZPfV+XDeuovpI9EyCspeqogava+pWi&#10;A6B3rR8FwdwfpKp6JUumNbzmkxAvHX5ds9J8qWvNDGozDL4Ztyu3b+zuL29oulW0b3i5d4P+hRcd&#10;5QKMHqFyaih6VvwNVMdLJbWszVUpO1/WNS+ZiwGiCYNX0Tw2tGcuFkiO7o9p0v8Ptvy8+6oQrzK8&#10;wEjQDkr0xEaD7uWIrm12hl6noPTYg5oZ4Rmq7CLV/YMsv2sk5KqhYsvulJJDw2gF3oX2p3/2dcLR&#10;FmQzfJIVmKHPRjqgsVadTR0kAwE6VOnlWBnrSgmPUTyLSASiEmRhTEhAXO18mh6+90qbD0x2yB4y&#10;rKD0Dp7uHrSx7tD0oGKtCVnwtnXlb8XFAyhOL2AcvlqZdcNV82cSJOt4HROPRPO1R4I89+6KFfHm&#10;RbiY5df5apWHv6zdkKQNryomrJkDs0LyZ5Xbc3zixJFbWra8snDWJa22m1Wr0I4Cswu3XNJBclLz&#10;L91wSYBYXoUURiS4jxKvmMcLjxRk5iWLIPaCMLlP5gFJSF5chvTABfv3kNCQ4WQWzSY2nZx+FVvg&#10;1tvYaNpxA7Oj5V2G46MSTS0H16JypTWUt9P5LBXW/VMqoNyHQjvGWpJOdDXjZnStER0aYSOrF6Cw&#10;kkAwICPMPTg0Uv3AaIAZkmEBQw6j9qOAJkhCoCmMHHchs4WlrzqXbM4lVJQAlGGD0XRcmWlMPfeK&#10;bxuwc2i7O2icgjtK2w6bfNq3G0wJF9l+otkxdH53Wqe5u/wNAAD//wMAUEsDBBQABgAIAAAAIQBD&#10;/Vgq3gAAAAsBAAAPAAAAZHJzL2Rvd25yZXYueG1sTI/LTsMwEEX3SPyDNUjsqJ1HoxDiVKjAGih8&#10;gBsPcUg8jmK3DXw97oouZ+bozrn1ZrEjO+Lse0cSkpUAhtQ63VMn4fPj5a4E5oMirUZHKOEHPWya&#10;66taVdqd6B2Pu9CxGEK+UhJMCFPFuW8NWuVXbkKKty83WxXiOHdcz+oUw+3IUyEKblVP8YNRE24N&#10;tsPuYCWUwr4Ow3365m3+m6zN9sk9T99S3t4sjw/AAi7hH4azflSHJjrt3YG0Z6OEdZknEZWQFTmw&#10;MyCyLAO2j5u0KIE3Nb/s0PwBAAD//wMAUEsBAi0AFAAGAAgAAAAhALaDOJL+AAAA4QEAABMAAAAA&#10;AAAAAAAAAAAAAAAAAFtDb250ZW50X1R5cGVzXS54bWxQSwECLQAUAAYACAAAACEAOP0h/9YAAACU&#10;AQAACwAAAAAAAAAAAAAAAAAvAQAAX3JlbHMvLnJlbHNQSwECLQAUAAYACAAAACEAthZ7lrYCAAC/&#10;BQAADgAAAAAAAAAAAAAAAAAuAgAAZHJzL2Uyb0RvYy54bWxQSwECLQAUAAYACAAAACEAQ/1YKt4A&#10;AAALAQAADwAAAAAAAAAAAAAAAAAQBQAAZHJzL2Rvd25yZXYueG1sUEsFBgAAAAAEAAQA8wAAABsG&#10;AAAAAA==&#10;" filled="f" stroked="f">
                <v:textbox style="mso-fit-shape-to-text:t">
                  <w:txbxContent>
                    <w:p w:rsidR="005626E5" w:rsidRPr="007C6892" w:rsidRDefault="009B6BC4" w:rsidP="005626E5">
                      <w:pPr>
                        <w:pStyle w:val="EnterCompanyName"/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>
                            <wp:extent cx="2667000" cy="1578634"/>
                            <wp:effectExtent l="0" t="0" r="0" b="0"/>
                            <wp:docPr id="4" name="Picture 16" descr="Description: D:\IT\2011 Development\ICA50611\Course Content\Stage 1\common\Online Systems Solutions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Description: D:\IT\2011 Development\ICA50611\Course Content\Stage 1\common\Online Systems Solutions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0544" cy="15807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-1205865</wp:posOffset>
            </wp:positionH>
            <wp:positionV relativeFrom="paragraph">
              <wp:posOffset>-911860</wp:posOffset>
            </wp:positionV>
            <wp:extent cx="7772400" cy="10058400"/>
            <wp:effectExtent l="0" t="0" r="0" b="0"/>
            <wp:wrapNone/>
            <wp:docPr id="5" name="Picture 6" descr="Description: UrbanMod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UrbanModer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6E5">
        <w:softHyphen/>
      </w:r>
      <w:r w:rsidR="005626E5">
        <w:softHyphen/>
      </w:r>
    </w:p>
    <w:sectPr w:rsidR="005626E5" w:rsidSect="005626E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5B649A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A88E4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DF488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7F090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69A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7D4E9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21043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09896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540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EF4D1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89CEA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A9"/>
    <w:rsid w:val="005626E5"/>
    <w:rsid w:val="008831F5"/>
    <w:rsid w:val="009B6BC4"/>
    <w:rsid w:val="00B441E1"/>
    <w:rsid w:val="00BF2F40"/>
    <w:rsid w:val="00D01728"/>
    <w:rsid w:val="00D33DDA"/>
    <w:rsid w:val="00ED3AA5"/>
    <w:rsid w:val="00F9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09ECC7E0-E774-47B9-B1D7-52DF95AC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94CA9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smallCaps/>
      <w:kern w:val="32"/>
      <w:sz w:val="32"/>
      <w:szCs w:val="20"/>
      <w:lang w:val="en-AU" w:eastAsia="en-AU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D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94CA9"/>
    <w:pPr>
      <w:keepNext/>
      <w:overflowPunct w:val="0"/>
      <w:autoSpaceDE w:val="0"/>
      <w:autoSpaceDN w:val="0"/>
      <w:adjustRightInd w:val="0"/>
      <w:textAlignment w:val="baseline"/>
      <w:outlineLvl w:val="3"/>
    </w:pPr>
    <w:rPr>
      <w:b/>
      <w:szCs w:val="20"/>
      <w:lang w:eastAsia="en-AU"/>
    </w:rPr>
  </w:style>
  <w:style w:type="paragraph" w:styleId="Heading5">
    <w:name w:val="heading 5"/>
    <w:basedOn w:val="Normal"/>
    <w:next w:val="Normal"/>
    <w:link w:val="Heading5Char"/>
    <w:qFormat/>
    <w:rsid w:val="00F94CA9"/>
    <w:pPr>
      <w:keepNext/>
      <w:overflowPunct w:val="0"/>
      <w:autoSpaceDE w:val="0"/>
      <w:autoSpaceDN w:val="0"/>
      <w:adjustRightInd w:val="0"/>
      <w:jc w:val="center"/>
      <w:textAlignment w:val="baseline"/>
      <w:outlineLvl w:val="4"/>
    </w:pPr>
    <w:rPr>
      <w:b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terCompanyName">
    <w:name w:val="Enter Company Name"/>
    <w:basedOn w:val="Normal"/>
    <w:link w:val="EnterCompanyNameChar"/>
    <w:qFormat/>
    <w:rsid w:val="00D01728"/>
    <w:pPr>
      <w:jc w:val="right"/>
    </w:pPr>
    <w:rPr>
      <w:rFonts w:ascii="Arial" w:hAnsi="Arial"/>
      <w:b/>
      <w:color w:val="006666"/>
      <w:sz w:val="28"/>
    </w:rPr>
  </w:style>
  <w:style w:type="paragraph" w:customStyle="1" w:styleId="Beginyourletterhere">
    <w:name w:val="Begin your letter here"/>
    <w:basedOn w:val="Normal"/>
    <w:link w:val="BeginyourletterhereChar"/>
    <w:qFormat/>
    <w:rsid w:val="00D01728"/>
    <w:rPr>
      <w:rFonts w:ascii="Arial" w:hAnsi="Arial"/>
      <w:color w:val="006666"/>
      <w:sz w:val="20"/>
    </w:rPr>
  </w:style>
  <w:style w:type="character" w:customStyle="1" w:styleId="EnterCompanyNameChar">
    <w:name w:val="Enter Company Name Char"/>
    <w:link w:val="EnterCompanyName"/>
    <w:rsid w:val="00D01728"/>
    <w:rPr>
      <w:rFonts w:ascii="Arial" w:hAnsi="Arial"/>
      <w:b/>
      <w:color w:val="006666"/>
      <w:sz w:val="28"/>
      <w:szCs w:val="24"/>
    </w:rPr>
  </w:style>
  <w:style w:type="paragraph" w:customStyle="1" w:styleId="Address01">
    <w:name w:val="Address 01"/>
    <w:basedOn w:val="Normal"/>
    <w:link w:val="Address01Char"/>
    <w:qFormat/>
    <w:rsid w:val="00D01728"/>
    <w:rPr>
      <w:rFonts w:ascii="Arial" w:hAnsi="Arial"/>
      <w:color w:val="006666"/>
      <w:sz w:val="18"/>
    </w:rPr>
  </w:style>
  <w:style w:type="character" w:customStyle="1" w:styleId="BeginyourletterhereChar">
    <w:name w:val="Begin your letter here Char"/>
    <w:link w:val="Beginyourletterhere"/>
    <w:rsid w:val="00D01728"/>
    <w:rPr>
      <w:rFonts w:ascii="Arial" w:hAnsi="Arial"/>
      <w:color w:val="006666"/>
      <w:szCs w:val="24"/>
    </w:rPr>
  </w:style>
  <w:style w:type="character" w:customStyle="1" w:styleId="Address01Char">
    <w:name w:val="Address 01 Char"/>
    <w:link w:val="Address01"/>
    <w:rsid w:val="00D01728"/>
    <w:rPr>
      <w:rFonts w:ascii="Arial" w:hAnsi="Arial"/>
      <w:color w:val="006666"/>
      <w:sz w:val="1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B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BC4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F94CA9"/>
    <w:rPr>
      <w:rFonts w:ascii="Arial" w:hAnsi="Arial"/>
      <w:b/>
      <w:smallCaps/>
      <w:kern w:val="32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4Char">
    <w:name w:val="Heading 4 Char"/>
    <w:basedOn w:val="DefaultParagraphFont"/>
    <w:link w:val="Heading4"/>
    <w:rsid w:val="00F94CA9"/>
    <w:rPr>
      <w:b/>
      <w:sz w:val="24"/>
      <w:lang w:val="en-US"/>
    </w:rPr>
  </w:style>
  <w:style w:type="character" w:customStyle="1" w:styleId="Heading5Char">
    <w:name w:val="Heading 5 Char"/>
    <w:basedOn w:val="DefaultParagraphFont"/>
    <w:link w:val="Heading5"/>
    <w:rsid w:val="00F94CA9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DD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wdellt\Downloads\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Dowdell</dc:creator>
  <cp:lastModifiedBy>Tyler Dowdell</cp:lastModifiedBy>
  <cp:revision>2</cp:revision>
  <cp:lastPrinted>2007-03-15T00:36:00Z</cp:lastPrinted>
  <dcterms:created xsi:type="dcterms:W3CDTF">2016-03-07T04:37:00Z</dcterms:created>
  <dcterms:modified xsi:type="dcterms:W3CDTF">2016-03-07T04:37:00Z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TC103796649990</vt:lpwstr>
  </property>
</Properties>
</file>