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066500F0" w14:textId="77777777" w:rsidR="002A2FE4" w:rsidRPr="006E0C10" w:rsidRDefault="002A2FE4" w:rsidP="002A2FE4">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6BE1A2F1" w14:textId="77777777" w:rsidR="002A2FE4" w:rsidRDefault="002A2FE4" w:rsidP="002A2FE4">
      <w:pPr>
        <w:jc w:val="center"/>
        <w:rPr>
          <w:sz w:val="44"/>
          <w:szCs w:val="44"/>
          <w:shd w:val="clear" w:color="auto" w:fill="FFFFFF"/>
        </w:rPr>
      </w:pP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Hølleland, Marcus Alexander </w:t>
      </w:r>
      <w:proofErr w:type="spellStart"/>
      <w:r w:rsidRPr="006E0C10">
        <w:rPr>
          <w:sz w:val="28"/>
          <w:szCs w:val="28"/>
          <w:shd w:val="clear" w:color="auto" w:fill="FFFFFF"/>
        </w:rPr>
        <w:t>Tjomsaas</w:t>
      </w:r>
      <w:proofErr w:type="spellEnd"/>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33257359" w:rsidR="00176997" w:rsidRPr="006E0C10" w:rsidRDefault="00176997" w:rsidP="002A2FE4">
      <w:pPr>
        <w:jc w:val="center"/>
        <w:rPr>
          <w:sz w:val="28"/>
          <w:szCs w:val="28"/>
          <w:shd w:val="clear" w:color="auto" w:fill="FFFFFF"/>
        </w:rPr>
      </w:pPr>
      <w:r>
        <w:rPr>
          <w:sz w:val="28"/>
          <w:szCs w:val="28"/>
          <w:shd w:val="clear" w:color="auto" w:fill="FFFFFF"/>
        </w:rPr>
        <w:t>23/06/2022</w:t>
      </w:r>
    </w:p>
    <w:p w14:paraId="7718D12F" w14:textId="77777777" w:rsidR="002A2FE4" w:rsidRDefault="002A2FE4">
      <w:pPr>
        <w:rPr>
          <w:sz w:val="32"/>
          <w:szCs w:val="32"/>
          <w:shd w:val="clear" w:color="auto" w:fill="FFFFFF"/>
        </w:rPr>
      </w:pPr>
      <w:r>
        <w:rPr>
          <w:sz w:val="32"/>
          <w:szCs w:val="32"/>
          <w:shd w:val="clear" w:color="auto" w:fill="FFFFFF"/>
        </w:rPr>
        <w:br w:type="page"/>
      </w:r>
    </w:p>
    <w:sdt>
      <w:sdtPr>
        <w:rPr>
          <w:rFonts w:ascii="Times New Roman" w:eastAsiaTheme="minorHAnsi" w:hAnsi="Times New Roman" w:cstheme="minorBidi"/>
          <w:b w:val="0"/>
          <w:color w:val="auto"/>
          <w:sz w:val="24"/>
          <w:szCs w:val="22"/>
        </w:rPr>
        <w:id w:val="-1197230954"/>
        <w:docPartObj>
          <w:docPartGallery w:val="Table of Contents"/>
          <w:docPartUnique/>
        </w:docPartObj>
      </w:sdtPr>
      <w:sdtEndPr>
        <w:rPr>
          <w:bCs/>
          <w:noProof/>
        </w:rPr>
      </w:sdtEndPr>
      <w:sdtContent>
        <w:p w14:paraId="7ED9DF72" w14:textId="02AA5A2E" w:rsidR="002A2FE4" w:rsidRPr="002A2FE4" w:rsidRDefault="002A2FE4" w:rsidP="006E0C10">
          <w:pPr>
            <w:pStyle w:val="TOCHeading"/>
            <w:numPr>
              <w:ilvl w:val="0"/>
              <w:numId w:val="0"/>
            </w:numPr>
            <w:ind w:left="540" w:hanging="540"/>
            <w:rPr>
              <w:rStyle w:val="Heading1Char"/>
            </w:rPr>
          </w:pPr>
          <w:r w:rsidRPr="002A2FE4">
            <w:rPr>
              <w:rStyle w:val="Heading1Char"/>
            </w:rPr>
            <w:t>Contents</w:t>
          </w:r>
        </w:p>
        <w:p w14:paraId="6E5960CD" w14:textId="1229923B" w:rsidR="000D35F0" w:rsidRDefault="002A2FE4">
          <w:pPr>
            <w:pStyle w:val="TOC1"/>
            <w:tabs>
              <w:tab w:val="left" w:pos="440"/>
              <w:tab w:val="right" w:leader="dot" w:pos="7910"/>
            </w:tabs>
            <w:rPr>
              <w:rFonts w:asciiTheme="minorHAnsi" w:eastAsiaTheme="minorEastAsia" w:hAnsiTheme="minorHAnsi"/>
              <w:noProof/>
              <w:sz w:val="22"/>
            </w:rPr>
          </w:pPr>
          <w:r>
            <w:fldChar w:fldCharType="begin"/>
          </w:r>
          <w:r>
            <w:instrText xml:space="preserve"> TOC \o "1-3" \h \z \u </w:instrText>
          </w:r>
          <w:r>
            <w:fldChar w:fldCharType="separate"/>
          </w:r>
          <w:hyperlink w:anchor="_Toc106969215" w:history="1">
            <w:r w:rsidR="000D35F0" w:rsidRPr="00AB6A08">
              <w:rPr>
                <w:rStyle w:val="Hyperlink"/>
                <w:noProof/>
              </w:rPr>
              <w:t>1</w:t>
            </w:r>
            <w:r w:rsidR="000D35F0">
              <w:rPr>
                <w:rFonts w:asciiTheme="minorHAnsi" w:eastAsiaTheme="minorEastAsia" w:hAnsiTheme="minorHAnsi"/>
                <w:noProof/>
                <w:sz w:val="22"/>
              </w:rPr>
              <w:tab/>
            </w:r>
            <w:r w:rsidR="000D35F0" w:rsidRPr="00AB6A08">
              <w:rPr>
                <w:rStyle w:val="Hyperlink"/>
                <w:noProof/>
              </w:rPr>
              <w:t>Introduction</w:t>
            </w:r>
            <w:r w:rsidR="000D35F0">
              <w:rPr>
                <w:noProof/>
                <w:webHidden/>
              </w:rPr>
              <w:tab/>
            </w:r>
            <w:r w:rsidR="000D35F0">
              <w:rPr>
                <w:noProof/>
                <w:webHidden/>
              </w:rPr>
              <w:fldChar w:fldCharType="begin"/>
            </w:r>
            <w:r w:rsidR="000D35F0">
              <w:rPr>
                <w:noProof/>
                <w:webHidden/>
              </w:rPr>
              <w:instrText xml:space="preserve"> PAGEREF _Toc106969215 \h </w:instrText>
            </w:r>
            <w:r w:rsidR="000D35F0">
              <w:rPr>
                <w:noProof/>
                <w:webHidden/>
              </w:rPr>
            </w:r>
            <w:r w:rsidR="000D35F0">
              <w:rPr>
                <w:noProof/>
                <w:webHidden/>
              </w:rPr>
              <w:fldChar w:fldCharType="separate"/>
            </w:r>
            <w:r w:rsidR="000D35F0">
              <w:rPr>
                <w:noProof/>
                <w:webHidden/>
              </w:rPr>
              <w:t>1</w:t>
            </w:r>
            <w:r w:rsidR="000D35F0">
              <w:rPr>
                <w:noProof/>
                <w:webHidden/>
              </w:rPr>
              <w:fldChar w:fldCharType="end"/>
            </w:r>
          </w:hyperlink>
        </w:p>
        <w:p w14:paraId="75E381E5" w14:textId="2044F629" w:rsidR="000D35F0" w:rsidRDefault="000D35F0">
          <w:pPr>
            <w:pStyle w:val="TOC2"/>
            <w:rPr>
              <w:rFonts w:asciiTheme="minorHAnsi" w:eastAsiaTheme="minorEastAsia" w:hAnsiTheme="minorHAnsi"/>
              <w:noProof/>
              <w:sz w:val="22"/>
            </w:rPr>
          </w:pPr>
          <w:hyperlink w:anchor="_Toc106969216" w:history="1">
            <w:r w:rsidRPr="00AB6A08">
              <w:rPr>
                <w:rStyle w:val="Hyperlink"/>
                <w:noProof/>
              </w:rPr>
              <w:t>1.1</w:t>
            </w:r>
            <w:r>
              <w:rPr>
                <w:rFonts w:asciiTheme="minorHAnsi" w:eastAsiaTheme="minorEastAsia" w:hAnsiTheme="minorHAnsi"/>
                <w:noProof/>
                <w:sz w:val="22"/>
              </w:rPr>
              <w:tab/>
            </w:r>
            <w:r w:rsidRPr="00AB6A08">
              <w:rPr>
                <w:rStyle w:val="Hyperlink"/>
                <w:noProof/>
              </w:rPr>
              <w:t>Overview</w:t>
            </w:r>
            <w:r>
              <w:rPr>
                <w:noProof/>
                <w:webHidden/>
              </w:rPr>
              <w:tab/>
            </w:r>
            <w:r>
              <w:rPr>
                <w:noProof/>
                <w:webHidden/>
              </w:rPr>
              <w:fldChar w:fldCharType="begin"/>
            </w:r>
            <w:r>
              <w:rPr>
                <w:noProof/>
                <w:webHidden/>
              </w:rPr>
              <w:instrText xml:space="preserve"> PAGEREF _Toc106969216 \h </w:instrText>
            </w:r>
            <w:r>
              <w:rPr>
                <w:noProof/>
                <w:webHidden/>
              </w:rPr>
            </w:r>
            <w:r>
              <w:rPr>
                <w:noProof/>
                <w:webHidden/>
              </w:rPr>
              <w:fldChar w:fldCharType="separate"/>
            </w:r>
            <w:r>
              <w:rPr>
                <w:noProof/>
                <w:webHidden/>
              </w:rPr>
              <w:t>1</w:t>
            </w:r>
            <w:r>
              <w:rPr>
                <w:noProof/>
                <w:webHidden/>
              </w:rPr>
              <w:fldChar w:fldCharType="end"/>
            </w:r>
          </w:hyperlink>
        </w:p>
        <w:p w14:paraId="33FB1DE9" w14:textId="2DD8E46B" w:rsidR="000D35F0" w:rsidRDefault="000D35F0">
          <w:pPr>
            <w:pStyle w:val="TOC2"/>
            <w:rPr>
              <w:rFonts w:asciiTheme="minorHAnsi" w:eastAsiaTheme="minorEastAsia" w:hAnsiTheme="minorHAnsi"/>
              <w:noProof/>
              <w:sz w:val="22"/>
            </w:rPr>
          </w:pPr>
          <w:hyperlink w:anchor="_Toc106969217" w:history="1">
            <w:r w:rsidRPr="00AB6A08">
              <w:rPr>
                <w:rStyle w:val="Hyperlink"/>
                <w:noProof/>
              </w:rPr>
              <w:t>1.2</w:t>
            </w:r>
            <w:r>
              <w:rPr>
                <w:rFonts w:asciiTheme="minorHAnsi" w:eastAsiaTheme="minorEastAsia" w:hAnsiTheme="minorHAnsi"/>
                <w:noProof/>
                <w:sz w:val="22"/>
              </w:rPr>
              <w:tab/>
            </w:r>
            <w:r w:rsidRPr="00AB6A08">
              <w:rPr>
                <w:rStyle w:val="Hyperlink"/>
                <w:noProof/>
                <w:shd w:val="clear" w:color="auto" w:fill="FFFFFF"/>
              </w:rPr>
              <w:t>Requirements</w:t>
            </w:r>
            <w:r>
              <w:rPr>
                <w:noProof/>
                <w:webHidden/>
              </w:rPr>
              <w:tab/>
            </w:r>
            <w:r>
              <w:rPr>
                <w:noProof/>
                <w:webHidden/>
              </w:rPr>
              <w:fldChar w:fldCharType="begin"/>
            </w:r>
            <w:r>
              <w:rPr>
                <w:noProof/>
                <w:webHidden/>
              </w:rPr>
              <w:instrText xml:space="preserve"> PAGEREF _Toc106969217 \h </w:instrText>
            </w:r>
            <w:r>
              <w:rPr>
                <w:noProof/>
                <w:webHidden/>
              </w:rPr>
            </w:r>
            <w:r>
              <w:rPr>
                <w:noProof/>
                <w:webHidden/>
              </w:rPr>
              <w:fldChar w:fldCharType="separate"/>
            </w:r>
            <w:r>
              <w:rPr>
                <w:noProof/>
                <w:webHidden/>
              </w:rPr>
              <w:t>1</w:t>
            </w:r>
            <w:r>
              <w:rPr>
                <w:noProof/>
                <w:webHidden/>
              </w:rPr>
              <w:fldChar w:fldCharType="end"/>
            </w:r>
          </w:hyperlink>
        </w:p>
        <w:p w14:paraId="43B746E4" w14:textId="25E4FBC4" w:rsidR="000D35F0" w:rsidRDefault="000D35F0">
          <w:pPr>
            <w:pStyle w:val="TOC2"/>
            <w:rPr>
              <w:rFonts w:asciiTheme="minorHAnsi" w:eastAsiaTheme="minorEastAsia" w:hAnsiTheme="minorHAnsi"/>
              <w:noProof/>
              <w:sz w:val="22"/>
            </w:rPr>
          </w:pPr>
          <w:hyperlink w:anchor="_Toc106969218" w:history="1">
            <w:r w:rsidRPr="00AB6A08">
              <w:rPr>
                <w:rStyle w:val="Hyperlink"/>
                <w:noProof/>
              </w:rPr>
              <w:t>1.3</w:t>
            </w:r>
            <w:r>
              <w:rPr>
                <w:rFonts w:asciiTheme="minorHAnsi" w:eastAsiaTheme="minorEastAsia" w:hAnsiTheme="minorHAnsi"/>
                <w:noProof/>
                <w:sz w:val="22"/>
              </w:rPr>
              <w:tab/>
            </w:r>
            <w:r w:rsidRPr="00AB6A08">
              <w:rPr>
                <w:rStyle w:val="Hyperlink"/>
                <w:noProof/>
              </w:rPr>
              <w:t>Extended functionality</w:t>
            </w:r>
            <w:r>
              <w:rPr>
                <w:noProof/>
                <w:webHidden/>
              </w:rPr>
              <w:tab/>
            </w:r>
            <w:r>
              <w:rPr>
                <w:noProof/>
                <w:webHidden/>
              </w:rPr>
              <w:fldChar w:fldCharType="begin"/>
            </w:r>
            <w:r>
              <w:rPr>
                <w:noProof/>
                <w:webHidden/>
              </w:rPr>
              <w:instrText xml:space="preserve"> PAGEREF _Toc106969218 \h </w:instrText>
            </w:r>
            <w:r>
              <w:rPr>
                <w:noProof/>
                <w:webHidden/>
              </w:rPr>
            </w:r>
            <w:r>
              <w:rPr>
                <w:noProof/>
                <w:webHidden/>
              </w:rPr>
              <w:fldChar w:fldCharType="separate"/>
            </w:r>
            <w:r>
              <w:rPr>
                <w:noProof/>
                <w:webHidden/>
              </w:rPr>
              <w:t>3</w:t>
            </w:r>
            <w:r>
              <w:rPr>
                <w:noProof/>
                <w:webHidden/>
              </w:rPr>
              <w:fldChar w:fldCharType="end"/>
            </w:r>
          </w:hyperlink>
        </w:p>
        <w:p w14:paraId="69276B19" w14:textId="249ACD3C" w:rsidR="000D35F0" w:rsidRDefault="000D35F0">
          <w:pPr>
            <w:pStyle w:val="TOC1"/>
            <w:tabs>
              <w:tab w:val="left" w:pos="440"/>
              <w:tab w:val="right" w:leader="dot" w:pos="7910"/>
            </w:tabs>
            <w:rPr>
              <w:rFonts w:asciiTheme="minorHAnsi" w:eastAsiaTheme="minorEastAsia" w:hAnsiTheme="minorHAnsi"/>
              <w:noProof/>
              <w:sz w:val="22"/>
            </w:rPr>
          </w:pPr>
          <w:hyperlink w:anchor="_Toc106969219" w:history="1">
            <w:r w:rsidRPr="00AB6A08">
              <w:rPr>
                <w:rStyle w:val="Hyperlink"/>
                <w:noProof/>
              </w:rPr>
              <w:t>2</w:t>
            </w:r>
            <w:r>
              <w:rPr>
                <w:rFonts w:asciiTheme="minorHAnsi" w:eastAsiaTheme="minorEastAsia" w:hAnsiTheme="minorHAnsi"/>
                <w:noProof/>
                <w:sz w:val="22"/>
              </w:rPr>
              <w:tab/>
            </w:r>
            <w:r w:rsidRPr="00AB6A08">
              <w:rPr>
                <w:rStyle w:val="Hyperlink"/>
                <w:noProof/>
              </w:rPr>
              <w:t>Process and Tools</w:t>
            </w:r>
            <w:r>
              <w:rPr>
                <w:noProof/>
                <w:webHidden/>
              </w:rPr>
              <w:tab/>
            </w:r>
            <w:r>
              <w:rPr>
                <w:noProof/>
                <w:webHidden/>
              </w:rPr>
              <w:fldChar w:fldCharType="begin"/>
            </w:r>
            <w:r>
              <w:rPr>
                <w:noProof/>
                <w:webHidden/>
              </w:rPr>
              <w:instrText xml:space="preserve"> PAGEREF _Toc106969219 \h </w:instrText>
            </w:r>
            <w:r>
              <w:rPr>
                <w:noProof/>
                <w:webHidden/>
              </w:rPr>
            </w:r>
            <w:r>
              <w:rPr>
                <w:noProof/>
                <w:webHidden/>
              </w:rPr>
              <w:fldChar w:fldCharType="separate"/>
            </w:r>
            <w:r>
              <w:rPr>
                <w:noProof/>
                <w:webHidden/>
              </w:rPr>
              <w:t>3</w:t>
            </w:r>
            <w:r>
              <w:rPr>
                <w:noProof/>
                <w:webHidden/>
              </w:rPr>
              <w:fldChar w:fldCharType="end"/>
            </w:r>
          </w:hyperlink>
        </w:p>
        <w:p w14:paraId="284488DB" w14:textId="129A42DF" w:rsidR="000D35F0" w:rsidRDefault="000D35F0">
          <w:pPr>
            <w:pStyle w:val="TOC2"/>
            <w:rPr>
              <w:rFonts w:asciiTheme="minorHAnsi" w:eastAsiaTheme="minorEastAsia" w:hAnsiTheme="minorHAnsi"/>
              <w:noProof/>
              <w:sz w:val="22"/>
            </w:rPr>
          </w:pPr>
          <w:hyperlink w:anchor="_Toc106969220" w:history="1">
            <w:r w:rsidRPr="00AB6A08">
              <w:rPr>
                <w:rStyle w:val="Hyperlink"/>
                <w:noProof/>
              </w:rPr>
              <w:t>2.1</w:t>
            </w:r>
            <w:r>
              <w:rPr>
                <w:rFonts w:asciiTheme="minorHAnsi" w:eastAsiaTheme="minorEastAsia" w:hAnsiTheme="minorHAnsi"/>
                <w:noProof/>
                <w:sz w:val="22"/>
              </w:rPr>
              <w:tab/>
            </w:r>
            <w:r w:rsidRPr="00AB6A08">
              <w:rPr>
                <w:rStyle w:val="Hyperlink"/>
                <w:noProof/>
              </w:rPr>
              <w:t>Components</w:t>
            </w:r>
            <w:r>
              <w:rPr>
                <w:noProof/>
                <w:webHidden/>
              </w:rPr>
              <w:tab/>
            </w:r>
            <w:r>
              <w:rPr>
                <w:noProof/>
                <w:webHidden/>
              </w:rPr>
              <w:fldChar w:fldCharType="begin"/>
            </w:r>
            <w:r>
              <w:rPr>
                <w:noProof/>
                <w:webHidden/>
              </w:rPr>
              <w:instrText xml:space="preserve"> PAGEREF _Toc106969220 \h </w:instrText>
            </w:r>
            <w:r>
              <w:rPr>
                <w:noProof/>
                <w:webHidden/>
              </w:rPr>
            </w:r>
            <w:r>
              <w:rPr>
                <w:noProof/>
                <w:webHidden/>
              </w:rPr>
              <w:fldChar w:fldCharType="separate"/>
            </w:r>
            <w:r>
              <w:rPr>
                <w:noProof/>
                <w:webHidden/>
              </w:rPr>
              <w:t>3</w:t>
            </w:r>
            <w:r>
              <w:rPr>
                <w:noProof/>
                <w:webHidden/>
              </w:rPr>
              <w:fldChar w:fldCharType="end"/>
            </w:r>
          </w:hyperlink>
        </w:p>
        <w:p w14:paraId="68430D2D" w14:textId="176AB4BD" w:rsidR="000D35F0" w:rsidRDefault="000D35F0">
          <w:pPr>
            <w:pStyle w:val="TOC2"/>
            <w:rPr>
              <w:rFonts w:asciiTheme="minorHAnsi" w:eastAsiaTheme="minorEastAsia" w:hAnsiTheme="minorHAnsi"/>
              <w:noProof/>
              <w:sz w:val="22"/>
            </w:rPr>
          </w:pPr>
          <w:hyperlink w:anchor="_Toc106969221" w:history="1">
            <w:r w:rsidRPr="00AB6A08">
              <w:rPr>
                <w:rStyle w:val="Hyperlink"/>
                <w:noProof/>
              </w:rPr>
              <w:t>2.2</w:t>
            </w:r>
            <w:r>
              <w:rPr>
                <w:rFonts w:asciiTheme="minorHAnsi" w:eastAsiaTheme="minorEastAsia" w:hAnsiTheme="minorHAnsi"/>
                <w:noProof/>
                <w:sz w:val="22"/>
              </w:rPr>
              <w:tab/>
            </w:r>
            <w:r w:rsidRPr="00AB6A08">
              <w:rPr>
                <w:rStyle w:val="Hyperlink"/>
                <w:noProof/>
              </w:rPr>
              <w:t>Architecture</w:t>
            </w:r>
            <w:r>
              <w:rPr>
                <w:noProof/>
                <w:webHidden/>
              </w:rPr>
              <w:tab/>
            </w:r>
            <w:r>
              <w:rPr>
                <w:noProof/>
                <w:webHidden/>
              </w:rPr>
              <w:fldChar w:fldCharType="begin"/>
            </w:r>
            <w:r>
              <w:rPr>
                <w:noProof/>
                <w:webHidden/>
              </w:rPr>
              <w:instrText xml:space="preserve"> PAGEREF _Toc106969221 \h </w:instrText>
            </w:r>
            <w:r>
              <w:rPr>
                <w:noProof/>
                <w:webHidden/>
              </w:rPr>
            </w:r>
            <w:r>
              <w:rPr>
                <w:noProof/>
                <w:webHidden/>
              </w:rPr>
              <w:fldChar w:fldCharType="separate"/>
            </w:r>
            <w:r>
              <w:rPr>
                <w:noProof/>
                <w:webHidden/>
              </w:rPr>
              <w:t>4</w:t>
            </w:r>
            <w:r>
              <w:rPr>
                <w:noProof/>
                <w:webHidden/>
              </w:rPr>
              <w:fldChar w:fldCharType="end"/>
            </w:r>
          </w:hyperlink>
        </w:p>
        <w:p w14:paraId="6F5D6C75" w14:textId="6C877C57" w:rsidR="000D35F0" w:rsidRDefault="000D35F0">
          <w:pPr>
            <w:pStyle w:val="TOC1"/>
            <w:tabs>
              <w:tab w:val="left" w:pos="440"/>
              <w:tab w:val="right" w:leader="dot" w:pos="7910"/>
            </w:tabs>
            <w:rPr>
              <w:rFonts w:asciiTheme="minorHAnsi" w:eastAsiaTheme="minorEastAsia" w:hAnsiTheme="minorHAnsi"/>
              <w:noProof/>
              <w:sz w:val="22"/>
            </w:rPr>
          </w:pPr>
          <w:hyperlink w:anchor="_Toc106969222" w:history="1">
            <w:r w:rsidRPr="00AB6A08">
              <w:rPr>
                <w:rStyle w:val="Hyperlink"/>
                <w:noProof/>
              </w:rPr>
              <w:t>3</w:t>
            </w:r>
            <w:r>
              <w:rPr>
                <w:rFonts w:asciiTheme="minorHAnsi" w:eastAsiaTheme="minorEastAsia" w:hAnsiTheme="minorHAnsi"/>
                <w:noProof/>
                <w:sz w:val="22"/>
              </w:rPr>
              <w:tab/>
            </w:r>
            <w:r w:rsidRPr="00AB6A08">
              <w:rPr>
                <w:rStyle w:val="Hyperlink"/>
                <w:noProof/>
              </w:rPr>
              <w:t>Implementation</w:t>
            </w:r>
            <w:r>
              <w:rPr>
                <w:noProof/>
                <w:webHidden/>
              </w:rPr>
              <w:tab/>
            </w:r>
            <w:r>
              <w:rPr>
                <w:noProof/>
                <w:webHidden/>
              </w:rPr>
              <w:fldChar w:fldCharType="begin"/>
            </w:r>
            <w:r>
              <w:rPr>
                <w:noProof/>
                <w:webHidden/>
              </w:rPr>
              <w:instrText xml:space="preserve"> PAGEREF _Toc106969222 \h </w:instrText>
            </w:r>
            <w:r>
              <w:rPr>
                <w:noProof/>
                <w:webHidden/>
              </w:rPr>
            </w:r>
            <w:r>
              <w:rPr>
                <w:noProof/>
                <w:webHidden/>
              </w:rPr>
              <w:fldChar w:fldCharType="separate"/>
            </w:r>
            <w:r>
              <w:rPr>
                <w:noProof/>
                <w:webHidden/>
              </w:rPr>
              <w:t>5</w:t>
            </w:r>
            <w:r>
              <w:rPr>
                <w:noProof/>
                <w:webHidden/>
              </w:rPr>
              <w:fldChar w:fldCharType="end"/>
            </w:r>
          </w:hyperlink>
        </w:p>
        <w:p w14:paraId="6E16C108" w14:textId="1614F2CC" w:rsidR="000D35F0" w:rsidRDefault="000D35F0">
          <w:pPr>
            <w:pStyle w:val="TOC2"/>
            <w:rPr>
              <w:rFonts w:asciiTheme="minorHAnsi" w:eastAsiaTheme="minorEastAsia" w:hAnsiTheme="minorHAnsi"/>
              <w:noProof/>
              <w:sz w:val="22"/>
            </w:rPr>
          </w:pPr>
          <w:hyperlink w:anchor="_Toc106969223" w:history="1">
            <w:r w:rsidRPr="00AB6A08">
              <w:rPr>
                <w:rStyle w:val="Hyperlink"/>
                <w:noProof/>
              </w:rPr>
              <w:t>3.1</w:t>
            </w:r>
            <w:r>
              <w:rPr>
                <w:rFonts w:asciiTheme="minorHAnsi" w:eastAsiaTheme="minorEastAsia" w:hAnsiTheme="minorHAnsi"/>
                <w:noProof/>
                <w:sz w:val="22"/>
              </w:rPr>
              <w:tab/>
            </w:r>
            <w:r w:rsidRPr="00AB6A08">
              <w:rPr>
                <w:rStyle w:val="Hyperlink"/>
                <w:noProof/>
              </w:rPr>
              <w:t>Flutter application</w:t>
            </w:r>
            <w:r>
              <w:rPr>
                <w:noProof/>
                <w:webHidden/>
              </w:rPr>
              <w:tab/>
            </w:r>
            <w:r>
              <w:rPr>
                <w:noProof/>
                <w:webHidden/>
              </w:rPr>
              <w:fldChar w:fldCharType="begin"/>
            </w:r>
            <w:r>
              <w:rPr>
                <w:noProof/>
                <w:webHidden/>
              </w:rPr>
              <w:instrText xml:space="preserve"> PAGEREF _Toc106969223 \h </w:instrText>
            </w:r>
            <w:r>
              <w:rPr>
                <w:noProof/>
                <w:webHidden/>
              </w:rPr>
            </w:r>
            <w:r>
              <w:rPr>
                <w:noProof/>
                <w:webHidden/>
              </w:rPr>
              <w:fldChar w:fldCharType="separate"/>
            </w:r>
            <w:r>
              <w:rPr>
                <w:noProof/>
                <w:webHidden/>
              </w:rPr>
              <w:t>5</w:t>
            </w:r>
            <w:r>
              <w:rPr>
                <w:noProof/>
                <w:webHidden/>
              </w:rPr>
              <w:fldChar w:fldCharType="end"/>
            </w:r>
          </w:hyperlink>
        </w:p>
        <w:p w14:paraId="79F84BE9" w14:textId="48A8A64F" w:rsidR="000D35F0" w:rsidRDefault="000D35F0">
          <w:pPr>
            <w:pStyle w:val="TOC2"/>
            <w:rPr>
              <w:rFonts w:asciiTheme="minorHAnsi" w:eastAsiaTheme="minorEastAsia" w:hAnsiTheme="minorHAnsi"/>
              <w:noProof/>
              <w:sz w:val="22"/>
            </w:rPr>
          </w:pPr>
          <w:hyperlink w:anchor="_Toc106969224" w:history="1">
            <w:r w:rsidRPr="00AB6A08">
              <w:rPr>
                <w:rStyle w:val="Hyperlink"/>
                <w:noProof/>
              </w:rPr>
              <w:t>3.2</w:t>
            </w:r>
            <w:r>
              <w:rPr>
                <w:rFonts w:asciiTheme="minorHAnsi" w:eastAsiaTheme="minorEastAsia" w:hAnsiTheme="minorHAnsi"/>
                <w:noProof/>
                <w:sz w:val="22"/>
              </w:rPr>
              <w:tab/>
            </w:r>
            <w:r w:rsidRPr="00AB6A08">
              <w:rPr>
                <w:rStyle w:val="Hyperlink"/>
                <w:noProof/>
              </w:rPr>
              <w:t>Database</w:t>
            </w:r>
            <w:r>
              <w:rPr>
                <w:noProof/>
                <w:webHidden/>
              </w:rPr>
              <w:tab/>
            </w:r>
            <w:r>
              <w:rPr>
                <w:noProof/>
                <w:webHidden/>
              </w:rPr>
              <w:fldChar w:fldCharType="begin"/>
            </w:r>
            <w:r>
              <w:rPr>
                <w:noProof/>
                <w:webHidden/>
              </w:rPr>
              <w:instrText xml:space="preserve"> PAGEREF _Toc106969224 \h </w:instrText>
            </w:r>
            <w:r>
              <w:rPr>
                <w:noProof/>
                <w:webHidden/>
              </w:rPr>
            </w:r>
            <w:r>
              <w:rPr>
                <w:noProof/>
                <w:webHidden/>
              </w:rPr>
              <w:fldChar w:fldCharType="separate"/>
            </w:r>
            <w:r>
              <w:rPr>
                <w:noProof/>
                <w:webHidden/>
              </w:rPr>
              <w:t>5</w:t>
            </w:r>
            <w:r>
              <w:rPr>
                <w:noProof/>
                <w:webHidden/>
              </w:rPr>
              <w:fldChar w:fldCharType="end"/>
            </w:r>
          </w:hyperlink>
        </w:p>
        <w:p w14:paraId="45851B29" w14:textId="37155D93" w:rsidR="000D35F0" w:rsidRDefault="000D35F0">
          <w:pPr>
            <w:pStyle w:val="TOC2"/>
            <w:rPr>
              <w:rFonts w:asciiTheme="minorHAnsi" w:eastAsiaTheme="minorEastAsia" w:hAnsiTheme="minorHAnsi"/>
              <w:noProof/>
              <w:sz w:val="22"/>
            </w:rPr>
          </w:pPr>
          <w:hyperlink w:anchor="_Toc106969225" w:history="1">
            <w:r w:rsidRPr="00AB6A08">
              <w:rPr>
                <w:rStyle w:val="Hyperlink"/>
                <w:noProof/>
              </w:rPr>
              <w:t>3.3</w:t>
            </w:r>
            <w:r>
              <w:rPr>
                <w:rFonts w:asciiTheme="minorHAnsi" w:eastAsiaTheme="minorEastAsia" w:hAnsiTheme="minorHAnsi"/>
                <w:noProof/>
                <w:sz w:val="22"/>
              </w:rPr>
              <w:tab/>
            </w:r>
            <w:r w:rsidRPr="00AB6A08">
              <w:rPr>
                <w:rStyle w:val="Hyperlink"/>
                <w:noProof/>
              </w:rPr>
              <w:t>Server</w:t>
            </w:r>
            <w:r>
              <w:rPr>
                <w:noProof/>
                <w:webHidden/>
              </w:rPr>
              <w:tab/>
            </w:r>
            <w:r>
              <w:rPr>
                <w:noProof/>
                <w:webHidden/>
              </w:rPr>
              <w:fldChar w:fldCharType="begin"/>
            </w:r>
            <w:r>
              <w:rPr>
                <w:noProof/>
                <w:webHidden/>
              </w:rPr>
              <w:instrText xml:space="preserve"> PAGEREF _Toc106969225 \h </w:instrText>
            </w:r>
            <w:r>
              <w:rPr>
                <w:noProof/>
                <w:webHidden/>
              </w:rPr>
            </w:r>
            <w:r>
              <w:rPr>
                <w:noProof/>
                <w:webHidden/>
              </w:rPr>
              <w:fldChar w:fldCharType="separate"/>
            </w:r>
            <w:r>
              <w:rPr>
                <w:noProof/>
                <w:webHidden/>
              </w:rPr>
              <w:t>5</w:t>
            </w:r>
            <w:r>
              <w:rPr>
                <w:noProof/>
                <w:webHidden/>
              </w:rPr>
              <w:fldChar w:fldCharType="end"/>
            </w:r>
          </w:hyperlink>
        </w:p>
        <w:p w14:paraId="075E01D8" w14:textId="1E6FD4EE" w:rsidR="002A2FE4" w:rsidRDefault="002A2FE4" w:rsidP="006E0C10">
          <w:r>
            <w:rPr>
              <w:b/>
              <w:bCs/>
              <w:noProof/>
            </w:rPr>
            <w:fldChar w:fldCharType="end"/>
          </w:r>
        </w:p>
      </w:sdtContent>
    </w:sdt>
    <w:p w14:paraId="7950FFC0" w14:textId="77777777" w:rsidR="002A2FE4" w:rsidRDefault="002A2FE4" w:rsidP="002A2FE4">
      <w:pPr>
        <w:jc w:val="center"/>
        <w:rPr>
          <w:sz w:val="32"/>
          <w:szCs w:val="32"/>
          <w:shd w:val="clear" w:color="auto" w:fill="FFFFFF"/>
        </w:rPr>
      </w:pP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5CF143E9" w:rsidR="00A67722" w:rsidRDefault="00A67722" w:rsidP="00A67722"/>
    <w:p w14:paraId="2593897D" w14:textId="39931893"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70F296E3" w:rsidR="00A67722" w:rsidRPr="00A67722" w:rsidRDefault="00A67722" w:rsidP="00A67722">
      <w:pPr>
        <w:pStyle w:val="Heading1"/>
      </w:pPr>
      <w:bookmarkStart w:id="0" w:name="_Toc106969215"/>
      <w:r>
        <w:lastRenderedPageBreak/>
        <w:t>Introduction</w:t>
      </w:r>
      <w:bookmarkEnd w:id="0"/>
    </w:p>
    <w:p w14:paraId="1B9BD1B3" w14:textId="2EF53AAD" w:rsidR="002A2FE4" w:rsidRDefault="002A2FE4" w:rsidP="001C0F54"/>
    <w:p w14:paraId="013B9CB8" w14:textId="596AA8AB" w:rsidR="002A2FE4" w:rsidRDefault="00A315B9" w:rsidP="001C0F54">
      <w:r>
        <w:rPr>
          <w:shd w:val="clear" w:color="auto" w:fill="FFFFFF"/>
        </w:rPr>
        <w:t>This section aims to give a general overview of the developed software, explain</w:t>
      </w:r>
      <w:r>
        <w:rPr>
          <w:rFonts w:ascii="Arial" w:hAnsi="Arial" w:cs="Arial"/>
        </w:rPr>
        <w:br/>
      </w:r>
      <w:r>
        <w:rPr>
          <w:shd w:val="clear" w:color="auto" w:fill="FFFFFF"/>
        </w:rPr>
        <w:t>any assumptions made regarding the system and its development, as well as</w:t>
      </w:r>
      <w:r>
        <w:rPr>
          <w:rFonts w:ascii="Arial" w:hAnsi="Arial" w:cs="Arial"/>
        </w:rPr>
        <w:br/>
      </w:r>
      <w:r>
        <w:rPr>
          <w:shd w:val="clear" w:color="auto" w:fill="FFFFFF"/>
        </w:rPr>
        <w:t>introduce the main aspects of the implementation by</w:t>
      </w:r>
      <w:r w:rsidR="00041389">
        <w:rPr>
          <w:shd w:val="clear" w:color="auto" w:fill="FFFFFF"/>
        </w:rPr>
        <w:t xml:space="preserve"> presenting the achieved</w:t>
      </w:r>
      <w:r>
        <w:rPr>
          <w:rFonts w:ascii="Arial" w:hAnsi="Arial" w:cs="Arial"/>
        </w:rPr>
        <w:br/>
      </w:r>
      <w:r>
        <w:rPr>
          <w:shd w:val="clear" w:color="auto" w:fill="FFFFFF"/>
        </w:rPr>
        <w:t>functionality of the system with respect to the given functional requirements.</w:t>
      </w:r>
    </w:p>
    <w:p w14:paraId="1B6B3C9D" w14:textId="77777777" w:rsidR="00A315B9" w:rsidRPr="002A2FE4" w:rsidRDefault="00A315B9" w:rsidP="001C0F54"/>
    <w:p w14:paraId="3DB949DB" w14:textId="619A5E34" w:rsidR="002A2FE4" w:rsidRDefault="002A2FE4" w:rsidP="001C0F54">
      <w:pPr>
        <w:pStyle w:val="Heading2"/>
        <w:numPr>
          <w:ilvl w:val="1"/>
          <w:numId w:val="1"/>
        </w:numPr>
      </w:pPr>
      <w:bookmarkStart w:id="1" w:name="_Toc106969216"/>
      <w:r>
        <w:t>Overview</w:t>
      </w:r>
      <w:bookmarkEnd w:id="1"/>
    </w:p>
    <w:p w14:paraId="51E478E9" w14:textId="44FF6EC4" w:rsidR="00A315B9" w:rsidRDefault="00A315B9" w:rsidP="001C0F54"/>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 xml:space="preserve">well as a dedicated on-site totem with a </w:t>
      </w:r>
      <w:proofErr w:type="gramStart"/>
      <w:r>
        <w:rPr>
          <w:shd w:val="clear" w:color="auto" w:fill="FFFFFF"/>
        </w:rPr>
        <w:t>touch-screen</w:t>
      </w:r>
      <w:proofErr w:type="gramEnd"/>
      <w:r>
        <w:rPr>
          <w:shd w:val="clear" w:color="auto" w:fill="FFFFFF"/>
        </w:rPr>
        <w:t xml:space="preserve">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710A8CD3" w14:textId="40B395E9" w:rsidR="001C0F54" w:rsidRDefault="001C0F54" w:rsidP="001C0F54">
      <w:pPr>
        <w:pStyle w:val="Heading2"/>
        <w:numPr>
          <w:ilvl w:val="1"/>
          <w:numId w:val="1"/>
        </w:numPr>
        <w:rPr>
          <w:shd w:val="clear" w:color="auto" w:fill="FFFFFF"/>
        </w:rPr>
      </w:pPr>
      <w:bookmarkStart w:id="2" w:name="_Toc106969217"/>
      <w:r>
        <w:rPr>
          <w:shd w:val="clear" w:color="auto" w:fill="FFFFFF"/>
        </w:rPr>
        <w:t>Requirements</w:t>
      </w:r>
      <w:bookmarkEnd w:id="2"/>
    </w:p>
    <w:p w14:paraId="67F7F377" w14:textId="2E441A7C" w:rsidR="001C0F54" w:rsidRDefault="001C0F54" w:rsidP="005F1F5A"/>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5DCDC38B" w14:textId="77777777" w:rsidR="00CD1C35"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67EA244A" w:rsidR="00347656" w:rsidRDefault="00347656" w:rsidP="00CC08DA">
      <w:pPr>
        <w:pStyle w:val="Caption"/>
        <w:jc w:val="center"/>
      </w:pPr>
      <w:r>
        <w:t xml:space="preserve">Table </w:t>
      </w:r>
      <w:fldSimple w:instr=" SEQ Table \* ARABIC ">
        <w:r>
          <w:rPr>
            <w:noProof/>
          </w:rPr>
          <w:t>1</w:t>
        </w:r>
      </w:fldSimple>
      <w:r>
        <w:t xml:space="preserve"> - Functional requirements</w:t>
      </w:r>
    </w:p>
    <w:p w14:paraId="389856EF" w14:textId="2BD0B61C"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176997">
        <w:t>the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62C8CAF5" w14:textId="6D797083" w:rsidR="00E62A30" w:rsidRDefault="00243928" w:rsidP="00E62A30">
      <w:pPr>
        <w:pStyle w:val="Heading2"/>
        <w:numPr>
          <w:ilvl w:val="1"/>
          <w:numId w:val="1"/>
        </w:numPr>
      </w:pPr>
      <w:bookmarkStart w:id="3" w:name="_Toc106969218"/>
      <w:r>
        <w:t>Extended functionality</w:t>
      </w:r>
      <w:bookmarkEnd w:id="3"/>
      <w:r>
        <w:t xml:space="preserve"> </w:t>
      </w:r>
    </w:p>
    <w:p w14:paraId="754633CC" w14:textId="213E1FFC" w:rsidR="00573866" w:rsidRDefault="00573866" w:rsidP="00573866"/>
    <w:p w14:paraId="675DB839" w14:textId="7FEC1182" w:rsidR="00573866" w:rsidRDefault="00D132F2" w:rsidP="00573866">
      <w:r>
        <w:t>Apart from the basic implemented functionality detailed in Table 1, some extra features and improvements has been added to the software, these include:</w:t>
      </w:r>
    </w:p>
    <w:p w14:paraId="1E68A2F6" w14:textId="0213495A" w:rsidR="00D132F2" w:rsidRDefault="00F06939" w:rsidP="00D132F2">
      <w:pPr>
        <w:pStyle w:val="ListParagraph"/>
        <w:numPr>
          <w:ilvl w:val="0"/>
          <w:numId w:val="6"/>
        </w:numPr>
      </w:pPr>
      <w:r>
        <w:t>The same user interface for every device</w:t>
      </w:r>
    </w:p>
    <w:p w14:paraId="77E2DAE6" w14:textId="2352649C" w:rsidR="00F06939" w:rsidRPr="00573866" w:rsidRDefault="00A1514B" w:rsidP="00A1514B">
      <w:pPr>
        <w:pStyle w:val="ListParagraph"/>
        <w:numPr>
          <w:ilvl w:val="0"/>
          <w:numId w:val="6"/>
        </w:numPr>
      </w:pPr>
      <w:r>
        <w:t>Touch keyboard integrated within the app</w:t>
      </w:r>
    </w:p>
    <w:p w14:paraId="0B2154F8" w14:textId="18C5573B" w:rsidR="00790558" w:rsidRDefault="00790558" w:rsidP="00347656"/>
    <w:p w14:paraId="3D2BBD62" w14:textId="3656C29A" w:rsidR="00A67722" w:rsidRDefault="007018F9" w:rsidP="00A67722">
      <w:pPr>
        <w:pStyle w:val="Heading1"/>
      </w:pPr>
      <w:bookmarkStart w:id="4" w:name="_Toc106969219"/>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75685E46" w14:textId="218C80F6" w:rsidR="00AB1453" w:rsidRDefault="00A67722" w:rsidP="00AB1453">
      <w:pPr>
        <w:pStyle w:val="Heading2"/>
        <w:numPr>
          <w:ilvl w:val="1"/>
          <w:numId w:val="1"/>
        </w:numPr>
      </w:pPr>
      <w:bookmarkStart w:id="5" w:name="_Toc106969220"/>
      <w:r>
        <w:t>Components</w:t>
      </w:r>
      <w:bookmarkEnd w:id="5"/>
    </w:p>
    <w:p w14:paraId="43DD7975" w14:textId="2289528D" w:rsidR="00AB1453" w:rsidRDefault="00AB1453" w:rsidP="00AB1453"/>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AA0C6C1"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API for sending http requests to the web server has also been written in </w:t>
      </w:r>
      <w:r w:rsidR="007A03F6">
        <w:t>D</w:t>
      </w:r>
      <w:r w:rsidR="00E45725">
        <w:t>art</w:t>
      </w:r>
      <w:r w:rsidR="005E1AE2">
        <w:t>,</w:t>
      </w:r>
      <w:r w:rsidR="00E45725">
        <w:t xml:space="preserve"> which is very convenient</w:t>
      </w:r>
      <w:r w:rsidR="005E1AE2">
        <w:t xml:space="preserve"> as it made server integration with the application quite simple.</w:t>
      </w:r>
    </w:p>
    <w:p w14:paraId="2F7A17B3" w14:textId="2F961312" w:rsidR="00F90C68" w:rsidRDefault="000F6196" w:rsidP="002C3D1F">
      <w:r>
        <w:lastRenderedPageBreak/>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PHP has been used for the server-side scripting.</w:t>
      </w:r>
    </w:p>
    <w:p w14:paraId="2B666EA9" w14:textId="5349910F" w:rsidR="000F643C" w:rsidRDefault="00F919C8" w:rsidP="002C3D1F">
      <w:r>
        <w:t xml:space="preserve">Python has been used for interfacing with the totem’s RFID reader as well as individually communicate with the web server. This is due to some issues with the </w:t>
      </w:r>
      <w:proofErr w:type="spellStart"/>
      <w:r>
        <w:t>RaspberryPi</w:t>
      </w:r>
      <w:proofErr w:type="spellEnd"/>
      <w:r>
        <w:t xml:space="preserve"> hardware and integration with the Flutter app (This is explained later).</w:t>
      </w:r>
    </w:p>
    <w:p w14:paraId="484ED56C" w14:textId="77777777" w:rsidR="0001553F" w:rsidRPr="002C3D1F" w:rsidRDefault="0001553F" w:rsidP="002C3D1F"/>
    <w:p w14:paraId="34022007" w14:textId="16C9E600" w:rsidR="00F919C8" w:rsidRDefault="00F919C8" w:rsidP="00F919C8">
      <w:pPr>
        <w:pStyle w:val="Heading2"/>
        <w:numPr>
          <w:ilvl w:val="1"/>
          <w:numId w:val="1"/>
        </w:numPr>
      </w:pPr>
      <w:bookmarkStart w:id="6" w:name="_Toc106969221"/>
      <w:r>
        <w:t>Architecture</w:t>
      </w:r>
      <w:bookmarkEnd w:id="6"/>
    </w:p>
    <w:p w14:paraId="5A894A64" w14:textId="77777777" w:rsidR="009619A8" w:rsidRPr="009619A8" w:rsidRDefault="009619A8" w:rsidP="009619A8"/>
    <w:p w14:paraId="6504D67B" w14:textId="364BC762" w:rsidR="003C2073" w:rsidRDefault="007C55D3" w:rsidP="00176997">
      <w:pPr>
        <w:tabs>
          <w:tab w:val="left" w:pos="5084"/>
        </w:tabs>
      </w:pPr>
      <w:r>
        <w:t>Below is a diagram showing the overall architecture and internal communication of the prototype system. Some of this would obviously be different in a real-world scenario due to the tools and setup for this demo.</w:t>
      </w:r>
    </w:p>
    <w:p w14:paraId="142CB8DF" w14:textId="77777777" w:rsidR="003C2073" w:rsidRDefault="003C2073" w:rsidP="00176997">
      <w:pPr>
        <w:tabs>
          <w:tab w:val="left" w:pos="5084"/>
        </w:tabs>
      </w:pPr>
    </w:p>
    <w:p w14:paraId="02DEC7B2" w14:textId="77777777" w:rsidR="0001553F" w:rsidRDefault="0001553F" w:rsidP="0001553F">
      <w:pPr>
        <w:keepNext/>
        <w:tabs>
          <w:tab w:val="left" w:pos="5084"/>
        </w:tabs>
        <w:jc w:val="center"/>
      </w:pPr>
      <w:r>
        <w:rPr>
          <w:noProof/>
        </w:rPr>
        <w:drawing>
          <wp:inline distT="0" distB="0" distL="0" distR="0" wp14:anchorId="00BF8FD3" wp14:editId="48BDD94F">
            <wp:extent cx="3164619" cy="36509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183455" cy="3672631"/>
                    </a:xfrm>
                    <a:prstGeom prst="rect">
                      <a:avLst/>
                    </a:prstGeom>
                  </pic:spPr>
                </pic:pic>
              </a:graphicData>
            </a:graphic>
          </wp:inline>
        </w:drawing>
      </w:r>
    </w:p>
    <w:p w14:paraId="4759A108" w14:textId="2235615A" w:rsidR="007C55D3" w:rsidRDefault="0001553F" w:rsidP="0001553F">
      <w:pPr>
        <w:pStyle w:val="Caption"/>
        <w:jc w:val="center"/>
      </w:pPr>
      <w:r>
        <w:t xml:space="preserve">Figure </w:t>
      </w:r>
      <w:fldSimple w:instr=" SEQ Figure \* ARABIC ">
        <w:r>
          <w:rPr>
            <w:noProof/>
          </w:rPr>
          <w:t>1</w:t>
        </w:r>
      </w:fldSimple>
      <w:r>
        <w:t xml:space="preserve"> - High level view of architecture</w:t>
      </w:r>
    </w:p>
    <w:p w14:paraId="1ADFFA87" w14:textId="1D9ADC65" w:rsidR="0001553F" w:rsidRDefault="0001553F" w:rsidP="0001553F"/>
    <w:p w14:paraId="33836F07" w14:textId="360CC849" w:rsidR="009619A8" w:rsidRDefault="0001553F" w:rsidP="009619A8">
      <w:r>
        <w:lastRenderedPageBreak/>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 use the database to detect when the RFID has received an input, and if that input came from the same totem. This is discussed in more detail in the following section.</w:t>
      </w:r>
    </w:p>
    <w:p w14:paraId="236C5DD5" w14:textId="77777777" w:rsidR="00BB25F1" w:rsidRDefault="00BB25F1" w:rsidP="009619A8"/>
    <w:p w14:paraId="02D48FFE" w14:textId="27ABF156" w:rsidR="00A1514B" w:rsidRDefault="009619A8" w:rsidP="00A1514B">
      <w:pPr>
        <w:pStyle w:val="Heading1"/>
      </w:pPr>
      <w:bookmarkStart w:id="7" w:name="_Toc106969222"/>
      <w:r>
        <w:t>Implementation</w:t>
      </w:r>
      <w:bookmarkEnd w:id="7"/>
    </w:p>
    <w:p w14:paraId="0A5642E4" w14:textId="2A50E5B8" w:rsidR="00BB25F1" w:rsidRDefault="00BB25F1" w:rsidP="00BB25F1"/>
    <w:p w14:paraId="3690D7FE" w14:textId="7D7283F9" w:rsidR="00BB25F1" w:rsidRDefault="00BB25F1" w:rsidP="00BB25F1">
      <w:pPr>
        <w:pStyle w:val="Heading2"/>
        <w:numPr>
          <w:ilvl w:val="1"/>
          <w:numId w:val="1"/>
        </w:numPr>
      </w:pPr>
      <w:bookmarkStart w:id="8" w:name="_Toc106969223"/>
      <w:r>
        <w:t>Flutter application</w:t>
      </w:r>
      <w:bookmarkEnd w:id="8"/>
    </w:p>
    <w:p w14:paraId="2D3DF513" w14:textId="3CEF9911" w:rsidR="00BB25F1" w:rsidRDefault="00BB25F1" w:rsidP="00BB25F1"/>
    <w:p w14:paraId="5A91119E" w14:textId="262C2A0D" w:rsidR="00A1514B" w:rsidRDefault="00BB25F1" w:rsidP="00BB25F1">
      <w:pPr>
        <w:pStyle w:val="Heading2"/>
        <w:numPr>
          <w:ilvl w:val="1"/>
          <w:numId w:val="1"/>
        </w:numPr>
      </w:pPr>
      <w:bookmarkStart w:id="9" w:name="_Toc106969224"/>
      <w:r>
        <w:t>Database</w:t>
      </w:r>
      <w:bookmarkEnd w:id="9"/>
    </w:p>
    <w:p w14:paraId="0755EE1F" w14:textId="069CD3FC" w:rsidR="00E815D2" w:rsidRDefault="00E815D2" w:rsidP="00E815D2"/>
    <w:p w14:paraId="373F8549" w14:textId="1C4D586C" w:rsidR="00E815D2" w:rsidRPr="00E815D2" w:rsidRDefault="00E815D2" w:rsidP="00E815D2">
      <w:pPr>
        <w:pStyle w:val="Heading2"/>
        <w:numPr>
          <w:ilvl w:val="1"/>
          <w:numId w:val="1"/>
        </w:numPr>
      </w:pPr>
      <w:bookmarkStart w:id="10" w:name="_Toc106969225"/>
      <w:r>
        <w:t>Server</w:t>
      </w:r>
      <w:bookmarkEnd w:id="10"/>
    </w:p>
    <w:sectPr w:rsidR="00E815D2" w:rsidRPr="00E815D2"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B6436" w14:textId="77777777" w:rsidR="00942D41" w:rsidRDefault="00942D41" w:rsidP="00AD0E72">
      <w:pPr>
        <w:spacing w:after="0" w:line="240" w:lineRule="auto"/>
      </w:pPr>
      <w:r>
        <w:separator/>
      </w:r>
    </w:p>
  </w:endnote>
  <w:endnote w:type="continuationSeparator" w:id="0">
    <w:p w14:paraId="261DD4E1" w14:textId="77777777" w:rsidR="00942D41" w:rsidRDefault="00942D41"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4784" w14:textId="77777777" w:rsidR="00942D41" w:rsidRDefault="00942D41" w:rsidP="00AD0E72">
      <w:pPr>
        <w:spacing w:after="0" w:line="240" w:lineRule="auto"/>
      </w:pPr>
      <w:r>
        <w:separator/>
      </w:r>
    </w:p>
  </w:footnote>
  <w:footnote w:type="continuationSeparator" w:id="0">
    <w:p w14:paraId="46F74499" w14:textId="77777777" w:rsidR="00942D41" w:rsidRDefault="00942D41"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F7018"/>
    <w:multiLevelType w:val="hybridMultilevel"/>
    <w:tmpl w:val="47C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991045">
    <w:abstractNumId w:val="0"/>
  </w:num>
  <w:num w:numId="2" w16cid:durableId="801384407">
    <w:abstractNumId w:val="0"/>
    <w:lvlOverride w:ilvl="0">
      <w:startOverride w:val="2"/>
    </w:lvlOverride>
    <w:lvlOverride w:ilvl="1">
      <w:startOverride w:val="1"/>
    </w:lvlOverride>
  </w:num>
  <w:num w:numId="3" w16cid:durableId="1205220235">
    <w:abstractNumId w:val="0"/>
    <w:lvlOverride w:ilvl="0">
      <w:startOverride w:val="2"/>
    </w:lvlOverride>
    <w:lvlOverride w:ilvl="1">
      <w:startOverride w:val="1"/>
    </w:lvlOverride>
  </w:num>
  <w:num w:numId="4" w16cid:durableId="652490876">
    <w:abstractNumId w:val="0"/>
    <w:lvlOverride w:ilvl="0">
      <w:startOverride w:val="2"/>
    </w:lvlOverride>
    <w:lvlOverride w:ilvl="1">
      <w:startOverride w:val="1"/>
    </w:lvlOverride>
  </w:num>
  <w:num w:numId="5" w16cid:durableId="226191858">
    <w:abstractNumId w:val="1"/>
  </w:num>
  <w:num w:numId="6" w16cid:durableId="1648827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1180A"/>
    <w:rsid w:val="00014D62"/>
    <w:rsid w:val="0001553F"/>
    <w:rsid w:val="00041389"/>
    <w:rsid w:val="00067D12"/>
    <w:rsid w:val="000774D6"/>
    <w:rsid w:val="00094475"/>
    <w:rsid w:val="000C5DE4"/>
    <w:rsid w:val="000D35F0"/>
    <w:rsid w:val="000F6196"/>
    <w:rsid w:val="000F643C"/>
    <w:rsid w:val="00176997"/>
    <w:rsid w:val="001C0F54"/>
    <w:rsid w:val="001C2BC2"/>
    <w:rsid w:val="001F78C2"/>
    <w:rsid w:val="00243928"/>
    <w:rsid w:val="002755C5"/>
    <w:rsid w:val="00297525"/>
    <w:rsid w:val="002A2FE4"/>
    <w:rsid w:val="002C3D1F"/>
    <w:rsid w:val="002D1688"/>
    <w:rsid w:val="00347656"/>
    <w:rsid w:val="00382FB8"/>
    <w:rsid w:val="003C2073"/>
    <w:rsid w:val="003E2A7D"/>
    <w:rsid w:val="00472435"/>
    <w:rsid w:val="005505A5"/>
    <w:rsid w:val="00573866"/>
    <w:rsid w:val="00584D34"/>
    <w:rsid w:val="00585B6D"/>
    <w:rsid w:val="005A4729"/>
    <w:rsid w:val="005E1AE2"/>
    <w:rsid w:val="005F1F5A"/>
    <w:rsid w:val="005F5FC0"/>
    <w:rsid w:val="0062336E"/>
    <w:rsid w:val="00683975"/>
    <w:rsid w:val="006E0C10"/>
    <w:rsid w:val="007018F9"/>
    <w:rsid w:val="00727507"/>
    <w:rsid w:val="00744543"/>
    <w:rsid w:val="00755C52"/>
    <w:rsid w:val="007677C6"/>
    <w:rsid w:val="00790558"/>
    <w:rsid w:val="0079456B"/>
    <w:rsid w:val="007A03F6"/>
    <w:rsid w:val="007A698B"/>
    <w:rsid w:val="007C55D3"/>
    <w:rsid w:val="007F14D2"/>
    <w:rsid w:val="00892DBF"/>
    <w:rsid w:val="008D48BD"/>
    <w:rsid w:val="00923A19"/>
    <w:rsid w:val="00942D41"/>
    <w:rsid w:val="009619A8"/>
    <w:rsid w:val="00A1514B"/>
    <w:rsid w:val="00A315B9"/>
    <w:rsid w:val="00A67722"/>
    <w:rsid w:val="00A678DC"/>
    <w:rsid w:val="00A92168"/>
    <w:rsid w:val="00A97338"/>
    <w:rsid w:val="00AB1453"/>
    <w:rsid w:val="00AD0087"/>
    <w:rsid w:val="00AD0E72"/>
    <w:rsid w:val="00B051E6"/>
    <w:rsid w:val="00B12699"/>
    <w:rsid w:val="00BB25F1"/>
    <w:rsid w:val="00BC69DE"/>
    <w:rsid w:val="00BF1779"/>
    <w:rsid w:val="00C97EC3"/>
    <w:rsid w:val="00CC08DA"/>
    <w:rsid w:val="00CD1C35"/>
    <w:rsid w:val="00D132F2"/>
    <w:rsid w:val="00D67290"/>
    <w:rsid w:val="00DB1F3D"/>
    <w:rsid w:val="00DD0ADE"/>
    <w:rsid w:val="00DF1034"/>
    <w:rsid w:val="00E068EC"/>
    <w:rsid w:val="00E45725"/>
    <w:rsid w:val="00E6154A"/>
    <w:rsid w:val="00E62A30"/>
    <w:rsid w:val="00E815D2"/>
    <w:rsid w:val="00EE435B"/>
    <w:rsid w:val="00F06939"/>
    <w:rsid w:val="00F763F1"/>
    <w:rsid w:val="00F90C68"/>
    <w:rsid w:val="00F919C8"/>
    <w:rsid w:val="00F950F4"/>
    <w:rsid w:val="00FC4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051E6"/>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051E6"/>
    <w:rPr>
      <w:rFonts w:ascii="Times New Roman" w:eastAsiaTheme="majorEastAsia" w:hAnsi="Times New Roman" w:cstheme="majorBidi"/>
      <w:color w:val="1F3763" w:themeColor="accent1" w:themeShade="7F"/>
      <w:sz w:val="24"/>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after="100"/>
    </w:pPr>
  </w:style>
  <w:style w:type="paragraph" w:styleId="TOC2">
    <w:name w:val="toc 2"/>
    <w:basedOn w:val="Normal"/>
    <w:next w:val="Normal"/>
    <w:autoRedefine/>
    <w:uiPriority w:val="39"/>
    <w:unhideWhenUsed/>
    <w:rsid w:val="006E0C10"/>
    <w:pPr>
      <w:tabs>
        <w:tab w:val="left" w:pos="880"/>
        <w:tab w:val="right" w:leader="dot" w:pos="6470"/>
      </w:tabs>
      <w:spacing w:after="100"/>
      <w:ind w:left="200"/>
    </w:p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8BD8A-EF65-417D-A426-3BB58170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Andreas Hølleland</cp:lastModifiedBy>
  <cp:revision>30</cp:revision>
  <dcterms:created xsi:type="dcterms:W3CDTF">2022-06-23T16:37:00Z</dcterms:created>
  <dcterms:modified xsi:type="dcterms:W3CDTF">2022-06-24T11:25:00Z</dcterms:modified>
</cp:coreProperties>
</file>