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TYLER PRINCE</w:t>
      </w:r>
    </w:p>
    <w:p w:rsidR="00000000" w:rsidDel="00000000" w:rsidP="00000000" w:rsidRDefault="00000000" w:rsidRPr="00000000" w14:paraId="00000002">
      <w:pPr>
        <w:rPr>
          <w:sz w:val="20"/>
          <w:szCs w:val="20"/>
        </w:rPr>
      </w:pPr>
      <w:r w:rsidDel="00000000" w:rsidR="00000000" w:rsidRPr="00000000">
        <w:rPr>
          <w:sz w:val="20"/>
          <w:szCs w:val="20"/>
          <w:rtl w:val="0"/>
        </w:rPr>
        <w:t xml:space="preserve">Kansas City, MO | 816.383.1228 | Tp624@umkc.edu</w:t>
      </w:r>
    </w:p>
    <w:p w:rsidR="00000000" w:rsidDel="00000000" w:rsidP="00000000" w:rsidRDefault="00000000" w:rsidRPr="00000000" w14:paraId="00000003">
      <w:pPr>
        <w:rPr>
          <w:sz w:val="20"/>
          <w:szCs w:val="20"/>
        </w:rPr>
      </w:pPr>
      <w:r w:rsidDel="00000000" w:rsidR="00000000" w:rsidRPr="00000000">
        <w:rPr>
          <w:sz w:val="20"/>
          <w:szCs w:val="20"/>
          <w:rtl w:val="0"/>
        </w:rPr>
        <w:t xml:space="preserve">LinkedIn: </w:t>
      </w:r>
      <w:hyperlink r:id="rId6">
        <w:r w:rsidDel="00000000" w:rsidR="00000000" w:rsidRPr="00000000">
          <w:rPr>
            <w:color w:val="1155cc"/>
            <w:sz w:val="20"/>
            <w:szCs w:val="20"/>
            <w:u w:val="single"/>
            <w:rtl w:val="0"/>
          </w:rPr>
          <w:t xml:space="preserve">https://www.linkedin.com/in/tyler-ppwc</w:t>
        </w:r>
      </w:hyperlink>
      <w:r w:rsidDel="00000000" w:rsidR="00000000" w:rsidRPr="00000000">
        <w:rPr>
          <w:sz w:val="20"/>
          <w:szCs w:val="20"/>
          <w:rtl w:val="0"/>
        </w:rPr>
        <w:t xml:space="preserve"> | GitHub: </w:t>
      </w:r>
      <w:hyperlink r:id="rId7">
        <w:r w:rsidDel="00000000" w:rsidR="00000000" w:rsidRPr="00000000">
          <w:rPr>
            <w:color w:val="1155cc"/>
            <w:sz w:val="20"/>
            <w:szCs w:val="20"/>
            <w:u w:val="single"/>
            <w:rtl w:val="0"/>
          </w:rPr>
          <w:t xml:space="preserve">https://github.com/Tjprimc09</w:t>
        </w:r>
      </w:hyperlink>
      <w:r w:rsidDel="00000000" w:rsidR="00000000" w:rsidRPr="00000000">
        <w:rPr>
          <w:rtl w:val="0"/>
        </w:rPr>
      </w:r>
    </w:p>
    <w:p w:rsidR="00000000" w:rsidDel="00000000" w:rsidP="00000000" w:rsidRDefault="00000000" w:rsidRPr="00000000" w14:paraId="00000004">
      <w:pPr>
        <w:rPr>
          <w:sz w:val="20"/>
          <w:szCs w:val="20"/>
        </w:rPr>
      </w:pPr>
      <w:r w:rsidDel="00000000" w:rsidR="00000000" w:rsidRPr="00000000">
        <w:rPr>
          <w:rtl w:val="0"/>
        </w:rPr>
      </w:r>
    </w:p>
    <w:p w:rsidR="00000000" w:rsidDel="00000000" w:rsidP="00000000" w:rsidRDefault="00000000" w:rsidRPr="00000000" w14:paraId="00000005">
      <w:pPr>
        <w:rPr>
          <w:sz w:val="20"/>
          <w:szCs w:val="20"/>
        </w:rPr>
      </w:pPr>
      <w:r w:rsidDel="00000000" w:rsidR="00000000" w:rsidRPr="00000000">
        <w:rPr>
          <w:sz w:val="20"/>
          <w:szCs w:val="20"/>
          <w:rtl w:val="0"/>
        </w:rPr>
        <w:t xml:space="preserve">Entrepreneur who spent over a decade doing the substance of product ownership, owning outcomes, making priority and resource tradeoffs, and managing everything the business ran on, from vehicles and equipment to consumables and digital assets, each with its own lifecycle and value curve. Now I'm formalizing that foundation with a Computer Science degree, hands-on machine learning projects, and AI tools I use daily as a force multiplier and thinking partner. </w:t>
      </w:r>
    </w:p>
    <w:p w:rsidR="00000000" w:rsidDel="00000000" w:rsidP="00000000" w:rsidRDefault="00000000" w:rsidRPr="00000000" w14:paraId="00000006">
      <w:pPr>
        <w:rPr>
          <w:sz w:val="20"/>
          <w:szCs w:val="20"/>
        </w:rPr>
      </w:pPr>
      <w:r w:rsidDel="00000000" w:rsidR="00000000" w:rsidRPr="00000000">
        <w:rPr>
          <w:rtl w:val="0"/>
        </w:rPr>
      </w:r>
    </w:p>
    <w:p w:rsidR="00000000" w:rsidDel="00000000" w:rsidP="00000000" w:rsidRDefault="00000000" w:rsidRPr="00000000" w14:paraId="00000007">
      <w:pPr>
        <w:rPr>
          <w:b w:val="1"/>
          <w:bCs w:val="1"/>
          <w:sz w:val="20"/>
          <w:szCs w:val="20"/>
        </w:rPr>
      </w:pPr>
      <w:r w:rsidDel="00000000" w:rsidR="00000000" w:rsidRPr="00000000">
        <w:rPr>
          <w:b w:val="1"/>
          <w:bCs w:val="1"/>
          <w:sz w:val="20"/>
          <w:szCs w:val="20"/>
          <w:rtl w:val="0"/>
        </w:rPr>
        <w:t xml:space="preserve">PROFESSIONAL EXPERIENCE</w:t>
      </w:r>
    </w:p>
    <w:p w:rsidR="00000000" w:rsidDel="00000000" w:rsidP="00000000" w:rsidRDefault="00000000" w:rsidRPr="00000000" w14:paraId="00000008">
      <w:pPr>
        <w:rPr>
          <w:sz w:val="20"/>
          <w:szCs w:val="20"/>
        </w:rPr>
      </w:pPr>
      <w:r w:rsidDel="00000000" w:rsidR="00000000" w:rsidRPr="00000000">
        <w:rPr>
          <w:rtl w:val="0"/>
        </w:rPr>
      </w:r>
    </w:p>
    <w:p w:rsidR="00000000" w:rsidDel="00000000" w:rsidP="00000000" w:rsidRDefault="00000000" w:rsidRPr="00000000" w14:paraId="00000009">
      <w:pPr>
        <w:rPr>
          <w:b w:val="1"/>
          <w:bCs w:val="1"/>
          <w:sz w:val="20"/>
          <w:szCs w:val="20"/>
        </w:rPr>
      </w:pPr>
      <w:r w:rsidDel="00000000" w:rsidR="00000000" w:rsidRPr="00000000">
        <w:rPr>
          <w:b w:val="1"/>
          <w:bCs w:val="1"/>
          <w:sz w:val="20"/>
          <w:szCs w:val="20"/>
          <w:rtl w:val="0"/>
        </w:rPr>
        <w:t xml:space="preserve">Prince Professional Window Cleaning LLC   |  Owner / Founder  | 2014 – Present</w:t>
      </w:r>
    </w:p>
    <w:p w:rsidR="00000000" w:rsidDel="00000000" w:rsidP="00000000" w:rsidRDefault="00000000" w:rsidRPr="00000000" w14:paraId="0000000A">
      <w:pPr>
        <w:numPr>
          <w:ilvl w:val="0"/>
          <w:numId w:val="5"/>
        </w:numPr>
        <w:ind w:left="720" w:hanging="360"/>
        <w:rPr>
          <w:sz w:val="20"/>
          <w:szCs w:val="20"/>
        </w:rPr>
      </w:pPr>
      <w:r w:rsidDel="00000000" w:rsidR="00000000" w:rsidRPr="00000000">
        <w:rPr>
          <w:sz w:val="20"/>
          <w:szCs w:val="20"/>
          <w:rtl w:val="0"/>
        </w:rPr>
        <w:t xml:space="preserve">Founded and scaled a post-construction and commercial cleaning company from $0 to $350K in seasonal revenue within three seasons, contracting with private schools, luxury apartments, hotels, and corporate campuses across Kansas City. </w:t>
      </w:r>
    </w:p>
    <w:p w:rsidR="00000000" w:rsidDel="00000000" w:rsidP="00000000" w:rsidRDefault="00000000" w:rsidRPr="00000000" w14:paraId="0000000B">
      <w:pPr>
        <w:numPr>
          <w:ilvl w:val="0"/>
          <w:numId w:val="5"/>
        </w:numPr>
        <w:ind w:left="720" w:hanging="360"/>
        <w:rPr>
          <w:sz w:val="20"/>
          <w:szCs w:val="20"/>
          <w:u w:val="none"/>
        </w:rPr>
      </w:pPr>
      <w:r w:rsidDel="00000000" w:rsidR="00000000" w:rsidRPr="00000000">
        <w:rPr>
          <w:sz w:val="20"/>
          <w:szCs w:val="20"/>
          <w:rtl w:val="0"/>
        </w:rPr>
        <w:t xml:space="preserve">Managed the full lifecycle of a mixed asset base, vehicles, trailers, and specialized cleaning equipment, tracking utilization and maintenance and timing repairs and replacements before failures could stall jobs. </w:t>
      </w:r>
    </w:p>
    <w:p w:rsidR="00000000" w:rsidDel="00000000" w:rsidP="00000000" w:rsidRDefault="00000000" w:rsidRPr="00000000" w14:paraId="0000000C">
      <w:pPr>
        <w:numPr>
          <w:ilvl w:val="0"/>
          <w:numId w:val="5"/>
        </w:numPr>
        <w:ind w:left="720" w:hanging="360"/>
        <w:rPr>
          <w:sz w:val="20"/>
          <w:szCs w:val="20"/>
        </w:rPr>
      </w:pPr>
      <w:r w:rsidDel="00000000" w:rsidR="00000000" w:rsidRPr="00000000">
        <w:rPr>
          <w:sz w:val="20"/>
          <w:szCs w:val="20"/>
          <w:rtl w:val="0"/>
        </w:rPr>
        <w:t xml:space="preserve">Forecast and purchased consumables that depleted at different rates by job type, sizing orders against the season's pipeline to avoid both stockouts and idle inventory. </w:t>
      </w:r>
    </w:p>
    <w:p w:rsidR="00000000" w:rsidDel="00000000" w:rsidP="00000000" w:rsidRDefault="00000000" w:rsidRPr="00000000" w14:paraId="0000000D">
      <w:pPr>
        <w:numPr>
          <w:ilvl w:val="0"/>
          <w:numId w:val="5"/>
        </w:numPr>
        <w:ind w:left="720" w:hanging="360"/>
        <w:rPr>
          <w:sz w:val="20"/>
          <w:szCs w:val="20"/>
        </w:rPr>
      </w:pPr>
      <w:r w:rsidDel="00000000" w:rsidR="00000000" w:rsidRPr="00000000">
        <w:rPr>
          <w:sz w:val="20"/>
          <w:szCs w:val="20"/>
          <w:rtl w:val="0"/>
        </w:rPr>
        <w:t xml:space="preserve">Coordinated suppliers and crew scheduling so the right people, equipment, and materials were staged against demand, keeping high-stakes commercial work on time and winning repeat contracts. </w:t>
      </w:r>
    </w:p>
    <w:p w:rsidR="00000000" w:rsidDel="00000000" w:rsidP="00000000" w:rsidRDefault="00000000" w:rsidRPr="00000000" w14:paraId="0000000E">
      <w:pPr>
        <w:numPr>
          <w:ilvl w:val="0"/>
          <w:numId w:val="5"/>
        </w:numPr>
        <w:ind w:left="720" w:hanging="360"/>
        <w:rPr>
          <w:sz w:val="20"/>
          <w:szCs w:val="20"/>
        </w:rPr>
      </w:pPr>
      <w:r w:rsidDel="00000000" w:rsidR="00000000" w:rsidRPr="00000000">
        <w:rPr>
          <w:sz w:val="20"/>
          <w:szCs w:val="20"/>
          <w:rtl w:val="0"/>
        </w:rPr>
        <w:t xml:space="preserve">Transitioned the business to a streamlined repeat-client model to focus on completing a Computer Science degree and pursuing a product career.</w:t>
      </w:r>
      <w:r w:rsidDel="00000000" w:rsidR="00000000" w:rsidRPr="00000000">
        <w:rPr>
          <w:rtl w:val="0"/>
        </w:rPr>
      </w:r>
    </w:p>
    <w:p w:rsidR="00000000" w:rsidDel="00000000" w:rsidP="00000000" w:rsidRDefault="00000000" w:rsidRPr="00000000" w14:paraId="0000000F">
      <w:pPr>
        <w:rPr>
          <w:b w:val="1"/>
          <w:bCs w:val="1"/>
          <w:sz w:val="20"/>
          <w:szCs w:val="20"/>
        </w:rPr>
      </w:pPr>
      <w:r w:rsidDel="00000000" w:rsidR="00000000" w:rsidRPr="00000000">
        <w:rPr>
          <w:rtl w:val="0"/>
        </w:rPr>
      </w:r>
    </w:p>
    <w:p w:rsidR="00000000" w:rsidDel="00000000" w:rsidP="00000000" w:rsidRDefault="00000000" w:rsidRPr="00000000" w14:paraId="00000010">
      <w:pPr>
        <w:rPr>
          <w:b w:val="1"/>
          <w:bCs w:val="1"/>
          <w:sz w:val="20"/>
          <w:szCs w:val="20"/>
        </w:rPr>
      </w:pPr>
      <w:r w:rsidDel="00000000" w:rsidR="00000000" w:rsidRPr="00000000">
        <w:rPr>
          <w:b w:val="1"/>
          <w:bCs w:val="1"/>
          <w:sz w:val="20"/>
          <w:szCs w:val="20"/>
          <w:rtl w:val="0"/>
        </w:rPr>
        <w:t xml:space="preserve">Reach Digital Positioning   |  Freelance Web Developer  |  2016 – 2024</w:t>
      </w:r>
    </w:p>
    <w:p w:rsidR="00000000" w:rsidDel="00000000" w:rsidP="00000000" w:rsidRDefault="00000000" w:rsidRPr="00000000" w14:paraId="00000011">
      <w:pPr>
        <w:numPr>
          <w:ilvl w:val="0"/>
          <w:numId w:val="4"/>
        </w:numPr>
        <w:ind w:left="720" w:hanging="360"/>
        <w:rPr>
          <w:sz w:val="20"/>
          <w:szCs w:val="20"/>
        </w:rPr>
      </w:pPr>
      <w:r w:rsidDel="00000000" w:rsidR="00000000" w:rsidRPr="00000000">
        <w:rPr>
          <w:sz w:val="20"/>
          <w:szCs w:val="20"/>
          <w:rtl w:val="0"/>
        </w:rPr>
        <w:t xml:space="preserve">Owned client web projects end-to-end, working directly with founders to turn business goals into scoped requirements, then delivering through launch and iteration. </w:t>
      </w:r>
    </w:p>
    <w:p w:rsidR="00000000" w:rsidDel="00000000" w:rsidP="00000000" w:rsidRDefault="00000000" w:rsidRPr="00000000" w14:paraId="00000012">
      <w:pPr>
        <w:numPr>
          <w:ilvl w:val="0"/>
          <w:numId w:val="4"/>
        </w:numPr>
        <w:ind w:left="720" w:hanging="360"/>
        <w:rPr>
          <w:sz w:val="20"/>
          <w:szCs w:val="20"/>
        </w:rPr>
      </w:pPr>
      <w:r w:rsidDel="00000000" w:rsidR="00000000" w:rsidRPr="00000000">
        <w:rPr>
          <w:sz w:val="20"/>
          <w:szCs w:val="20"/>
          <w:rtl w:val="0"/>
        </w:rPr>
        <w:t xml:space="preserve">Treated each site as a digital asset with a value curve, monitoring performance and search positioning over time and reinvesting in the highest-impact improvements rather than letting assets decay. </w:t>
      </w:r>
    </w:p>
    <w:p w:rsidR="00000000" w:rsidDel="00000000" w:rsidP="00000000" w:rsidRDefault="00000000" w:rsidRPr="00000000" w14:paraId="00000013">
      <w:pPr>
        <w:numPr>
          <w:ilvl w:val="0"/>
          <w:numId w:val="4"/>
        </w:numPr>
        <w:ind w:left="720" w:hanging="360"/>
        <w:rPr>
          <w:sz w:val="20"/>
          <w:szCs w:val="20"/>
        </w:rPr>
      </w:pPr>
      <w:r w:rsidDel="00000000" w:rsidR="00000000" w:rsidRPr="00000000">
        <w:rPr>
          <w:sz w:val="20"/>
          <w:szCs w:val="20"/>
          <w:rtl w:val="0"/>
        </w:rPr>
        <w:t xml:space="preserve">Improved discoverability and site performance through technical SEO, analytics integration, and content architecture, using data to decide what to build next. </w:t>
      </w:r>
    </w:p>
    <w:p w:rsidR="00000000" w:rsidDel="00000000" w:rsidP="00000000" w:rsidRDefault="00000000" w:rsidRPr="00000000" w14:paraId="00000014">
      <w:pPr>
        <w:rPr>
          <w:sz w:val="20"/>
          <w:szCs w:val="20"/>
        </w:rPr>
      </w:pPr>
      <w:r w:rsidDel="00000000" w:rsidR="00000000" w:rsidRPr="00000000">
        <w:rPr>
          <w:rtl w:val="0"/>
        </w:rPr>
      </w:r>
    </w:p>
    <w:p w:rsidR="00000000" w:rsidDel="00000000" w:rsidP="00000000" w:rsidRDefault="00000000" w:rsidRPr="00000000" w14:paraId="00000015">
      <w:pPr>
        <w:rPr>
          <w:b w:val="1"/>
          <w:bCs w:val="1"/>
          <w:sz w:val="20"/>
          <w:szCs w:val="20"/>
        </w:rPr>
      </w:pPr>
      <w:r w:rsidDel="00000000" w:rsidR="00000000" w:rsidRPr="00000000">
        <w:rPr>
          <w:b w:val="1"/>
          <w:bCs w:val="1"/>
          <w:sz w:val="20"/>
          <w:szCs w:val="20"/>
          <w:rtl w:val="0"/>
        </w:rPr>
        <w:t xml:space="preserve">1 Million Cups Kansas City   |  Community Organizer  | 2016 –  2020</w:t>
      </w:r>
    </w:p>
    <w:p w:rsidR="00000000" w:rsidDel="00000000" w:rsidP="00000000" w:rsidRDefault="00000000" w:rsidRPr="00000000" w14:paraId="00000016">
      <w:pPr>
        <w:numPr>
          <w:ilvl w:val="0"/>
          <w:numId w:val="6"/>
        </w:numPr>
        <w:ind w:left="720" w:hanging="360"/>
        <w:rPr>
          <w:sz w:val="20"/>
          <w:szCs w:val="20"/>
        </w:rPr>
      </w:pPr>
      <w:r w:rsidDel="00000000" w:rsidR="00000000" w:rsidRPr="00000000">
        <w:rPr>
          <w:sz w:val="20"/>
          <w:szCs w:val="20"/>
          <w:rtl w:val="0"/>
        </w:rPr>
        <w:t xml:space="preserve">Helped organize and emcee weekly startup events that connected founders, investors, and community leaders across Kansas City.</w:t>
      </w:r>
    </w:p>
    <w:p w:rsidR="00000000" w:rsidDel="00000000" w:rsidP="00000000" w:rsidRDefault="00000000" w:rsidRPr="00000000" w14:paraId="00000017">
      <w:pPr>
        <w:numPr>
          <w:ilvl w:val="0"/>
          <w:numId w:val="6"/>
        </w:numPr>
        <w:ind w:left="720" w:hanging="360"/>
        <w:rPr>
          <w:sz w:val="20"/>
          <w:szCs w:val="20"/>
        </w:rPr>
      </w:pPr>
      <w:r w:rsidDel="00000000" w:rsidR="00000000" w:rsidRPr="00000000">
        <w:rPr>
          <w:sz w:val="20"/>
          <w:szCs w:val="20"/>
          <w:rtl w:val="0"/>
        </w:rPr>
        <w:t xml:space="preserve">Coordinated event logistics, presenter preparation, and stakeholder communication to ensure smooth execution and strong audience engagement.</w:t>
      </w:r>
    </w:p>
    <w:p w:rsidR="00000000" w:rsidDel="00000000" w:rsidP="00000000" w:rsidRDefault="00000000" w:rsidRPr="00000000" w14:paraId="00000018">
      <w:pPr>
        <w:numPr>
          <w:ilvl w:val="0"/>
          <w:numId w:val="6"/>
        </w:numPr>
        <w:ind w:left="720" w:hanging="360"/>
        <w:rPr>
          <w:sz w:val="20"/>
          <w:szCs w:val="20"/>
        </w:rPr>
      </w:pPr>
      <w:r w:rsidDel="00000000" w:rsidR="00000000" w:rsidRPr="00000000">
        <w:rPr>
          <w:sz w:val="20"/>
          <w:szCs w:val="20"/>
          <w:rtl w:val="0"/>
        </w:rPr>
        <w:t xml:space="preserve">Supported founders in refining messaging and presenting ideas clearly to diverse audiences.</w:t>
      </w:r>
    </w:p>
    <w:p w:rsidR="00000000" w:rsidDel="00000000" w:rsidP="00000000" w:rsidRDefault="00000000" w:rsidRPr="00000000" w14:paraId="00000019">
      <w:pPr>
        <w:rPr>
          <w:sz w:val="20"/>
          <w:szCs w:val="20"/>
        </w:rPr>
      </w:pPr>
      <w:r w:rsidDel="00000000" w:rsidR="00000000" w:rsidRPr="00000000">
        <w:rPr>
          <w:rtl w:val="0"/>
        </w:rPr>
      </w:r>
    </w:p>
    <w:p w:rsidR="00000000" w:rsidDel="00000000" w:rsidP="00000000" w:rsidRDefault="00000000" w:rsidRPr="00000000" w14:paraId="0000001A">
      <w:pPr>
        <w:rPr>
          <w:b w:val="1"/>
          <w:bCs w:val="1"/>
          <w:sz w:val="20"/>
          <w:szCs w:val="20"/>
        </w:rPr>
      </w:pPr>
      <w:r w:rsidDel="00000000" w:rsidR="00000000" w:rsidRPr="00000000">
        <w:rPr>
          <w:b w:val="1"/>
          <w:bCs w:val="1"/>
          <w:sz w:val="20"/>
          <w:szCs w:val="20"/>
          <w:rtl w:val="0"/>
        </w:rPr>
        <w:t xml:space="preserve">PROJECTS</w:t>
      </w:r>
    </w:p>
    <w:p w:rsidR="00000000" w:rsidDel="00000000" w:rsidP="00000000" w:rsidRDefault="00000000" w:rsidRPr="00000000" w14:paraId="0000001B">
      <w:pPr>
        <w:spacing w:after="240" w:before="240" w:lineRule="auto"/>
        <w:rPr>
          <w:b w:val="1"/>
          <w:bCs w:val="1"/>
          <w:sz w:val="20"/>
          <w:szCs w:val="20"/>
        </w:rPr>
      </w:pPr>
      <w:r w:rsidDel="00000000" w:rsidR="00000000" w:rsidRPr="00000000">
        <w:rPr>
          <w:b w:val="1"/>
          <w:bCs w:val="1"/>
          <w:sz w:val="20"/>
          <w:szCs w:val="20"/>
          <w:rtl w:val="0"/>
        </w:rPr>
        <w:t xml:space="preserve">Network Intrusion Detection Dashboard </w:t>
      </w:r>
      <w:r w:rsidDel="00000000" w:rsidR="00000000" w:rsidRPr="00000000">
        <w:rPr>
          <w:sz w:val="20"/>
          <w:szCs w:val="20"/>
          <w:rtl w:val="0"/>
        </w:rPr>
        <w:t xml:space="preserve">| </w:t>
      </w:r>
      <w:r w:rsidDel="00000000" w:rsidR="00000000" w:rsidRPr="00000000">
        <w:rPr>
          <w:b w:val="1"/>
          <w:bCs w:val="1"/>
          <w:sz w:val="20"/>
          <w:szCs w:val="20"/>
          <w:rtl w:val="0"/>
        </w:rPr>
        <w:t xml:space="preserve">Python, Scikit-learn, Pandas, </w:t>
      </w:r>
      <w:r w:rsidDel="00000000" w:rsidR="00000000" w:rsidRPr="00000000">
        <w:rPr>
          <w:b w:val="1"/>
          <w:bCs w:val="1"/>
          <w:sz w:val="20"/>
          <w:szCs w:val="20"/>
          <w:rtl w:val="0"/>
        </w:rPr>
        <w:t xml:space="preserve">React, Vite</w:t>
      </w:r>
      <w:r w:rsidDel="00000000" w:rsidR="00000000" w:rsidRPr="00000000">
        <w:rPr>
          <w:b w:val="1"/>
          <w:bCs w:val="1"/>
          <w:sz w:val="20"/>
          <w:szCs w:val="20"/>
          <w:rtl w:val="0"/>
        </w:rPr>
        <w:t xml:space="preserve"> | </w:t>
      </w:r>
      <w:hyperlink r:id="rId8">
        <w:r w:rsidDel="00000000" w:rsidR="00000000" w:rsidRPr="00000000">
          <w:rPr>
            <w:b w:val="1"/>
            <w:bCs w:val="1"/>
            <w:color w:val="1155cc"/>
            <w:sz w:val="20"/>
            <w:szCs w:val="20"/>
            <w:u w:val="single"/>
            <w:rtl w:val="0"/>
          </w:rPr>
          <w:t xml:space="preserve">https://github.com/Tjprimc09/NIDD</w:t>
        </w:r>
      </w:hyperlink>
      <w:r w:rsidDel="00000000" w:rsidR="00000000" w:rsidRPr="00000000">
        <w:rPr>
          <w:rtl w:val="0"/>
        </w:rPr>
      </w:r>
    </w:p>
    <w:p w:rsidR="00000000" w:rsidDel="00000000" w:rsidP="00000000" w:rsidRDefault="00000000" w:rsidRPr="00000000" w14:paraId="0000001C">
      <w:pPr>
        <w:numPr>
          <w:ilvl w:val="0"/>
          <w:numId w:val="2"/>
        </w:numPr>
        <w:ind w:left="720" w:hanging="360"/>
        <w:rPr>
          <w:sz w:val="20"/>
          <w:szCs w:val="20"/>
        </w:rPr>
      </w:pPr>
      <w:r w:rsidDel="00000000" w:rsidR="00000000" w:rsidRPr="00000000">
        <w:rPr>
          <w:sz w:val="20"/>
          <w:szCs w:val="20"/>
          <w:rtl w:val="0"/>
        </w:rPr>
        <w:t xml:space="preserve">Built the backend training pipeline for a network intrusion detection dashboard using the KDD intrusion detection dataset.</w:t>
      </w:r>
    </w:p>
    <w:p w:rsidR="00000000" w:rsidDel="00000000" w:rsidP="00000000" w:rsidRDefault="00000000" w:rsidRPr="00000000" w14:paraId="0000001D">
      <w:pPr>
        <w:numPr>
          <w:ilvl w:val="0"/>
          <w:numId w:val="2"/>
        </w:numPr>
        <w:ind w:left="720" w:hanging="360"/>
        <w:rPr>
          <w:sz w:val="20"/>
          <w:szCs w:val="20"/>
        </w:rPr>
      </w:pPr>
      <w:r w:rsidDel="00000000" w:rsidR="00000000" w:rsidRPr="00000000">
        <w:rPr>
          <w:sz w:val="20"/>
          <w:szCs w:val="20"/>
          <w:rtl w:val="0"/>
        </w:rPr>
        <w:t xml:space="preserve">Preprocessed mixed network traffic features with scaling and one-hot encoding, mapped raw attack labels into broader intrusion categories, and removed leakage-prone fields before training.</w:t>
      </w:r>
    </w:p>
    <w:p w:rsidR="00000000" w:rsidDel="00000000" w:rsidP="00000000" w:rsidRDefault="00000000" w:rsidRPr="00000000" w14:paraId="0000001E">
      <w:pPr>
        <w:numPr>
          <w:ilvl w:val="0"/>
          <w:numId w:val="2"/>
        </w:numPr>
        <w:ind w:left="720" w:hanging="360"/>
        <w:rPr>
          <w:sz w:val="20"/>
          <w:szCs w:val="20"/>
        </w:rPr>
      </w:pPr>
      <w:r w:rsidDel="00000000" w:rsidR="00000000" w:rsidRPr="00000000">
        <w:rPr>
          <w:sz w:val="20"/>
          <w:szCs w:val="20"/>
          <w:rtl w:val="0"/>
        </w:rPr>
        <w:t xml:space="preserve">Tuned and evaluated a neural-network classifier with GridSearchCV using accuracy, precision, recall, F1, confusion matrix, and classification reporting, with logic to serialize the best model for deployment.</w:t>
      </w:r>
    </w:p>
    <w:p w:rsidR="00000000" w:rsidDel="00000000" w:rsidP="00000000" w:rsidRDefault="00000000" w:rsidRPr="00000000" w14:paraId="0000001F">
      <w:pPr>
        <w:numPr>
          <w:ilvl w:val="0"/>
          <w:numId w:val="2"/>
        </w:numPr>
        <w:ind w:left="720" w:hanging="360"/>
        <w:rPr>
          <w:sz w:val="20"/>
          <w:szCs w:val="20"/>
        </w:rPr>
      </w:pPr>
      <w:r w:rsidDel="00000000" w:rsidR="00000000" w:rsidRPr="00000000">
        <w:rPr>
          <w:sz w:val="20"/>
          <w:szCs w:val="20"/>
          <w:rtl w:val="0"/>
        </w:rPr>
        <w:t xml:space="preserve">Structured the project as separate backend and frontend applications, with a React / Vite frontend scaffold prepared for dashboard integration.</w:t>
      </w:r>
    </w:p>
    <w:p w:rsidR="00000000" w:rsidDel="00000000" w:rsidP="00000000" w:rsidRDefault="00000000" w:rsidRPr="00000000" w14:paraId="00000020">
      <w:pPr>
        <w:rPr>
          <w:sz w:val="20"/>
          <w:szCs w:val="20"/>
        </w:rPr>
      </w:pPr>
      <w:r w:rsidDel="00000000" w:rsidR="00000000" w:rsidRPr="00000000">
        <w:rPr>
          <w:rtl w:val="0"/>
        </w:rPr>
      </w:r>
    </w:p>
    <w:p w:rsidR="00000000" w:rsidDel="00000000" w:rsidP="00000000" w:rsidRDefault="00000000" w:rsidRPr="00000000" w14:paraId="00000021">
      <w:pPr>
        <w:rPr>
          <w:b w:val="1"/>
          <w:bCs w:val="1"/>
          <w:sz w:val="20"/>
          <w:szCs w:val="20"/>
        </w:rPr>
      </w:pPr>
      <w:r w:rsidDel="00000000" w:rsidR="00000000" w:rsidRPr="00000000">
        <w:rPr>
          <w:b w:val="1"/>
          <w:bCs w:val="1"/>
          <w:sz w:val="20"/>
          <w:szCs w:val="20"/>
          <w:rtl w:val="0"/>
        </w:rPr>
        <w:t xml:space="preserve">Patient Queue Management System  |  Java  |  </w:t>
      </w:r>
      <w:hyperlink r:id="rId9">
        <w:r w:rsidDel="00000000" w:rsidR="00000000" w:rsidRPr="00000000">
          <w:rPr>
            <w:b w:val="1"/>
            <w:bCs w:val="1"/>
            <w:color w:val="1155cc"/>
            <w:sz w:val="20"/>
            <w:szCs w:val="20"/>
            <w:u w:val="single"/>
            <w:rtl w:val="0"/>
          </w:rPr>
          <w:t xml:space="preserve">github.com/Tjprimc09</w:t>
        </w:r>
      </w:hyperlink>
      <w:r w:rsidDel="00000000" w:rsidR="00000000" w:rsidRPr="00000000">
        <w:rPr>
          <w:rtl w:val="0"/>
        </w:rPr>
      </w:r>
    </w:p>
    <w:p w:rsidR="00000000" w:rsidDel="00000000" w:rsidP="00000000" w:rsidRDefault="00000000" w:rsidRPr="00000000" w14:paraId="00000022">
      <w:pPr>
        <w:numPr>
          <w:ilvl w:val="0"/>
          <w:numId w:val="2"/>
        </w:numPr>
        <w:ind w:left="720" w:hanging="360"/>
        <w:rPr>
          <w:sz w:val="20"/>
          <w:szCs w:val="20"/>
        </w:rPr>
      </w:pPr>
      <w:r w:rsidDel="00000000" w:rsidR="00000000" w:rsidRPr="00000000">
        <w:rPr>
          <w:sz w:val="20"/>
          <w:szCs w:val="20"/>
          <w:rtl w:val="0"/>
        </w:rPr>
        <w:t xml:space="preserve">Built a multi-department patient management system using a custom queue class that extends a provided abstract base, backed by an ArrayList with priority insertion so critical patients are served ahead of regular ones while preserving first-in-first-out order within each tier.</w:t>
      </w:r>
    </w:p>
    <w:p w:rsidR="00000000" w:rsidDel="00000000" w:rsidP="00000000" w:rsidRDefault="00000000" w:rsidRPr="00000000" w14:paraId="00000023">
      <w:pPr>
        <w:numPr>
          <w:ilvl w:val="0"/>
          <w:numId w:val="2"/>
        </w:numPr>
        <w:ind w:left="720" w:hanging="360"/>
        <w:rPr>
          <w:sz w:val="20"/>
          <w:szCs w:val="20"/>
        </w:rPr>
      </w:pPr>
      <w:r w:rsidDel="00000000" w:rsidR="00000000" w:rsidRPr="00000000">
        <w:rPr>
          <w:sz w:val="20"/>
          <w:szCs w:val="20"/>
          <w:rtl w:val="0"/>
        </w:rPr>
        <w:t xml:space="preserve">Implemented a CSV intake pipeline with field validation and error logging, routing each record to the correct clinic queue and enforcing capacity limits.</w:t>
      </w:r>
    </w:p>
    <w:p w:rsidR="00000000" w:rsidDel="00000000" w:rsidP="00000000" w:rsidRDefault="00000000" w:rsidRPr="00000000" w14:paraId="00000024">
      <w:pPr>
        <w:numPr>
          <w:ilvl w:val="0"/>
          <w:numId w:val="2"/>
        </w:numPr>
        <w:ind w:left="720" w:hanging="360"/>
        <w:rPr>
          <w:sz w:val="20"/>
          <w:szCs w:val="20"/>
        </w:rPr>
      </w:pPr>
      <w:r w:rsidDel="00000000" w:rsidR="00000000" w:rsidRPr="00000000">
        <w:rPr>
          <w:sz w:val="20"/>
          <w:szCs w:val="20"/>
          <w:rtl w:val="0"/>
        </w:rPr>
        <w:t xml:space="preserve">Designed a two-tier menu interface for admitting, treating, cancelling, and searching patients across three clinics, with transaction logs grouped by clinic and an end-of-day export of remaining patients to a reschedule file.</w:t>
      </w:r>
    </w:p>
    <w:p w:rsidR="00000000" w:rsidDel="00000000" w:rsidP="00000000" w:rsidRDefault="00000000" w:rsidRPr="00000000" w14:paraId="00000025">
      <w:pPr>
        <w:rPr>
          <w:b w:val="1"/>
          <w:bCs w:val="1"/>
          <w:sz w:val="20"/>
          <w:szCs w:val="20"/>
        </w:rPr>
      </w:pPr>
      <w:r w:rsidDel="00000000" w:rsidR="00000000" w:rsidRPr="00000000">
        <w:rPr>
          <w:rtl w:val="0"/>
        </w:rPr>
      </w:r>
    </w:p>
    <w:p w:rsidR="00000000" w:rsidDel="00000000" w:rsidP="00000000" w:rsidRDefault="00000000" w:rsidRPr="00000000" w14:paraId="00000026">
      <w:pPr>
        <w:rPr>
          <w:b w:val="1"/>
          <w:bCs w:val="1"/>
          <w:sz w:val="20"/>
          <w:szCs w:val="20"/>
        </w:rPr>
      </w:pPr>
      <w:r w:rsidDel="00000000" w:rsidR="00000000" w:rsidRPr="00000000">
        <w:rPr>
          <w:rtl w:val="0"/>
        </w:rPr>
      </w:r>
    </w:p>
    <w:p w:rsidR="00000000" w:rsidDel="00000000" w:rsidP="00000000" w:rsidRDefault="00000000" w:rsidRPr="00000000" w14:paraId="00000027">
      <w:pPr>
        <w:rPr>
          <w:sz w:val="20"/>
          <w:szCs w:val="20"/>
        </w:rPr>
      </w:pPr>
      <w:r w:rsidDel="00000000" w:rsidR="00000000" w:rsidRPr="00000000">
        <w:rPr>
          <w:b w:val="1"/>
          <w:bCs w:val="1"/>
          <w:sz w:val="20"/>
          <w:szCs w:val="20"/>
          <w:rtl w:val="0"/>
        </w:rPr>
        <w:t xml:space="preserve">EDUCATION</w:t>
      </w:r>
      <w:r w:rsidDel="00000000" w:rsidR="00000000" w:rsidRPr="00000000">
        <w:rPr>
          <w:rtl w:val="0"/>
        </w:rPr>
      </w:r>
    </w:p>
    <w:p w:rsidR="00000000" w:rsidDel="00000000" w:rsidP="00000000" w:rsidRDefault="00000000" w:rsidRPr="00000000" w14:paraId="00000028">
      <w:pPr>
        <w:rPr>
          <w:sz w:val="20"/>
          <w:szCs w:val="20"/>
        </w:rPr>
      </w:pPr>
      <w:r w:rsidDel="00000000" w:rsidR="00000000" w:rsidRPr="00000000">
        <w:rPr>
          <w:b w:val="1"/>
          <w:bCs w:val="1"/>
          <w:sz w:val="20"/>
          <w:szCs w:val="20"/>
          <w:rtl w:val="0"/>
        </w:rPr>
        <w:t xml:space="preserve">University of Missouri - Kansas City | Honors Program</w:t>
      </w:r>
      <w:r w:rsidDel="00000000" w:rsidR="00000000" w:rsidRPr="00000000">
        <w:rPr>
          <w:sz w:val="20"/>
          <w:szCs w:val="20"/>
          <w:rtl w:val="0"/>
        </w:rPr>
        <w:t xml:space="preserve"> </w:t>
      </w:r>
    </w:p>
    <w:p w:rsidR="00000000" w:rsidDel="00000000" w:rsidP="00000000" w:rsidRDefault="00000000" w:rsidRPr="00000000" w14:paraId="00000029">
      <w:pPr>
        <w:rPr>
          <w:sz w:val="20"/>
          <w:szCs w:val="20"/>
        </w:rPr>
      </w:pPr>
      <w:r w:rsidDel="00000000" w:rsidR="00000000" w:rsidRPr="00000000">
        <w:rPr>
          <w:b w:val="1"/>
          <w:bCs w:val="1"/>
          <w:sz w:val="20"/>
          <w:szCs w:val="20"/>
          <w:rtl w:val="0"/>
        </w:rPr>
        <w:t xml:space="preserve">Bachelor of Science in Computer Science (2029)</w:t>
      </w:r>
      <w:r w:rsidDel="00000000" w:rsidR="00000000" w:rsidRPr="00000000">
        <w:rPr>
          <w:sz w:val="20"/>
          <w:szCs w:val="20"/>
          <w:rtl w:val="0"/>
        </w:rPr>
        <w:t xml:space="preserve"> </w:t>
      </w:r>
    </w:p>
    <w:p w:rsidR="00000000" w:rsidDel="00000000" w:rsidP="00000000" w:rsidRDefault="00000000" w:rsidRPr="00000000" w14:paraId="0000002A">
      <w:pPr>
        <w:rPr>
          <w:sz w:val="20"/>
          <w:szCs w:val="20"/>
        </w:rPr>
      </w:pPr>
      <w:r w:rsidDel="00000000" w:rsidR="00000000" w:rsidRPr="00000000">
        <w:rPr>
          <w:b w:val="1"/>
          <w:bCs w:val="1"/>
          <w:sz w:val="20"/>
          <w:szCs w:val="20"/>
          <w:rtl w:val="0"/>
        </w:rPr>
        <w:t xml:space="preserve">GPA:</w:t>
      </w:r>
      <w:r w:rsidDel="00000000" w:rsidR="00000000" w:rsidRPr="00000000">
        <w:rPr>
          <w:sz w:val="20"/>
          <w:szCs w:val="20"/>
          <w:rtl w:val="0"/>
        </w:rPr>
        <w:t xml:space="preserve">   3.8</w:t>
      </w:r>
    </w:p>
    <w:p w:rsidR="00000000" w:rsidDel="00000000" w:rsidP="00000000" w:rsidRDefault="00000000" w:rsidRPr="00000000" w14:paraId="0000002B">
      <w:pPr>
        <w:rPr>
          <w:sz w:val="20"/>
          <w:szCs w:val="20"/>
        </w:rPr>
      </w:pPr>
      <w:r w:rsidDel="00000000" w:rsidR="00000000" w:rsidRPr="00000000">
        <w:rPr>
          <w:b w:val="1"/>
          <w:bCs w:val="1"/>
          <w:sz w:val="20"/>
          <w:szCs w:val="20"/>
          <w:rtl w:val="0"/>
        </w:rPr>
        <w:t xml:space="preserve">Relevant Coursework</w:t>
      </w:r>
      <w:r w:rsidDel="00000000" w:rsidR="00000000" w:rsidRPr="00000000">
        <w:rPr>
          <w:sz w:val="20"/>
          <w:szCs w:val="20"/>
          <w:rtl w:val="0"/>
        </w:rPr>
        <w:t xml:space="preserve">: Python and Java Programming, AI Fundamentals, Data Fundamentals</w:t>
      </w:r>
    </w:p>
    <w:p w:rsidR="00000000" w:rsidDel="00000000" w:rsidP="00000000" w:rsidRDefault="00000000" w:rsidRPr="00000000" w14:paraId="0000002C">
      <w:pPr>
        <w:rPr>
          <w:sz w:val="20"/>
          <w:szCs w:val="20"/>
        </w:rPr>
      </w:pPr>
      <w:r w:rsidDel="00000000" w:rsidR="00000000" w:rsidRPr="00000000">
        <w:rPr>
          <w:b w:val="1"/>
          <w:bCs w:val="1"/>
          <w:sz w:val="20"/>
          <w:szCs w:val="20"/>
          <w:rtl w:val="0"/>
        </w:rPr>
        <w:t xml:space="preserve">Activities/ Programs:</w:t>
      </w:r>
      <w:r w:rsidDel="00000000" w:rsidR="00000000" w:rsidRPr="00000000">
        <w:rPr>
          <w:sz w:val="20"/>
          <w:szCs w:val="20"/>
          <w:rtl w:val="0"/>
        </w:rPr>
        <w:t xml:space="preserve">   </w:t>
      </w:r>
    </w:p>
    <w:p w:rsidR="00000000" w:rsidDel="00000000" w:rsidP="00000000" w:rsidRDefault="00000000" w:rsidRPr="00000000" w14:paraId="0000002D">
      <w:pPr>
        <w:numPr>
          <w:ilvl w:val="0"/>
          <w:numId w:val="1"/>
        </w:numPr>
        <w:ind w:left="720" w:hanging="360"/>
        <w:rPr>
          <w:sz w:val="20"/>
          <w:szCs w:val="20"/>
        </w:rPr>
      </w:pPr>
      <w:r w:rsidDel="00000000" w:rsidR="00000000" w:rsidRPr="00000000">
        <w:rPr>
          <w:b w:val="1"/>
          <w:bCs w:val="1"/>
          <w:sz w:val="20"/>
          <w:szCs w:val="20"/>
          <w:rtl w:val="0"/>
        </w:rPr>
        <w:t xml:space="preserve">"Roo" Hackathon</w:t>
      </w:r>
      <w:r w:rsidDel="00000000" w:rsidR="00000000" w:rsidRPr="00000000">
        <w:rPr>
          <w:sz w:val="20"/>
          <w:szCs w:val="20"/>
          <w:rtl w:val="0"/>
        </w:rPr>
        <w:t xml:space="preserve"> (Fall 2025)</w:t>
      </w:r>
      <w:r w:rsidDel="00000000" w:rsidR="00000000" w:rsidRPr="00000000">
        <w:rPr>
          <w:rtl w:val="0"/>
        </w:rPr>
      </w:r>
    </w:p>
    <w:p w:rsidR="00000000" w:rsidDel="00000000" w:rsidP="00000000" w:rsidRDefault="00000000" w:rsidRPr="00000000" w14:paraId="0000002E">
      <w:pPr>
        <w:numPr>
          <w:ilvl w:val="0"/>
          <w:numId w:val="1"/>
        </w:numPr>
        <w:ind w:left="720" w:hanging="360"/>
        <w:rPr>
          <w:sz w:val="20"/>
          <w:szCs w:val="20"/>
        </w:rPr>
      </w:pPr>
      <w:r w:rsidDel="00000000" w:rsidR="00000000" w:rsidRPr="00000000">
        <w:rPr>
          <w:b w:val="1"/>
          <w:bCs w:val="1"/>
          <w:sz w:val="20"/>
          <w:szCs w:val="20"/>
          <w:rtl w:val="0"/>
        </w:rPr>
        <w:t xml:space="preserve">APEX: AI-Prepared Experiential Credential:</w:t>
      </w:r>
      <w:r w:rsidDel="00000000" w:rsidR="00000000" w:rsidRPr="00000000">
        <w:rPr>
          <w:sz w:val="20"/>
          <w:szCs w:val="20"/>
          <w:rtl w:val="0"/>
        </w:rPr>
        <w:t xml:space="preserve"> AI/ML/LLMs, unsupervised learning, NLP, deep learning, and cloud deployment for AI apps.</w:t>
      </w:r>
      <w:r w:rsidDel="00000000" w:rsidR="00000000" w:rsidRPr="00000000">
        <w:rPr>
          <w:rtl w:val="0"/>
        </w:rPr>
      </w:r>
    </w:p>
    <w:p w:rsidR="00000000" w:rsidDel="00000000" w:rsidP="00000000" w:rsidRDefault="00000000" w:rsidRPr="00000000" w14:paraId="0000002F">
      <w:pPr>
        <w:numPr>
          <w:ilvl w:val="0"/>
          <w:numId w:val="1"/>
        </w:numPr>
        <w:ind w:left="720" w:hanging="360"/>
        <w:rPr>
          <w:sz w:val="20"/>
          <w:szCs w:val="20"/>
        </w:rPr>
      </w:pPr>
      <w:r w:rsidDel="00000000" w:rsidR="00000000" w:rsidRPr="00000000">
        <w:rPr>
          <w:b w:val="1"/>
          <w:bCs w:val="1"/>
          <w:sz w:val="20"/>
          <w:szCs w:val="20"/>
          <w:rtl w:val="0"/>
        </w:rPr>
        <w:t xml:space="preserve">Center of Excellence in Data Science and Artificial Intelligence: AI-Empowered Spatial Computing Credential</w:t>
      </w:r>
      <w:r w:rsidDel="00000000" w:rsidR="00000000" w:rsidRPr="00000000">
        <w:rPr>
          <w:sz w:val="20"/>
          <w:szCs w:val="20"/>
          <w:rtl w:val="0"/>
        </w:rPr>
        <w:t xml:space="preserve">: spatial data lifecycle (access, indexing, retrieval, entity resolution), spatial data science using Python, Unity programming for AR/VR, and spatial/geostatistical analysis.</w:t>
      </w:r>
    </w:p>
    <w:p w:rsidR="00000000" w:rsidDel="00000000" w:rsidP="00000000" w:rsidRDefault="00000000" w:rsidRPr="00000000" w14:paraId="00000030">
      <w:pPr>
        <w:rPr>
          <w:sz w:val="20"/>
          <w:szCs w:val="20"/>
        </w:rPr>
      </w:pPr>
      <w:r w:rsidDel="00000000" w:rsidR="00000000" w:rsidRPr="00000000">
        <w:rPr>
          <w:rtl w:val="0"/>
        </w:rPr>
      </w:r>
    </w:p>
    <w:p w:rsidR="00000000" w:rsidDel="00000000" w:rsidP="00000000" w:rsidRDefault="00000000" w:rsidRPr="00000000" w14:paraId="00000031">
      <w:pPr>
        <w:rPr>
          <w:sz w:val="20"/>
          <w:szCs w:val="20"/>
        </w:rPr>
      </w:pPr>
      <w:r w:rsidDel="00000000" w:rsidR="00000000" w:rsidRPr="00000000">
        <w:rPr>
          <w:b w:val="1"/>
          <w:bCs w:val="1"/>
          <w:sz w:val="20"/>
          <w:szCs w:val="20"/>
          <w:rtl w:val="0"/>
        </w:rPr>
        <w:t xml:space="preserve">Languages:</w:t>
      </w:r>
      <w:r w:rsidDel="00000000" w:rsidR="00000000" w:rsidRPr="00000000">
        <w:rPr>
          <w:sz w:val="20"/>
          <w:szCs w:val="20"/>
          <w:rtl w:val="0"/>
        </w:rPr>
        <w:t xml:space="preserve"> Python, Java</w:t>
      </w:r>
    </w:p>
    <w:p w:rsidR="00000000" w:rsidDel="00000000" w:rsidP="00000000" w:rsidRDefault="00000000" w:rsidRPr="00000000" w14:paraId="00000032">
      <w:pPr>
        <w:rPr>
          <w:sz w:val="20"/>
          <w:szCs w:val="20"/>
        </w:rPr>
      </w:pPr>
      <w:r w:rsidDel="00000000" w:rsidR="00000000" w:rsidRPr="00000000">
        <w:rPr>
          <w:b w:val="1"/>
          <w:bCs w:val="1"/>
          <w:sz w:val="20"/>
          <w:szCs w:val="20"/>
          <w:rtl w:val="0"/>
        </w:rPr>
        <w:t xml:space="preserve">Tools:</w:t>
      </w:r>
      <w:r w:rsidDel="00000000" w:rsidR="00000000" w:rsidRPr="00000000">
        <w:rPr>
          <w:sz w:val="20"/>
          <w:szCs w:val="20"/>
          <w:rtl w:val="0"/>
        </w:rPr>
        <w:t xml:space="preserve"> Git, GitHub, VS Code, Jupyter Notebooks, MLflow, Scikit-Learn, Pandas, Numpy, PyTorch, AWS, Azure, Hugging Face, LLMs, AI-driven development</w:t>
      </w:r>
    </w:p>
    <w:p w:rsidR="00000000" w:rsidDel="00000000" w:rsidP="00000000" w:rsidRDefault="00000000" w:rsidRPr="00000000" w14:paraId="00000033">
      <w:pPr>
        <w:rPr>
          <w:sz w:val="20"/>
          <w:szCs w:val="20"/>
        </w:rPr>
      </w:pPr>
      <w:r w:rsidDel="00000000" w:rsidR="00000000" w:rsidRPr="00000000">
        <w:rPr>
          <w:b w:val="1"/>
          <w:bCs w:val="1"/>
          <w:sz w:val="20"/>
          <w:szCs w:val="20"/>
          <w:rtl w:val="0"/>
        </w:rPr>
        <w:t xml:space="preserve">AI &amp; Data Engineering:</w:t>
      </w:r>
      <w:r w:rsidDel="00000000" w:rsidR="00000000" w:rsidRPr="00000000">
        <w:rPr>
          <w:sz w:val="20"/>
          <w:szCs w:val="20"/>
          <w:rtl w:val="0"/>
        </w:rPr>
        <w:t xml:space="preserve"> Machine learning workflows, NLP preprocessing/tokenization, clustering, network modeling, deep learning fundamentals, MLOps workflows</w:t>
      </w:r>
    </w:p>
    <w:p w:rsidR="00000000" w:rsidDel="00000000" w:rsidP="00000000" w:rsidRDefault="00000000" w:rsidRPr="00000000" w14:paraId="00000034">
      <w:pPr>
        <w:rPr>
          <w:sz w:val="20"/>
          <w:szCs w:val="20"/>
        </w:rPr>
      </w:pPr>
      <w:r w:rsidDel="00000000" w:rsidR="00000000" w:rsidRPr="00000000">
        <w:rPr>
          <w:b w:val="1"/>
          <w:bCs w:val="1"/>
          <w:sz w:val="20"/>
          <w:szCs w:val="20"/>
          <w:rtl w:val="0"/>
        </w:rPr>
        <w:t xml:space="preserve">Credentials:</w:t>
      </w:r>
      <w:r w:rsidDel="00000000" w:rsidR="00000000" w:rsidRPr="00000000">
        <w:rPr>
          <w:sz w:val="20"/>
          <w:szCs w:val="20"/>
          <w:rtl w:val="0"/>
        </w:rPr>
        <w:t xml:space="preserve"> </w:t>
      </w:r>
    </w:p>
    <w:p w:rsidR="00000000" w:rsidDel="00000000" w:rsidP="00000000" w:rsidRDefault="00000000" w:rsidRPr="00000000" w14:paraId="00000035">
      <w:pPr>
        <w:numPr>
          <w:ilvl w:val="0"/>
          <w:numId w:val="3"/>
        </w:numPr>
        <w:ind w:left="720" w:hanging="360"/>
        <w:rPr>
          <w:sz w:val="20"/>
          <w:szCs w:val="20"/>
        </w:rPr>
      </w:pPr>
      <w:r w:rsidDel="00000000" w:rsidR="00000000" w:rsidRPr="00000000">
        <w:rPr>
          <w:sz w:val="20"/>
          <w:szCs w:val="20"/>
          <w:rtl w:val="0"/>
        </w:rPr>
        <w:t xml:space="preserve">Microsoft Certified: Azure AI Fundamentals (2025)</w:t>
      </w:r>
      <w:r w:rsidDel="00000000" w:rsidR="00000000" w:rsidRPr="00000000">
        <w:rPr>
          <w:rtl w:val="0"/>
        </w:rPr>
      </w:r>
    </w:p>
    <w:p w:rsidR="00000000" w:rsidDel="00000000" w:rsidP="00000000" w:rsidRDefault="00000000" w:rsidRPr="00000000" w14:paraId="00000036">
      <w:pPr>
        <w:numPr>
          <w:ilvl w:val="0"/>
          <w:numId w:val="3"/>
        </w:numPr>
        <w:ind w:left="720" w:hanging="360"/>
        <w:rPr>
          <w:sz w:val="20"/>
          <w:szCs w:val="20"/>
        </w:rPr>
      </w:pPr>
      <w:r w:rsidDel="00000000" w:rsidR="00000000" w:rsidRPr="00000000">
        <w:rPr>
          <w:sz w:val="20"/>
          <w:szCs w:val="20"/>
          <w:rtl w:val="0"/>
        </w:rPr>
        <w:t xml:space="preserve">Data Science and Innovation Center: Unsupervised Machine Learning: Network Modeling and Clustering</w:t>
      </w:r>
      <w:r w:rsidDel="00000000" w:rsidR="00000000" w:rsidRPr="00000000">
        <w:rPr>
          <w:rtl w:val="0"/>
        </w:rPr>
      </w:r>
    </w:p>
    <w:p w:rsidR="00000000" w:rsidDel="00000000" w:rsidP="00000000" w:rsidRDefault="00000000" w:rsidRPr="00000000" w14:paraId="00000037">
      <w:pPr>
        <w:numPr>
          <w:ilvl w:val="0"/>
          <w:numId w:val="3"/>
        </w:numPr>
        <w:ind w:left="720" w:hanging="360"/>
        <w:rPr>
          <w:sz w:val="20"/>
          <w:szCs w:val="20"/>
        </w:rPr>
      </w:pPr>
      <w:r w:rsidDel="00000000" w:rsidR="00000000" w:rsidRPr="00000000">
        <w:rPr>
          <w:sz w:val="20"/>
          <w:szCs w:val="20"/>
          <w:rtl w:val="0"/>
        </w:rPr>
        <w:t xml:space="preserve">Data Science and Innovation Center: Introduction to AI / ML/ LLMs</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Tjprimc09" TargetMode="External"/><Relationship Id="rId5" Type="http://schemas.openxmlformats.org/officeDocument/2006/relationships/styles" Target="styles.xml"/><Relationship Id="rId6" Type="http://schemas.openxmlformats.org/officeDocument/2006/relationships/hyperlink" Target="https://www.linkedin.com/in/tyler-ppwc/" TargetMode="External"/><Relationship Id="rId7" Type="http://schemas.openxmlformats.org/officeDocument/2006/relationships/hyperlink" Target="https://github.com/Tjprimc09" TargetMode="External"/><Relationship Id="rId8" Type="http://schemas.openxmlformats.org/officeDocument/2006/relationships/hyperlink" Target="https://github.com/Tjprimc09/NID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