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TYLER PRINCE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Kansas City, MO | 816.383.1228 | Tp624@umkc.edu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https://www.linkedin.com/in/tyler-ppwc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https://github.com/Tjprimc09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Product-minded professional with 10+ years of entrepreneurial experience leading projects, managing operations, and translating business needs into delivered solutions. I bring hands-on experience in software development, data workflows, and AI-enabled systems, supported by current B.S. studies in Computer Science at UMKC. Proven ability to own work from scoping through execution, collaborate directly with stakeholders, and solve real-world problems under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Professional Window Cleaning LLC   |  Owner / Founder  | 2014- 2024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Grew a post-construction and commercial cleaning business organically from knocking on doors in my neighborhood to winning large contracts with private schools, luxury apartment complexes, hotels, and corporate campuses throughout Kansas City.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Optimized business systems through continuous learning and iterative improvements to deliver increasing value.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a diverse team and coordinated logistics in high-stakes environments to deliver results that secured repeat business.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Digital Positioning   |  Freelance Web Developer  |  2016 – 2024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Delivered custom websites and digital solutions for early-stage startups and local businesses, managing projects from requirements gathering and scoping through launch and optimization.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Worked directly with founders and stakeholders to translate business goals into technical solutions, balancing functionality, usability, performance, and timeline constraints.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Improved discoverability and site performance through technical SEO, analytics integration, content architecture, and data-informed iteration.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Million Cups Kansas City   |  Community Organizer  | 2016 –  2020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Helped organize and emcee weekly startup events that connected founders, investors, and community leaders across Kansas City.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Coordinated event logistics, presenter preparation, and stakeholder communication to ensure smooth execution and strong audience engagement.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Supported founders in refining messaging and presenting ideas clearly to diverse audiences.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Missouri - Kansas City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   | Graduating in 2029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  3.8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Coursework</w:t>
      </w:r>
      <w:r w:rsidDel="00000000" w:rsidR="00000000" w:rsidRPr="00000000">
        <w:rPr>
          <w:rtl w:val="0"/>
        </w:rPr>
        <w:t xml:space="preserve">: Python and Java Programming, Discrete Structures, Physics, Calculus, AI Fundamentals, Data Fundamentals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Activities/ Programs: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"Roo" Hackathon</w:t>
      </w:r>
      <w:r w:rsidDel="00000000" w:rsidR="00000000" w:rsidRPr="00000000">
        <w:rPr>
          <w:rtl w:val="0"/>
        </w:rPr>
        <w:t xml:space="preserve"> (Fall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APEX: AI-Prepared Experiential Credential:</w:t>
      </w:r>
      <w:r w:rsidDel="00000000" w:rsidR="00000000" w:rsidRPr="00000000">
        <w:rPr>
          <w:rtl w:val="0"/>
        </w:rPr>
        <w:t xml:space="preserve"> AI/ML/LLMs, unsupervised learning, NLP, deep learning, and cloud deployment for AI apps.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Center of Excellence in Data Science and Artificial Intelligence: AI-Empowered Spatial Computing</w:t>
      </w:r>
      <w:r w:rsidDel="00000000" w:rsidR="00000000" w:rsidRPr="00000000">
        <w:rPr>
          <w:rtl w:val="0"/>
        </w:rPr>
        <w:t xml:space="preserve">: spatial data lifecycle (access, indexing, retrieval, entity resolution), spatial data science using Python, Unity programming for AR/VR, and spatial/geostatistical analysis.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Game Transaction Analyzer   |  Python |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https://github.com/Tjprimc09/video-game-transaction-analyzer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a data pipeline to ingest and validate large datasets of transaction records.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robust error-handling and cleaning logic to filter malformed data and ensure data integrity.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automated unit tests to ensure pipeline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Intrusion Detection Dashboard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Python, Scikit-learn, React, Vite |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https://github.com/Tjprimc09/NIDD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Built the backend training pipeline for an in-progress network intrusion detection dashboard using the KDD intrusion detection dataset.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Preprocessed mixed network traffic features with scaling and one-hot encoding, mapped raw attack labels into broader intrusion categories, and removed leakage-prone fields before training.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Tuned and evaluated a neural-network classifier with GridSearchCV using accuracy, precision, recall, F1, confusion matrix, and classification reporting, with logic to serialize the best model for deployment.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Structured the project as separate backend and frontend applications, with a React / Vite frontend scaffold prepared for dashboard integration.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Python, Java, HTML, CSS, SQL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Git/GitHub, VS Code, Jupyter Notebooks, MLflow, AWS, Azure, Hugging Face, OpenAI, Replit, LLMs, AI-driven development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AI &amp; Data Engineering:</w:t>
      </w:r>
      <w:r w:rsidDel="00000000" w:rsidR="00000000" w:rsidRPr="00000000">
        <w:rPr>
          <w:rtl w:val="0"/>
        </w:rPr>
        <w:t xml:space="preserve"> Machine learning workflows, NLP preprocessing/tokenization, clustering, network modeling, deep learning fundamentals, MLOps workflows, spatial data lifecycle, satellite imagery and raster workflows, spatial / geostatistical analysis, Unity programming for AR/VR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Credentials: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Certified: Azure AI Fundamentals (2025)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Science and Innovation Center: Unsupervised Machine Learning: Network Modeling and Clustering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Science and Innovation Center: Introduction to AI / ML/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jprimc09/NID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tyler-ppwc/" TargetMode="External"/><Relationship Id="rId7" Type="http://schemas.openxmlformats.org/officeDocument/2006/relationships/hyperlink" Target="https://github.com/Tjprimc09" TargetMode="External"/><Relationship Id="rId8" Type="http://schemas.openxmlformats.org/officeDocument/2006/relationships/hyperlink" Target="https://github.com/Tjprimc09/video-game-transaction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