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i w:val="1"/>
          <w:sz w:val="48"/>
          <w:szCs w:val="48"/>
        </w:rPr>
      </w:pPr>
      <w:r w:rsidDel="00000000" w:rsidR="00000000" w:rsidRPr="00000000">
        <w:rPr>
          <w:sz w:val="48"/>
          <w:szCs w:val="48"/>
          <w:rtl w:val="0"/>
        </w:rPr>
        <w:t xml:space="preserve">Xboard</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r w:rsidDel="00000000" w:rsidR="00000000" w:rsidRPr="00000000">
        <w:rPr>
          <w:i w:val="1"/>
          <w:sz w:val="48"/>
          <w:szCs w:val="48"/>
          <w:rtl w:val="0"/>
        </w:rPr>
        <w:t xml:space="preserve">Cryptographic Keyboard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i w:val="1"/>
          <w:sz w:val="48"/>
          <w:szCs w:val="48"/>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9">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electronic document is a “live” template and already defines the components of your paper [title, text, heads, etc.] in its style sheet.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*CRITICAL:  Do Not Use Symbols, Special Characters, Footnotes, or Math in Paper Title or 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C">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Introduction (</w:t>
      </w:r>
      <w:r w:rsidDel="00000000" w:rsidR="00000000" w:rsidRPr="00000000">
        <w:rPr>
          <w:i w:val="1"/>
          <w:smallCaps w:val="1"/>
          <w:vertAlign w:val="baseline"/>
          <w:rtl w:val="0"/>
        </w:rPr>
        <w:t xml:space="preserve">Heading 1</w:t>
      </w:r>
      <w:r w:rsidDel="00000000" w:rsidR="00000000" w:rsidRPr="00000000">
        <w:rPr>
          <w:smallCaps w:val="1"/>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0E">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Ease of Use</w:t>
      </w:r>
      <w:r w:rsidDel="00000000" w:rsidR="00000000" w:rsidRPr="00000000">
        <w:rPr>
          <w:rtl w:val="0"/>
        </w:rPr>
      </w:r>
    </w:p>
    <w:p w:rsidR="00000000" w:rsidDel="00000000" w:rsidP="00000000" w:rsidRDefault="00000000" w:rsidRPr="00000000" w14:paraId="0000000F">
      <w:pPr>
        <w:pStyle w:val="Heading2"/>
        <w:numPr>
          <w:ilvl w:val="1"/>
          <w:numId w:val="1"/>
        </w:numPr>
        <w:ind w:left="288" w:hanging="288"/>
        <w:rPr>
          <w:vertAlign w:val="baseline"/>
        </w:rPr>
      </w:pPr>
      <w:r w:rsidDel="00000000" w:rsidR="00000000" w:rsidRPr="00000000">
        <w:rPr>
          <w:i w:val="1"/>
          <w:vertAlign w:val="baseline"/>
          <w:rtl w:val="0"/>
        </w:rPr>
        <w:t xml:space="preserve">Selecting a Template (Heading 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11">
      <w:pPr>
        <w:pStyle w:val="Heading2"/>
        <w:numPr>
          <w:ilvl w:val="1"/>
          <w:numId w:val="1"/>
        </w:numPr>
        <w:ind w:left="288" w:hanging="288"/>
        <w:rPr>
          <w:vertAlign w:val="baseline"/>
        </w:rPr>
      </w:pPr>
      <w:r w:rsidDel="00000000" w:rsidR="00000000" w:rsidRPr="00000000">
        <w:rPr>
          <w:i w:val="1"/>
          <w:vertAlign w:val="baseline"/>
          <w:rtl w:val="0"/>
        </w:rPr>
        <w:t xml:space="preserve">Maintaining the Integrity of the Specifications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3">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Prepare Your Paper Before Styling</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6">
      <w:pPr>
        <w:pStyle w:val="Heading2"/>
        <w:numPr>
          <w:ilvl w:val="1"/>
          <w:numId w:val="1"/>
        </w:numPr>
        <w:ind w:left="288" w:hanging="288"/>
        <w:rPr>
          <w:vertAlign w:val="baseline"/>
        </w:rPr>
      </w:pPr>
      <w:r w:rsidDel="00000000" w:rsidR="00000000" w:rsidRPr="00000000">
        <w:rPr>
          <w:i w:val="1"/>
          <w:vertAlign w:val="baseline"/>
          <w:rtl w:val="0"/>
        </w:rPr>
        <w:t xml:space="preserve">Abbreviations and Acronyms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8">
      <w:pPr>
        <w:pStyle w:val="Heading2"/>
        <w:numPr>
          <w:ilvl w:val="1"/>
          <w:numId w:val="1"/>
        </w:numPr>
        <w:ind w:left="288" w:hanging="288"/>
        <w:rPr>
          <w:vertAlign w:val="baseline"/>
        </w:rPr>
      </w:pPr>
      <w:r w:rsidDel="00000000" w:rsidR="00000000" w:rsidRPr="00000000">
        <w:rPr>
          <w:i w:val="1"/>
          <w:vertAlign w:val="baseline"/>
          <w:rtl w:val="0"/>
        </w:rPr>
        <w:t xml:space="preserve">Units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1C">
      <w:pPr>
        <w:keepNext w:val="0"/>
        <w:keepLines w:val="0"/>
        <w:pageBreakBefore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pStyle w:val="Heading2"/>
        <w:numPr>
          <w:ilvl w:val="1"/>
          <w:numId w:val="1"/>
        </w:numPr>
        <w:ind w:left="288" w:hanging="288"/>
        <w:rPr>
          <w:vertAlign w:val="baseline"/>
        </w:rPr>
      </w:pPr>
      <w:r w:rsidDel="00000000" w:rsidR="00000000" w:rsidRPr="00000000">
        <w:rPr>
          <w:i w:val="1"/>
          <w:vertAlign w:val="baseline"/>
          <w:rtl w:val="0"/>
        </w:rPr>
        <w:t xml:space="preserve">Equations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23">
      <w:pPr>
        <w:pStyle w:val="Heading2"/>
        <w:numPr>
          <w:ilvl w:val="1"/>
          <w:numId w:val="1"/>
        </w:numPr>
        <w:ind w:left="288" w:hanging="288"/>
        <w:rPr>
          <w:vertAlign w:val="baseline"/>
        </w:rPr>
      </w:pPr>
      <w:r w:rsidDel="00000000" w:rsidR="00000000" w:rsidRPr="00000000">
        <w:rPr>
          <w:i w:val="1"/>
          <w:vertAlign w:val="baseline"/>
          <w:rtl w:val="0"/>
        </w:rPr>
        <w:t xml:space="preserve">Some Common Mistakes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30">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Using the Template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2">
      <w:pPr>
        <w:pStyle w:val="Heading2"/>
        <w:numPr>
          <w:ilvl w:val="1"/>
          <w:numId w:val="1"/>
        </w:numPr>
        <w:ind w:left="288" w:hanging="288"/>
        <w:rPr>
          <w:vertAlign w:val="baseline"/>
        </w:rPr>
      </w:pPr>
      <w:r w:rsidDel="00000000" w:rsidR="00000000" w:rsidRPr="00000000">
        <w:rPr>
          <w:i w:val="1"/>
          <w:vertAlign w:val="baseline"/>
          <w:rtl w:val="0"/>
        </w:rPr>
        <w:t xml:space="preserve">Authors and Affiliations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34">
      <w:pPr>
        <w:pStyle w:val="Heading3"/>
        <w:numPr>
          <w:ilvl w:val="2"/>
          <w:numId w:val="1"/>
        </w:numPr>
        <w:ind w:left="0" w:firstLine="180"/>
        <w:rPr>
          <w:vertAlign w:val="baseline"/>
        </w:rPr>
      </w:pPr>
      <w:r w:rsidDel="00000000" w:rsidR="00000000" w:rsidRPr="00000000">
        <w:rPr>
          <w:i w:val="1"/>
          <w:vertAlign w:val="baseline"/>
          <w:rtl w:val="0"/>
        </w:rPr>
        <w:t xml:space="preserve">For papers with more than six authors: </w:t>
      </w:r>
      <w:r w:rsidDel="00000000" w:rsidR="00000000" w:rsidRPr="00000000">
        <w:rPr>
          <w:i w:val="0"/>
          <w:vertAlign w:val="baseline"/>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35">
      <w:pPr>
        <w:pStyle w:val="Heading3"/>
        <w:numPr>
          <w:ilvl w:val="2"/>
          <w:numId w:val="1"/>
        </w:numPr>
        <w:ind w:left="0" w:firstLine="180"/>
        <w:rPr>
          <w:vertAlign w:val="baseline"/>
        </w:rPr>
      </w:pPr>
      <w:r w:rsidDel="00000000" w:rsidR="00000000" w:rsidRPr="00000000">
        <w:rPr>
          <w:i w:val="1"/>
          <w:vertAlign w:val="baseline"/>
          <w:rtl w:val="0"/>
        </w:rPr>
        <w:t xml:space="preserve">For papers with less than six authors: </w:t>
      </w:r>
      <w:r w:rsidDel="00000000" w:rsidR="00000000" w:rsidRPr="00000000">
        <w:rPr>
          <w:i w:val="0"/>
          <w:vertAlign w:val="baseline"/>
          <w:rtl w:val="0"/>
        </w:rPr>
        <w:t xml:space="preserve">To change the default, adjust the template as follows.</w:t>
      </w:r>
      <w:r w:rsidDel="00000000" w:rsidR="00000000" w:rsidRPr="00000000">
        <w:rPr>
          <w:rtl w:val="0"/>
        </w:rPr>
      </w:r>
    </w:p>
    <w:p w:rsidR="00000000" w:rsidDel="00000000" w:rsidP="00000000" w:rsidRDefault="00000000" w:rsidRPr="00000000" w14:paraId="00000036">
      <w:pPr>
        <w:pStyle w:val="Heading4"/>
        <w:numPr>
          <w:ilvl w:val="3"/>
          <w:numId w:val="1"/>
        </w:numPr>
        <w:tabs>
          <w:tab w:val="left" w:pos="720"/>
        </w:tabs>
        <w:ind w:left="0" w:firstLine="360"/>
        <w:rPr>
          <w:vertAlign w:val="baseline"/>
        </w:rPr>
      </w:pPr>
      <w:r w:rsidDel="00000000" w:rsidR="00000000" w:rsidRPr="00000000">
        <w:rPr>
          <w:i w:val="1"/>
          <w:vertAlign w:val="baseline"/>
          <w:rtl w:val="0"/>
        </w:rPr>
        <w:t xml:space="preserve">Selection: </w:t>
      </w:r>
      <w:r w:rsidDel="00000000" w:rsidR="00000000" w:rsidRPr="00000000">
        <w:rPr>
          <w:i w:val="0"/>
          <w:vertAlign w:val="baseline"/>
          <w:rtl w:val="0"/>
        </w:rPr>
        <w:t xml:space="preserve">Highlight all author and affiliation lines.</w:t>
      </w:r>
      <w:r w:rsidDel="00000000" w:rsidR="00000000" w:rsidRPr="00000000">
        <w:rPr>
          <w:rtl w:val="0"/>
        </w:rPr>
      </w:r>
    </w:p>
    <w:p w:rsidR="00000000" w:rsidDel="00000000" w:rsidP="00000000" w:rsidRDefault="00000000" w:rsidRPr="00000000" w14:paraId="00000037">
      <w:pPr>
        <w:pStyle w:val="Heading4"/>
        <w:numPr>
          <w:ilvl w:val="3"/>
          <w:numId w:val="1"/>
        </w:numPr>
        <w:tabs>
          <w:tab w:val="left" w:pos="720"/>
        </w:tabs>
        <w:ind w:left="0" w:firstLine="360"/>
        <w:rPr>
          <w:vertAlign w:val="baseline"/>
        </w:rPr>
      </w:pPr>
      <w:r w:rsidDel="00000000" w:rsidR="00000000" w:rsidRPr="00000000">
        <w:rPr>
          <w:i w:val="1"/>
          <w:vertAlign w:val="baseline"/>
          <w:rtl w:val="0"/>
        </w:rPr>
        <w:t xml:space="preserve">Change number of columns: </w:t>
      </w:r>
      <w:r w:rsidDel="00000000" w:rsidR="00000000" w:rsidRPr="00000000">
        <w:rPr>
          <w:i w:val="0"/>
          <w:vertAlign w:val="baseline"/>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38">
      <w:pPr>
        <w:pStyle w:val="Heading4"/>
        <w:numPr>
          <w:ilvl w:val="3"/>
          <w:numId w:val="1"/>
        </w:numPr>
        <w:tabs>
          <w:tab w:val="left" w:pos="720"/>
        </w:tabs>
        <w:ind w:left="0" w:firstLine="360"/>
        <w:rPr>
          <w:i w:val="0"/>
          <w:vertAlign w:val="baseline"/>
        </w:rPr>
      </w:pPr>
      <w:r w:rsidDel="00000000" w:rsidR="00000000" w:rsidRPr="00000000">
        <w:rPr>
          <w:i w:val="1"/>
          <w:vertAlign w:val="baseline"/>
          <w:rtl w:val="0"/>
        </w:rPr>
        <w:t xml:space="preserve">Deletion: </w:t>
      </w:r>
      <w:r w:rsidDel="00000000" w:rsidR="00000000" w:rsidRPr="00000000">
        <w:rPr>
          <w:i w:val="0"/>
          <w:vertAlign w:val="baseline"/>
          <w:rtl w:val="0"/>
        </w:rPr>
        <w:t xml:space="preserve">Delete the author and affiliation lines for the extra authors.</w:t>
      </w:r>
    </w:p>
    <w:p w:rsidR="00000000" w:rsidDel="00000000" w:rsidP="00000000" w:rsidRDefault="00000000" w:rsidRPr="00000000" w14:paraId="00000039">
      <w:pPr>
        <w:jc w:val="left"/>
        <w:rPr>
          <w:i w:val="0"/>
          <w:vertAlign w:val="baseline"/>
        </w:rPr>
      </w:pPr>
      <w:r w:rsidDel="00000000" w:rsidR="00000000" w:rsidRPr="00000000">
        <w:rPr>
          <w:rtl w:val="0"/>
        </w:rPr>
      </w:r>
    </w:p>
    <w:p w:rsidR="00000000" w:rsidDel="00000000" w:rsidP="00000000" w:rsidRDefault="00000000" w:rsidRPr="00000000" w14:paraId="0000003A">
      <w:pPr>
        <w:pStyle w:val="Heading2"/>
        <w:numPr>
          <w:ilvl w:val="1"/>
          <w:numId w:val="1"/>
        </w:numPr>
        <w:ind w:left="288" w:hanging="288"/>
        <w:rPr>
          <w:vertAlign w:val="baseline"/>
        </w:rPr>
      </w:pPr>
      <w:r w:rsidDel="00000000" w:rsidR="00000000" w:rsidRPr="00000000">
        <w:rPr>
          <w:i w:val="1"/>
          <w:vertAlign w:val="baseline"/>
          <w:rtl w:val="0"/>
        </w:rPr>
        <w:t xml:space="preserve">Identify the Headings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3E">
      <w:pPr>
        <w:pStyle w:val="Heading2"/>
        <w:numPr>
          <w:ilvl w:val="1"/>
          <w:numId w:val="1"/>
        </w:numPr>
        <w:ind w:left="288" w:hanging="288"/>
        <w:rPr>
          <w:vertAlign w:val="baseline"/>
        </w:rPr>
      </w:pPr>
      <w:r w:rsidDel="00000000" w:rsidR="00000000" w:rsidRPr="00000000">
        <w:rPr>
          <w:i w:val="1"/>
          <w:vertAlign w:val="baseline"/>
          <w:rtl w:val="0"/>
        </w:rPr>
        <w:t xml:space="preserve">Figures and Tables</w:t>
      </w:r>
      <w:r w:rsidDel="00000000" w:rsidR="00000000" w:rsidRPr="00000000">
        <w:rPr>
          <w:rtl w:val="0"/>
        </w:rPr>
      </w:r>
    </w:p>
    <w:p w:rsidR="00000000" w:rsidDel="00000000" w:rsidP="00000000" w:rsidRDefault="00000000" w:rsidRPr="00000000" w14:paraId="0000003F">
      <w:pPr>
        <w:pStyle w:val="Heading4"/>
        <w:numPr>
          <w:ilvl w:val="3"/>
          <w:numId w:val="1"/>
        </w:numPr>
        <w:tabs>
          <w:tab w:val="left" w:pos="720"/>
        </w:tabs>
        <w:ind w:left="0" w:firstLine="360"/>
        <w:rPr>
          <w:vertAlign w:val="baseline"/>
        </w:rPr>
      </w:pPr>
      <w:r w:rsidDel="00000000" w:rsidR="00000000" w:rsidRPr="00000000">
        <w:rPr>
          <w:i w:val="1"/>
          <w:vertAlign w:val="baseline"/>
          <w:rtl w:val="0"/>
        </w:rPr>
        <w:t xml:space="preserve"> Positioning Figures and Tables: </w:t>
      </w:r>
      <w:r w:rsidDel="00000000" w:rsidR="00000000" w:rsidRPr="00000000">
        <w:rPr>
          <w:i w:val="0"/>
          <w:vertAlign w:val="baseline"/>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0"/>
          <w:trHeight w:val="240" w:hRule="atLeast"/>
          <w:tblHeader w:val="0"/>
        </w:trPr>
        <w:tc>
          <w:tcPr>
            <w:vMerge w:val="restart"/>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cantSplit w:val="0"/>
          <w:trHeight w:val="240" w:hRule="atLeast"/>
          <w:tblHeader w:val="0"/>
        </w:trPr>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4B">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4C">
            <w:pPr>
              <w:rPr>
                <w:sz w:val="16"/>
                <w:szCs w:val="16"/>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50">
      <w:pPr>
        <w:pStyle w:val="Heading5"/>
        <w:tabs>
          <w:tab w:val="left" w:pos="360"/>
        </w:tabs>
        <w:rPr>
          <w:vertAlign w:val="baseline"/>
        </w:rPr>
      </w:pPr>
      <w:r w:rsidDel="00000000" w:rsidR="00000000" w:rsidRPr="00000000">
        <w:rPr>
          <w:smallCaps w:val="1"/>
          <w:vertAlign w:val="baseline"/>
          <w:rtl w:val="0"/>
        </w:rPr>
        <w:t xml:space="preserve">Acknowledgment </w:t>
      </w:r>
      <w:r w:rsidDel="00000000" w:rsidR="00000000" w:rsidRPr="00000000">
        <w:rPr>
          <w:i w:val="1"/>
          <w:smallCaps w:val="1"/>
          <w:vertAlign w:val="baseline"/>
          <w:rtl w:val="0"/>
        </w:rPr>
        <w:t xml:space="preserve">(</w:t>
      </w:r>
      <w:r w:rsidDel="00000000" w:rsidR="00000000" w:rsidRPr="00000000">
        <w:rPr>
          <w:i w:val="1"/>
          <w:smallCaps w:val="0"/>
          <w:vertAlign w:val="baseline"/>
          <w:rtl w:val="0"/>
        </w:rPr>
        <w:t xml:space="preserve">Heading 5</w:t>
      </w:r>
      <w:r w:rsidDel="00000000" w:rsidR="00000000" w:rsidRPr="00000000">
        <w:rPr>
          <w:i w:val="1"/>
          <w:smallCaps w:val="1"/>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2">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0t61aERWMxy7V8ocC/7+JH2viQ==">AMUW2mVT0x5WmNypUrJCfnI9nnOvfSRCEQ4YswsFEW1hZxiNu8rmyzttDo/z+8U5qeeyneFMyO3vxXnpMktgAdUstSTN+T4MuMs3VJDG6ggC0bi4ez4BYhU=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