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D8FAA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alibri" w:hAnsi="Calibri" w:eastAsia="primaryFont Fallback" w:cs="Calibri"/>
          <w:b/>
          <w:bCs/>
          <w:i w:val="0"/>
          <w:iCs w:val="0"/>
          <w:caps w:val="0"/>
          <w:color w:val="020617"/>
          <w:spacing w:val="0"/>
          <w:kern w:val="0"/>
          <w:sz w:val="32"/>
          <w:szCs w:val="32"/>
          <w:bdr w:val="none" w:color="auto" w:sz="0" w:space="0"/>
          <w:shd w:val="clear" w:fill="FFFFFF"/>
          <w:lang w:val="en-US" w:eastAsia="zh-CN" w:bidi="ar"/>
        </w:rPr>
      </w:pPr>
      <w:bookmarkStart w:id="0" w:name="_GoBack"/>
      <w:r>
        <w:rPr>
          <w:rFonts w:hint="default" w:ascii="Calibri" w:hAnsi="Calibri" w:eastAsia="primaryFont Fallback" w:cs="Calibri"/>
          <w:b/>
          <w:bCs/>
          <w:i w:val="0"/>
          <w:iCs w:val="0"/>
          <w:caps w:val="0"/>
          <w:color w:val="020617"/>
          <w:spacing w:val="0"/>
          <w:kern w:val="0"/>
          <w:sz w:val="32"/>
          <w:szCs w:val="32"/>
          <w:bdr w:val="none" w:color="auto" w:sz="0" w:space="0"/>
          <w:shd w:val="clear" w:fill="FFFFFF"/>
          <w:lang w:val="en-US" w:eastAsia="zh-CN" w:bidi="ar"/>
        </w:rPr>
        <w:t>Bài 3 : Tự động hóa Phân tích File Log</w:t>
      </w:r>
    </w:p>
    <w:p w14:paraId="2DB6596D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Style w:val="5"/>
          <w:rFonts w:hint="default" w:ascii="Calibri" w:hAnsi="Calibri" w:cs="Calibri"/>
          <w:b/>
          <w:bCs/>
          <w:sz w:val="28"/>
          <w:szCs w:val="28"/>
        </w:rPr>
        <w:t>Báo cáo phân tích:</w:t>
      </w:r>
    </w:p>
    <w:p w14:paraId="0732E3C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alibri" w:hAnsi="Calibri" w:eastAsia="SimSun" w:cs="Calibri"/>
          <w:sz w:val="24"/>
          <w:szCs w:val="24"/>
          <w:lang w:val="vi-VN"/>
        </w:rPr>
      </w:pPr>
      <w:r>
        <w:rPr>
          <w:rFonts w:hint="default" w:ascii="Calibri" w:hAnsi="Calibri" w:eastAsia="SimSun" w:cs="Calibri"/>
          <w:sz w:val="24"/>
          <w:szCs w:val="24"/>
        </w:rPr>
        <w:t>Get-Content access.log</w:t>
      </w:r>
      <w:r>
        <w:rPr>
          <w:rFonts w:hint="default" w:ascii="Calibri" w:hAnsi="Calibri" w:eastAsia="SimSun" w:cs="Calibri"/>
          <w:sz w:val="24"/>
          <w:szCs w:val="24"/>
          <w:lang w:val="vi-VN"/>
        </w:rPr>
        <w:t xml:space="preserve"> </w:t>
      </w:r>
    </w:p>
    <w:p w14:paraId="1E60E63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alibri" w:hAnsi="Calibri" w:eastAsia="SimSun" w:cs="Calibri"/>
          <w:sz w:val="24"/>
          <w:szCs w:val="24"/>
          <w:lang w:val="vi-VN" w:eastAsia="zh-CN"/>
        </w:rPr>
      </w:pPr>
      <w:r>
        <w:rPr>
          <w:rFonts w:hint="default" w:ascii="Calibri" w:hAnsi="Calibri" w:eastAsia="SimSun" w:cs="Calibri"/>
          <w:sz w:val="24"/>
          <w:szCs w:val="24"/>
          <w:lang w:val="vi-VN"/>
        </w:rPr>
        <w:t xml:space="preserve">      |</w:t>
      </w:r>
    </w:p>
    <w:p w14:paraId="3564F9E0">
      <w:pPr>
        <w:rPr>
          <w:rFonts w:hint="default" w:ascii="Calibri" w:hAnsi="Calibri" w:eastAsia="SimSun" w:cs="Calibri"/>
          <w:sz w:val="24"/>
          <w:szCs w:val="24"/>
          <w:lang w:val="vi-VN"/>
        </w:rPr>
      </w:pPr>
      <w:r>
        <w:rPr>
          <w:rFonts w:hint="default" w:ascii="Calibri" w:hAnsi="Calibri" w:eastAsia="SimSun" w:cs="Calibri"/>
          <w:sz w:val="24"/>
          <w:szCs w:val="24"/>
        </w:rPr>
        <w:t>Select-String "TIMEOUT"</w:t>
      </w:r>
      <w:r>
        <w:rPr>
          <w:rFonts w:hint="default" w:ascii="Calibri" w:hAnsi="Calibri" w:eastAsia="SimSun" w:cs="Calibri"/>
          <w:sz w:val="24"/>
          <w:szCs w:val="24"/>
          <w:lang w:val="vi-VN"/>
        </w:rPr>
        <w:t xml:space="preserve"> </w:t>
      </w:r>
    </w:p>
    <w:p w14:paraId="0F2687B9">
      <w:pPr>
        <w:rPr>
          <w:rFonts w:hint="default" w:ascii="Calibri" w:hAnsi="Calibri" w:eastAsia="SimSun" w:cs="Calibri"/>
          <w:sz w:val="24"/>
          <w:szCs w:val="24"/>
          <w:lang w:val="vi-VN"/>
        </w:rPr>
      </w:pPr>
      <w:r>
        <w:rPr>
          <w:rFonts w:hint="default" w:ascii="Calibri" w:hAnsi="Calibri" w:eastAsia="SimSun" w:cs="Calibri"/>
          <w:sz w:val="24"/>
          <w:szCs w:val="24"/>
          <w:lang w:val="vi-VN"/>
        </w:rPr>
        <w:t xml:space="preserve">      |</w:t>
      </w:r>
    </w:p>
    <w:p w14:paraId="057DFDD7">
      <w:pPr>
        <w:rPr>
          <w:rFonts w:hint="default" w:ascii="Calibri" w:hAnsi="Calibri" w:eastAsia="SimSun" w:cs="Calibri"/>
          <w:sz w:val="24"/>
          <w:szCs w:val="24"/>
          <w:lang w:val="vi-VN"/>
        </w:rPr>
      </w:pPr>
      <w:r>
        <w:rPr>
          <w:rFonts w:hint="default" w:ascii="Calibri" w:hAnsi="Calibri" w:eastAsia="SimSun" w:cs="Calibri"/>
          <w:sz w:val="24"/>
          <w:szCs w:val="24"/>
        </w:rPr>
        <w:t>Measure-Object</w:t>
      </w:r>
      <w:r>
        <w:rPr>
          <w:rFonts w:hint="default" w:ascii="Calibri" w:hAnsi="Calibri" w:eastAsia="SimSun" w:cs="Calibri"/>
          <w:sz w:val="24"/>
          <w:szCs w:val="24"/>
          <w:lang w:val="vi-VN"/>
        </w:rPr>
        <w:t xml:space="preserve"> -Line</w:t>
      </w:r>
    </w:p>
    <w:p w14:paraId="1DE15EFA">
      <w:pPr>
        <w:rPr>
          <w:rFonts w:hint="default" w:ascii="Calibri" w:hAnsi="Calibri" w:eastAsia="SimSun" w:cs="Calibri"/>
          <w:sz w:val="24"/>
          <w:szCs w:val="24"/>
          <w:lang w:val="vi-VN"/>
        </w:rPr>
      </w:pPr>
    </w:p>
    <w:p w14:paraId="73FCBE07">
      <w:pPr>
        <w:pStyle w:val="2"/>
        <w:keepNext w:val="0"/>
        <w:keepLines w:val="0"/>
        <w:widowControl/>
        <w:suppressLineNumbers w:val="0"/>
        <w:rPr>
          <w:rStyle w:val="5"/>
          <w:rFonts w:hint="default" w:ascii="Calibri" w:hAnsi="Calibri" w:cs="Calibri"/>
          <w:b/>
          <w:bCs/>
          <w:sz w:val="28"/>
          <w:szCs w:val="28"/>
        </w:rPr>
      </w:pPr>
      <w:r>
        <w:rPr>
          <w:rStyle w:val="5"/>
          <w:rFonts w:hint="default" w:ascii="Calibri" w:hAnsi="Calibri" w:cs="Calibri"/>
          <w:b/>
          <w:bCs/>
          <w:sz w:val="28"/>
          <w:szCs w:val="28"/>
        </w:rPr>
        <w:t>Triển khai:</w:t>
      </w:r>
    </w:p>
    <w:p w14:paraId="0D37EED6">
      <w:pPr>
        <w:rPr>
          <w:rFonts w:hint="default" w:ascii="Calibri" w:hAnsi="Calibri" w:cs="Calibri"/>
          <w:sz w:val="24"/>
          <w:szCs w:val="24"/>
          <w:lang w:val="vi-VN"/>
        </w:rPr>
      </w:pPr>
      <w:r>
        <w:rPr>
          <w:rFonts w:hint="default" w:ascii="Calibri" w:hAnsi="Calibri" w:eastAsia="SimSun" w:cs="Calibri"/>
          <w:sz w:val="24"/>
          <w:szCs w:val="24"/>
        </w:rPr>
        <w:t xml:space="preserve">Get-Content access.log | Select-String "TIMEOUT" | Measure-Object </w:t>
      </w:r>
      <w:r>
        <w:rPr>
          <w:rFonts w:hint="default" w:ascii="Calibri" w:hAnsi="Calibri" w:eastAsia="SimSun" w:cs="Calibri"/>
          <w:sz w:val="24"/>
          <w:szCs w:val="24"/>
          <w:lang w:val="vi-VN"/>
        </w:rPr>
        <w:t>-Line</w:t>
      </w:r>
    </w:p>
    <w:p w14:paraId="577B408F">
      <w:pPr>
        <w:rPr>
          <w:rFonts w:hint="default" w:ascii="Calibri" w:hAnsi="Calibri" w:eastAsia="SimSun" w:cs="Calibri"/>
          <w:sz w:val="24"/>
          <w:szCs w:val="24"/>
          <w:lang w:val="vi-VN"/>
        </w:rPr>
      </w:pPr>
    </w:p>
    <w:bookmarkEnd w:id="0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00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primaryFont Fallback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FE83620"/>
    <w:rsid w:val="0FE836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2026-10-12T11:02:00Z</dcterms:created>
  <dc:creator>kien trung</dc:creator>
  <cp:lastModifiedBy>kien trung</cp:lastModifiedBy>
  <dcterms:modified xsi:type="dcterms:W3CDTF">2026-10-12T11:11:59Z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1066-12.1.0.28485</vt:lpwstr>
  </property>
  <property fmtid="{D5CDD505-2E9C-101B-9397-08002B2CF9AE}" pid="3" name="ICV">
    <vt:lpwstr>558A4FDFB000469B8497E0DC85BC2B05_11</vt:lpwstr>
  </property>
  <property fmtid="{D5CDD505-2E9C-101B-9397-08002B2CF9AE}" pid="4" name="KSOTemplateDocerSaveRecord">
    <vt:lpwstr>eyJoZGlkIjoiNmU4ZGY1ZjdjMWNlZTNjMWJkN2RhYTllMGU5ZmYyNzEiLCJ1c2VySWQiOiIxMzc0NDA5NTgzOTUzIn0=</vt:lpwstr>
  </property>
</Properties>
</file>