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F9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1 : Chuẩn hóa quy trình đối soát giao dịch ví điện tử</w:t>
      </w:r>
    </w:p>
    <w:p w14:paraId="2658A012">
      <w:pPr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Phần 1:</w:t>
      </w:r>
    </w:p>
    <w:p w14:paraId="75912DC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Record:</w:t>
      </w:r>
      <w:r>
        <w:rPr>
          <w:rFonts w:hint="default" w:ascii="Calibri" w:hAnsi="Calibri" w:cs="Calibri"/>
          <w:b w:val="0"/>
          <w:bCs w:val="0"/>
        </w:rPr>
        <w:t xml:space="preserve"> Là một hàng dữ liệu chứa toàn bộ thông tin của giao dịch .</w:t>
      </w:r>
    </w:p>
    <w:p w14:paraId="2125828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cs="Calibri"/>
          <w:b w:val="0"/>
          <w:bCs w:val="0"/>
        </w:rPr>
        <w:t xml:space="preserve">Field: </w:t>
      </w:r>
      <w:r>
        <w:rPr>
          <w:rFonts w:hint="default" w:ascii="Calibri" w:hAnsi="Calibri" w:cs="Calibri"/>
          <w:b w:val="0"/>
          <w:bCs w:val="0"/>
        </w:rPr>
        <w:t xml:space="preserve">Là một cột </w:t>
      </w:r>
      <w:r>
        <w:rPr>
          <w:rFonts w:hint="default" w:ascii="Calibri" w:hAnsi="Calibri" w:cs="Calibri"/>
          <w:b w:val="0"/>
          <w:bCs w:val="0"/>
          <w:lang w:val="vi-VN"/>
        </w:rPr>
        <w:t>chứa</w:t>
      </w:r>
      <w:r>
        <w:rPr>
          <w:rFonts w:hint="default" w:ascii="Calibri" w:hAnsi="Calibri" w:cs="Calibri"/>
          <w:b w:val="0"/>
          <w:bCs w:val="0"/>
        </w:rPr>
        <w:t xml:space="preserve"> một loại thuộc tính cụ thể của tất cả các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lang w:val="vi-VN"/>
        </w:rPr>
        <w:t>hàng.</w:t>
      </w:r>
    </w:p>
    <w:p w14:paraId="7CE45EC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vi-VN"/>
        </w:rPr>
      </w:pPr>
    </w:p>
    <w:p w14:paraId="76191ED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Phần 3:</w:t>
      </w:r>
    </w:p>
    <w:p w14:paraId="27E23BF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Khi hàm </w:t>
      </w:r>
      <w:r>
        <w:rPr>
          <w:rStyle w:val="4"/>
          <w:rFonts w:hint="default" w:ascii="Calibri" w:hAnsi="Calibri" w:cs="Calibri"/>
          <w:sz w:val="24"/>
          <w:szCs w:val="24"/>
        </w:rPr>
        <w:t>VLOOKUP</w:t>
      </w:r>
      <w:r>
        <w:rPr>
          <w:rFonts w:hint="default" w:ascii="Calibri" w:hAnsi="Calibri" w:cs="Calibri"/>
          <w:sz w:val="24"/>
          <w:szCs w:val="24"/>
        </w:rPr>
        <w:t xml:space="preserve"> trả về lỗi </w:t>
      </w:r>
      <w:r>
        <w:rPr>
          <w:rStyle w:val="4"/>
          <w:rFonts w:hint="default" w:ascii="Calibri" w:hAnsi="Calibri" w:cs="Calibri"/>
          <w:sz w:val="24"/>
          <w:szCs w:val="24"/>
        </w:rPr>
        <w:t>#N/A</w:t>
      </w:r>
      <w:r>
        <w:rPr>
          <w:rFonts w:hint="default" w:ascii="Calibri" w:hAnsi="Calibri" w:cs="Calibri"/>
          <w:sz w:val="24"/>
          <w:szCs w:val="24"/>
        </w:rPr>
        <w:t>, thực hiện kiểm tra theo 4 bước:</w:t>
      </w:r>
    </w:p>
    <w:p w14:paraId="5C1F713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Kiểm tra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có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m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ã tìm kiếm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 không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: Đảm bảo giá trị cần tra cứu thực sự có trong cột đầu tiên của vùng dữ liệu.</w:t>
      </w:r>
    </w:p>
    <w:p w14:paraId="78F6A54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Kiểm tra khoảng trắng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và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ký tự ẩn: Sử dụng hàm </w:t>
      </w:r>
      <w:r>
        <w:rPr>
          <w:rStyle w:val="4"/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TRIM()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hoặc </w:t>
      </w:r>
      <w:r>
        <w:rPr>
          <w:rStyle w:val="4"/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CLEAN()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để x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óa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khoảng trắng đầu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cuối hoặc ký tự không in được ở cả ô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 tra cứu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và cột dữ liệu.</w:t>
      </w:r>
    </w:p>
    <w:p w14:paraId="0961A7A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Kiểm tra định dạng dữ liệu: Kiểm tra xem một bên đang để định dạng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khác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bên kia hay không. Đồng bộ định dạng cả 2 vùng về cùng loại.</w:t>
      </w:r>
    </w:p>
    <w:p w14:paraId="50D7649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Kiểm tra vùng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cột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 tra cứu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: Đảm bảo cột tra cứu là cột đầu tiên trong </w:t>
      </w:r>
      <w:r>
        <w:rPr>
          <w:rStyle w:val="4"/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Table_array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và chỉ số cột trả về nằm trong phạm vi vùng chọn.</w:t>
      </w:r>
    </w:p>
    <w:p w14:paraId="6EC1DB6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i w:val="0"/>
          <w:iCs w:val="0"/>
          <w:sz w:val="24"/>
          <w:szCs w:val="24"/>
          <w:lang w:val="vi-VN"/>
        </w:rPr>
      </w:pPr>
    </w:p>
    <w:p w14:paraId="2E5317A6">
      <w:pPr>
        <w:rPr>
          <w:rFonts w:hint="default" w:ascii="Calibri" w:hAnsi="Calibri" w:cs="Calibri"/>
          <w:b/>
          <w:bCs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926BB"/>
    <w:rsid w:val="49F9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2026-10-25T02:12:00Z</dcterms:created>
  <dc:creator>kien trung</dc:creator>
  <cp:lastModifiedBy>kien trung</cp:lastModifiedBy>
  <dcterms:modified xsi:type="dcterms:W3CDTF">2026-10-25T02:24:02Z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495281D899394BC0A07E3333EC867208_11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