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wordWrap w:val="0"/>
        <w:jc w:val="right"/>
        <w:rPr>
          <w:rFonts w:ascii="微軟正黑體" w:hAnsi="微軟正黑體" w:eastAsia="微軟正黑體"/>
          <w:sz w:val="36"/>
          <w:szCs w:val="36"/>
        </w:rPr>
      </w:pPr>
      <w:r>
        <w:rPr>
          <w:rFonts w:ascii="微軟正黑體" w:hAnsi="微軟正黑體" w:eastAsia="微軟正黑體" w:cs="Arial"/>
          <w:b/>
          <w:bCs/>
          <w:sz w:val="36"/>
          <w:szCs w:val="36"/>
        </w:rPr>
        <w:br/>
      </w:r>
      <w:r>
        <w:rPr>
          <w:rFonts w:ascii="微軟正黑體" w:hAnsi="微軟正黑體" w:eastAsia="微軟正黑體"/>
          <w:b/>
          <w:bCs/>
          <w:sz w:val="36"/>
          <w:szCs w:val="36"/>
        </w:rPr>
        <w:t xml:space="preserve">Project Name: </w:t>
      </w:r>
      <w:r>
        <w:rPr>
          <w:rFonts w:hint="eastAsia" w:ascii="微軟正黑體" w:hAnsi="微軟正黑體" w:eastAsia="微軟正黑體"/>
          <w:sz w:val="36"/>
          <w:szCs w:val="36"/>
        </w:rPr>
        <w:t>CI Mobile App Phase II</w:t>
      </w: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3"/>
        <w:wordWrap w:val="0"/>
        <w:jc w:val="right"/>
        <w:rPr>
          <w:rFonts w:ascii="微軟正黑體" w:hAnsi="微軟正黑體" w:eastAsia="微軟正黑體" w:cs="Arial"/>
          <w:sz w:val="32"/>
          <w:szCs w:val="32"/>
        </w:rPr>
      </w:pPr>
      <w:r>
        <w:rPr>
          <w:rFonts w:hint="eastAsia" w:ascii="微軟正黑體" w:hAnsi="微軟正黑體" w:eastAsia="微軟正黑體" w:cs="Arial"/>
          <w:sz w:val="32"/>
          <w:szCs w:val="32"/>
        </w:rPr>
        <w:t>Prepaid Excess Baggage Module</w:t>
      </w: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  <w:r>
        <w:rPr>
          <w:rFonts w:ascii="Consolas" w:hAnsi="Consolas" w:cs="Consolas"/>
          <w:sz w:val="32"/>
        </w:rPr>
        <w:t>System Interface Agreement</w:t>
      </w: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>Target Release: 201</w:t>
      </w:r>
      <w:r>
        <w:rPr>
          <w:rFonts w:hint="eastAsia" w:ascii="微軟正黑體" w:hAnsi="微軟正黑體" w:eastAsia="微軟正黑體"/>
          <w:sz w:val="32"/>
          <w:szCs w:val="32"/>
        </w:rPr>
        <w:t>7</w:t>
      </w:r>
      <w:r>
        <w:rPr>
          <w:rFonts w:ascii="微軟正黑體" w:hAnsi="微軟正黑體" w:eastAsia="微軟正黑體"/>
          <w:sz w:val="32"/>
          <w:szCs w:val="32"/>
        </w:rPr>
        <w:t>/</w:t>
      </w:r>
      <w:r>
        <w:rPr>
          <w:rFonts w:hint="eastAsia" w:ascii="微軟正黑體" w:hAnsi="微軟正黑體" w:eastAsia="微軟正黑體"/>
          <w:sz w:val="32"/>
          <w:szCs w:val="32"/>
        </w:rPr>
        <w:t>07</w:t>
      </w:r>
      <w:r>
        <w:rPr>
          <w:rFonts w:ascii="微軟正黑體" w:hAnsi="微軟正黑體" w:eastAsia="微軟正黑體"/>
          <w:sz w:val="32"/>
          <w:szCs w:val="32"/>
        </w:rPr>
        <w:t>/</w:t>
      </w:r>
      <w:r>
        <w:rPr>
          <w:rFonts w:hint="eastAsia" w:ascii="微軟正黑體" w:hAnsi="微軟正黑體" w:eastAsia="微軟正黑體"/>
          <w:sz w:val="32"/>
          <w:szCs w:val="32"/>
        </w:rPr>
        <w:t>21</w:t>
      </w: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3"/>
        <w:jc w:val="right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13"/>
        <w:rPr>
          <w:rFonts w:ascii="微軟正黑體" w:hAnsi="微軟正黑體" w:eastAsia="微軟正黑體" w:cs="Arial"/>
          <w:sz w:val="32"/>
          <w:szCs w:val="32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22"/>
        <w:ind w:left="720"/>
        <w:outlineLvl w:val="0"/>
        <w:rPr>
          <w:rFonts w:ascii="微軟正黑體" w:hAnsi="微軟正黑體" w:eastAsia="微軟正黑體" w:cs="Arial"/>
          <w:sz w:val="20"/>
          <w:szCs w:val="20"/>
        </w:rPr>
      </w:pPr>
      <w:r>
        <w:rPr>
          <w:rFonts w:ascii="微軟正黑體" w:hAnsi="微軟正黑體" w:eastAsia="微軟正黑體"/>
          <w:sz w:val="20"/>
          <w:szCs w:val="20"/>
        </w:rPr>
        <w:t xml:space="preserve">Version Number:           </w:t>
      </w:r>
      <w:r>
        <w:rPr>
          <w:rFonts w:hint="eastAsia" w:ascii="微軟正黑體" w:hAnsi="微軟正黑體" w:eastAsia="微軟正黑體"/>
          <w:sz w:val="20"/>
          <w:szCs w:val="20"/>
        </w:rPr>
        <w:t>0.1</w:t>
      </w:r>
    </w:p>
    <w:p>
      <w:pPr>
        <w:pStyle w:val="22"/>
        <w:ind w:firstLine="720"/>
        <w:rPr>
          <w:rFonts w:ascii="微軟正黑體" w:hAnsi="微軟正黑體" w:eastAsia="微軟正黑體"/>
          <w:sz w:val="20"/>
          <w:szCs w:val="20"/>
        </w:rPr>
      </w:pPr>
      <w:r>
        <w:rPr>
          <w:rFonts w:ascii="微軟正黑體" w:hAnsi="微軟正黑體" w:eastAsia="微軟正黑體"/>
          <w:sz w:val="20"/>
          <w:szCs w:val="20"/>
        </w:rPr>
        <w:t>Version Date:</w:t>
      </w:r>
      <w:r>
        <w:rPr>
          <w:rFonts w:ascii="微軟正黑體" w:hAnsi="微軟正黑體" w:eastAsia="微軟正黑體"/>
          <w:sz w:val="20"/>
          <w:szCs w:val="20"/>
        </w:rPr>
        <w:tab/>
      </w:r>
      <w:r>
        <w:rPr>
          <w:rFonts w:ascii="微軟正黑體" w:hAnsi="微軟正黑體" w:eastAsia="微軟正黑體"/>
          <w:sz w:val="20"/>
          <w:szCs w:val="20"/>
        </w:rPr>
        <w:tab/>
      </w:r>
      <w:r>
        <w:rPr>
          <w:rFonts w:ascii="微軟正黑體" w:hAnsi="微軟正黑體" w:eastAsia="微軟正黑體"/>
          <w:sz w:val="20"/>
          <w:szCs w:val="20"/>
        </w:rPr>
        <w:t>201</w:t>
      </w:r>
      <w:r>
        <w:rPr>
          <w:rFonts w:hint="eastAsia" w:ascii="微軟正黑體" w:hAnsi="微軟正黑體" w:eastAsia="微軟正黑體"/>
          <w:sz w:val="20"/>
          <w:szCs w:val="20"/>
        </w:rPr>
        <w:t>7</w:t>
      </w:r>
      <w:r>
        <w:rPr>
          <w:rFonts w:ascii="微軟正黑體" w:hAnsi="微軟正黑體" w:eastAsia="微軟正黑體"/>
          <w:sz w:val="20"/>
          <w:szCs w:val="20"/>
        </w:rPr>
        <w:t>/</w:t>
      </w:r>
      <w:r>
        <w:rPr>
          <w:rFonts w:hint="eastAsia" w:ascii="微軟正黑體" w:hAnsi="微軟正黑體" w:eastAsia="微軟正黑體"/>
          <w:sz w:val="20"/>
          <w:szCs w:val="20"/>
        </w:rPr>
        <w:t>07</w:t>
      </w:r>
      <w:r>
        <w:rPr>
          <w:rFonts w:ascii="微軟正黑體" w:hAnsi="微軟正黑體" w:eastAsia="微軟正黑體"/>
          <w:sz w:val="20"/>
          <w:szCs w:val="20"/>
        </w:rPr>
        <w:t>/</w:t>
      </w:r>
      <w:r>
        <w:rPr>
          <w:rFonts w:hint="eastAsia" w:ascii="微軟正黑體" w:hAnsi="微軟正黑體" w:eastAsia="微軟正黑體"/>
          <w:sz w:val="20"/>
          <w:szCs w:val="20"/>
        </w:rPr>
        <w:t>21</w:t>
      </w:r>
    </w:p>
    <w:p>
      <w:pPr>
        <w:pStyle w:val="22"/>
        <w:ind w:firstLine="720"/>
        <w:rPr>
          <w:rFonts w:ascii="微軟正黑體" w:hAnsi="微軟正黑體" w:eastAsia="微軟正黑體" w:cs="Arial"/>
          <w:sz w:val="20"/>
          <w:szCs w:val="20"/>
        </w:rPr>
      </w:pPr>
      <w:r>
        <w:rPr>
          <w:rFonts w:ascii="微軟正黑體" w:hAnsi="微軟正黑體" w:eastAsia="微軟正黑體"/>
          <w:sz w:val="20"/>
          <w:szCs w:val="20"/>
        </w:rPr>
        <w:t>Author:</w:t>
      </w:r>
      <w:r>
        <w:rPr>
          <w:rFonts w:ascii="微軟正黑體" w:hAnsi="微軟正黑體" w:eastAsia="微軟正黑體"/>
          <w:sz w:val="20"/>
          <w:szCs w:val="20"/>
        </w:rPr>
        <w:tab/>
      </w:r>
      <w:r>
        <w:rPr>
          <w:rFonts w:ascii="微軟正黑體" w:hAnsi="微軟正黑體" w:eastAsia="微軟正黑體"/>
          <w:sz w:val="20"/>
          <w:szCs w:val="20"/>
        </w:rPr>
        <w:tab/>
      </w:r>
      <w:r>
        <w:rPr>
          <w:rFonts w:ascii="微軟正黑體" w:hAnsi="微軟正黑體" w:eastAsia="微軟正黑體"/>
          <w:sz w:val="20"/>
          <w:szCs w:val="20"/>
        </w:rPr>
        <w:tab/>
      </w:r>
      <w:r>
        <w:rPr>
          <w:rFonts w:hint="eastAsia" w:ascii="微軟正黑體" w:hAnsi="微軟正黑體" w:eastAsia="微軟正黑體"/>
          <w:sz w:val="20"/>
          <w:szCs w:val="20"/>
        </w:rPr>
        <w:t>Yiwen</w:t>
      </w:r>
    </w:p>
    <w:p>
      <w:pPr>
        <w:pStyle w:val="3"/>
        <w:ind w:firstLine="720"/>
        <w:rPr>
          <w:rFonts w:ascii="微軟正黑體" w:hAnsi="微軟正黑體" w:eastAsia="微軟正黑體"/>
        </w:rPr>
        <w:sectPr>
          <w:headerReference r:id="rId4" w:type="default"/>
          <w:pgSz w:w="11900" w:h="16840"/>
          <w:pgMar w:top="1440" w:right="1440" w:bottom="1440" w:left="1440" w:header="709" w:footer="709" w:gutter="0"/>
          <w:cols w:space="720" w:num="1"/>
        </w:sectPr>
      </w:pPr>
      <w:r>
        <w:rPr>
          <w:rFonts w:ascii="微軟正黑體" w:hAnsi="微軟正黑體" w:eastAsia="微軟正黑體"/>
        </w:rPr>
        <w:t>Total pages:</w:t>
      </w:r>
      <w:r>
        <w:rPr>
          <w:rFonts w:ascii="微軟正黑體" w:hAnsi="微軟正黑體" w:eastAsia="微軟正黑體"/>
        </w:rPr>
        <w:tab/>
      </w:r>
      <w:r>
        <w:rPr>
          <w:rFonts w:ascii="微軟正黑體" w:hAnsi="微軟正黑體" w:eastAsia="微軟正黑體"/>
        </w:rPr>
        <w:tab/>
      </w:r>
      <w:r>
        <w:rPr>
          <w:rFonts w:hint="eastAsia" w:ascii="微軟正黑體" w:hAnsi="微軟正黑體" w:eastAsia="微軟正黑體"/>
        </w:rPr>
        <w:t>13</w:t>
      </w: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jc w:val="center"/>
        <w:rPr>
          <w:rFonts w:ascii="微軟正黑體" w:hAnsi="微軟正黑體" w:eastAsia="微軟正黑體" w:cs="Arial"/>
          <w:sz w:val="28"/>
          <w:szCs w:val="28"/>
        </w:rPr>
      </w:pPr>
      <w:r>
        <w:rPr>
          <w:rFonts w:ascii="微軟正黑體" w:hAnsi="微軟正黑體" w:eastAsia="微軟正黑體" w:cs="細明體"/>
          <w:b/>
          <w:bCs/>
          <w:sz w:val="28"/>
          <w:szCs w:val="28"/>
          <w:lang w:val="zh-TW"/>
        </w:rPr>
        <w:t>修訂履歷</w:t>
      </w:r>
      <w:r>
        <w:rPr>
          <w:rFonts w:ascii="微軟正黑體" w:hAnsi="微軟正黑體" w:eastAsia="微軟正黑體"/>
          <w:sz w:val="28"/>
          <w:szCs w:val="28"/>
        </w:rPr>
        <w:t>(Modification History)</w:t>
      </w: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tbl>
      <w:tblPr>
        <w:tblStyle w:val="39"/>
        <w:tblW w:w="8897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1359"/>
        <w:gridCol w:w="1146"/>
        <w:gridCol w:w="500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80"/>
              </w:rPr>
              <w:t>Date</w:t>
            </w:r>
          </w:p>
        </w:tc>
        <w:tc>
          <w:tcPr>
            <w:tcW w:w="1359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80"/>
              </w:rPr>
              <w:t>Author</w:t>
            </w:r>
          </w:p>
        </w:tc>
        <w:tc>
          <w:tcPr>
            <w:tcW w:w="1146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80"/>
              </w:rPr>
              <w:t>Version</w:t>
            </w:r>
          </w:p>
        </w:tc>
        <w:tc>
          <w:tcPr>
            <w:tcW w:w="500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80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39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201</w:t>
            </w:r>
            <w:r>
              <w:rPr>
                <w:rFonts w:hint="eastAsia" w:ascii="微軟正黑體" w:hAnsi="微軟正黑體" w:eastAsia="微軟正黑體"/>
              </w:rPr>
              <w:t>7</w:t>
            </w:r>
            <w:r>
              <w:rPr>
                <w:rFonts w:ascii="微軟正黑體" w:hAnsi="微軟正黑體" w:eastAsia="微軟正黑體"/>
              </w:rPr>
              <w:t>/</w:t>
            </w:r>
            <w:r>
              <w:rPr>
                <w:rFonts w:hint="eastAsia" w:ascii="微軟正黑體" w:hAnsi="微軟正黑體" w:eastAsia="微軟正黑體"/>
              </w:rPr>
              <w:t>07</w:t>
            </w:r>
            <w:r>
              <w:rPr>
                <w:rFonts w:ascii="微軟正黑體" w:hAnsi="微軟正黑體" w:eastAsia="微軟正黑體"/>
              </w:rPr>
              <w:t>/</w:t>
            </w:r>
            <w:r>
              <w:rPr>
                <w:rFonts w:hint="eastAsia" w:ascii="微軟正黑體" w:hAnsi="微軟正黑體" w:eastAsia="微軟正黑體"/>
              </w:rPr>
              <w:t>19</w:t>
            </w:r>
          </w:p>
        </w:tc>
        <w:tc>
          <w:tcPr>
            <w:tcW w:w="13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Yiwen Tseng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V0.1</w:t>
            </w:r>
          </w:p>
        </w:tc>
        <w:tc>
          <w:tcPr>
            <w:tcW w:w="50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Initial draft.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9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3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4"/>
              <w:jc w:val="center"/>
              <w:rPr>
                <w:rFonts w:ascii="微軟正黑體" w:hAnsi="微軟正黑體" w:eastAsia="微軟正黑體"/>
              </w:rPr>
            </w:pPr>
          </w:p>
        </w:tc>
        <w:tc>
          <w:tcPr>
            <w:tcW w:w="50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9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3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4"/>
              <w:jc w:val="center"/>
              <w:rPr>
                <w:rFonts w:ascii="微軟正黑體" w:hAnsi="微軟正黑體" w:eastAsia="微軟正黑體"/>
              </w:rPr>
            </w:pPr>
          </w:p>
        </w:tc>
        <w:tc>
          <w:tcPr>
            <w:tcW w:w="50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390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3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50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390" w:type="dxa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359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  <w:tc>
          <w:tcPr>
            <w:tcW w:w="5002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軟正黑體" w:hAnsi="微軟正黑體" w:eastAsia="微軟正黑體"/>
              </w:rPr>
            </w:pPr>
          </w:p>
        </w:tc>
      </w:tr>
    </w:tbl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widowControl w:val="0"/>
        <w:rPr>
          <w:rFonts w:ascii="微軟正黑體" w:hAnsi="微軟正黑體" w:eastAsia="微軟正黑體" w:cs="Arial"/>
        </w:rPr>
      </w:pPr>
    </w:p>
    <w:p>
      <w:pPr>
        <w:pStyle w:val="3"/>
        <w:rPr>
          <w:rFonts w:ascii="微軟正黑體" w:hAnsi="微軟正黑體" w:eastAsia="微軟正黑體" w:cs="Arial"/>
        </w:rPr>
      </w:pPr>
    </w:p>
    <w:p>
      <w:pPr>
        <w:pStyle w:val="3"/>
        <w:jc w:val="center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 w:cs="Arial"/>
        </w:rPr>
        <w:br w:type="page"/>
      </w:r>
    </w:p>
    <w:p>
      <w:pPr>
        <w:pStyle w:val="3"/>
        <w:jc w:val="center"/>
        <w:rPr>
          <w:rFonts w:ascii="微軟正黑體" w:hAnsi="微軟正黑體" w:eastAsia="微軟正黑體" w:cs="Arial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Contents</w:t>
      </w:r>
    </w:p>
    <w:p>
      <w:pPr>
        <w:pStyle w:val="12"/>
        <w:tabs>
          <w:tab w:val="right" w:leader="dot" w:pos="9632"/>
          <w:tab w:val="clear" w:pos="354"/>
          <w:tab w:val="clear" w:pos="360"/>
          <w:tab w:val="clear" w:pos="9612"/>
          <w:tab w:val="clear" w:pos="9628"/>
        </w:tabs>
      </w:pPr>
      <w:r>
        <w:rPr>
          <w:rFonts w:hint="eastAsia" w:ascii="微軟正黑體" w:hAnsi="微軟正黑體" w:eastAsia="微軟正黑體" w:cs="細明體"/>
          <w:b/>
          <w:bCs/>
        </w:rPr>
        <w:fldChar w:fldCharType="begin"/>
      </w:r>
      <w:r>
        <w:rPr>
          <w:rFonts w:hint="eastAsia" w:ascii="微軟正黑體" w:hAnsi="微軟正黑體" w:eastAsia="微軟正黑體" w:cs="細明體"/>
          <w:b/>
          <w:bCs/>
        </w:rPr>
        <w:instrText xml:space="preserve"> TOC </w:instrText>
      </w:r>
      <w:r>
        <w:rPr>
          <w:rFonts w:hint="eastAsia" w:ascii="微軟正黑體" w:hAnsi="微軟正黑體" w:eastAsia="微軟正黑體" w:cs="細明體"/>
          <w:b/>
          <w:bCs/>
        </w:rPr>
        <w:fldChar w:fldCharType="separate"/>
      </w:r>
      <w:r>
        <w:t>1</w:t>
      </w:r>
      <w:r>
        <w:rPr>
          <w:rFonts w:ascii="Arial" w:hAnsi="Arial" w:eastAsia="Arial" w:cs="Arial"/>
          <w:bCs/>
          <w:szCs w:val="24"/>
          <w:lang w:val="zh-TW"/>
        </w:rPr>
        <w:t xml:space="preserve">. </w:t>
      </w:r>
      <w:r>
        <w:rPr>
          <w:rFonts w:hint="eastAsia" w:ascii="微軟正黑體" w:hAnsi="微軟正黑體" w:eastAsia="微軟正黑體" w:cs="細明體"/>
          <w:bCs/>
        </w:rPr>
        <w:t>版本內容</w:t>
      </w:r>
      <w:r>
        <w:rPr>
          <w:rFonts w:ascii="微軟正黑體" w:hAnsi="微軟正黑體" w:eastAsia="微軟正黑體"/>
          <w:bCs/>
        </w:rPr>
        <w:t>(Release Contents)</w:t>
      </w:r>
      <w:r>
        <w:tab/>
      </w:r>
      <w:r>
        <w:fldChar w:fldCharType="begin"/>
      </w:r>
      <w:r>
        <w:instrText xml:space="preserve"> PAGEREF _Toc4546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9632"/>
          <w:tab w:val="clear" w:pos="354"/>
          <w:tab w:val="clear" w:pos="360"/>
          <w:tab w:val="clear" w:pos="9612"/>
          <w:tab w:val="clear" w:pos="9628"/>
        </w:tabs>
      </w:pPr>
      <w:r>
        <w:t>2</w:t>
      </w:r>
      <w:r>
        <w:rPr>
          <w:rFonts w:ascii="나눔고딕" w:hAnsi="나눔고딕" w:eastAsia="나눔고딕" w:cs="나눔고딕"/>
          <w:bCs/>
          <w:color w:val="272425"/>
          <w:kern w:val="2"/>
          <w:szCs w:val="29"/>
          <w:u w:val="none" w:color="272425"/>
        </w:rPr>
        <w:t xml:space="preserve">. </w:t>
      </w:r>
      <w:r>
        <w:rPr>
          <w:rFonts w:ascii="微軟正黑體" w:hAnsi="微軟正黑體" w:eastAsia="微軟正黑體"/>
        </w:rPr>
        <w:t>高階處理流程(High Level Process Flow)</w:t>
      </w:r>
      <w:r>
        <w:tab/>
      </w:r>
      <w:r>
        <w:fldChar w:fldCharType="begin"/>
      </w:r>
      <w:r>
        <w:instrText xml:space="preserve"> PAGEREF _Toc20718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9632"/>
          <w:tab w:val="clear" w:pos="354"/>
          <w:tab w:val="clear" w:pos="360"/>
          <w:tab w:val="clear" w:pos="9612"/>
          <w:tab w:val="clear" w:pos="9628"/>
        </w:tabs>
      </w:pPr>
      <w:r>
        <w:t>3</w:t>
      </w:r>
      <w:r>
        <w:rPr>
          <w:rFonts w:hint="eastAsia" w:ascii="Times" w:hAnsi="Times" w:eastAsia="Times" w:cs="Times"/>
          <w:bCs/>
          <w:color w:val="272425"/>
          <w:szCs w:val="24"/>
        </w:rPr>
        <w:t xml:space="preserve">. </w:t>
      </w:r>
      <w:r>
        <w:rPr>
          <w:rFonts w:hint="eastAsia" w:ascii="微軟正黑體" w:hAnsi="微軟正黑體" w:eastAsia="微軟正黑體"/>
          <w:bCs/>
        </w:rPr>
        <w:t>介面規格(Interface Specification)</w:t>
      </w:r>
      <w:r>
        <w:tab/>
      </w:r>
      <w:r>
        <w:fldChar w:fldCharType="begin"/>
      </w:r>
      <w:r>
        <w:instrText xml:space="preserve"> PAGEREF _Toc26286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9632"/>
          <w:tab w:val="clear" w:pos="354"/>
          <w:tab w:val="clear" w:pos="360"/>
          <w:tab w:val="clear" w:pos="9612"/>
          <w:tab w:val="clear" w:pos="9628"/>
        </w:tabs>
      </w:pPr>
      <w:r>
        <w:t>4</w:t>
      </w:r>
      <w:r>
        <w:rPr>
          <w:rFonts w:ascii="Times" w:hAnsi="Times" w:eastAsia="Times" w:cs="Times"/>
          <w:bCs/>
          <w:color w:val="272425"/>
          <w:szCs w:val="24"/>
        </w:rPr>
        <w:t xml:space="preserve">. </w:t>
      </w:r>
      <w:r>
        <w:rPr>
          <w:rFonts w:ascii="微軟正黑體" w:hAnsi="微軟正黑體" w:eastAsia="微軟正黑體"/>
        </w:rPr>
        <w:t>資料格式協議(Agreement of Record/Format)</w:t>
      </w:r>
      <w:r>
        <w:tab/>
      </w:r>
      <w:r>
        <w:fldChar w:fldCharType="begin"/>
      </w:r>
      <w:r>
        <w:instrText xml:space="preserve"> PAGEREF _Toc8592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right" w:leader="dot" w:pos="9632"/>
        </w:tabs>
        <w:rPr>
          <w:rFonts w:eastAsia="Times New Roman"/>
          <w:color w:val="000000"/>
          <w:u w:val="none" w:color="000000"/>
          <w:lang w:eastAsia="zh-TW"/>
        </w:rPr>
      </w:pPr>
      <w:r>
        <w:rPr>
          <w:rFonts w:eastAsia="Times New Roman"/>
          <w:color w:val="000000"/>
          <w:u w:val="none" w:color="000000"/>
          <w:lang w:eastAsia="zh-TW"/>
        </w:rPr>
        <w:t>4</w:t>
      </w:r>
      <w:r>
        <w:rPr>
          <w:rFonts w:hint="eastAsia" w:ascii="Arial" w:hAnsi="Arial" w:eastAsia="Arial" w:cs="Arial"/>
          <w:bCs/>
          <w:color w:val="272425"/>
          <w:u w:val="none" w:color="000000"/>
          <w:lang w:eastAsia="zh-TW"/>
        </w:rPr>
        <w:t xml:space="preserve">.1. </w:t>
      </w:r>
      <w:r>
        <w:rPr>
          <w:rFonts w:hint="eastAsia" w:ascii="微軟正黑體" w:hAnsi="微軟正黑體" w:eastAsia="Times New Roman"/>
          <w:color w:val="000000"/>
          <w:u w:val="none" w:color="000000"/>
          <w:lang w:eastAsia="zh-TW"/>
        </w:rPr>
        <w:t xml:space="preserve">ExtraBaggage </w:t>
      </w:r>
      <w:r>
        <w:rPr>
          <w:rFonts w:ascii="微軟正黑體" w:hAnsi="微軟正黑體" w:eastAsia="Times New Roman"/>
          <w:color w:val="000000"/>
          <w:u w:val="none" w:color="000000"/>
          <w:lang w:eastAsia="zh-TW"/>
        </w:rPr>
        <w:t>(</w:t>
      </w:r>
      <w:r>
        <w:rPr>
          <w:rFonts w:hint="eastAsia" w:ascii="微軟正黑體" w:hAnsi="微軟正黑體" w:eastAsia="Times New Roman"/>
          <w:color w:val="000000"/>
          <w:u w:val="none" w:color="000000"/>
          <w:lang w:eastAsia="zh-TW"/>
        </w:rPr>
        <w:t>預購超額托運行李</w:t>
      </w:r>
      <w:r>
        <w:rPr>
          <w:rFonts w:ascii="微軟正黑體" w:hAnsi="微軟正黑體" w:eastAsia="Times New Roman"/>
          <w:color w:val="000000"/>
          <w:u w:val="none" w:color="000000"/>
          <w:lang w:eastAsia="zh-TW"/>
        </w:rPr>
        <w:t>)</w:t>
      </w:r>
      <w:r>
        <w:rPr>
          <w:rFonts w:eastAsia="Times New Roman"/>
          <w:color w:val="000000"/>
          <w:u w:val="none" w:color="000000"/>
          <w:lang w:eastAsia="zh-TW"/>
        </w:rPr>
        <w:tab/>
      </w:r>
      <w:r>
        <w:rPr>
          <w:rFonts w:eastAsia="Times New Roman"/>
          <w:color w:val="000000"/>
          <w:u w:val="none" w:color="000000"/>
          <w:lang w:eastAsia="zh-TW"/>
        </w:rPr>
        <w:fldChar w:fldCharType="begin"/>
      </w:r>
      <w:r>
        <w:rPr>
          <w:rFonts w:eastAsia="Times New Roman"/>
          <w:color w:val="000000"/>
          <w:u w:val="none" w:color="000000"/>
          <w:lang w:eastAsia="zh-TW"/>
        </w:rPr>
        <w:instrText xml:space="preserve"> PAGEREF _Toc23222 </w:instrText>
      </w:r>
      <w:r>
        <w:rPr>
          <w:rFonts w:eastAsia="Times New Roman"/>
          <w:color w:val="000000"/>
          <w:u w:val="none" w:color="000000"/>
          <w:lang w:eastAsia="zh-TW"/>
        </w:rPr>
        <w:fldChar w:fldCharType="separate"/>
      </w:r>
      <w:r>
        <w:rPr>
          <w:rFonts w:eastAsia="Times New Roman"/>
          <w:color w:val="000000"/>
          <w:u w:val="none" w:color="000000"/>
          <w:lang w:eastAsia="zh-TW"/>
        </w:rPr>
        <w:t>5</w:t>
      </w:r>
      <w:r>
        <w:rPr>
          <w:rFonts w:eastAsia="Times New Roman"/>
          <w:color w:val="000000"/>
          <w:u w:val="none" w:color="000000"/>
          <w:lang w:eastAsia="zh-TW"/>
        </w:rPr>
        <w:fldChar w:fldCharType="end"/>
      </w:r>
    </w:p>
    <w:p>
      <w:pPr>
        <w:pStyle w:val="14"/>
        <w:tabs>
          <w:tab w:val="right" w:leader="dot" w:pos="9632"/>
          <w:tab w:val="clear" w:pos="1701"/>
          <w:tab w:val="clear" w:pos="9622"/>
        </w:tabs>
        <w:rPr>
          <w:rFonts w:eastAsia="Times New Roman"/>
          <w:color w:val="000000"/>
          <w:u w:val="none" w:color="000000"/>
          <w:lang w:eastAsia="zh-TW"/>
        </w:rPr>
      </w:pPr>
      <w:r>
        <w:rPr>
          <w:rFonts w:eastAsia="Times New Roman"/>
          <w:color w:val="000000"/>
          <w:u w:val="none" w:color="000000"/>
          <w:lang w:eastAsia="zh-TW"/>
        </w:rPr>
        <w:t>4</w:t>
      </w:r>
      <w:r>
        <w:rPr>
          <w:rFonts w:hint="eastAsia" w:ascii="Arial" w:hAnsi="Arial" w:eastAsia="Arial" w:cs="Arial"/>
          <w:bCs/>
          <w:color w:val="272425"/>
          <w:u w:val="none" w:color="000000"/>
          <w:lang w:eastAsia="zh-TW"/>
        </w:rPr>
        <w:t xml:space="preserve">.1.1. </w:t>
      </w:r>
      <w:r>
        <w:rPr>
          <w:rFonts w:hint="eastAsia" w:eastAsia="Times New Roman"/>
          <w:color w:val="000000"/>
          <w:u w:val="none" w:color="000000"/>
          <w:lang w:eastAsia="zh-TW"/>
        </w:rPr>
        <w:t>InquiryEBBasicInfo  (查詢旅客名單)</w:t>
      </w:r>
      <w:r>
        <w:rPr>
          <w:rFonts w:eastAsia="Times New Roman"/>
          <w:color w:val="000000"/>
          <w:u w:val="none" w:color="000000"/>
          <w:lang w:eastAsia="zh-TW"/>
        </w:rPr>
        <w:tab/>
      </w:r>
      <w:r>
        <w:rPr>
          <w:rFonts w:eastAsia="Times New Roman"/>
          <w:color w:val="000000"/>
          <w:u w:val="none" w:color="000000"/>
          <w:lang w:eastAsia="zh-TW"/>
        </w:rPr>
        <w:fldChar w:fldCharType="begin"/>
      </w:r>
      <w:r>
        <w:rPr>
          <w:rFonts w:eastAsia="Times New Roman"/>
          <w:color w:val="000000"/>
          <w:u w:val="none" w:color="000000"/>
          <w:lang w:eastAsia="zh-TW"/>
        </w:rPr>
        <w:instrText xml:space="preserve"> PAGEREF _Toc5971 </w:instrText>
      </w:r>
      <w:r>
        <w:rPr>
          <w:rFonts w:eastAsia="Times New Roman"/>
          <w:color w:val="000000"/>
          <w:u w:val="none" w:color="000000"/>
          <w:lang w:eastAsia="zh-TW"/>
        </w:rPr>
        <w:fldChar w:fldCharType="separate"/>
      </w:r>
      <w:r>
        <w:rPr>
          <w:rFonts w:eastAsia="Times New Roman"/>
          <w:color w:val="000000"/>
          <w:u w:val="none" w:color="000000"/>
          <w:lang w:eastAsia="zh-TW"/>
        </w:rPr>
        <w:t>5</w:t>
      </w:r>
      <w:r>
        <w:rPr>
          <w:rFonts w:eastAsia="Times New Roman"/>
          <w:color w:val="000000"/>
          <w:u w:val="none" w:color="000000"/>
          <w:lang w:eastAsia="zh-TW"/>
        </w:rPr>
        <w:fldChar w:fldCharType="end"/>
      </w:r>
    </w:p>
    <w:p>
      <w:pPr>
        <w:pStyle w:val="14"/>
        <w:tabs>
          <w:tab w:val="right" w:leader="dot" w:pos="9632"/>
          <w:tab w:val="clear" w:pos="1701"/>
          <w:tab w:val="clear" w:pos="9622"/>
        </w:tabs>
        <w:rPr>
          <w:rFonts w:eastAsia="Times New Roman"/>
          <w:color w:val="000000"/>
          <w:u w:val="none" w:color="000000"/>
          <w:lang w:eastAsia="zh-TW"/>
        </w:rPr>
      </w:pPr>
      <w:r>
        <w:rPr>
          <w:rFonts w:eastAsia="Times New Roman"/>
          <w:color w:val="000000"/>
          <w:u w:val="none" w:color="000000"/>
          <w:lang w:eastAsia="zh-TW"/>
        </w:rPr>
        <w:t>4</w:t>
      </w:r>
      <w:r>
        <w:rPr>
          <w:rFonts w:hint="eastAsia" w:ascii="Arial" w:hAnsi="Arial" w:eastAsia="Arial" w:cs="Arial"/>
          <w:bCs/>
          <w:color w:val="272425"/>
          <w:u w:val="none" w:color="000000"/>
          <w:lang w:eastAsia="zh-TW"/>
        </w:rPr>
        <w:t xml:space="preserve">.1.2. </w:t>
      </w:r>
      <w:r>
        <w:rPr>
          <w:rFonts w:hint="eastAsia" w:eastAsia="Times New Roman"/>
          <w:color w:val="000000"/>
          <w:u w:val="none" w:color="000000"/>
          <w:lang w:eastAsia="zh-TW"/>
        </w:rPr>
        <w:t>InquiryExcessBaggageInfo  (查詢加購行李價格)</w:t>
      </w:r>
      <w:r>
        <w:rPr>
          <w:rFonts w:eastAsia="Times New Roman"/>
          <w:color w:val="000000"/>
          <w:u w:val="none" w:color="000000"/>
          <w:lang w:eastAsia="zh-TW"/>
        </w:rPr>
        <w:tab/>
      </w:r>
      <w:r>
        <w:rPr>
          <w:rFonts w:eastAsia="Times New Roman"/>
          <w:color w:val="000000"/>
          <w:u w:val="none" w:color="000000"/>
          <w:lang w:eastAsia="zh-TW"/>
        </w:rPr>
        <w:fldChar w:fldCharType="begin"/>
      </w:r>
      <w:r>
        <w:rPr>
          <w:rFonts w:eastAsia="Times New Roman"/>
          <w:color w:val="000000"/>
          <w:u w:val="none" w:color="000000"/>
          <w:lang w:eastAsia="zh-TW"/>
        </w:rPr>
        <w:instrText xml:space="preserve"> PAGEREF _Toc30973 </w:instrText>
      </w:r>
      <w:r>
        <w:rPr>
          <w:rFonts w:eastAsia="Times New Roman"/>
          <w:color w:val="000000"/>
          <w:u w:val="none" w:color="000000"/>
          <w:lang w:eastAsia="zh-TW"/>
        </w:rPr>
        <w:fldChar w:fldCharType="separate"/>
      </w:r>
      <w:r>
        <w:rPr>
          <w:rFonts w:eastAsia="Times New Roman"/>
          <w:color w:val="000000"/>
          <w:u w:val="none" w:color="000000"/>
          <w:lang w:eastAsia="zh-TW"/>
        </w:rPr>
        <w:t>7</w:t>
      </w:r>
      <w:r>
        <w:rPr>
          <w:rFonts w:eastAsia="Times New Roman"/>
          <w:color w:val="000000"/>
          <w:u w:val="none" w:color="000000"/>
          <w:lang w:eastAsia="zh-TW"/>
        </w:rPr>
        <w:fldChar w:fldCharType="end"/>
      </w:r>
    </w:p>
    <w:p>
      <w:pPr>
        <w:pStyle w:val="14"/>
        <w:tabs>
          <w:tab w:val="right" w:leader="dot" w:pos="9632"/>
          <w:tab w:val="clear" w:pos="1701"/>
          <w:tab w:val="clear" w:pos="9622"/>
        </w:tabs>
        <w:rPr>
          <w:rFonts w:eastAsia="Times New Roman"/>
          <w:color w:val="000000"/>
          <w:u w:val="none" w:color="000000"/>
          <w:lang w:eastAsia="zh-TW"/>
        </w:rPr>
      </w:pPr>
      <w:r>
        <w:rPr>
          <w:rFonts w:eastAsia="Times New Roman"/>
          <w:color w:val="000000"/>
          <w:u w:val="none" w:color="000000"/>
          <w:lang w:eastAsia="zh-TW"/>
        </w:rPr>
        <w:t>4</w:t>
      </w:r>
      <w:r>
        <w:rPr>
          <w:rFonts w:hint="eastAsia" w:ascii="Arial" w:hAnsi="Arial" w:eastAsia="Arial" w:cs="Arial"/>
          <w:bCs/>
          <w:color w:val="272425"/>
          <w:u w:val="none" w:color="000000"/>
          <w:lang w:eastAsia="zh-TW"/>
        </w:rPr>
        <w:t xml:space="preserve">.1.3. </w:t>
      </w:r>
      <w:r>
        <w:rPr>
          <w:rFonts w:hint="eastAsia" w:eastAsia="Times New Roman"/>
          <w:color w:val="000000"/>
          <w:u w:val="none" w:color="000000"/>
          <w:lang w:eastAsia="zh-TW"/>
        </w:rPr>
        <w:t>CCPage  (信用卡付款頁)</w:t>
      </w:r>
      <w:r>
        <w:rPr>
          <w:rFonts w:eastAsia="Times New Roman"/>
          <w:color w:val="000000"/>
          <w:u w:val="none" w:color="000000"/>
          <w:lang w:eastAsia="zh-TW"/>
        </w:rPr>
        <w:tab/>
      </w:r>
      <w:r>
        <w:rPr>
          <w:rFonts w:eastAsia="Times New Roman"/>
          <w:color w:val="000000"/>
          <w:u w:val="none" w:color="000000"/>
          <w:lang w:eastAsia="zh-TW"/>
        </w:rPr>
        <w:fldChar w:fldCharType="begin"/>
      </w:r>
      <w:r>
        <w:rPr>
          <w:rFonts w:eastAsia="Times New Roman"/>
          <w:color w:val="000000"/>
          <w:u w:val="none" w:color="000000"/>
          <w:lang w:eastAsia="zh-TW"/>
        </w:rPr>
        <w:instrText xml:space="preserve"> PAGEREF _Toc24176 </w:instrText>
      </w:r>
      <w:r>
        <w:rPr>
          <w:rFonts w:eastAsia="Times New Roman"/>
          <w:color w:val="000000"/>
          <w:u w:val="none" w:color="000000"/>
          <w:lang w:eastAsia="zh-TW"/>
        </w:rPr>
        <w:fldChar w:fldCharType="separate"/>
      </w:r>
      <w:r>
        <w:rPr>
          <w:rFonts w:eastAsia="Times New Roman"/>
          <w:color w:val="000000"/>
          <w:u w:val="none" w:color="000000"/>
          <w:lang w:eastAsia="zh-TW"/>
        </w:rPr>
        <w:t>9</w:t>
      </w:r>
      <w:r>
        <w:rPr>
          <w:rFonts w:eastAsia="Times New Roman"/>
          <w:color w:val="000000"/>
          <w:u w:val="none" w:color="000000"/>
          <w:lang w:eastAsia="zh-TW"/>
        </w:rPr>
        <w:fldChar w:fldCharType="end"/>
      </w:r>
    </w:p>
    <w:p>
      <w:pPr>
        <w:pStyle w:val="14"/>
        <w:tabs>
          <w:tab w:val="right" w:leader="dot" w:pos="9632"/>
          <w:tab w:val="clear" w:pos="1701"/>
          <w:tab w:val="clear" w:pos="9622"/>
        </w:tabs>
        <w:rPr>
          <w:rFonts w:eastAsia="Times New Roman"/>
          <w:color w:val="000000"/>
          <w:u w:val="none" w:color="000000"/>
          <w:lang w:eastAsia="zh-TW"/>
        </w:rPr>
      </w:pPr>
      <w:r>
        <w:rPr>
          <w:rFonts w:eastAsia="Times New Roman"/>
          <w:color w:val="000000"/>
          <w:u w:val="none" w:color="000000"/>
          <w:lang w:eastAsia="zh-TW"/>
        </w:rPr>
        <w:t>4</w:t>
      </w:r>
      <w:r>
        <w:rPr>
          <w:rFonts w:hint="eastAsia" w:ascii="Arial" w:hAnsi="Arial" w:eastAsia="Arial" w:cs="Arial"/>
          <w:bCs/>
          <w:color w:val="272425"/>
          <w:u w:val="none" w:color="000000"/>
          <w:lang w:eastAsia="zh-TW"/>
        </w:rPr>
        <w:t xml:space="preserve">.1.4. </w:t>
      </w:r>
      <w:r>
        <w:rPr>
          <w:rFonts w:hint="eastAsia" w:eastAsia="Times New Roman"/>
          <w:color w:val="000000"/>
          <w:u w:val="none" w:color="000000"/>
          <w:lang w:eastAsia="zh-TW"/>
        </w:rPr>
        <w:t>EBPayment  (加購行李付款)</w:t>
      </w:r>
      <w:r>
        <w:rPr>
          <w:rFonts w:eastAsia="Times New Roman"/>
          <w:color w:val="000000"/>
          <w:u w:val="none" w:color="000000"/>
          <w:lang w:eastAsia="zh-TW"/>
        </w:rPr>
        <w:tab/>
      </w:r>
      <w:r>
        <w:rPr>
          <w:rFonts w:eastAsia="Times New Roman"/>
          <w:color w:val="000000"/>
          <w:u w:val="none" w:color="000000"/>
          <w:lang w:eastAsia="zh-TW"/>
        </w:rPr>
        <w:fldChar w:fldCharType="begin"/>
      </w:r>
      <w:r>
        <w:rPr>
          <w:rFonts w:eastAsia="Times New Roman"/>
          <w:color w:val="000000"/>
          <w:u w:val="none" w:color="000000"/>
          <w:lang w:eastAsia="zh-TW"/>
        </w:rPr>
        <w:instrText xml:space="preserve"> PAGEREF _Toc23537 </w:instrText>
      </w:r>
      <w:r>
        <w:rPr>
          <w:rFonts w:eastAsia="Times New Roman"/>
          <w:color w:val="000000"/>
          <w:u w:val="none" w:color="000000"/>
          <w:lang w:eastAsia="zh-TW"/>
        </w:rPr>
        <w:fldChar w:fldCharType="separate"/>
      </w:r>
      <w:r>
        <w:rPr>
          <w:rFonts w:eastAsia="Times New Roman"/>
          <w:color w:val="000000"/>
          <w:u w:val="none" w:color="000000"/>
          <w:lang w:eastAsia="zh-TW"/>
        </w:rPr>
        <w:t>10</w:t>
      </w:r>
      <w:r>
        <w:rPr>
          <w:rFonts w:eastAsia="Times New Roman"/>
          <w:color w:val="000000"/>
          <w:u w:val="none" w:color="000000"/>
          <w:lang w:eastAsia="zh-TW"/>
        </w:rPr>
        <w:fldChar w:fldCharType="end"/>
      </w:r>
    </w:p>
    <w:p>
      <w:pPr>
        <w:pStyle w:val="12"/>
        <w:rPr>
          <w:rFonts w:ascii="微軟正黑體" w:hAnsi="微軟正黑體" w:eastAsia="微軟正黑體" w:cs="細明體"/>
          <w:b/>
          <w:bCs/>
        </w:rPr>
      </w:pPr>
      <w:r>
        <w:rPr>
          <w:rFonts w:hint="eastAsia" w:ascii="Arial" w:hAnsi="Arial" w:eastAsia="Arial" w:cs="Arial"/>
          <w:b/>
          <w:bCs/>
          <w:color w:val="272425"/>
          <w:kern w:val="2"/>
          <w:sz w:val="24"/>
          <w:szCs w:val="24"/>
        </w:rPr>
        <w:fldChar w:fldCharType="end"/>
      </w:r>
    </w:p>
    <w:p>
      <w:pPr>
        <w:rPr>
          <w:rFonts w:ascii="微軟正黑體" w:hAnsi="微軟正黑體" w:eastAsia="微軟正黑體" w:cs="Arial"/>
          <w:bCs/>
          <w:color w:val="000000"/>
          <w:szCs w:val="22"/>
          <w:u w:val="none" w:color="000000"/>
          <w:lang w:eastAsia="zh-TW"/>
        </w:rPr>
      </w:pPr>
      <w:r>
        <w:rPr>
          <w:rFonts w:ascii="微軟正黑體" w:hAnsi="微軟正黑體" w:eastAsia="微軟正黑體" w:cs="Arial"/>
          <w:bCs/>
        </w:rPr>
        <w:br w:type="page"/>
      </w:r>
    </w:p>
    <w:p>
      <w:pPr>
        <w:pStyle w:val="26"/>
        <w:rPr>
          <w:rFonts w:ascii="微軟正黑體" w:hAnsi="微軟正黑體" w:eastAsia="微軟正黑體"/>
        </w:rPr>
      </w:pPr>
    </w:p>
    <w:p>
      <w:pPr>
        <w:pStyle w:val="3"/>
        <w:jc w:val="center"/>
        <w:rPr>
          <w:rFonts w:ascii="微軟正黑體" w:hAnsi="微軟正黑體" w:eastAsia="微軟正黑體" w:cs="Arial"/>
          <w:sz w:val="28"/>
          <w:szCs w:val="28"/>
        </w:rPr>
      </w:pPr>
      <w:r>
        <w:rPr>
          <w:rFonts w:ascii="微軟正黑體" w:hAnsi="微軟正黑體" w:eastAsia="微軟正黑體" w:cs="細明體"/>
          <w:b/>
          <w:bCs/>
          <w:sz w:val="28"/>
          <w:szCs w:val="28"/>
          <w:lang w:val="zh-TW"/>
        </w:rPr>
        <w:t>系統介面協定文件</w:t>
      </w:r>
      <w:r>
        <w:rPr>
          <w:rFonts w:ascii="微軟正黑體" w:hAnsi="微軟正黑體" w:eastAsia="微軟正黑體"/>
          <w:sz w:val="28"/>
          <w:szCs w:val="28"/>
        </w:rPr>
        <w:t>(System Interface Agreement)</w:t>
      </w:r>
    </w:p>
    <w:p>
      <w:pPr>
        <w:pStyle w:val="2"/>
        <w:widowControl w:val="0"/>
        <w:numPr>
          <w:ilvl w:val="0"/>
          <w:numId w:val="2"/>
        </w:numPr>
        <w:spacing w:before="240" w:after="240"/>
        <w:rPr>
          <w:rFonts w:ascii="微軟正黑體" w:hAnsi="微軟正黑體" w:eastAsia="微軟正黑體" w:cs="Arial"/>
          <w:b/>
          <w:bCs/>
        </w:rPr>
      </w:pPr>
      <w:bookmarkStart w:id="0" w:name="_Toc4546"/>
      <w:r>
        <w:rPr>
          <w:rFonts w:hint="eastAsia" w:ascii="微軟正黑體" w:hAnsi="微軟正黑體" w:eastAsia="微軟正黑體" w:cs="細明體"/>
          <w:b/>
          <w:bCs/>
        </w:rPr>
        <w:t>版本內容</w:t>
      </w:r>
      <w:r>
        <w:rPr>
          <w:rFonts w:ascii="微軟正黑體" w:hAnsi="微軟正黑體" w:eastAsia="微軟正黑體"/>
          <w:b/>
          <w:bCs/>
        </w:rPr>
        <w:t>(Release Contents)</w:t>
      </w:r>
      <w:bookmarkEnd w:id="0"/>
    </w:p>
    <w:tbl>
      <w:tblPr>
        <w:tblStyle w:val="39"/>
        <w:tblW w:w="748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8"/>
        <w:gridCol w:w="603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00"/>
              </w:rPr>
              <w:t>Project/MR</w:t>
            </w:r>
          </w:p>
        </w:tc>
        <w:tc>
          <w:tcPr>
            <w:tcW w:w="6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9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u w:val="none" w:color="000000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Phase II</w:t>
            </w:r>
          </w:p>
        </w:tc>
        <w:tc>
          <w:tcPr>
            <w:tcW w:w="6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CI APP改版 Phase II ,Release Version </w:t>
            </w:r>
            <w:r>
              <w:rPr>
                <w:rFonts w:ascii="微軟正黑體" w:hAnsi="微軟正黑體" w:eastAsia="微軟正黑體"/>
              </w:rPr>
              <w:t>“</w:t>
            </w:r>
            <w:r>
              <w:rPr>
                <w:rFonts w:hint="eastAsia" w:ascii="微軟正黑體" w:hAnsi="微軟正黑體" w:eastAsia="微軟正黑體"/>
              </w:rPr>
              <w:t>001</w:t>
            </w:r>
            <w:r>
              <w:rPr>
                <w:rFonts w:ascii="微軟正黑體" w:hAnsi="微軟正黑體" w:eastAsia="微軟正黑體"/>
              </w:rPr>
              <w:t>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</w:p>
        </w:tc>
        <w:tc>
          <w:tcPr>
            <w:tcW w:w="6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</w:p>
        </w:tc>
        <w:tc>
          <w:tcPr>
            <w:tcW w:w="6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</w:p>
        </w:tc>
      </w:tr>
    </w:tbl>
    <w:p>
      <w:pPr>
        <w:pStyle w:val="2"/>
        <w:numPr>
          <w:ilvl w:val="0"/>
          <w:numId w:val="3"/>
        </w:numPr>
        <w:tabs>
          <w:tab w:val="left" w:pos="199"/>
          <w:tab w:val="left" w:pos="291"/>
          <w:tab w:val="left" w:pos="352"/>
          <w:tab w:val="clear" w:pos="425"/>
        </w:tabs>
        <w:spacing w:before="240" w:after="240"/>
        <w:ind w:left="199" w:hanging="199"/>
        <w:rPr>
          <w:rFonts w:ascii="微軟正黑體" w:hAnsi="微軟正黑體" w:eastAsia="微軟正黑體"/>
          <w:b/>
        </w:rPr>
      </w:pPr>
      <w:bookmarkStart w:id="1" w:name="_Toc375314915"/>
      <w:bookmarkStart w:id="2" w:name="_Toc20718"/>
      <w:r>
        <w:rPr>
          <w:rFonts w:ascii="微軟正黑體" w:hAnsi="微軟正黑體" w:eastAsia="微軟正黑體"/>
          <w:b/>
        </w:rPr>
        <w:t>高階處理流程(High Level Process Flow)</w:t>
      </w:r>
      <w:bookmarkEnd w:id="1"/>
      <w:bookmarkEnd w:id="2"/>
    </w:p>
    <w:p>
      <w:pPr>
        <w:rPr>
          <w:lang w:eastAsia="zh-TW"/>
        </w:rPr>
      </w:pPr>
    </w:p>
    <w:p>
      <w:pPr>
        <w:pStyle w:val="2"/>
        <w:numPr>
          <w:ilvl w:val="0"/>
          <w:numId w:val="4"/>
        </w:numPr>
        <w:spacing w:before="240" w:after="240"/>
        <w:rPr>
          <w:rFonts w:ascii="微軟正黑體" w:hAnsi="微軟正黑體" w:eastAsia="微軟正黑體"/>
          <w:b/>
          <w:bCs/>
        </w:rPr>
      </w:pPr>
      <w:bookmarkStart w:id="3" w:name="_Toc26286"/>
      <w:r>
        <w:rPr>
          <w:rFonts w:hint="eastAsia" w:ascii="微軟正黑體" w:hAnsi="微軟正黑體" w:eastAsia="微軟正黑體"/>
          <w:b/>
          <w:bCs/>
        </w:rPr>
        <w:t>介面規格(Interface Specification)</w:t>
      </w:r>
      <w:bookmarkEnd w:id="3"/>
    </w:p>
    <w:p>
      <w:pPr>
        <w:rPr>
          <w:rFonts w:hAnsi="Arial Unicode MS" w:eastAsia="Arial Unicode MS" w:cs="Arial Unicode MS"/>
          <w:color w:val="000000"/>
          <w:sz w:val="20"/>
          <w:szCs w:val="20"/>
          <w:u w:val="none" w:color="000000"/>
          <w:lang w:eastAsia="zh-TW"/>
        </w:rPr>
      </w:pPr>
      <w:r>
        <w:rPr>
          <w:rFonts w:hint="eastAsia"/>
          <w:lang w:eastAsia="zh-TW"/>
        </w:rPr>
        <w:t>待說明如何Call WS</w:t>
      </w:r>
    </w:p>
    <w:p>
      <w:pPr>
        <w:pStyle w:val="3"/>
      </w:pPr>
    </w:p>
    <w:p>
      <w:pPr>
        <w:pStyle w:val="2"/>
        <w:numPr>
          <w:ilvl w:val="0"/>
          <w:numId w:val="4"/>
        </w:numPr>
        <w:tabs>
          <w:tab w:val="left" w:pos="284"/>
          <w:tab w:val="clear" w:pos="425"/>
        </w:tabs>
        <w:spacing w:before="240" w:after="240"/>
        <w:rPr>
          <w:rFonts w:ascii="微軟正黑體" w:hAnsi="微軟正黑體" w:eastAsia="微軟正黑體" w:cs="Times New Roman"/>
          <w:b/>
        </w:rPr>
      </w:pPr>
      <w:bookmarkStart w:id="4" w:name="_Toc352749690"/>
      <w:bookmarkStart w:id="5" w:name="_Toc443921347"/>
      <w:bookmarkStart w:id="6" w:name="_Toc8592"/>
      <w:r>
        <w:rPr>
          <w:rFonts w:ascii="微軟正黑體" w:hAnsi="微軟正黑體" w:eastAsia="微軟正黑體" w:cs="Times New Roman"/>
          <w:b/>
        </w:rPr>
        <w:t>資料格式協議(Agreement of Record/Format)</w:t>
      </w:r>
      <w:bookmarkEnd w:id="4"/>
      <w:bookmarkEnd w:id="5"/>
      <w:bookmarkEnd w:id="6"/>
    </w:p>
    <w:p/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/>
        </w:rPr>
      </w:pPr>
    </w:p>
    <w:p>
      <w:pPr>
        <w:rPr>
          <w:rFonts w:ascii="微軟正黑體" w:hAnsi="微軟正黑體" w:eastAsia="微軟正黑體" w:cs="Arial"/>
          <w:bCs/>
          <w:lang w:eastAsia="zh-TW"/>
        </w:rPr>
      </w:pPr>
      <w:r>
        <w:rPr>
          <w:rFonts w:ascii="微軟正黑體" w:hAnsi="微軟正黑體"/>
        </w:rPr>
        <w:br w:type="page"/>
      </w:r>
    </w:p>
    <w:p>
      <w:pPr>
        <w:pStyle w:val="4"/>
        <w:numPr>
          <w:ilvl w:val="1"/>
          <w:numId w:val="4"/>
        </w:numPr>
        <w:tabs>
          <w:tab w:val="left" w:pos="927"/>
          <w:tab w:val="left" w:pos="993"/>
          <w:tab w:val="clear" w:pos="1635"/>
        </w:tabs>
        <w:spacing w:before="120" w:after="120"/>
      </w:pPr>
      <w:bookmarkStart w:id="7" w:name="_Toc443921348"/>
      <w:bookmarkStart w:id="8" w:name="_Toc23222"/>
      <w:r>
        <w:rPr>
          <w:rFonts w:hint="eastAsia" w:ascii="微軟正黑體" w:hAnsi="微軟正黑體"/>
        </w:rPr>
        <w:t xml:space="preserve">ExtraBaggage </w:t>
      </w:r>
      <w:bookmarkEnd w:id="7"/>
      <w:r>
        <w:rPr>
          <w:rFonts w:ascii="微軟正黑體" w:hAnsi="微軟正黑體"/>
        </w:rPr>
        <w:t>(</w:t>
      </w:r>
      <w:r>
        <w:rPr>
          <w:rFonts w:hint="eastAsia" w:ascii="微軟正黑體" w:hAnsi="微軟正黑體"/>
        </w:rPr>
        <w:t>預購超額托運行李</w:t>
      </w:r>
      <w:r>
        <w:rPr>
          <w:rFonts w:ascii="微軟正黑體" w:hAnsi="微軟正黑體"/>
        </w:rPr>
        <w:t>)</w:t>
      </w:r>
      <w:bookmarkEnd w:id="8"/>
    </w:p>
    <w:p>
      <w:pPr>
        <w:pStyle w:val="5"/>
        <w:numPr>
          <w:ilvl w:val="2"/>
          <w:numId w:val="4"/>
        </w:numPr>
      </w:pPr>
      <w:bookmarkStart w:id="9" w:name="_Toc5971"/>
      <w:r>
        <w:rPr>
          <w:rFonts w:hint="eastAsia"/>
        </w:rPr>
        <w:t>InquiryEBBasicInfo  (查詢旅客名單)</w:t>
      </w:r>
      <w:bookmarkEnd w:id="9"/>
    </w:p>
    <w:p>
      <w:pPr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功能說明: 讀取旅客名單</w:t>
      </w:r>
    </w:p>
    <w:p>
      <w:pPr>
        <w:rPr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對應1A API : PNR_Retrieve</w:t>
      </w: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使用畫面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rFonts w:ascii="新細明體" w:hAnsi="新細明體" w:cs="新細明體"/>
                <w:lang w:eastAsia="zh-TW"/>
              </w:rPr>
            </w:pPr>
          </w:p>
          <w:p>
            <w:pPr>
              <w:rPr>
                <w:rFonts w:ascii="新細明體" w:hAnsi="新細明體" w:cs="新細明體"/>
                <w:lang w:eastAsia="zh-TW"/>
              </w:rPr>
            </w:pPr>
          </w:p>
        </w:tc>
      </w:tr>
    </w:tbl>
    <w:p>
      <w:pPr>
        <w:rPr>
          <w:lang w:eastAsia="zh-TW"/>
        </w:rPr>
      </w:pP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InquiryEBBasicInfo輸入格式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pn</w:t>
            </w:r>
            <w:r>
              <w:rPr>
                <w:rFonts w:ascii="微軟正黑體" w:hAnsi="微軟正黑體" w:eastAsia="微軟正黑體"/>
              </w:rPr>
              <w:t>r_</w:t>
            </w:r>
            <w:r>
              <w:rPr>
                <w:rFonts w:hint="eastAsia" w:ascii="微軟正黑體" w:hAnsi="微軟正黑體" w:eastAsia="微軟正黑體"/>
              </w:rPr>
              <w:t>i</w:t>
            </w:r>
            <w:r>
              <w:rPr>
                <w:rFonts w:ascii="微軟正黑體" w:hAnsi="微軟正黑體" w:eastAsia="微軟正黑體"/>
              </w:rPr>
              <w:t>d": "</w:t>
            </w:r>
            <w:r>
              <w:rPr>
                <w:rFonts w:hint="eastAsia" w:ascii="微軟正黑體" w:hAnsi="微軟正黑體" w:eastAsia="微軟正黑體" w:cs="Times New Roman"/>
              </w:rPr>
              <w:t>SULWNW</w:t>
            </w:r>
            <w:r>
              <w:rPr>
                <w:rFonts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p</w:t>
            </w:r>
            <w:r>
              <w:rPr>
                <w:rFonts w:ascii="微軟正黑體" w:hAnsi="微軟正黑體" w:eastAsia="微軟正黑體"/>
              </w:rPr>
              <w:t>nr_</w:t>
            </w:r>
            <w:r>
              <w:rPr>
                <w:rFonts w:hint="eastAsia" w:ascii="微軟正黑體" w:hAnsi="微軟正黑體" w:eastAsia="微軟正黑體"/>
              </w:rPr>
              <w:t>s</w:t>
            </w:r>
            <w:r>
              <w:rPr>
                <w:rFonts w:ascii="微軟正黑體" w:hAnsi="微軟正黑體" w:eastAsia="微軟正黑體"/>
              </w:rPr>
              <w:t>eq": "</w:t>
            </w:r>
            <w:r>
              <w:rPr>
                <w:rFonts w:hint="eastAsia" w:ascii="微軟正黑體" w:hAnsi="微軟正黑體" w:eastAsia="微軟正黑體"/>
              </w:rPr>
              <w:t>1</w:t>
            </w:r>
            <w:r>
              <w:rPr>
                <w:rFonts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pax_num</w:t>
            </w:r>
            <w:r>
              <w:rPr>
                <w:rFonts w:ascii="微軟正黑體" w:hAnsi="微軟正黑體" w:eastAsia="微軟正黑體"/>
              </w:rPr>
              <w:t>": "2",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l</w:t>
            </w:r>
            <w:r>
              <w:rPr>
                <w:rFonts w:ascii="微軟正黑體" w:hAnsi="微軟正黑體" w:eastAsia="微軟正黑體"/>
              </w:rPr>
              <w:t>anguage"</w:t>
            </w:r>
            <w:r>
              <w:rPr>
                <w:rFonts w:hint="eastAsia" w:ascii="微軟正黑體" w:hAnsi="微軟正黑體" w:eastAsia="微軟正黑體"/>
              </w:rPr>
              <w:t>:</w:t>
            </w:r>
            <w:r>
              <w:rPr>
                <w:rFonts w:ascii="微軟正黑體" w:hAnsi="微軟正黑體" w:eastAsia="微軟正黑體"/>
              </w:rPr>
              <w:t xml:space="preserve"> "</w:t>
            </w:r>
            <w:r>
              <w:rPr>
                <w:rFonts w:hint="eastAsia" w:ascii="微軟正黑體" w:hAnsi="微軟正黑體" w:eastAsia="微軟正黑體"/>
              </w:rPr>
              <w:t>zh-TW</w:t>
            </w:r>
            <w:r>
              <w:rPr>
                <w:rFonts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v</w:t>
            </w:r>
            <w:r>
              <w:rPr>
                <w:rFonts w:ascii="微軟正黑體" w:hAnsi="微軟正黑體" w:eastAsia="微軟正黑體"/>
              </w:rPr>
              <w:t>ersion": "1.0.0.0"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}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1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1842"/>
        <w:gridCol w:w="51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InquiryEBBasicInfo輸入格式欄位說明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Parameter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M </w:t>
            </w:r>
            <w:r>
              <w:rPr>
                <w:rFonts w:ascii="微軟正黑體" w:hAnsi="微軟正黑體" w:eastAsia="微軟正黑體"/>
              </w:rPr>
              <w:t>–</w:t>
            </w:r>
            <w:r>
              <w:rPr>
                <w:rFonts w:hint="eastAsia" w:ascii="微軟正黑體" w:hAnsi="微軟正黑體" w:eastAsia="微軟正黑體"/>
              </w:rPr>
              <w:t xml:space="preserve"> Mandatory</w:t>
            </w:r>
          </w:p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O - Optional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pnr_id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eastAsia="微軟正黑體" w:cs="微軟正黑體"/>
              </w:rPr>
              <w:t>訂位代號( Len: 6)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/>
              </w:rPr>
              <w:t>p</w:t>
            </w:r>
            <w:r>
              <w:rPr>
                <w:rFonts w:ascii="微軟正黑體" w:hAnsi="微軟正黑體" w:eastAsia="微軟正黑體"/>
              </w:rPr>
              <w:t>nr_</w:t>
            </w:r>
            <w:r>
              <w:rPr>
                <w:rFonts w:hint="eastAsia" w:ascii="微軟正黑體" w:hAnsi="微軟正黑體" w:eastAsia="微軟正黑體"/>
              </w:rPr>
              <w:t>s</w:t>
            </w:r>
            <w:r>
              <w:rPr>
                <w:rFonts w:ascii="微軟正黑體" w:hAnsi="微軟正黑體" w:eastAsia="微軟正黑體"/>
              </w:rPr>
              <w:t>eq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航段編號(PK)(Len: 4)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/>
              </w:rPr>
              <w:t>pax_num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旅客編號(Len: 4)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l</w:t>
            </w:r>
            <w:r>
              <w:rPr>
                <w:rFonts w:ascii="微軟正黑體" w:hAnsi="微軟正黑體" w:eastAsia="微軟正黑體" w:cs="微軟正黑體"/>
              </w:rPr>
              <w:t>anguage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</w:pPr>
            <w:r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  <w:t xml:space="preserve">回傳結果的語言 </w:t>
            </w:r>
          </w:p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  <w:t>zh-TW:繁體中文／zh-CN:簡體中文／ja-JP:日文／en-US:英文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v</w:t>
            </w:r>
            <w:r>
              <w:rPr>
                <w:rFonts w:ascii="微軟正黑體" w:hAnsi="微軟正黑體" w:eastAsia="微軟正黑體" w:cs="微軟正黑體"/>
              </w:rPr>
              <w:t>ersion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eastAsia="微軟正黑體" w:cs="微軟正黑體"/>
              </w:rPr>
              <w:t>API 版本,參閱版本內容(Release Contents)</w:t>
            </w:r>
          </w:p>
        </w:tc>
      </w:tr>
    </w:tbl>
    <w:p>
      <w:pPr>
        <w:rPr>
          <w:lang w:eastAsia="zh-TW"/>
        </w:rPr>
      </w:pPr>
      <w:bookmarkStart w:id="10" w:name="_Toc443921350"/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InquiryEBBasicInfo輸出格式(APP API)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"rt_code": "000",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"rt_msg": "OK",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 xml:space="preserve">"rt_data": </w:t>
            </w: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"pnr_id": "</w:t>
            </w:r>
            <w:r>
              <w:rPr>
                <w:rFonts w:hint="eastAsia" w:ascii="微軟正黑體" w:hAnsi="微軟正黑體" w:eastAsia="微軟正黑體" w:cs="Times New Roman"/>
              </w:rPr>
              <w:t>SULWNW</w:t>
            </w:r>
            <w:r>
              <w:rPr>
                <w:rFonts w:hint="eastAsia"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"pnr_seq": "1",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"departure_station": "TPE",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"arrival_station": "NRT",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  <w:color w:val="FF0000"/>
                <w:lang w:val="en-US" w:eastAsia="zh-TW"/>
              </w:rPr>
              <w:t>EB_</w:t>
            </w:r>
            <w:r>
              <w:rPr>
                <w:rFonts w:hint="eastAsia" w:ascii="微軟正黑體" w:hAnsi="微軟正黑體" w:eastAsia="微軟正黑體"/>
                <w:color w:val="FF0000"/>
              </w:rPr>
              <w:t>Type</w:t>
            </w:r>
            <w:r>
              <w:rPr>
                <w:rFonts w:hint="eastAsia" w:ascii="微軟正黑體" w:hAnsi="微軟正黑體" w:eastAsia="微軟正黑體"/>
              </w:rPr>
              <w:t>": "EXWG",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  <w:color w:val="FF0000"/>
                <w:lang w:val="en-US" w:eastAsia="zh-TW"/>
              </w:rPr>
              <w:t>EB_</w:t>
            </w:r>
            <w:r>
              <w:rPr>
                <w:rFonts w:hint="eastAsia" w:ascii="微軟正黑體" w:hAnsi="微軟正黑體" w:eastAsia="微軟正黑體"/>
                <w:color w:val="FF0000"/>
              </w:rPr>
              <w:t>Currency</w:t>
            </w:r>
            <w:r>
              <w:rPr>
                <w:rFonts w:hint="eastAsia" w:ascii="微軟正黑體" w:hAnsi="微軟正黑體" w:eastAsia="微軟正黑體"/>
              </w:rPr>
              <w:t>": "USD",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  <w:color w:val="FF0000"/>
                <w:lang w:val="en-US" w:eastAsia="zh-TW"/>
              </w:rPr>
              <w:t>P</w:t>
            </w:r>
            <w:r>
              <w:rPr>
                <w:rFonts w:hint="eastAsia" w:ascii="微軟正黑體" w:hAnsi="微軟正黑體" w:eastAsia="微軟正黑體"/>
                <w:color w:val="0000FF"/>
              </w:rPr>
              <w:t>ax_info</w:t>
            </w:r>
            <w:r>
              <w:rPr>
                <w:rFonts w:hint="eastAsia" w:ascii="微軟正黑體" w:hAnsi="微軟正黑體" w:eastAsia="微軟正黑體"/>
              </w:rPr>
              <w:t>":    [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 w:cs="Arial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 w:cs="Arial"/>
              </w:rPr>
              <w:t>//可加購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pax_num</w:t>
            </w:r>
            <w:r>
              <w:rPr>
                <w:rFonts w:ascii="微軟正黑體" w:hAnsi="微軟正黑體" w:eastAsia="微軟正黑體"/>
              </w:rPr>
              <w:t xml:space="preserve"> ": "1",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f</w:t>
            </w:r>
            <w:r>
              <w:rPr>
                <w:rFonts w:ascii="微軟正黑體" w:hAnsi="微軟正黑體" w:eastAsia="微軟正黑體"/>
              </w:rPr>
              <w:t>irst_</w:t>
            </w:r>
            <w:r>
              <w:rPr>
                <w:rFonts w:hint="eastAsia" w:ascii="微軟正黑體" w:hAnsi="微軟正黑體" w:eastAsia="微軟正黑體"/>
              </w:rPr>
              <w:t>n</w:t>
            </w:r>
            <w:r>
              <w:rPr>
                <w:rFonts w:ascii="微軟正黑體" w:hAnsi="微軟正黑體" w:eastAsia="微軟正黑體"/>
              </w:rPr>
              <w:t>ame": "</w:t>
            </w:r>
            <w:r>
              <w:rPr>
                <w:rFonts w:hint="eastAsia" w:ascii="微軟正黑體" w:hAnsi="微軟正黑體" w:eastAsia="微軟正黑體"/>
              </w:rPr>
              <w:t>Test</w:t>
            </w:r>
            <w:r>
              <w:rPr>
                <w:rFonts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l</w:t>
            </w:r>
            <w:r>
              <w:rPr>
                <w:rFonts w:ascii="微軟正黑體" w:hAnsi="微軟正黑體" w:eastAsia="微軟正黑體"/>
              </w:rPr>
              <w:t>ast_</w:t>
            </w:r>
            <w:r>
              <w:rPr>
                <w:rFonts w:hint="eastAsia" w:ascii="微軟正黑體" w:hAnsi="微軟正黑體" w:eastAsia="微軟正黑體"/>
              </w:rPr>
              <w:t>n</w:t>
            </w:r>
            <w:r>
              <w:rPr>
                <w:rFonts w:ascii="微軟正黑體" w:hAnsi="微軟正黑體" w:eastAsia="微軟正黑體"/>
              </w:rPr>
              <w:t>ame": "</w:t>
            </w:r>
            <w:r>
              <w:rPr>
                <w:rFonts w:hint="eastAsia" w:ascii="微軟正黑體" w:hAnsi="微軟正黑體" w:eastAsia="微軟正黑體"/>
              </w:rPr>
              <w:t>CA</w:t>
            </w:r>
            <w:r>
              <w:rPr>
                <w:rFonts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is_add_excessBaggage</w:t>
            </w:r>
            <w:r>
              <w:rPr>
                <w:rFonts w:ascii="微軟正黑體" w:hAnsi="微軟正黑體" w:eastAsia="微軟正黑體"/>
              </w:rPr>
              <w:t>": "</w:t>
            </w:r>
            <w:r>
              <w:rPr>
                <w:rFonts w:hint="eastAsia" w:ascii="微軟正黑體" w:hAnsi="微軟正黑體" w:eastAsia="微軟正黑體"/>
              </w:rPr>
              <w:t>Y</w:t>
            </w:r>
            <w:r>
              <w:rPr>
                <w:rFonts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excessBaggage</w:t>
            </w:r>
            <w:r>
              <w:rPr>
                <w:rFonts w:ascii="微軟正黑體" w:hAnsi="微軟正黑體" w:eastAsia="微軟正黑體"/>
              </w:rPr>
              <w:t xml:space="preserve">": </w:t>
            </w:r>
            <w:r>
              <w:rPr>
                <w:rFonts w:hint="eastAsia" w:ascii="微軟正黑體" w:hAnsi="微軟正黑體" w:eastAsia="微軟正黑體"/>
              </w:rPr>
              <w:t>NULL</w:t>
            </w:r>
            <w:r>
              <w:rPr>
                <w:rFonts w:ascii="微軟正黑體" w:hAnsi="微軟正黑體" w:eastAsia="微軟正黑體"/>
              </w:rPr>
              <w:t>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"eb_option":    [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0,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5,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 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570" w:leftChars="1904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10,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 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570" w:leftChars="1904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15,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 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570" w:leftChars="1904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20,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 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570" w:leftChars="1904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25,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 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570" w:leftChars="1904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30,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 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570" w:leftChars="1904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35,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 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570" w:leftChars="1904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40,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 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570" w:leftChars="1904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45,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 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570" w:leftChars="1904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50,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 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firstLine="3700" w:firstLineChars="1850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],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msg</w:t>
            </w:r>
            <w:r>
              <w:rPr>
                <w:rFonts w:ascii="微軟正黑體" w:hAnsi="微軟正黑體" w:eastAsia="微軟正黑體"/>
              </w:rPr>
              <w:t xml:space="preserve">": </w:t>
            </w:r>
            <w:r>
              <w:rPr>
                <w:rFonts w:hint="eastAsia" w:ascii="微軟正黑體" w:hAnsi="微軟正黑體" w:eastAsia="微軟正黑體"/>
              </w:rPr>
              <w:t>Null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 w:cs="Arial"/>
              </w:rPr>
              <w:t>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 w:cs="Arial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 w:cs="Arial"/>
              </w:rPr>
              <w:t>//不可加購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  <w:color w:val="0000FF"/>
              </w:rPr>
              <w:t>pax_num</w:t>
            </w:r>
            <w:r>
              <w:rPr>
                <w:rFonts w:ascii="微軟正黑體" w:hAnsi="微軟正黑體" w:eastAsia="微軟正黑體"/>
              </w:rPr>
              <w:t>": "</w:t>
            </w:r>
            <w:r>
              <w:rPr>
                <w:rFonts w:hint="eastAsia" w:ascii="微軟正黑體" w:hAnsi="微軟正黑體" w:eastAsia="微軟正黑體"/>
              </w:rPr>
              <w:t>2</w:t>
            </w:r>
            <w:r>
              <w:rPr>
                <w:rFonts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f</w:t>
            </w:r>
            <w:r>
              <w:rPr>
                <w:rFonts w:ascii="微軟正黑體" w:hAnsi="微軟正黑體" w:eastAsia="微軟正黑體"/>
              </w:rPr>
              <w:t>irst_</w:t>
            </w:r>
            <w:r>
              <w:rPr>
                <w:rFonts w:hint="eastAsia" w:ascii="微軟正黑體" w:hAnsi="微軟正黑體" w:eastAsia="微軟正黑體"/>
              </w:rPr>
              <w:t>n</w:t>
            </w:r>
            <w:r>
              <w:rPr>
                <w:rFonts w:ascii="微軟正黑體" w:hAnsi="微軟正黑體" w:eastAsia="微軟正黑體"/>
              </w:rPr>
              <w:t>ame": "</w:t>
            </w:r>
            <w:r>
              <w:rPr>
                <w:rFonts w:hint="eastAsia" w:ascii="微軟正黑體" w:hAnsi="微軟正黑體" w:eastAsia="微軟正黑體"/>
              </w:rPr>
              <w:t>Test</w:t>
            </w:r>
            <w:r>
              <w:rPr>
                <w:rFonts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l</w:t>
            </w:r>
            <w:r>
              <w:rPr>
                <w:rFonts w:ascii="微軟正黑體" w:hAnsi="微軟正黑體" w:eastAsia="微軟正黑體"/>
              </w:rPr>
              <w:t>ast_</w:t>
            </w:r>
            <w:r>
              <w:rPr>
                <w:rFonts w:hint="eastAsia" w:ascii="微軟正黑體" w:hAnsi="微軟正黑體" w:eastAsia="微軟正黑體"/>
              </w:rPr>
              <w:t>n</w:t>
            </w:r>
            <w:r>
              <w:rPr>
                <w:rFonts w:ascii="微軟正黑體" w:hAnsi="微軟正黑體" w:eastAsia="微軟正黑體"/>
              </w:rPr>
              <w:t>ame": "</w:t>
            </w:r>
            <w:r>
              <w:rPr>
                <w:rFonts w:hint="eastAsia" w:ascii="微軟正黑體" w:hAnsi="微軟正黑體" w:eastAsia="微軟正黑體"/>
              </w:rPr>
              <w:t>CB</w:t>
            </w:r>
            <w:r>
              <w:rPr>
                <w:rFonts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is_add_excessBaggage</w:t>
            </w:r>
            <w:r>
              <w:rPr>
                <w:rFonts w:ascii="微軟正黑體" w:hAnsi="微軟正黑體" w:eastAsia="微軟正黑體"/>
              </w:rPr>
              <w:t>": "</w:t>
            </w:r>
            <w:r>
              <w:rPr>
                <w:rFonts w:hint="eastAsia" w:ascii="微軟正黑體" w:hAnsi="微軟正黑體" w:eastAsia="微軟正黑體"/>
              </w:rPr>
              <w:t>N</w:t>
            </w:r>
            <w:r>
              <w:rPr>
                <w:rFonts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3576" w:leftChars="1490" w:firstLine="100" w:firstLineChars="50"/>
              <w:rPr>
                <w:rFonts w:hint="eastAsia"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excessBaggage</w:t>
            </w:r>
            <w:r>
              <w:rPr>
                <w:rFonts w:ascii="微軟正黑體" w:hAnsi="微軟正黑體" w:eastAsia="微軟正黑體"/>
              </w:rPr>
              <w:t xml:space="preserve">": </w:t>
            </w:r>
            <w:r>
              <w:rPr>
                <w:rFonts w:hint="eastAsia" w:ascii="微軟正黑體" w:hAnsi="微軟正黑體" w:eastAsia="微軟正黑體"/>
              </w:rPr>
              <w:t>[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3576" w:leftChars="1490" w:firstLine="1200" w:firstLineChars="600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>{</w:t>
            </w:r>
            <w:r>
              <w:rPr>
                <w:rFonts w:ascii="微軟正黑體" w:hAnsi="微軟正黑體" w:eastAsia="微軟正黑體"/>
                <w:color w:val="0000FF"/>
              </w:rPr>
              <w:t xml:space="preserve">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left="4711" w:leftChars="1963" w:firstLine="200" w:firstLineChars="100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>"kgAmt":</w:t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 15,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firstLine="4900" w:firstLineChars="2450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/>
                <w:color w:val="0000FF"/>
              </w:rPr>
              <w:t xml:space="preserve">"price": </w:t>
            </w:r>
            <w:r>
              <w:rPr>
                <w:rFonts w:hint="eastAsia" w:ascii="微軟正黑體" w:hAnsi="微軟正黑體" w:eastAsia="微軟正黑體"/>
                <w:color w:val="0000FF"/>
              </w:rPr>
              <w:t>null }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ind w:firstLine="3700" w:firstLineChars="1850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]</w:t>
            </w:r>
            <w:r>
              <w:rPr>
                <w:rFonts w:ascii="微軟正黑體" w:hAnsi="微軟正黑體" w:eastAsia="微軟正黑體"/>
              </w:rPr>
              <w:t>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"eb_option":  NULL  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</w:rPr>
              <w:t>msg</w:t>
            </w:r>
            <w:r>
              <w:rPr>
                <w:rFonts w:ascii="微軟正黑體" w:hAnsi="微軟正黑體" w:eastAsia="微軟正黑體"/>
              </w:rPr>
              <w:t>": "</w:t>
            </w:r>
            <w:r>
              <w:rPr>
                <w:rFonts w:hint="eastAsia" w:ascii="微軟正黑體" w:hAnsi="微軟正黑體" w:eastAsia="微軟正黑體"/>
              </w:rPr>
              <w:t>不適用</w:t>
            </w:r>
            <w:r>
              <w:rPr>
                <w:rFonts w:ascii="微軟正黑體" w:hAnsi="微軟正黑體" w:eastAsia="微軟正黑體"/>
              </w:rPr>
              <w:t>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 w:cs="Arial"/>
              </w:rPr>
              <w:t>}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]}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}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</w:p>
        </w:tc>
      </w:tr>
    </w:tbl>
    <w:p>
      <w:pPr>
        <w:rPr>
          <w:lang w:eastAsia="zh-TW"/>
        </w:rPr>
      </w:pPr>
    </w:p>
    <w:tbl>
      <w:tblPr>
        <w:tblStyle w:val="39"/>
        <w:tblW w:w="961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1842"/>
        <w:gridCol w:w="51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InquiryEBBasicInfo輸出格式欄位說明(APP API)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Parameter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M </w:t>
            </w:r>
            <w:r>
              <w:rPr>
                <w:rFonts w:ascii="微軟正黑體" w:hAnsi="微軟正黑體" w:eastAsia="微軟正黑體"/>
              </w:rPr>
              <w:t>–</w:t>
            </w:r>
            <w:r>
              <w:rPr>
                <w:rFonts w:hint="eastAsia" w:ascii="微軟正黑體" w:hAnsi="微軟正黑體" w:eastAsia="微軟正黑體"/>
              </w:rPr>
              <w:t xml:space="preserve"> Mandatory</w:t>
            </w:r>
          </w:p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O - Optional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rt_code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處理結果代碼，接收會員專區api回覆內容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rt_msg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處理結果說明，接收會員專區api回覆內容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rt_data [ 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pnr_id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訂位代號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pnr_seq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行程序號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departure_station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起站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arrival_station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迄站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  <w:color w:val="FF0000"/>
                <w:lang w:val="en-US" w:eastAsia="zh-TW"/>
              </w:rPr>
              <w:t>EB_</w:t>
            </w:r>
            <w:r>
              <w:rPr>
                <w:rFonts w:hint="eastAsia" w:ascii="微軟正黑體" w:hAnsi="微軟正黑體" w:eastAsia="微軟正黑體"/>
                <w:color w:val="FF0000"/>
              </w:rPr>
              <w:t>Type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超額行李單位</w:t>
            </w:r>
          </w:p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EXWG: 重量</w:t>
            </w:r>
          </w:p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EXPC: 件數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  <w:color w:val="FF0000"/>
                <w:lang w:val="en-US" w:eastAsia="zh-TW"/>
              </w:rPr>
              <w:t>EB_</w:t>
            </w:r>
            <w:r>
              <w:rPr>
                <w:rFonts w:hint="eastAsia" w:ascii="微軟正黑體" w:hAnsi="微軟正黑體" w:eastAsia="微軟正黑體"/>
                <w:color w:val="FF0000"/>
              </w:rPr>
              <w:t>Currency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O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付款幣別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ascii="微軟正黑體" w:hAnsi="微軟正黑體" w:eastAsia="微軟正黑體" w:cs="Arial Unicode MS"/>
                <w:color w:val="000000"/>
                <w:sz w:val="20"/>
                <w:szCs w:val="20"/>
                <w:u w:val="none" w:color="000000"/>
                <w:lang w:eastAsia="zh-TW"/>
              </w:rPr>
              <w:t>rt_data [ ]</w:t>
            </w:r>
            <w:r>
              <w:rPr>
                <w:rFonts w:hint="eastAsia" w:ascii="微軟正黑體" w:hAnsi="微軟正黑體" w:eastAsia="微軟正黑體" w:cs="Arial Unicode MS"/>
                <w:color w:val="000000"/>
                <w:sz w:val="20"/>
                <w:szCs w:val="20"/>
                <w:u w:val="none" w:color="000000"/>
                <w:lang w:eastAsia="zh-TW"/>
              </w:rPr>
              <w:t>.Pax_</w:t>
            </w:r>
            <w:r>
              <w:rPr>
                <w:rFonts w:hint="eastAsia" w:ascii="微軟正黑體" w:hAnsi="微軟正黑體" w:eastAsia="微軟正黑體" w:cs="Arial Unicode MS"/>
                <w:color w:val="FF0000"/>
                <w:sz w:val="20"/>
                <w:szCs w:val="20"/>
                <w:u w:val="none" w:color="000000"/>
                <w:lang w:val="en-US" w:eastAsia="zh-TW"/>
              </w:rPr>
              <w:t>i</w:t>
            </w:r>
            <w:r>
              <w:rPr>
                <w:rFonts w:hint="eastAsia" w:ascii="微軟正黑體" w:hAnsi="微軟正黑體" w:eastAsia="微軟正黑體" w:cs="Arial Unicode MS"/>
                <w:color w:val="000000"/>
                <w:sz w:val="20"/>
                <w:szCs w:val="20"/>
                <w:u w:val="none" w:color="000000"/>
                <w:lang w:eastAsia="zh-TW"/>
              </w:rPr>
              <w:t>nfo[ 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  <w:color w:val="000000"/>
              </w:rPr>
            </w:pPr>
            <w:r>
              <w:rPr>
                <w:rFonts w:hint="eastAsia" w:ascii="微軟正黑體" w:hAnsi="微軟正黑體" w:eastAsia="微軟正黑體"/>
                <w:color w:val="000000"/>
              </w:rPr>
              <w:t>pax_num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旅客編號(PK)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first_name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</w:rPr>
              <w:t>名( Len: Max. 30)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last_name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</w:rPr>
              <w:t>姓( Len: Max. 30)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is_add_excessBaggage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是否可加購超額行李</w:t>
            </w:r>
          </w:p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Y: 可加購</w:t>
            </w:r>
          </w:p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N: 不可加購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excessBaggage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O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已加購行李重量/件數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eb_option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O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{加購行李重量/件數選項, 金額}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msg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O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不可加購訊息</w:t>
            </w:r>
          </w:p>
        </w:tc>
      </w:tr>
    </w:tbl>
    <w:p>
      <w:pPr>
        <w:rPr>
          <w:rFonts w:ascii="微軟正黑體" w:hAnsi="微軟正黑體" w:eastAsia="微軟正黑體" w:cs="Helvetica"/>
          <w:bCs/>
          <w:lang w:eastAsia="zh-TW"/>
        </w:rPr>
      </w:pPr>
    </w:p>
    <w:p>
      <w:pPr>
        <w:rPr>
          <w:rFonts w:ascii="微軟正黑體" w:hAnsi="微軟正黑體" w:eastAsia="微軟正黑體" w:cs="Helvetica"/>
          <w:bCs/>
          <w:lang w:eastAsia="zh-TW"/>
        </w:rPr>
      </w:pPr>
    </w:p>
    <w:bookmarkEnd w:id="10"/>
    <w:p>
      <w:pPr>
        <w:pStyle w:val="5"/>
        <w:numPr>
          <w:ilvl w:val="2"/>
          <w:numId w:val="4"/>
        </w:numPr>
      </w:pPr>
      <w:bookmarkStart w:id="11" w:name="_Toc30973"/>
      <w:r>
        <w:rPr>
          <w:rFonts w:hint="eastAsia"/>
        </w:rPr>
        <w:t>InquiryExcessBaggageInfo  (查詢加購行李價格)</w:t>
      </w:r>
      <w:bookmarkEnd w:id="11"/>
    </w:p>
    <w:p>
      <w:pPr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功能說明: 讀取加購行李價格</w:t>
      </w:r>
    </w:p>
    <w:p>
      <w:pPr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對應1A API : PNR_Retrieve</w:t>
      </w:r>
    </w:p>
    <w:p>
      <w:pPr>
        <w:ind w:left="1200" w:leftChars="500"/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PNR_AddMultiElements</w:t>
      </w:r>
    </w:p>
    <w:p>
      <w:pPr>
        <w:ind w:left="1200" w:leftChars="500"/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Service_IntegratedPricing</w:t>
      </w:r>
    </w:p>
    <w:p>
      <w:pPr>
        <w:ind w:left="1200" w:leftChars="500"/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PNR_Cancel</w:t>
      </w: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使用畫面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rFonts w:ascii="新細明體" w:hAnsi="新細明體" w:cs="新細明體"/>
                <w:lang w:eastAsia="zh-TW"/>
              </w:rPr>
            </w:pPr>
          </w:p>
          <w:p>
            <w:pPr>
              <w:rPr>
                <w:rFonts w:ascii="新細明體" w:hAnsi="新細明體" w:cs="新細明體"/>
                <w:lang w:eastAsia="zh-TW"/>
              </w:rPr>
            </w:pPr>
          </w:p>
        </w:tc>
      </w:tr>
    </w:tbl>
    <w:p>
      <w:pPr>
        <w:rPr>
          <w:lang w:eastAsia="zh-TW"/>
        </w:rPr>
      </w:pP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InquiryExcessBaggageInfo輸入格式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"pnr_id":"</w:t>
            </w:r>
            <w:r>
              <w:rPr>
                <w:rFonts w:hint="eastAsia" w:ascii="微軟正黑體" w:hAnsi="微軟正黑體" w:eastAsia="微軟正黑體" w:cs="Times New Roman"/>
              </w:rPr>
              <w:t>SULWNW</w:t>
            </w:r>
            <w:r>
              <w:rPr>
                <w:rFonts w:hint="eastAsia"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"pnr_seq":"</w:t>
            </w:r>
            <w:r>
              <w:rPr>
                <w:rFonts w:hint="eastAsia" w:ascii="微軟正黑體" w:hAnsi="微軟正黑體" w:eastAsia="微軟正黑體" w:cs="Times New Roman"/>
              </w:rPr>
              <w:t>1</w:t>
            </w:r>
            <w:r>
              <w:rPr>
                <w:rFonts w:hint="eastAsia"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"eb" : [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"ssrType": "EXWG",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"ssrAmount": "10",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"pax_num": "1"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"ssrType": "EXWG",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"ssrAmount": "20",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"pax_num ": "2"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}],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"language": "zh-TW",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"version": "1.0.0.1"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 }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11" w:type="dxa"/>
        <w:tblInd w:w="10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1842"/>
        <w:gridCol w:w="51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InquiryExcessBaggageInfo輸入格式欄位說明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Parameter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M </w:t>
            </w:r>
            <w:r>
              <w:rPr>
                <w:rFonts w:ascii="微軟正黑體" w:hAnsi="微軟正黑體" w:eastAsia="微軟正黑體"/>
              </w:rPr>
              <w:t>–</w:t>
            </w:r>
            <w:r>
              <w:rPr>
                <w:rFonts w:hint="eastAsia" w:ascii="微軟正黑體" w:hAnsi="微軟正黑體" w:eastAsia="微軟正黑體"/>
              </w:rPr>
              <w:t xml:space="preserve"> Mandatory</w:t>
            </w:r>
          </w:p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O - Optional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pnr_id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eastAsia="微軟正黑體" w:cs="微軟正黑體"/>
              </w:rPr>
              <w:t>訂位代號( Len: 6)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/>
              </w:rPr>
              <w:t>p</w:t>
            </w:r>
            <w:r>
              <w:rPr>
                <w:rFonts w:ascii="微軟正黑體" w:hAnsi="微軟正黑體" w:eastAsia="微軟正黑體"/>
              </w:rPr>
              <w:t>nr_</w:t>
            </w:r>
            <w:r>
              <w:rPr>
                <w:rFonts w:hint="eastAsia" w:ascii="微軟正黑體" w:hAnsi="微軟正黑體" w:eastAsia="微軟正黑體"/>
              </w:rPr>
              <w:t>s</w:t>
            </w:r>
            <w:r>
              <w:rPr>
                <w:rFonts w:ascii="微軟正黑體" w:hAnsi="微軟正黑體" w:eastAsia="微軟正黑體"/>
              </w:rPr>
              <w:t>eq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航段編號(PK)(Len: 4)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l</w:t>
            </w:r>
            <w:r>
              <w:rPr>
                <w:rFonts w:ascii="微軟正黑體" w:hAnsi="微軟正黑體" w:eastAsia="微軟正黑體" w:cs="微軟正黑體"/>
              </w:rPr>
              <w:t>anguage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</w:pPr>
            <w:r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  <w:t xml:space="preserve">回傳結果的語言 </w:t>
            </w:r>
          </w:p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  <w:color w:val="000000"/>
              </w:rPr>
            </w:pPr>
            <w:r>
              <w:rPr>
                <w:rFonts w:hint="eastAsia"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  <w:t>zh-TW:繁體中文／zh-CN:簡體中文／ja-JP:日文／en-US:英文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微軟正黑體"/>
              </w:rPr>
              <w:t>version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eastAsia="微軟正黑體" w:cs="微軟正黑體"/>
              </w:rPr>
              <w:t>API 版本,參閱版本內容(Release Contents)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eb [ 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ssrType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超額行李單位</w:t>
            </w:r>
          </w:p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EXWG: 重量</w:t>
            </w:r>
          </w:p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EXPC: 件數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ssrAmount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lang w:eastAsia="zh-TW"/>
              </w:rPr>
              <w:t>已加購行李重量/件數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</w:t>
            </w:r>
            <w:r>
              <w:rPr>
                <w:rFonts w:ascii="微軟正黑體" w:hAnsi="微軟正黑體" w:eastAsia="微軟正黑體"/>
              </w:rPr>
              <w:t>ax</w:t>
            </w:r>
            <w:r>
              <w:rPr>
                <w:rFonts w:hint="eastAsia" w:ascii="微軟正黑體" w:hAnsi="微軟正黑體" w:eastAsia="微軟正黑體"/>
              </w:rPr>
              <w:t>_num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旅客編號(Len: 4)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InquiryExcessBaggageInfo輸出格式(APP API)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"rt_code": "0000",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"rt_msg": "OK",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"rt_data": 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"pnr_id": "</w:t>
            </w:r>
            <w:r>
              <w:rPr>
                <w:rFonts w:hint="eastAsia" w:ascii="微軟正黑體" w:hAnsi="微軟正黑體" w:eastAsia="微軟正黑體" w:cs="Times New Roman"/>
                <w:color w:val="0000FF"/>
              </w:rPr>
              <w:t>SULWNW</w:t>
            </w:r>
            <w:r>
              <w:rPr>
                <w:rFonts w:hint="eastAsia" w:ascii="微軟正黑體" w:hAnsi="微軟正黑體" w:eastAsia="微軟正黑體"/>
                <w:color w:val="0000FF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"pnr_seq": "1",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"ttl_currency": "USD",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"ttl_amount": "60",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 xml:space="preserve">"pax_info": [  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  <w:color w:val="FF0000"/>
              </w:rPr>
              <w:t>pax</w:t>
            </w:r>
            <w:r>
              <w:rPr>
                <w:rFonts w:hint="eastAsia" w:ascii="微軟正黑體" w:hAnsi="微軟正黑體" w:eastAsia="微軟正黑體"/>
                <w:color w:val="FF0000"/>
                <w:lang w:val="en-US" w:eastAsia="zh-TW"/>
              </w:rPr>
              <w:t>N</w:t>
            </w:r>
            <w:r>
              <w:rPr>
                <w:rFonts w:hint="eastAsia" w:ascii="微軟正黑體" w:hAnsi="微軟正黑體" w:eastAsia="微軟正黑體"/>
                <w:color w:val="FF0000"/>
              </w:rPr>
              <w:t>um</w:t>
            </w:r>
            <w:r>
              <w:rPr>
                <w:rFonts w:hint="eastAsia" w:ascii="微軟正黑體" w:hAnsi="微軟正黑體" w:eastAsia="微軟正黑體"/>
              </w:rPr>
              <w:t>": "1",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"ssrType": "EXWG",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"ssrAmount": "10",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"ebAmount": "1822",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"ebCurrency": "TWD"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/>
                <w:color w:val="FF0000"/>
              </w:rPr>
              <w:t>pax</w:t>
            </w:r>
            <w:r>
              <w:rPr>
                <w:rFonts w:hint="eastAsia" w:ascii="微軟正黑體" w:hAnsi="微軟正黑體" w:eastAsia="微軟正黑體"/>
                <w:color w:val="FF0000"/>
                <w:lang w:val="en-US" w:eastAsia="zh-TW"/>
              </w:rPr>
              <w:t>N</w:t>
            </w:r>
            <w:r>
              <w:rPr>
                <w:rFonts w:hint="eastAsia" w:ascii="微軟正黑體" w:hAnsi="微軟正黑體" w:eastAsia="微軟正黑體"/>
                <w:color w:val="FF0000"/>
              </w:rPr>
              <w:t>um</w:t>
            </w:r>
            <w:r>
              <w:rPr>
                <w:rFonts w:hint="eastAsia" w:ascii="微軟正黑體" w:hAnsi="微軟正黑體" w:eastAsia="微軟正黑體"/>
              </w:rPr>
              <w:t xml:space="preserve"> ": "2",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"ssrType": "EXWG",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"ssrAmount": "20",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"ebAmount": "1822",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"ebCurrency": "TWD"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}]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}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}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1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1842"/>
        <w:gridCol w:w="51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InquiryExcessBaggageInfo輸出格式欄位說明(APP API)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Parameter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M </w:t>
            </w:r>
            <w:r>
              <w:rPr>
                <w:rFonts w:ascii="微軟正黑體" w:hAnsi="微軟正黑體" w:eastAsia="微軟正黑體"/>
              </w:rPr>
              <w:t>–</w:t>
            </w:r>
            <w:r>
              <w:rPr>
                <w:rFonts w:hint="eastAsia" w:ascii="微軟正黑體" w:hAnsi="微軟正黑體" w:eastAsia="微軟正黑體"/>
              </w:rPr>
              <w:t xml:space="preserve"> Mandatory</w:t>
            </w:r>
          </w:p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O - Optional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rt_code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處理結果代碼，接收會員專區api回覆內容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rt_msg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處理結果說明，接收會員專區api回覆內容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rt_data [ 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pnr_id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訂位代號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pnr_seq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行程序號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ttl_currency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總價幣別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ttl_amount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總價金額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rt_data [ ]</w:t>
            </w:r>
            <w:r>
              <w:rPr>
                <w:rFonts w:hint="eastAsia" w:ascii="微軟正黑體" w:hAnsi="微軟正黑體" w:eastAsia="微軟正黑體"/>
              </w:rPr>
              <w:t xml:space="preserve">. </w:t>
            </w:r>
            <w:r>
              <w:rPr>
                <w:rFonts w:hint="eastAsia" w:ascii="微軟正黑體" w:hAnsi="微軟正黑體" w:eastAsia="微軟正黑體"/>
                <w:color w:val="FF0000"/>
                <w:lang w:val="en-US" w:eastAsia="zh-TW"/>
              </w:rPr>
              <w:t>p</w:t>
            </w:r>
            <w:r>
              <w:rPr>
                <w:rFonts w:hint="eastAsia" w:ascii="微軟正黑體" w:hAnsi="微軟正黑體" w:eastAsia="微軟正黑體"/>
              </w:rPr>
              <w:t xml:space="preserve">ax_info [ ]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  <w:color w:val="FF0000"/>
              </w:rPr>
              <w:t>pax</w:t>
            </w:r>
            <w:r>
              <w:rPr>
                <w:rFonts w:hint="eastAsia" w:ascii="微軟正黑體" w:hAnsi="微軟正黑體" w:eastAsia="微軟正黑體"/>
                <w:color w:val="FF0000"/>
                <w:lang w:val="en-US" w:eastAsia="zh-TW"/>
              </w:rPr>
              <w:t>N</w:t>
            </w:r>
            <w:r>
              <w:rPr>
                <w:rFonts w:hint="eastAsia" w:ascii="微軟正黑體" w:hAnsi="微軟正黑體" w:eastAsia="微軟正黑體"/>
                <w:color w:val="FF0000"/>
              </w:rPr>
              <w:t>um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旅客編號(PK)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ssrType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超額行李單位</w:t>
            </w:r>
          </w:p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EXWG: 重量</w:t>
            </w:r>
          </w:p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EXPC: 件數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ssrAmount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hint="eastAsia" w:ascii="微軟正黑體" w:hAnsi="微軟正黑體" w:eastAsia="微軟正黑體"/>
                <w:lang w:eastAsia="zh-TW"/>
              </w:rPr>
              <w:t>已加購行李重量/件數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ebAmount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金額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ebCurrency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幣別</w:t>
            </w:r>
          </w:p>
        </w:tc>
      </w:tr>
    </w:tbl>
    <w:p>
      <w:pPr>
        <w:rPr>
          <w:rFonts w:ascii="微軟正黑體" w:hAnsi="微軟正黑體" w:eastAsia="微軟正黑體" w:cs="Helvetica"/>
          <w:bCs/>
          <w:lang w:eastAsia="zh-TW"/>
        </w:rPr>
      </w:pPr>
    </w:p>
    <w:p>
      <w:pPr>
        <w:rPr>
          <w:rFonts w:ascii="微軟正黑體" w:hAnsi="微軟正黑體" w:eastAsia="微軟正黑體" w:cs="Helvetica"/>
          <w:bCs/>
          <w:lang w:eastAsia="zh-TW"/>
        </w:rPr>
      </w:pPr>
    </w:p>
    <w:p>
      <w:pPr>
        <w:pStyle w:val="5"/>
        <w:numPr>
          <w:ilvl w:val="2"/>
          <w:numId w:val="4"/>
        </w:numPr>
      </w:pPr>
      <w:bookmarkStart w:id="12" w:name="_Toc24176"/>
      <w:r>
        <w:rPr>
          <w:rFonts w:hint="eastAsia"/>
        </w:rPr>
        <w:t>CCPage  (信用卡付款頁)</w:t>
      </w:r>
      <w:bookmarkEnd w:id="12"/>
    </w:p>
    <w:p>
      <w:pPr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功能說明: 呼叫信用卡付款頁</w:t>
      </w:r>
    </w:p>
    <w:p>
      <w:pPr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對應1A API : Encrypt</w:t>
      </w: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使用畫面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rFonts w:ascii="新細明體" w:hAnsi="新細明體" w:cs="新細明體"/>
                <w:lang w:eastAsia="zh-TW"/>
              </w:rPr>
            </w:pPr>
          </w:p>
          <w:p>
            <w:pPr>
              <w:rPr>
                <w:rFonts w:ascii="新細明體" w:hAnsi="新細明體" w:cs="新細明體"/>
                <w:lang w:eastAsia="zh-TW"/>
              </w:rPr>
            </w:pPr>
          </w:p>
        </w:tc>
      </w:tr>
    </w:tbl>
    <w:p>
      <w:pPr>
        <w:rPr>
          <w:lang w:eastAsia="zh-TW"/>
        </w:rPr>
      </w:pP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CCPage輸入格式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</w:t>
            </w:r>
            <w:r>
              <w:rPr>
                <w:rFonts w:hint="eastAsia" w:ascii="微軟正黑體" w:hAnsi="微軟正黑體" w:eastAsia="微軟正黑體" w:cs="微軟正黑體"/>
              </w:rPr>
              <w:t>l</w:t>
            </w:r>
            <w:r>
              <w:rPr>
                <w:rFonts w:ascii="微軟正黑體" w:hAnsi="微軟正黑體" w:eastAsia="微軟正黑體" w:cs="微軟正黑體"/>
              </w:rPr>
              <w:t>anguage</w:t>
            </w:r>
            <w:r>
              <w:rPr>
                <w:rFonts w:hint="eastAsia" w:ascii="微軟正黑體" w:hAnsi="微軟正黑體" w:eastAsia="微軟正黑體"/>
              </w:rPr>
              <w:t>":"</w:t>
            </w:r>
            <w:r>
              <w:rPr>
                <w:rFonts w:hint="eastAsia" w:ascii="微軟正黑體" w:hAnsi="微軟正黑體" w:eastAsia="微軟正黑體" w:cs="微軟正黑體"/>
              </w:rPr>
              <w:t>zh-TW</w:t>
            </w:r>
            <w:r>
              <w:rPr>
                <w:rFonts w:hint="eastAsia"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 xml:space="preserve">"version": "1.0.0.1" 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}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11" w:type="dxa"/>
        <w:tblInd w:w="10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1842"/>
        <w:gridCol w:w="51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CCPage輸入格式欄位說明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Parameter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M </w:t>
            </w:r>
            <w:r>
              <w:rPr>
                <w:rFonts w:ascii="微軟正黑體" w:hAnsi="微軟正黑體" w:eastAsia="微軟正黑體"/>
              </w:rPr>
              <w:t>–</w:t>
            </w:r>
            <w:r>
              <w:rPr>
                <w:rFonts w:hint="eastAsia" w:ascii="微軟正黑體" w:hAnsi="微軟正黑體" w:eastAsia="微軟正黑體"/>
              </w:rPr>
              <w:t xml:space="preserve"> Mandatory</w:t>
            </w:r>
          </w:p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O - Optional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微軟正黑體"/>
              </w:rPr>
              <w:t>Language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</w:pPr>
            <w:r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  <w:t xml:space="preserve">回傳結果的語言 </w:t>
            </w:r>
          </w:p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  <w:t>zh-TW:繁體中文／zh-CN:簡體中文／ja-JP:日文／en-US:英文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eastAsia="微軟正黑體" w:cs="微軟正黑體"/>
              </w:rPr>
              <w:t>version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eastAsia="微軟正黑體" w:cs="微軟正黑體"/>
              </w:rPr>
              <w:t>API 版本,參閱版本內容(Release Contents)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CCPage輸出格式(APP API)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"rt_code": "0000",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"rt_msg": "OK",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  <w:color w:val="FF0000"/>
              </w:rPr>
              <w:t>"rt_data": 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"Token":"</w:t>
            </w:r>
            <w:r>
              <w:rPr>
                <w:rFonts w:hint="eastAsia" w:ascii="微軟正黑體" w:hAnsi="微軟正黑體" w:eastAsia="微軟正黑體" w:cs="Times New Roman"/>
              </w:rPr>
              <w:t>123456</w:t>
            </w:r>
            <w:r>
              <w:rPr>
                <w:rFonts w:hint="eastAsia"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"url": "https://calde01.china-airlines.com/addfp_uat/ccinput.aspx?code=AAABBBCCC"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lang w:val="en-US" w:eastAsia="zh-TW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  <w:color w:val="FF0000"/>
                <w:lang w:val="en-US" w:eastAsia="zh-TW"/>
              </w:rPr>
              <w:t>}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}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1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1842"/>
        <w:gridCol w:w="51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CCPage輸出格式欄位說明(APP API)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Parameter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M </w:t>
            </w:r>
            <w:r>
              <w:rPr>
                <w:rFonts w:ascii="微軟正黑體" w:hAnsi="微軟正黑體" w:eastAsia="微軟正黑體"/>
              </w:rPr>
              <w:t>–</w:t>
            </w:r>
            <w:r>
              <w:rPr>
                <w:rFonts w:hint="eastAsia" w:ascii="微軟正黑體" w:hAnsi="微軟正黑體" w:eastAsia="微軟正黑體"/>
              </w:rPr>
              <w:t xml:space="preserve"> Mandatory</w:t>
            </w:r>
          </w:p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O - Optional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rt_code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處理結果代碼，接收會員專區api回覆內容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rt_msg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處理結果說明，接收會員專區api回覆內容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  <w:color w:val="FF0000"/>
              </w:rPr>
              <w:t>rt_data [ 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Token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付款Token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url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信用卡輸入頁網址</w:t>
            </w:r>
          </w:p>
        </w:tc>
      </w:tr>
    </w:tbl>
    <w:p>
      <w:pPr>
        <w:rPr>
          <w:rFonts w:ascii="微軟正黑體" w:hAnsi="微軟正黑體" w:eastAsia="微軟正黑體" w:cs="Helvetica"/>
          <w:bCs/>
          <w:lang w:eastAsia="zh-TW"/>
        </w:rPr>
      </w:pPr>
    </w:p>
    <w:p>
      <w:pPr>
        <w:rPr>
          <w:rFonts w:ascii="微軟正黑體" w:hAnsi="微軟正黑體" w:eastAsia="微軟正黑體" w:cs="Helvetica"/>
          <w:bCs/>
          <w:lang w:eastAsia="zh-TW"/>
        </w:rPr>
      </w:pPr>
    </w:p>
    <w:p>
      <w:pPr>
        <w:pStyle w:val="5"/>
        <w:numPr>
          <w:ilvl w:val="2"/>
          <w:numId w:val="4"/>
        </w:numPr>
      </w:pPr>
      <w:bookmarkStart w:id="13" w:name="_Toc23537"/>
      <w:r>
        <w:rPr>
          <w:rFonts w:hint="eastAsia"/>
        </w:rPr>
        <w:t>EBPayment  (加購行李付款)</w:t>
      </w:r>
      <w:bookmarkEnd w:id="13"/>
    </w:p>
    <w:p>
      <w:pPr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功能說明: 加購行李付款</w:t>
      </w:r>
    </w:p>
    <w:p>
      <w:pPr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對應1A API : AddFP</w:t>
      </w:r>
    </w:p>
    <w:p>
      <w:pPr>
        <w:ind w:left="1200" w:leftChars="500"/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PNR_Retrieve</w:t>
      </w:r>
    </w:p>
    <w:p>
      <w:pPr>
        <w:ind w:left="1200" w:leftChars="500"/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PNR_AddMultiElements</w:t>
      </w:r>
    </w:p>
    <w:p>
      <w:pPr>
        <w:ind w:left="1200" w:leftChars="500"/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Service_IntegratedPricing</w:t>
      </w:r>
    </w:p>
    <w:p>
      <w:pPr>
        <w:ind w:left="1200" w:leftChars="500"/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Ticket_CreateTSMFromPricing</w:t>
      </w:r>
    </w:p>
    <w:p>
      <w:pPr>
        <w:ind w:left="1200" w:leftChars="500"/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PNR_AddMultiElements</w:t>
      </w:r>
    </w:p>
    <w:p>
      <w:pPr>
        <w:ind w:left="1200" w:leftChars="500"/>
        <w:rPr>
          <w:rFonts w:ascii="微軟正黑體" w:hAnsi="微軟正黑體" w:eastAsia="微軟正黑體"/>
          <w:sz w:val="20"/>
          <w:lang w:eastAsia="zh-TW"/>
        </w:rPr>
      </w:pPr>
      <w:r>
        <w:rPr>
          <w:rFonts w:hint="eastAsia" w:ascii="微軟正黑體" w:hAnsi="微軟正黑體" w:eastAsia="微軟正黑體"/>
          <w:sz w:val="20"/>
          <w:lang w:eastAsia="zh-TW"/>
        </w:rPr>
        <w:t>DocIssuance_IssueMiscellaneousDocumentsReply</w:t>
      </w: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使用畫面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rFonts w:ascii="新細明體" w:hAnsi="新細明體" w:cs="新細明體"/>
                <w:lang w:eastAsia="zh-TW"/>
              </w:rPr>
            </w:pPr>
          </w:p>
          <w:p>
            <w:pPr>
              <w:rPr>
                <w:rFonts w:ascii="新細明體" w:hAnsi="新細明體" w:cs="新細明體"/>
                <w:lang w:eastAsia="zh-TW"/>
              </w:rPr>
            </w:pPr>
          </w:p>
        </w:tc>
      </w:tr>
    </w:tbl>
    <w:p>
      <w:pPr>
        <w:rPr>
          <w:lang w:eastAsia="zh-TW"/>
        </w:rPr>
      </w:pP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EBPayment輸入格式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"pnr_id":"</w:t>
            </w:r>
            <w:r>
              <w:rPr>
                <w:rFonts w:hint="eastAsia" w:ascii="微軟正黑體" w:hAnsi="微軟正黑體" w:eastAsia="微軟正黑體" w:cs="Times New Roman"/>
              </w:rPr>
              <w:t>SULWNW</w:t>
            </w:r>
            <w:r>
              <w:rPr>
                <w:rFonts w:hint="eastAsia" w:ascii="微軟正黑體" w:hAnsi="微軟正黑體" w:eastAsia="微軟正黑體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"pnr_seq": "1",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"Token":"</w:t>
            </w:r>
            <w:r>
              <w:rPr>
                <w:rFonts w:hint="eastAsia" w:ascii="微軟正黑體" w:hAnsi="微軟正黑體" w:eastAsia="微軟正黑體" w:cs="Times New Roman"/>
                <w:color w:val="0000FF"/>
              </w:rPr>
              <w:t>123456</w:t>
            </w:r>
            <w:r>
              <w:rPr>
                <w:rFonts w:hint="eastAsia" w:ascii="微軟正黑體" w:hAnsi="微軟正黑體" w:eastAsia="微軟正黑體"/>
                <w:color w:val="0000FF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"eb" : [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  <w:color w:val="auto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"pax_num": "1",</w:t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"ssrType": "EXWG",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"ssrAmount": "10"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auto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auto"/>
              </w:rPr>
              <w:t>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auto"/>
              </w:rPr>
            </w:pPr>
            <w:r>
              <w:rPr>
                <w:rFonts w:ascii="微軟正黑體" w:hAnsi="微軟正黑體" w:eastAsia="微軟正黑體" w:cs="Arial"/>
                <w:color w:val="auto"/>
              </w:rPr>
              <w:tab/>
            </w:r>
            <w:r>
              <w:rPr>
                <w:rFonts w:hint="eastAsia" w:ascii="微軟正黑體" w:hAnsi="微軟正黑體" w:eastAsia="微軟正黑體"/>
                <w:color w:val="auto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 pax_num ": "2",</w:t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"ssrType": "EXWG",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"ssrAmount": "20"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}],</w:t>
            </w:r>
          </w:p>
          <w:p>
            <w:pPr>
              <w:pStyle w:val="3"/>
              <w:tabs>
                <w:tab w:val="left" w:pos="815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>“</w:t>
            </w:r>
            <w:r>
              <w:rPr>
                <w:rFonts w:hint="eastAsia" w:ascii="微軟正黑體" w:hAnsi="微軟正黑體" w:eastAsia="微軟正黑體"/>
              </w:rPr>
              <w:t>language": "zh-TW",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</w:rPr>
              <w:t>"version": "1.0.0.1"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}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11" w:type="dxa"/>
        <w:tblInd w:w="10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1842"/>
        <w:gridCol w:w="51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EBPayment輸入格式欄位說明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Parameter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M </w:t>
            </w:r>
            <w:r>
              <w:rPr>
                <w:rFonts w:ascii="微軟正黑體" w:hAnsi="微軟正黑體" w:eastAsia="微軟正黑體"/>
              </w:rPr>
              <w:t>–</w:t>
            </w:r>
            <w:r>
              <w:rPr>
                <w:rFonts w:hint="eastAsia" w:ascii="微軟正黑體" w:hAnsi="微軟正黑體" w:eastAsia="微軟正黑體"/>
              </w:rPr>
              <w:t xml:space="preserve"> Mandatory</w:t>
            </w:r>
          </w:p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O - Optional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pnr_id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eastAsia="微軟正黑體" w:cs="微軟正黑體"/>
              </w:rPr>
              <w:t>訂位代號( Len: 6)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/>
              </w:rPr>
              <w:t>p</w:t>
            </w:r>
            <w:r>
              <w:rPr>
                <w:rFonts w:ascii="微軟正黑體" w:hAnsi="微軟正黑體" w:eastAsia="微軟正黑體"/>
              </w:rPr>
              <w:t>nr_</w:t>
            </w:r>
            <w:r>
              <w:rPr>
                <w:rFonts w:hint="eastAsia" w:ascii="微軟正黑體" w:hAnsi="微軟正黑體" w:eastAsia="微軟正黑體"/>
              </w:rPr>
              <w:t>s</w:t>
            </w:r>
            <w:r>
              <w:rPr>
                <w:rFonts w:ascii="微軟正黑體" w:hAnsi="微軟正黑體" w:eastAsia="微軟正黑體"/>
              </w:rPr>
              <w:t>eq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航段編號(PK)(Len: 4)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Token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付款</w:t>
            </w:r>
            <w:r>
              <w:rPr>
                <w:rFonts w:hint="eastAsia" w:ascii="微軟正黑體" w:hAnsi="微軟正黑體" w:eastAsia="微軟正黑體"/>
              </w:rPr>
              <w:t>Token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l</w:t>
            </w:r>
            <w:r>
              <w:rPr>
                <w:rFonts w:ascii="微軟正黑體" w:hAnsi="微軟正黑體" w:eastAsia="微軟正黑體" w:cs="微軟正黑體"/>
              </w:rPr>
              <w:t>anguage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</w:pPr>
            <w:r>
              <w:rPr>
                <w:rFonts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  <w:t xml:space="preserve">回傳結果的語言 </w:t>
            </w:r>
          </w:p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  <w:color w:val="000000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000000"/>
                <w:u w:val="none" w:color="000000"/>
                <w:lang w:eastAsia="zh-TW"/>
              </w:rPr>
              <w:t>zh-TW:繁體中文／zh-CN:簡體中文／ja-JP:日文／en-US:英文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微軟正黑體"/>
              </w:rPr>
              <w:t>version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eastAsia="微軟正黑體" w:cs="微軟正黑體"/>
              </w:rPr>
              <w:t>API 版本,參閱版本內容(Release Contents)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eb [ 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</w:t>
            </w:r>
            <w:r>
              <w:rPr>
                <w:rFonts w:ascii="微軟正黑體" w:hAnsi="微軟正黑體" w:eastAsia="微軟正黑體"/>
              </w:rPr>
              <w:t>ax</w:t>
            </w:r>
            <w:r>
              <w:rPr>
                <w:rFonts w:hint="eastAsia" w:ascii="微軟正黑體" w:hAnsi="微軟正黑體" w:eastAsia="微軟正黑體"/>
              </w:rPr>
              <w:t>_num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旅客編號(Len: 4)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ssrType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超額行李單位</w:t>
            </w:r>
          </w:p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EXWG: 重量</w:t>
            </w:r>
          </w:p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EXPC: 件數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ssrAmount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/>
                <w:lang w:eastAsia="zh-TW"/>
              </w:rPr>
              <w:t>加購行李重量/件數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EBPayment 輸出格式(APP API)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"rt_code": "000",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>"rt_msg": "OK",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/>
              </w:rPr>
              <w:t xml:space="preserve">"rt_data": </w:t>
            </w:r>
            <w:r>
              <w:rPr>
                <w:rFonts w:hint="eastAsia" w:ascii="微軟正黑體" w:hAnsi="微軟正黑體" w:eastAsia="微軟正黑體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"pnr_id": "</w:t>
            </w:r>
            <w:r>
              <w:rPr>
                <w:rFonts w:hint="eastAsia" w:ascii="微軟正黑體" w:hAnsi="微軟正黑體" w:eastAsia="微軟正黑體" w:cs="Times New Roman"/>
                <w:color w:val="0000FF"/>
              </w:rPr>
              <w:t>SULWNW</w:t>
            </w:r>
            <w:r>
              <w:rPr>
                <w:rFonts w:hint="eastAsia" w:ascii="微軟正黑體" w:hAnsi="微軟正黑體" w:eastAsia="微軟正黑體"/>
                <w:color w:val="0000FF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"pnr_seq": "1",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"ttl_currency": "USD",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"ttl_amount": "60",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</w:rPr>
              <w:tab/>
            </w:r>
            <w:r>
              <w:rPr>
                <w:rFonts w:ascii="微軟正黑體" w:hAnsi="微軟正黑體" w:eastAsia="微軟正黑體" w:cs="Arial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"departure_station": "TPE",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"arrival_station": "NRT",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hint="eastAsia" w:ascii="微軟正黑體" w:hAnsi="微軟正黑體" w:eastAsia="微軟正黑體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"purchase_date": "2017/07/24",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"pax_info":    [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 w:cs="Arial"/>
                <w:color w:val="0000FF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/>
                <w:color w:val="0000FF"/>
              </w:rPr>
              <w:t>"</w:t>
            </w:r>
            <w:r>
              <w:rPr>
                <w:rFonts w:hint="eastAsia" w:ascii="微軟正黑體" w:hAnsi="微軟正黑體" w:eastAsia="微軟正黑體"/>
                <w:color w:val="0000FF"/>
              </w:rPr>
              <w:t>pax_num</w:t>
            </w:r>
            <w:r>
              <w:rPr>
                <w:rFonts w:ascii="微軟正黑體" w:hAnsi="微軟正黑體" w:eastAsia="微軟正黑體"/>
                <w:color w:val="0000FF"/>
              </w:rPr>
              <w:t>": "1",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/>
                <w:color w:val="0000FF"/>
              </w:rPr>
              <w:t>"</w:t>
            </w:r>
            <w:r>
              <w:rPr>
                <w:rFonts w:hint="eastAsia" w:ascii="微軟正黑體" w:hAnsi="微軟正黑體" w:eastAsia="微軟正黑體"/>
                <w:color w:val="0000FF"/>
              </w:rPr>
              <w:t>f</w:t>
            </w:r>
            <w:r>
              <w:rPr>
                <w:rFonts w:ascii="微軟正黑體" w:hAnsi="微軟正黑體" w:eastAsia="微軟正黑體"/>
                <w:color w:val="0000FF"/>
              </w:rPr>
              <w:t>irst_</w:t>
            </w:r>
            <w:r>
              <w:rPr>
                <w:rFonts w:hint="eastAsia" w:ascii="微軟正黑體" w:hAnsi="微軟正黑體" w:eastAsia="微軟正黑體"/>
                <w:color w:val="0000FF"/>
              </w:rPr>
              <w:t>n</w:t>
            </w:r>
            <w:r>
              <w:rPr>
                <w:rFonts w:ascii="微軟正黑體" w:hAnsi="微軟正黑體" w:eastAsia="微軟正黑體"/>
                <w:color w:val="0000FF"/>
              </w:rPr>
              <w:t>ame": "</w:t>
            </w:r>
            <w:r>
              <w:rPr>
                <w:rFonts w:hint="eastAsia" w:ascii="微軟正黑體" w:hAnsi="微軟正黑體" w:eastAsia="微軟正黑體"/>
                <w:color w:val="0000FF"/>
              </w:rPr>
              <w:t>Test</w:t>
            </w:r>
            <w:r>
              <w:rPr>
                <w:rFonts w:ascii="微軟正黑體" w:hAnsi="微軟正黑體" w:eastAsia="微軟正黑體"/>
                <w:color w:val="0000FF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/>
                <w:color w:val="0000FF"/>
              </w:rPr>
              <w:t>"</w:t>
            </w:r>
            <w:r>
              <w:rPr>
                <w:rFonts w:hint="eastAsia" w:ascii="微軟正黑體" w:hAnsi="微軟正黑體" w:eastAsia="微軟正黑體"/>
                <w:color w:val="0000FF"/>
              </w:rPr>
              <w:t>l</w:t>
            </w:r>
            <w:r>
              <w:rPr>
                <w:rFonts w:ascii="微軟正黑體" w:hAnsi="微軟正黑體" w:eastAsia="微軟正黑體"/>
                <w:color w:val="0000FF"/>
              </w:rPr>
              <w:t>ast_</w:t>
            </w:r>
            <w:r>
              <w:rPr>
                <w:rFonts w:hint="eastAsia" w:ascii="微軟正黑體" w:hAnsi="微軟正黑體" w:eastAsia="微軟正黑體"/>
                <w:color w:val="0000FF"/>
              </w:rPr>
              <w:t>n</w:t>
            </w:r>
            <w:r>
              <w:rPr>
                <w:rFonts w:ascii="微軟正黑體" w:hAnsi="微軟正黑體" w:eastAsia="微軟正黑體"/>
                <w:color w:val="0000FF"/>
              </w:rPr>
              <w:t>ame": "</w:t>
            </w:r>
            <w:r>
              <w:rPr>
                <w:rFonts w:hint="eastAsia" w:ascii="微軟正黑體" w:hAnsi="微軟正黑體" w:eastAsia="微軟正黑體"/>
                <w:color w:val="0000FF"/>
              </w:rPr>
              <w:t>CA</w:t>
            </w:r>
            <w:r>
              <w:rPr>
                <w:rFonts w:ascii="微軟正黑體" w:hAnsi="微軟正黑體" w:eastAsia="微軟正黑體"/>
                <w:color w:val="0000FF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"ssrType": "EXWG",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"ssrAmount": "20"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"ebAmount": "</w:t>
            </w:r>
            <w:r>
              <w:rPr>
                <w:rFonts w:hint="eastAsia" w:ascii="微軟正黑體" w:hAnsi="微軟正黑體" w:eastAsia="微軟正黑體"/>
                <w:color w:val="0000FF"/>
                <w:lang w:val="en-US" w:eastAsia="zh-TW"/>
              </w:rPr>
              <w:t>2</w:t>
            </w:r>
            <w:r>
              <w:rPr>
                <w:rFonts w:hint="eastAsia" w:ascii="微軟正黑體" w:hAnsi="微軟正黑體" w:eastAsia="微軟正黑體"/>
                <w:color w:val="0000FF"/>
              </w:rPr>
              <w:t>000",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"ebCurrency": "USD",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"emd_num": "123456",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"ticket_num": "29712345678",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 w:cs="Arial"/>
                <w:color w:val="FF0000"/>
                <w:lang w:val="en-US" w:eastAsia="zh-TW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 w:cs="Arial"/>
                <w:color w:val="FF0000"/>
              </w:rPr>
              <w:t>"flight_info":</w:t>
            </w:r>
            <w:r>
              <w:rPr>
                <w:rFonts w:hint="eastAsia" w:ascii="微軟正黑體" w:hAnsi="微軟正黑體" w:eastAsia="微軟正黑體" w:cs="Arial"/>
                <w:color w:val="FF0000"/>
                <w:lang w:val="en-US" w:eastAsia="zh-TW"/>
              </w:rPr>
              <w:t>[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 w:cs="Arial"/>
                <w:color w:val="FF0000"/>
                <w:lang w:val="en-US" w:eastAsia="zh-TW"/>
              </w:rPr>
            </w:pPr>
            <w:r>
              <w:rPr>
                <w:rFonts w:ascii="微軟正黑體" w:hAnsi="微軟正黑體" w:eastAsia="微軟正黑體" w:cs="Arial"/>
                <w:color w:val="FF0000"/>
              </w:rPr>
              <w:tab/>
            </w:r>
            <w:r>
              <w:rPr>
                <w:rFonts w:ascii="微軟正黑體" w:hAnsi="微軟正黑體" w:eastAsia="微軟正黑體" w:cs="Arial"/>
                <w:color w:val="FF0000"/>
              </w:rPr>
              <w:tab/>
            </w:r>
            <w:r>
              <w:rPr>
                <w:rFonts w:ascii="微軟正黑體" w:hAnsi="微軟正黑體" w:eastAsia="微軟正黑體" w:cs="Arial"/>
                <w:color w:val="FF0000"/>
              </w:rPr>
              <w:tab/>
            </w:r>
            <w:r>
              <w:rPr>
                <w:rFonts w:hint="eastAsia" w:ascii="微軟正黑體" w:hAnsi="微軟正黑體" w:eastAsia="微軟正黑體" w:cs="Arial"/>
                <w:color w:val="FF0000"/>
                <w:lang w:val="en-US" w:eastAsia="zh-TW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"flight_num": "CI 0004",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"flight_date": "2017/08/01"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 w:cs="Arial"/>
                <w:color w:val="FF0000"/>
                <w:lang w:val="en-US" w:eastAsia="zh-TW"/>
              </w:rPr>
              <w:t>}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 w:cs="Arial"/>
                <w:color w:val="0000FF"/>
                <w:lang w:val="en-US" w:eastAsia="zh-TW"/>
              </w:rPr>
              <w:t>]</w:t>
            </w:r>
            <w:r>
              <w:rPr>
                <w:rFonts w:hint="eastAsia" w:ascii="微軟正黑體" w:hAnsi="微軟正黑體" w:eastAsia="微軟正黑體" w:cs="Arial"/>
                <w:color w:val="0000FF"/>
              </w:rPr>
              <w:t>},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 w:cs="Arial"/>
                <w:color w:val="0000FF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/>
                <w:color w:val="0000FF"/>
              </w:rPr>
              <w:t>"</w:t>
            </w:r>
            <w:r>
              <w:rPr>
                <w:rFonts w:hint="eastAsia" w:ascii="微軟正黑體" w:hAnsi="微軟正黑體" w:eastAsia="微軟正黑體"/>
                <w:color w:val="0000FF"/>
              </w:rPr>
              <w:t>p</w:t>
            </w:r>
            <w:r>
              <w:rPr>
                <w:rFonts w:ascii="微軟正黑體" w:hAnsi="微軟正黑體" w:eastAsia="微軟正黑體"/>
                <w:color w:val="0000FF"/>
              </w:rPr>
              <w:t>ax_</w:t>
            </w:r>
            <w:r>
              <w:rPr>
                <w:rFonts w:hint="eastAsia" w:ascii="微軟正黑體" w:hAnsi="微軟正黑體" w:eastAsia="微軟正黑體"/>
                <w:color w:val="0000FF"/>
              </w:rPr>
              <w:t>n</w:t>
            </w:r>
            <w:r>
              <w:rPr>
                <w:rFonts w:ascii="微軟正黑體" w:hAnsi="微軟正黑體" w:eastAsia="微軟正黑體"/>
                <w:color w:val="0000FF"/>
              </w:rPr>
              <w:t>um": "</w:t>
            </w:r>
            <w:r>
              <w:rPr>
                <w:rFonts w:hint="eastAsia" w:ascii="微軟正黑體" w:hAnsi="微軟正黑體" w:eastAsia="微軟正黑體"/>
                <w:color w:val="0000FF"/>
              </w:rPr>
              <w:t>2</w:t>
            </w:r>
            <w:r>
              <w:rPr>
                <w:rFonts w:ascii="微軟正黑體" w:hAnsi="微軟正黑體" w:eastAsia="微軟正黑體"/>
                <w:color w:val="0000FF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/>
                <w:color w:val="0000FF"/>
              </w:rPr>
              <w:t>"</w:t>
            </w:r>
            <w:r>
              <w:rPr>
                <w:rFonts w:hint="eastAsia" w:ascii="微軟正黑體" w:hAnsi="微軟正黑體" w:eastAsia="微軟正黑體"/>
                <w:color w:val="0000FF"/>
              </w:rPr>
              <w:t>f</w:t>
            </w:r>
            <w:r>
              <w:rPr>
                <w:rFonts w:ascii="微軟正黑體" w:hAnsi="微軟正黑體" w:eastAsia="微軟正黑體"/>
                <w:color w:val="0000FF"/>
              </w:rPr>
              <w:t>irst_</w:t>
            </w:r>
            <w:r>
              <w:rPr>
                <w:rFonts w:hint="eastAsia" w:ascii="微軟正黑體" w:hAnsi="微軟正黑體" w:eastAsia="微軟正黑體"/>
                <w:color w:val="0000FF"/>
              </w:rPr>
              <w:t>n</w:t>
            </w:r>
            <w:r>
              <w:rPr>
                <w:rFonts w:ascii="微軟正黑體" w:hAnsi="微軟正黑體" w:eastAsia="微軟正黑體"/>
                <w:color w:val="0000FF"/>
              </w:rPr>
              <w:t>ame": "</w:t>
            </w:r>
            <w:r>
              <w:rPr>
                <w:rFonts w:hint="eastAsia" w:ascii="微軟正黑體" w:hAnsi="微軟正黑體" w:eastAsia="微軟正黑體"/>
                <w:color w:val="0000FF"/>
              </w:rPr>
              <w:t>Test</w:t>
            </w:r>
            <w:r>
              <w:rPr>
                <w:rFonts w:ascii="微軟正黑體" w:hAnsi="微軟正黑體" w:eastAsia="微軟正黑體"/>
                <w:color w:val="0000FF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/>
                <w:color w:val="0000FF"/>
              </w:rPr>
              <w:t>"</w:t>
            </w:r>
            <w:r>
              <w:rPr>
                <w:rFonts w:hint="eastAsia" w:ascii="微軟正黑體" w:hAnsi="微軟正黑體" w:eastAsia="微軟正黑體"/>
                <w:color w:val="0000FF"/>
              </w:rPr>
              <w:t>l</w:t>
            </w:r>
            <w:r>
              <w:rPr>
                <w:rFonts w:ascii="微軟正黑體" w:hAnsi="微軟正黑體" w:eastAsia="微軟正黑體"/>
                <w:color w:val="0000FF"/>
              </w:rPr>
              <w:t>ast_</w:t>
            </w:r>
            <w:r>
              <w:rPr>
                <w:rFonts w:hint="eastAsia" w:ascii="微軟正黑體" w:hAnsi="微軟正黑體" w:eastAsia="微軟正黑體"/>
                <w:color w:val="0000FF"/>
              </w:rPr>
              <w:t>n</w:t>
            </w:r>
            <w:r>
              <w:rPr>
                <w:rFonts w:ascii="微軟正黑體" w:hAnsi="微軟正黑體" w:eastAsia="微軟正黑體"/>
                <w:color w:val="0000FF"/>
              </w:rPr>
              <w:t>ame": "</w:t>
            </w:r>
            <w:r>
              <w:rPr>
                <w:rFonts w:hint="eastAsia" w:ascii="微軟正黑體" w:hAnsi="微軟正黑體" w:eastAsia="微軟正黑體"/>
                <w:color w:val="0000FF"/>
              </w:rPr>
              <w:t>CB</w:t>
            </w:r>
            <w:r>
              <w:rPr>
                <w:rFonts w:ascii="微軟正黑體" w:hAnsi="微軟正黑體" w:eastAsia="微軟正黑體"/>
                <w:color w:val="0000FF"/>
              </w:rPr>
              <w:t>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"ssrType": "EXWG",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"ssrAmount": "20"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"ebAmount": "2000",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"ebCurrency": "USD",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"emd_num": "123456",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 w:cs="Arial"/>
                <w:color w:val="FF0000"/>
                <w:lang w:val="en-US" w:eastAsia="zh-TW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"ticket_num": "29712345678",</w:t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 w:cs="Arial"/>
                <w:color w:val="FF0000"/>
              </w:rPr>
              <w:t>"flight_info":</w:t>
            </w:r>
            <w:r>
              <w:rPr>
                <w:rFonts w:hint="eastAsia" w:ascii="微軟正黑體" w:hAnsi="微軟正黑體" w:eastAsia="微軟正黑體" w:cs="Arial"/>
                <w:color w:val="FF0000"/>
                <w:lang w:val="en-US" w:eastAsia="zh-TW"/>
              </w:rPr>
              <w:t>[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FF0000"/>
              </w:rPr>
            </w:pPr>
            <w:r>
              <w:rPr>
                <w:rFonts w:ascii="微軟正黑體" w:hAnsi="微軟正黑體" w:eastAsia="微軟正黑體" w:cs="Arial"/>
                <w:color w:val="FF0000"/>
              </w:rPr>
              <w:tab/>
            </w:r>
            <w:r>
              <w:rPr>
                <w:rFonts w:ascii="微軟正黑體" w:hAnsi="微軟正黑體" w:eastAsia="微軟正黑體" w:cs="Arial"/>
                <w:color w:val="FF0000"/>
              </w:rPr>
              <w:tab/>
            </w:r>
            <w:r>
              <w:rPr>
                <w:rFonts w:ascii="微軟正黑體" w:hAnsi="微軟正黑體" w:eastAsia="微軟正黑體" w:cs="Arial"/>
                <w:color w:val="FF0000"/>
              </w:rPr>
              <w:tab/>
            </w:r>
            <w:r>
              <w:rPr>
                <w:rFonts w:hint="eastAsia" w:ascii="微軟正黑體" w:hAnsi="微軟正黑體" w:eastAsia="微軟正黑體" w:cs="Arial"/>
                <w:color w:val="FF0000"/>
                <w:lang w:val="en-US" w:eastAsia="zh-TW"/>
              </w:rPr>
              <w:t>{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"flight_num": "CI 0004",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"flight_date": "2017/08/01"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hint="eastAsia" w:ascii="微軟正黑體" w:hAnsi="微軟正黑體" w:eastAsia="微軟正黑體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 w:cs="Arial"/>
                <w:color w:val="FF0000"/>
                <w:lang w:val="en-US" w:eastAsia="zh-TW"/>
              </w:rPr>
              <w:t>}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 w:cs="Arial"/>
                <w:color w:val="0000FF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 w:cs="Arial"/>
                <w:color w:val="0000FF"/>
                <w:lang w:val="en-US" w:eastAsia="zh-TW"/>
              </w:rPr>
              <w:t>]</w:t>
            </w:r>
            <w:r>
              <w:rPr>
                <w:rFonts w:hint="eastAsia" w:ascii="微軟正黑體" w:hAnsi="微軟正黑體" w:eastAsia="微軟正黑體" w:cs="Arial"/>
                <w:color w:val="0000FF"/>
              </w:rPr>
              <w:t>}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 w:cs="Arial"/>
                <w:color w:val="0000FF"/>
              </w:rPr>
              <w:tab/>
            </w:r>
            <w:r>
              <w:rPr>
                <w:rFonts w:hint="eastAsia" w:ascii="微軟正黑體" w:hAnsi="微軟正黑體" w:eastAsia="微軟正黑體"/>
                <w:color w:val="0000FF"/>
              </w:rPr>
              <w:t>]}</w:t>
            </w:r>
          </w:p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}</w:t>
            </w:r>
          </w:p>
        </w:tc>
      </w:tr>
    </w:tbl>
    <w:p>
      <w:pPr>
        <w:rPr>
          <w:lang w:eastAsia="zh-TW"/>
        </w:rPr>
      </w:pPr>
    </w:p>
    <w:tbl>
      <w:tblPr>
        <w:tblStyle w:val="39"/>
        <w:tblW w:w="961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1842"/>
        <w:gridCol w:w="51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EBPayment 輸出格式欄位說明(APP API)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Parameter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M </w:t>
            </w:r>
            <w:r>
              <w:rPr>
                <w:rFonts w:ascii="微軟正黑體" w:hAnsi="微軟正黑體" w:eastAsia="微軟正黑體"/>
              </w:rPr>
              <w:t>–</w:t>
            </w:r>
            <w:r>
              <w:rPr>
                <w:rFonts w:hint="eastAsia" w:ascii="微軟正黑體" w:hAnsi="微軟正黑體" w:eastAsia="微軟正黑體"/>
              </w:rPr>
              <w:t xml:space="preserve"> Mandatory</w:t>
            </w:r>
          </w:p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 xml:space="preserve"> O - Optional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3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Description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rt_code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處理結果代碼，接收會員專區api回覆內容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rt_msg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處理結果說明，接收會員專區api回覆內容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rt_data [ 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pnr_id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訂位代號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pnr_seq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行程序號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ttl_currency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總價幣別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ttl_amount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  <w:lang w:eastAsia="zh-TW"/>
              </w:rPr>
            </w:pPr>
            <w:r>
              <w:rPr>
                <w:rFonts w:hint="eastAsia" w:ascii="微軟正黑體" w:hAnsi="微軟正黑體" w:eastAsia="微軟正黑體"/>
                <w:lang w:eastAsia="zh-TW"/>
              </w:rPr>
              <w:t>總價金額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departure_station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lang w:val="en-US" w:eastAsia="zh-TW"/>
              </w:rPr>
              <w:t>起站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arrival_station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  <w:lang w:eastAsia="zh-TW"/>
              </w:rPr>
            </w:pPr>
            <w:r>
              <w:rPr>
                <w:rFonts w:hint="eastAsia" w:ascii="微軟正黑體" w:hAnsi="微軟正黑體" w:eastAsia="微軟正黑體"/>
                <w:lang w:eastAsia="zh-TW"/>
              </w:rPr>
              <w:t>迄站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purchase_date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加購日期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ascii="微軟正黑體" w:hAnsi="微軟正黑體" w:eastAsia="微軟正黑體" w:cs="Arial Unicode MS"/>
                <w:color w:val="000000"/>
                <w:sz w:val="20"/>
                <w:szCs w:val="20"/>
                <w:u w:val="none" w:color="000000"/>
                <w:lang w:eastAsia="zh-TW"/>
              </w:rPr>
              <w:t>rt_data [ ]</w:t>
            </w:r>
            <w:r>
              <w:rPr>
                <w:rFonts w:hint="eastAsia" w:ascii="微軟正黑體" w:hAnsi="微軟正黑體" w:eastAsia="微軟正黑體" w:cs="Arial Unicode MS"/>
                <w:color w:val="000000"/>
                <w:sz w:val="20"/>
                <w:szCs w:val="20"/>
                <w:u w:val="none" w:color="000000"/>
                <w:lang w:eastAsia="zh-TW"/>
              </w:rPr>
              <w:t>.</w:t>
            </w:r>
            <w:r>
              <w:rPr>
                <w:rFonts w:hint="eastAsia" w:ascii="微軟正黑體" w:hAnsi="微軟正黑體" w:eastAsia="微軟正黑體" w:cs="Arial Unicode MS"/>
                <w:color w:val="FF0000"/>
                <w:sz w:val="20"/>
                <w:szCs w:val="20"/>
                <w:u w:val="none" w:color="000000"/>
                <w:lang w:val="en-US" w:eastAsia="zh-TW"/>
              </w:rPr>
              <w:t>p</w:t>
            </w:r>
            <w:r>
              <w:rPr>
                <w:rFonts w:hint="eastAsia" w:ascii="微軟正黑體" w:hAnsi="微軟正黑體" w:eastAsia="微軟正黑體" w:cs="Arial Unicode MS"/>
                <w:color w:val="000000"/>
                <w:sz w:val="20"/>
                <w:szCs w:val="20"/>
                <w:u w:val="none" w:color="000000"/>
                <w:lang w:eastAsia="zh-TW"/>
              </w:rPr>
              <w:t>ax_</w:t>
            </w:r>
            <w:r>
              <w:rPr>
                <w:rFonts w:hint="eastAsia" w:ascii="微軟正黑體" w:hAnsi="微軟正黑體" w:eastAsia="微軟正黑體" w:cs="Arial Unicode MS"/>
                <w:color w:val="FF0000"/>
                <w:sz w:val="20"/>
                <w:szCs w:val="20"/>
                <w:u w:val="none" w:color="000000"/>
                <w:lang w:val="en-US" w:eastAsia="zh-TW"/>
              </w:rPr>
              <w:t>i</w:t>
            </w:r>
            <w:r>
              <w:rPr>
                <w:rFonts w:hint="eastAsia" w:ascii="微軟正黑體" w:hAnsi="微軟正黑體" w:eastAsia="微軟正黑體" w:cs="Arial Unicode MS"/>
                <w:color w:val="000000"/>
                <w:sz w:val="20"/>
                <w:szCs w:val="20"/>
                <w:u w:val="none" w:color="000000"/>
                <w:lang w:eastAsia="zh-TW"/>
              </w:rPr>
              <w:t>nfo[ 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pax_num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旅客編號(PK)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first_name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</w:rPr>
              <w:t>名( Len: Max. 30)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last_name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</w:rPr>
              <w:t>姓( Len: Max. 30)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ssrType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  <w:bookmarkStart w:id="14" w:name="_GoBack"/>
            <w:bookmarkEnd w:id="14"/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超額行李單位</w:t>
            </w:r>
          </w:p>
          <w:p>
            <w:pPr>
              <w:pStyle w:val="3"/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EXWG: 重量</w:t>
            </w:r>
          </w:p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EXPC: 件數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ssrAmount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spacing w:line="240" w:lineRule="exact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6"/>
              <w:spacing w:beforeAutospacing="0" w:afterAutospacing="0" w:line="18" w:lineRule="atLeast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hint="eastAsia" w:ascii="微軟正黑體" w:hAnsi="微軟正黑體" w:eastAsia="微軟正黑體"/>
                <w:lang w:eastAsia="zh-TW"/>
              </w:rPr>
              <w:t>加購行李重量/件數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ebAmount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金額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ebCurrency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/>
                <w:sz w:val="20"/>
                <w:szCs w:val="20"/>
                <w:lang w:eastAsia="zh-TW"/>
              </w:rPr>
              <w:t>幣別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emd_num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lang w:val="en-US" w:eastAsia="zh-TW"/>
              </w:rPr>
              <w:t>EMD票號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ticket_num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  <w:lang w:eastAsia="zh-TW"/>
              </w:rPr>
            </w:pPr>
            <w:r>
              <w:rPr>
                <w:rFonts w:hint="eastAsia" w:ascii="微軟正黑體" w:hAnsi="微軟正黑體" w:eastAsia="微軟正黑體"/>
                <w:lang w:eastAsia="zh-TW"/>
              </w:rPr>
              <w:t>機票號碼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微軟正黑體" w:hAnsi="微軟正黑體" w:eastAsia="微軟正黑體"/>
                <w:sz w:val="20"/>
                <w:szCs w:val="20"/>
                <w:lang w:eastAsia="zh-TW"/>
              </w:rPr>
            </w:pPr>
            <w:r>
              <w:rPr>
                <w:rFonts w:ascii="微軟正黑體" w:hAnsi="微軟正黑體" w:eastAsia="微軟正黑體" w:cs="Arial Unicode MS"/>
                <w:color w:val="FF0000"/>
                <w:sz w:val="20"/>
                <w:szCs w:val="20"/>
                <w:u w:val="none" w:color="000000"/>
                <w:lang w:eastAsia="zh-TW"/>
              </w:rPr>
              <w:t>rt_data [ ]</w:t>
            </w:r>
            <w:r>
              <w:rPr>
                <w:rFonts w:hint="eastAsia" w:ascii="微軟正黑體" w:hAnsi="微軟正黑體" w:eastAsia="微軟正黑體" w:cs="Arial Unicode MS"/>
                <w:color w:val="FF0000"/>
                <w:sz w:val="20"/>
                <w:szCs w:val="20"/>
                <w:u w:val="none" w:color="000000"/>
                <w:lang w:eastAsia="zh-TW"/>
              </w:rPr>
              <w:t>.</w:t>
            </w:r>
            <w:r>
              <w:rPr>
                <w:rFonts w:hint="eastAsia" w:ascii="微軟正黑體" w:hAnsi="微軟正黑體" w:eastAsia="微軟正黑體" w:cs="Arial Unicode MS"/>
                <w:color w:val="FF0000"/>
                <w:sz w:val="20"/>
                <w:szCs w:val="20"/>
                <w:u w:val="none" w:color="000000"/>
                <w:lang w:val="en-US" w:eastAsia="zh-TW"/>
              </w:rPr>
              <w:t>p</w:t>
            </w:r>
            <w:r>
              <w:rPr>
                <w:rFonts w:hint="eastAsia" w:ascii="微軟正黑體" w:hAnsi="微軟正黑體" w:eastAsia="微軟正黑體" w:cs="Arial Unicode MS"/>
                <w:color w:val="FF0000"/>
                <w:sz w:val="20"/>
                <w:szCs w:val="20"/>
                <w:u w:val="none" w:color="000000"/>
                <w:lang w:eastAsia="zh-TW"/>
              </w:rPr>
              <w:t>ax_</w:t>
            </w:r>
            <w:r>
              <w:rPr>
                <w:rFonts w:hint="eastAsia" w:ascii="微軟正黑體" w:hAnsi="微軟正黑體" w:eastAsia="微軟正黑體" w:cs="Arial Unicode MS"/>
                <w:color w:val="FF0000"/>
                <w:sz w:val="20"/>
                <w:szCs w:val="20"/>
                <w:u w:val="none" w:color="000000"/>
                <w:lang w:val="en-US" w:eastAsia="zh-TW"/>
              </w:rPr>
              <w:t>i</w:t>
            </w:r>
            <w:r>
              <w:rPr>
                <w:rFonts w:hint="eastAsia" w:ascii="微軟正黑體" w:hAnsi="微軟正黑體" w:eastAsia="微軟正黑體" w:cs="Arial Unicode MS"/>
                <w:color w:val="FF0000"/>
                <w:sz w:val="20"/>
                <w:szCs w:val="20"/>
                <w:u w:val="none" w:color="000000"/>
                <w:lang w:eastAsia="zh-TW"/>
              </w:rPr>
              <w:t>nfo[ ]</w:t>
            </w:r>
            <w:r>
              <w:rPr>
                <w:rFonts w:hint="eastAsia" w:ascii="微軟正黑體" w:hAnsi="微軟正黑體" w:eastAsia="微軟正黑體" w:cs="Arial Unicode MS"/>
                <w:color w:val="FF0000"/>
                <w:sz w:val="20"/>
                <w:szCs w:val="20"/>
                <w:u w:val="none" w:color="000000"/>
                <w:lang w:val="en-US" w:eastAsia="zh-TW"/>
              </w:rPr>
              <w:t>.flight_info[]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flight_num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  <w:lang w:eastAsia="zh-TW"/>
              </w:rPr>
            </w:pPr>
            <w:r>
              <w:rPr>
                <w:rFonts w:hint="eastAsia" w:ascii="微軟正黑體" w:hAnsi="微軟正黑體" w:eastAsia="微軟正黑體"/>
                <w:lang w:eastAsia="zh-TW"/>
              </w:rPr>
              <w:t>航班編號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flight_date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</w:rPr>
            </w:pPr>
            <w:r>
              <w:rPr>
                <w:rFonts w:hint="eastAsia" w:ascii="微軟正黑體" w:hAnsi="微軟正黑體" w:eastAsia="微軟正黑體"/>
              </w:rPr>
              <w:t>M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"/>
              <w:rPr>
                <w:rFonts w:hint="eastAsia" w:ascii="微軟正黑體" w:hAnsi="微軟正黑體" w:eastAsia="微軟正黑體"/>
                <w:lang w:eastAsia="zh-TW"/>
              </w:rPr>
            </w:pPr>
            <w:r>
              <w:rPr>
                <w:rFonts w:hint="eastAsia" w:ascii="微軟正黑體" w:hAnsi="微軟正黑體" w:eastAsia="微軟正黑體"/>
                <w:lang w:eastAsia="zh-TW"/>
              </w:rPr>
              <w:t>航班日期</w:t>
            </w:r>
          </w:p>
        </w:tc>
      </w:tr>
    </w:tbl>
    <w:p>
      <w:pPr>
        <w:rPr>
          <w:lang w:eastAsia="zh-TW"/>
        </w:rPr>
      </w:pPr>
    </w:p>
    <w:sectPr>
      <w:headerReference r:id="rId5" w:type="default"/>
      <w:footerReference r:id="rId6" w:type="default"/>
      <w:pgSz w:w="11900" w:h="16840"/>
      <w:pgMar w:top="1134" w:right="1134" w:bottom="1134" w:left="1134" w:header="709" w:footer="7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Times">
    <w:altName w:val="Times New Roman"/>
    <w:panose1 w:val="02020603050405020304"/>
    <w:charset w:val="00"/>
    <w:family w:val="auto"/>
    <w:pitch w:val="default"/>
    <w:sig w:usb0="E0002EFF" w:usb1="C0007843" w:usb2="00000009" w:usb3="00000000" w:csb0="000001FF" w:csb1="00000000"/>
  </w:font>
  <w:font w:name="나눔고딕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right"/>
    </w:pPr>
    <w:r>
      <w:rPr>
        <w:rFonts w:hint="eastAsia"/>
        <w:sz w:val="16"/>
        <w:szCs w:val="16"/>
      </w:rPr>
      <w:t>20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"y年M月d日"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17年9月28日</w:t>
    </w:r>
    <w:r>
      <w:rPr>
        <w:sz w:val="16"/>
        <w:szCs w:val="16"/>
      </w:rPr>
      <w:fldChar w:fldCharType="end"/>
    </w:r>
    <w:r>
      <w:tab/>
    </w:r>
    <w:r>
      <w:rPr>
        <w:rFonts w:hint="eastAsia"/>
        <w:sz w:val="16"/>
        <w:szCs w:val="16"/>
      </w:rPr>
      <w:t>CI_APP_API</w:t>
    </w:r>
    <w:r>
      <w:rPr>
        <w:sz w:val="16"/>
        <w:szCs w:val="16"/>
      </w:rPr>
      <w:t>.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docx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  </w:t>
    </w:r>
    <w: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14</w:t>
    </w:r>
    <w:r>
      <w:rPr>
        <w:sz w:val="16"/>
        <w:szCs w:val="16"/>
      </w:rPr>
      <w:fldChar w:fldCharType="end"/>
    </w:r>
  </w:p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tab/>
    </w:r>
    <w:r>
      <w:tab/>
    </w:r>
    <w:r>
      <w:rPr>
        <w:rFonts w:ascii="Arial"/>
        <w:sz w:val="3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200" w:firstLineChars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0539823">
    <w:nsid w:val="6DB468AF"/>
    <w:multiLevelType w:val="multilevel"/>
    <w:tmpl w:val="6DB468AF"/>
    <w:lvl w:ilvl="0" w:tentative="1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" w:hAnsi="Times" w:eastAsia="Times" w:cs="Times"/>
        <w:b/>
        <w:bCs/>
        <w:color w:val="272425"/>
        <w:position w:val="0"/>
        <w:sz w:val="24"/>
        <w:szCs w:val="24"/>
        <w:lang w:val="en-US"/>
      </w:rPr>
    </w:lvl>
    <w:lvl w:ilvl="1" w:tentative="1">
      <w:start w:val="1"/>
      <w:numFmt w:val="decimal"/>
      <w:lvlText w:val="%1.%2."/>
      <w:lvlJc w:val="left"/>
      <w:pPr>
        <w:tabs>
          <w:tab w:val="left" w:pos="1635"/>
        </w:tabs>
        <w:ind w:left="1635" w:hanging="121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2" w:tentative="1">
      <w:start w:val="1"/>
      <w:numFmt w:val="decimal"/>
      <w:pStyle w:val="5"/>
      <w:lvlText w:val="%1.%2.%3."/>
      <w:lvlJc w:val="left"/>
      <w:pPr>
        <w:tabs>
          <w:tab w:val="left" w:pos="2061"/>
        </w:tabs>
        <w:ind w:left="2061" w:hanging="121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3" w:tentative="1">
      <w:start w:val="1"/>
      <w:numFmt w:val="decimal"/>
      <w:lvlText w:val="%1.%2.%3.%4."/>
      <w:lvlJc w:val="left"/>
      <w:pPr>
        <w:tabs>
          <w:tab w:val="left" w:pos="2785"/>
        </w:tabs>
        <w:ind w:left="2785" w:hanging="1509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4" w:tentative="1">
      <w:start w:val="1"/>
      <w:numFmt w:val="decimal"/>
      <w:lvlText w:val="%1.%2.%3.%4.%5."/>
      <w:lvlJc w:val="left"/>
      <w:pPr>
        <w:tabs>
          <w:tab w:val="left" w:pos="3514"/>
        </w:tabs>
        <w:ind w:left="3514" w:hanging="1813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5" w:tentative="1">
      <w:start w:val="1"/>
      <w:numFmt w:val="decimal"/>
      <w:lvlText w:val="%1.%2.%3.%4.%5.%6."/>
      <w:lvlJc w:val="left"/>
      <w:pPr>
        <w:tabs>
          <w:tab w:val="left" w:pos="4543"/>
        </w:tabs>
        <w:ind w:left="4543" w:hanging="2417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6" w:tentative="1">
      <w:start w:val="1"/>
      <w:numFmt w:val="decimal"/>
      <w:lvlText w:val="%1.%2.%3.%4.%5.%6.%7."/>
      <w:lvlJc w:val="left"/>
      <w:pPr>
        <w:tabs>
          <w:tab w:val="left" w:pos="5271"/>
        </w:tabs>
        <w:ind w:left="5271" w:hanging="272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5998"/>
        </w:tabs>
        <w:ind w:left="5998" w:hanging="3022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7026"/>
        </w:tabs>
        <w:ind w:left="7026" w:hanging="3624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</w:abstractNum>
  <w:abstractNum w:abstractNumId="1809086306">
    <w:nsid w:val="6BD47762"/>
    <w:multiLevelType w:val="multilevel"/>
    <w:tmpl w:val="6BD4776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eastAsia="Arial" w:cs="Arial"/>
        <w:b/>
        <w:bCs/>
        <w:position w:val="0"/>
        <w:sz w:val="24"/>
        <w:szCs w:val="24"/>
        <w:lang w:val="zh-TW" w:eastAsia="zh-TW"/>
      </w:rPr>
    </w:lvl>
    <w:lvl w:ilvl="1" w:tentative="1">
      <w:start w:val="1"/>
      <w:numFmt w:val="decimal"/>
      <w:lvlText w:val="%1.%2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2" w:tentative="1">
      <w:start w:val="1"/>
      <w:numFmt w:val="decimal"/>
      <w:lvlText w:val="%1.%2.%3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3" w:tentative="1">
      <w:start w:val="1"/>
      <w:numFmt w:val="decimal"/>
      <w:lvlText w:val="%1.%2.%3.%4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4" w:tentative="1">
      <w:start w:val="1"/>
      <w:numFmt w:val="decimal"/>
      <w:lvlText w:val="%1.%2.%3.%4.%5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5" w:tentative="1">
      <w:start w:val="1"/>
      <w:numFmt w:val="decimal"/>
      <w:lvlText w:val="%1.%2.%3.%4.%5.%6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16"/>
        </w:tabs>
      </w:pPr>
      <w:rPr>
        <w:rFonts w:ascii="細明體" w:hAnsi="細明體" w:eastAsia="細明體" w:cs="細明體"/>
        <w:b/>
        <w:bCs/>
        <w:position w:val="0"/>
        <w:sz w:val="24"/>
        <w:szCs w:val="24"/>
        <w:lang w:val="zh-TW" w:eastAsia="zh-TW"/>
      </w:rPr>
    </w:lvl>
  </w:abstractNum>
  <w:abstractNum w:abstractNumId="30226145">
    <w:nsid w:val="01CD36E1"/>
    <w:multiLevelType w:val="multilevel"/>
    <w:tmpl w:val="01CD36E1"/>
    <w:lvl w:ilvl="0" w:tentative="1">
      <w:start w:val="2"/>
      <w:numFmt w:val="decimal"/>
      <w:lvlText w:val="%1."/>
      <w:lvlJc w:val="left"/>
      <w:pPr>
        <w:tabs>
          <w:tab w:val="left" w:pos="241"/>
        </w:tabs>
        <w:ind w:left="241" w:hanging="241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1" w:tentative="1">
      <w:start w:val="1"/>
      <w:numFmt w:val="decimal"/>
      <w:lvlText w:val="%1.%2."/>
      <w:lvlJc w:val="left"/>
      <w:pPr>
        <w:tabs>
          <w:tab w:val="left" w:pos="3005"/>
        </w:tabs>
        <w:ind w:left="3005" w:hanging="2580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2" w:tentative="1">
      <w:start w:val="1"/>
      <w:numFmt w:val="decimal"/>
      <w:lvlText w:val="%1.%2.%3."/>
      <w:lvlJc w:val="left"/>
      <w:pPr>
        <w:tabs>
          <w:tab w:val="left" w:pos="3431"/>
        </w:tabs>
        <w:ind w:left="3431" w:hanging="2580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3" w:tentative="1">
      <w:start w:val="1"/>
      <w:numFmt w:val="decimal"/>
      <w:lvlText w:val="%1.%2.%3.%4."/>
      <w:lvlJc w:val="left"/>
      <w:pPr>
        <w:tabs>
          <w:tab w:val="left" w:pos="4493"/>
        </w:tabs>
        <w:ind w:left="4493" w:hanging="3217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4" w:tentative="1">
      <w:start w:val="1"/>
      <w:numFmt w:val="decimal"/>
      <w:lvlText w:val="%1.%2.%3.%4.%5."/>
      <w:lvlJc w:val="left"/>
      <w:pPr>
        <w:tabs>
          <w:tab w:val="left" w:pos="5565"/>
        </w:tabs>
        <w:ind w:left="5565" w:hanging="3864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5" w:tentative="1">
      <w:start w:val="1"/>
      <w:numFmt w:val="decimal"/>
      <w:lvlText w:val="%1.%2.%3.%4.%5.%6."/>
      <w:lvlJc w:val="left"/>
      <w:pPr>
        <w:tabs>
          <w:tab w:val="left" w:pos="7280"/>
        </w:tabs>
        <w:ind w:left="7280" w:hanging="5154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6" w:tentative="1">
      <w:start w:val="1"/>
      <w:numFmt w:val="decimal"/>
      <w:lvlText w:val="%1.%2.%3.%4.%5.%6.%7."/>
      <w:lvlJc w:val="left"/>
      <w:pPr>
        <w:tabs>
          <w:tab w:val="left" w:pos="8351"/>
        </w:tabs>
        <w:ind w:left="8351" w:hanging="5800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9419"/>
        </w:tabs>
        <w:ind w:left="9419" w:hanging="6443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1127"/>
        </w:tabs>
        <w:ind w:left="11127" w:hanging="7725"/>
      </w:pPr>
      <w:rPr>
        <w:rFonts w:ascii="나눔고딕" w:hAnsi="나눔고딕" w:eastAsia="나눔고딕" w:cs="나눔고딕"/>
        <w:b/>
        <w:bCs/>
        <w:color w:val="272425"/>
        <w:kern w:val="2"/>
        <w:position w:val="0"/>
        <w:sz w:val="29"/>
        <w:szCs w:val="29"/>
        <w:u w:val="none" w:color="272425"/>
        <w:lang w:val="en-US"/>
      </w:rPr>
    </w:lvl>
  </w:abstractNum>
  <w:abstractNum w:abstractNumId="53">
    <w:nsid w:val="00000035"/>
    <w:multiLevelType w:val="multilevel"/>
    <w:tmpl w:val="00000035"/>
    <w:lvl w:ilvl="0" w:tentative="1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" w:hAnsi="Times" w:eastAsia="Times" w:cs="Times"/>
        <w:b/>
        <w:bCs/>
        <w:color w:val="272425"/>
        <w:position w:val="0"/>
        <w:sz w:val="24"/>
        <w:szCs w:val="24"/>
        <w:lang w:val="en-US"/>
      </w:rPr>
    </w:lvl>
    <w:lvl w:ilvl="1" w:tentative="1">
      <w:start w:val="1"/>
      <w:numFmt w:val="decimal"/>
      <w:lvlText w:val="%1.%2."/>
      <w:lvlJc w:val="left"/>
      <w:pPr>
        <w:tabs>
          <w:tab w:val="left" w:pos="1635"/>
        </w:tabs>
        <w:ind w:left="1635" w:hanging="121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2" w:tentative="1">
      <w:start w:val="1"/>
      <w:numFmt w:val="decimal"/>
      <w:lvlText w:val="%1.%2.%3."/>
      <w:lvlJc w:val="left"/>
      <w:pPr>
        <w:tabs>
          <w:tab w:val="left" w:pos="2061"/>
        </w:tabs>
        <w:ind w:left="2061" w:hanging="121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3" w:tentative="1">
      <w:start w:val="1"/>
      <w:numFmt w:val="decimal"/>
      <w:lvlText w:val="%1.%2.%3.%4."/>
      <w:lvlJc w:val="left"/>
      <w:pPr>
        <w:tabs>
          <w:tab w:val="left" w:pos="2785"/>
        </w:tabs>
        <w:ind w:left="2785" w:hanging="1509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4" w:tentative="1">
      <w:start w:val="1"/>
      <w:numFmt w:val="decimal"/>
      <w:lvlText w:val="%1.%2.%3.%4.%5."/>
      <w:lvlJc w:val="left"/>
      <w:pPr>
        <w:tabs>
          <w:tab w:val="left" w:pos="3514"/>
        </w:tabs>
        <w:ind w:left="3514" w:hanging="1813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5" w:tentative="1">
      <w:start w:val="1"/>
      <w:numFmt w:val="decimal"/>
      <w:lvlText w:val="%1.%2.%3.%4.%5.%6."/>
      <w:lvlJc w:val="left"/>
      <w:pPr>
        <w:tabs>
          <w:tab w:val="left" w:pos="4543"/>
        </w:tabs>
        <w:ind w:left="4543" w:hanging="2417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6" w:tentative="1">
      <w:start w:val="1"/>
      <w:numFmt w:val="decimal"/>
      <w:lvlText w:val="%1.%2.%3.%4.%5.%6.%7."/>
      <w:lvlJc w:val="left"/>
      <w:pPr>
        <w:tabs>
          <w:tab w:val="left" w:pos="5271"/>
        </w:tabs>
        <w:ind w:left="5271" w:hanging="2720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5998"/>
        </w:tabs>
        <w:ind w:left="5998" w:hanging="3022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7026"/>
        </w:tabs>
        <w:ind w:left="7026" w:hanging="3624"/>
      </w:pPr>
      <w:rPr>
        <w:rFonts w:ascii="Arial" w:hAnsi="Arial" w:eastAsia="Arial" w:cs="Arial"/>
        <w:b/>
        <w:bCs/>
        <w:color w:val="272425"/>
        <w:position w:val="0"/>
        <w:sz w:val="24"/>
        <w:szCs w:val="24"/>
        <w:lang w:val="en-US"/>
      </w:rPr>
    </w:lvl>
  </w:abstractNum>
  <w:num w:numId="1">
    <w:abstractNumId w:val="1840539823"/>
  </w:num>
  <w:num w:numId="2">
    <w:abstractNumId w:val="1809086306"/>
  </w:num>
  <w:num w:numId="3">
    <w:abstractNumId w:val="30226145"/>
  </w:num>
  <w:num w:numId="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B76"/>
    <w:rsid w:val="00006009"/>
    <w:rsid w:val="000075A3"/>
    <w:rsid w:val="000119F4"/>
    <w:rsid w:val="0001287A"/>
    <w:rsid w:val="00015943"/>
    <w:rsid w:val="00017FD2"/>
    <w:rsid w:val="00027D88"/>
    <w:rsid w:val="0003256C"/>
    <w:rsid w:val="000325EA"/>
    <w:rsid w:val="000367BF"/>
    <w:rsid w:val="000457B4"/>
    <w:rsid w:val="00061236"/>
    <w:rsid w:val="00062978"/>
    <w:rsid w:val="0006778C"/>
    <w:rsid w:val="0007521E"/>
    <w:rsid w:val="00075402"/>
    <w:rsid w:val="000778F2"/>
    <w:rsid w:val="00082496"/>
    <w:rsid w:val="00094F67"/>
    <w:rsid w:val="0009509A"/>
    <w:rsid w:val="000A07D1"/>
    <w:rsid w:val="000B7CF7"/>
    <w:rsid w:val="000B7EC2"/>
    <w:rsid w:val="000C1263"/>
    <w:rsid w:val="000C33B9"/>
    <w:rsid w:val="000D7668"/>
    <w:rsid w:val="000D7D41"/>
    <w:rsid w:val="000E3D17"/>
    <w:rsid w:val="000F265B"/>
    <w:rsid w:val="0010057E"/>
    <w:rsid w:val="00100BAD"/>
    <w:rsid w:val="001027C1"/>
    <w:rsid w:val="00126C50"/>
    <w:rsid w:val="00136DBD"/>
    <w:rsid w:val="001401DD"/>
    <w:rsid w:val="00143F26"/>
    <w:rsid w:val="001529AF"/>
    <w:rsid w:val="00160EF2"/>
    <w:rsid w:val="00162E9B"/>
    <w:rsid w:val="00166AB4"/>
    <w:rsid w:val="00170A90"/>
    <w:rsid w:val="001725BA"/>
    <w:rsid w:val="00172A27"/>
    <w:rsid w:val="001769B7"/>
    <w:rsid w:val="001818D3"/>
    <w:rsid w:val="001831EE"/>
    <w:rsid w:val="00195DEE"/>
    <w:rsid w:val="00196037"/>
    <w:rsid w:val="001B2637"/>
    <w:rsid w:val="001C1FCE"/>
    <w:rsid w:val="001C4D84"/>
    <w:rsid w:val="001C5F00"/>
    <w:rsid w:val="0021067B"/>
    <w:rsid w:val="00225BC4"/>
    <w:rsid w:val="00250489"/>
    <w:rsid w:val="0025230D"/>
    <w:rsid w:val="00264DBB"/>
    <w:rsid w:val="00270411"/>
    <w:rsid w:val="00272018"/>
    <w:rsid w:val="0027210E"/>
    <w:rsid w:val="00281173"/>
    <w:rsid w:val="00290C63"/>
    <w:rsid w:val="002925F6"/>
    <w:rsid w:val="002A04AF"/>
    <w:rsid w:val="002A13BF"/>
    <w:rsid w:val="002A63B0"/>
    <w:rsid w:val="002A6BA4"/>
    <w:rsid w:val="002B13EF"/>
    <w:rsid w:val="002B5726"/>
    <w:rsid w:val="002D18CD"/>
    <w:rsid w:val="002D5A8D"/>
    <w:rsid w:val="002E5479"/>
    <w:rsid w:val="002F1563"/>
    <w:rsid w:val="002F50A7"/>
    <w:rsid w:val="002F7E4D"/>
    <w:rsid w:val="0030181F"/>
    <w:rsid w:val="00304E96"/>
    <w:rsid w:val="0030629B"/>
    <w:rsid w:val="00313080"/>
    <w:rsid w:val="003158B1"/>
    <w:rsid w:val="00316BFA"/>
    <w:rsid w:val="00321410"/>
    <w:rsid w:val="0032385D"/>
    <w:rsid w:val="00324867"/>
    <w:rsid w:val="00325344"/>
    <w:rsid w:val="00336C22"/>
    <w:rsid w:val="003445FA"/>
    <w:rsid w:val="00344857"/>
    <w:rsid w:val="0035498D"/>
    <w:rsid w:val="00370E8B"/>
    <w:rsid w:val="003712B1"/>
    <w:rsid w:val="0037159F"/>
    <w:rsid w:val="003A21CF"/>
    <w:rsid w:val="003A79BA"/>
    <w:rsid w:val="003B2DEC"/>
    <w:rsid w:val="003C1D31"/>
    <w:rsid w:val="003C5680"/>
    <w:rsid w:val="003F3623"/>
    <w:rsid w:val="004118ED"/>
    <w:rsid w:val="00413678"/>
    <w:rsid w:val="0042433A"/>
    <w:rsid w:val="00441B2E"/>
    <w:rsid w:val="00443CB2"/>
    <w:rsid w:val="0044442E"/>
    <w:rsid w:val="0045470C"/>
    <w:rsid w:val="00456DE1"/>
    <w:rsid w:val="004571D3"/>
    <w:rsid w:val="00470950"/>
    <w:rsid w:val="00471A78"/>
    <w:rsid w:val="004807E8"/>
    <w:rsid w:val="00480CA9"/>
    <w:rsid w:val="00482095"/>
    <w:rsid w:val="00482665"/>
    <w:rsid w:val="00486306"/>
    <w:rsid w:val="00493B77"/>
    <w:rsid w:val="004A701F"/>
    <w:rsid w:val="004C64EC"/>
    <w:rsid w:val="004D1254"/>
    <w:rsid w:val="004D5D31"/>
    <w:rsid w:val="004E2318"/>
    <w:rsid w:val="004E5AFB"/>
    <w:rsid w:val="004E71B8"/>
    <w:rsid w:val="00507FA1"/>
    <w:rsid w:val="00511A36"/>
    <w:rsid w:val="00520120"/>
    <w:rsid w:val="00522285"/>
    <w:rsid w:val="0053225E"/>
    <w:rsid w:val="005718FD"/>
    <w:rsid w:val="005755BC"/>
    <w:rsid w:val="00580DED"/>
    <w:rsid w:val="00586EF8"/>
    <w:rsid w:val="005910B5"/>
    <w:rsid w:val="00596B12"/>
    <w:rsid w:val="0059738D"/>
    <w:rsid w:val="005A077E"/>
    <w:rsid w:val="005A07D5"/>
    <w:rsid w:val="005B3454"/>
    <w:rsid w:val="005D0096"/>
    <w:rsid w:val="005D5E28"/>
    <w:rsid w:val="005F0CFB"/>
    <w:rsid w:val="005F37C7"/>
    <w:rsid w:val="00614F95"/>
    <w:rsid w:val="00630501"/>
    <w:rsid w:val="00634963"/>
    <w:rsid w:val="00634C9E"/>
    <w:rsid w:val="00636616"/>
    <w:rsid w:val="006454FD"/>
    <w:rsid w:val="00656891"/>
    <w:rsid w:val="006613A3"/>
    <w:rsid w:val="006711CA"/>
    <w:rsid w:val="00672C32"/>
    <w:rsid w:val="00675802"/>
    <w:rsid w:val="0067733C"/>
    <w:rsid w:val="006808D5"/>
    <w:rsid w:val="006847E5"/>
    <w:rsid w:val="0068760F"/>
    <w:rsid w:val="0069283A"/>
    <w:rsid w:val="006B5FD0"/>
    <w:rsid w:val="006B6FF5"/>
    <w:rsid w:val="006B7ADB"/>
    <w:rsid w:val="006C1D2A"/>
    <w:rsid w:val="006C5FF6"/>
    <w:rsid w:val="006C7263"/>
    <w:rsid w:val="006E334C"/>
    <w:rsid w:val="006E5921"/>
    <w:rsid w:val="006E5F44"/>
    <w:rsid w:val="006F0A9F"/>
    <w:rsid w:val="006F1227"/>
    <w:rsid w:val="00703A60"/>
    <w:rsid w:val="007123AF"/>
    <w:rsid w:val="007157E3"/>
    <w:rsid w:val="0072447E"/>
    <w:rsid w:val="00725C1A"/>
    <w:rsid w:val="007314E0"/>
    <w:rsid w:val="007401EB"/>
    <w:rsid w:val="007474E7"/>
    <w:rsid w:val="00774716"/>
    <w:rsid w:val="00776C96"/>
    <w:rsid w:val="00783C82"/>
    <w:rsid w:val="007868D1"/>
    <w:rsid w:val="007871A2"/>
    <w:rsid w:val="007946E4"/>
    <w:rsid w:val="00794A28"/>
    <w:rsid w:val="00796C32"/>
    <w:rsid w:val="007A52AE"/>
    <w:rsid w:val="007A5D9E"/>
    <w:rsid w:val="007A64B2"/>
    <w:rsid w:val="007B61BD"/>
    <w:rsid w:val="007C43C6"/>
    <w:rsid w:val="007C447D"/>
    <w:rsid w:val="007D5675"/>
    <w:rsid w:val="007F5568"/>
    <w:rsid w:val="00800F38"/>
    <w:rsid w:val="00814AB3"/>
    <w:rsid w:val="00841B5E"/>
    <w:rsid w:val="00844418"/>
    <w:rsid w:val="00850CD9"/>
    <w:rsid w:val="0086181C"/>
    <w:rsid w:val="0086708F"/>
    <w:rsid w:val="00870364"/>
    <w:rsid w:val="00882DA3"/>
    <w:rsid w:val="00883704"/>
    <w:rsid w:val="00884CA1"/>
    <w:rsid w:val="00887EAB"/>
    <w:rsid w:val="00897874"/>
    <w:rsid w:val="008A724F"/>
    <w:rsid w:val="008B1A6A"/>
    <w:rsid w:val="008D1F46"/>
    <w:rsid w:val="008E1AB7"/>
    <w:rsid w:val="008E272B"/>
    <w:rsid w:val="008F021C"/>
    <w:rsid w:val="008F2F5C"/>
    <w:rsid w:val="00910581"/>
    <w:rsid w:val="0091411A"/>
    <w:rsid w:val="00917F4F"/>
    <w:rsid w:val="009211E3"/>
    <w:rsid w:val="009330F6"/>
    <w:rsid w:val="00937B4A"/>
    <w:rsid w:val="00950471"/>
    <w:rsid w:val="009638B0"/>
    <w:rsid w:val="00970F0D"/>
    <w:rsid w:val="00975B32"/>
    <w:rsid w:val="00977729"/>
    <w:rsid w:val="00982BCF"/>
    <w:rsid w:val="00984579"/>
    <w:rsid w:val="00993B0A"/>
    <w:rsid w:val="00995750"/>
    <w:rsid w:val="009961F5"/>
    <w:rsid w:val="009B060F"/>
    <w:rsid w:val="009B174F"/>
    <w:rsid w:val="009C3A7B"/>
    <w:rsid w:val="009D4F20"/>
    <w:rsid w:val="009E185E"/>
    <w:rsid w:val="009F44F7"/>
    <w:rsid w:val="009F69B0"/>
    <w:rsid w:val="00A104B1"/>
    <w:rsid w:val="00A12A78"/>
    <w:rsid w:val="00A12F1A"/>
    <w:rsid w:val="00A1518D"/>
    <w:rsid w:val="00A208EE"/>
    <w:rsid w:val="00A21748"/>
    <w:rsid w:val="00A22705"/>
    <w:rsid w:val="00A3698C"/>
    <w:rsid w:val="00A36E34"/>
    <w:rsid w:val="00A37BF5"/>
    <w:rsid w:val="00A42EAB"/>
    <w:rsid w:val="00A43318"/>
    <w:rsid w:val="00A44062"/>
    <w:rsid w:val="00A45DD2"/>
    <w:rsid w:val="00A4650A"/>
    <w:rsid w:val="00A51704"/>
    <w:rsid w:val="00A560D9"/>
    <w:rsid w:val="00A56FDB"/>
    <w:rsid w:val="00A713E8"/>
    <w:rsid w:val="00A75465"/>
    <w:rsid w:val="00A75A03"/>
    <w:rsid w:val="00A90CC1"/>
    <w:rsid w:val="00A95636"/>
    <w:rsid w:val="00A969E6"/>
    <w:rsid w:val="00A974FB"/>
    <w:rsid w:val="00AA72E4"/>
    <w:rsid w:val="00AC3BA1"/>
    <w:rsid w:val="00AC60C9"/>
    <w:rsid w:val="00AD0A80"/>
    <w:rsid w:val="00AD67BE"/>
    <w:rsid w:val="00AD7BD0"/>
    <w:rsid w:val="00AE2D9D"/>
    <w:rsid w:val="00AE4C22"/>
    <w:rsid w:val="00AF318E"/>
    <w:rsid w:val="00AF34D5"/>
    <w:rsid w:val="00B0429E"/>
    <w:rsid w:val="00B059D0"/>
    <w:rsid w:val="00B10331"/>
    <w:rsid w:val="00B226B1"/>
    <w:rsid w:val="00B35333"/>
    <w:rsid w:val="00B40382"/>
    <w:rsid w:val="00B52DBC"/>
    <w:rsid w:val="00B65EF6"/>
    <w:rsid w:val="00B66020"/>
    <w:rsid w:val="00B666AE"/>
    <w:rsid w:val="00B675D3"/>
    <w:rsid w:val="00B71269"/>
    <w:rsid w:val="00B71B4E"/>
    <w:rsid w:val="00B71BCD"/>
    <w:rsid w:val="00B75451"/>
    <w:rsid w:val="00B76681"/>
    <w:rsid w:val="00B85A1E"/>
    <w:rsid w:val="00B916F9"/>
    <w:rsid w:val="00B975DE"/>
    <w:rsid w:val="00BA09F7"/>
    <w:rsid w:val="00BA7135"/>
    <w:rsid w:val="00BB4798"/>
    <w:rsid w:val="00BC7CB9"/>
    <w:rsid w:val="00BD4E74"/>
    <w:rsid w:val="00BD5CA1"/>
    <w:rsid w:val="00BE38AE"/>
    <w:rsid w:val="00BE787A"/>
    <w:rsid w:val="00BE7CAA"/>
    <w:rsid w:val="00BF4A44"/>
    <w:rsid w:val="00C0669D"/>
    <w:rsid w:val="00C16EB5"/>
    <w:rsid w:val="00C21843"/>
    <w:rsid w:val="00C2751E"/>
    <w:rsid w:val="00C327C4"/>
    <w:rsid w:val="00C329D3"/>
    <w:rsid w:val="00C347AE"/>
    <w:rsid w:val="00C35697"/>
    <w:rsid w:val="00C44CC0"/>
    <w:rsid w:val="00C6353F"/>
    <w:rsid w:val="00C66802"/>
    <w:rsid w:val="00C67E0E"/>
    <w:rsid w:val="00C730E2"/>
    <w:rsid w:val="00C775D6"/>
    <w:rsid w:val="00C84768"/>
    <w:rsid w:val="00C9052B"/>
    <w:rsid w:val="00C91DD9"/>
    <w:rsid w:val="00C952CC"/>
    <w:rsid w:val="00CA0245"/>
    <w:rsid w:val="00CB36E1"/>
    <w:rsid w:val="00CC5A77"/>
    <w:rsid w:val="00CC6563"/>
    <w:rsid w:val="00CC6FFC"/>
    <w:rsid w:val="00CE2C96"/>
    <w:rsid w:val="00CE3F28"/>
    <w:rsid w:val="00D14EBD"/>
    <w:rsid w:val="00D1767A"/>
    <w:rsid w:val="00D2118E"/>
    <w:rsid w:val="00D213B2"/>
    <w:rsid w:val="00D4024B"/>
    <w:rsid w:val="00D416B9"/>
    <w:rsid w:val="00D55AE3"/>
    <w:rsid w:val="00D60481"/>
    <w:rsid w:val="00D7543F"/>
    <w:rsid w:val="00D81007"/>
    <w:rsid w:val="00D850FD"/>
    <w:rsid w:val="00D94C93"/>
    <w:rsid w:val="00D96B81"/>
    <w:rsid w:val="00DA1BFE"/>
    <w:rsid w:val="00DA4CC6"/>
    <w:rsid w:val="00DB51F5"/>
    <w:rsid w:val="00DC42C9"/>
    <w:rsid w:val="00DC60F8"/>
    <w:rsid w:val="00DE4A8E"/>
    <w:rsid w:val="00DE4D55"/>
    <w:rsid w:val="00DF427C"/>
    <w:rsid w:val="00DF44FA"/>
    <w:rsid w:val="00DF564A"/>
    <w:rsid w:val="00E018EF"/>
    <w:rsid w:val="00E04E3A"/>
    <w:rsid w:val="00E13BCC"/>
    <w:rsid w:val="00E24E55"/>
    <w:rsid w:val="00E36028"/>
    <w:rsid w:val="00E57720"/>
    <w:rsid w:val="00E6069C"/>
    <w:rsid w:val="00E633D6"/>
    <w:rsid w:val="00E70510"/>
    <w:rsid w:val="00EA6D6C"/>
    <w:rsid w:val="00EB0AFA"/>
    <w:rsid w:val="00EB24FC"/>
    <w:rsid w:val="00EB317D"/>
    <w:rsid w:val="00EB6EC6"/>
    <w:rsid w:val="00EC24DC"/>
    <w:rsid w:val="00ED1874"/>
    <w:rsid w:val="00ED3118"/>
    <w:rsid w:val="00ED475F"/>
    <w:rsid w:val="00EE0D97"/>
    <w:rsid w:val="00EE2286"/>
    <w:rsid w:val="00EF09B0"/>
    <w:rsid w:val="00EF3A15"/>
    <w:rsid w:val="00F03A4E"/>
    <w:rsid w:val="00F1178C"/>
    <w:rsid w:val="00F1217E"/>
    <w:rsid w:val="00F16099"/>
    <w:rsid w:val="00F20954"/>
    <w:rsid w:val="00F276BC"/>
    <w:rsid w:val="00F30D53"/>
    <w:rsid w:val="00F32DCB"/>
    <w:rsid w:val="00F35EC7"/>
    <w:rsid w:val="00F37282"/>
    <w:rsid w:val="00F4723D"/>
    <w:rsid w:val="00F507D5"/>
    <w:rsid w:val="00F51CEE"/>
    <w:rsid w:val="00F521BE"/>
    <w:rsid w:val="00F56D77"/>
    <w:rsid w:val="00F760D9"/>
    <w:rsid w:val="00F862FA"/>
    <w:rsid w:val="00F942B0"/>
    <w:rsid w:val="00F979AE"/>
    <w:rsid w:val="00FA0CFE"/>
    <w:rsid w:val="00FB0DC8"/>
    <w:rsid w:val="00FB636B"/>
    <w:rsid w:val="00FC3F56"/>
    <w:rsid w:val="00FC41F9"/>
    <w:rsid w:val="00FD13E0"/>
    <w:rsid w:val="00FD36D2"/>
    <w:rsid w:val="00FD5669"/>
    <w:rsid w:val="00FE721A"/>
    <w:rsid w:val="032234B3"/>
    <w:rsid w:val="040824AC"/>
    <w:rsid w:val="046105BC"/>
    <w:rsid w:val="04A26E63"/>
    <w:rsid w:val="06ED7921"/>
    <w:rsid w:val="0B002699"/>
    <w:rsid w:val="0DC22664"/>
    <w:rsid w:val="0F2120E4"/>
    <w:rsid w:val="0F2808C4"/>
    <w:rsid w:val="13C90583"/>
    <w:rsid w:val="16DE3414"/>
    <w:rsid w:val="176F167E"/>
    <w:rsid w:val="17BF7646"/>
    <w:rsid w:val="1C7723C1"/>
    <w:rsid w:val="202C4C48"/>
    <w:rsid w:val="20A26F98"/>
    <w:rsid w:val="22054661"/>
    <w:rsid w:val="256E2074"/>
    <w:rsid w:val="2BA14AA2"/>
    <w:rsid w:val="2CDA29E8"/>
    <w:rsid w:val="2D144984"/>
    <w:rsid w:val="31324444"/>
    <w:rsid w:val="32E62B90"/>
    <w:rsid w:val="3702134C"/>
    <w:rsid w:val="3789032B"/>
    <w:rsid w:val="388B0315"/>
    <w:rsid w:val="3AEE2BBB"/>
    <w:rsid w:val="3EEA24C6"/>
    <w:rsid w:val="3EFC23E1"/>
    <w:rsid w:val="400F6A26"/>
    <w:rsid w:val="405F7AAA"/>
    <w:rsid w:val="40F44811"/>
    <w:rsid w:val="41490D2C"/>
    <w:rsid w:val="4524487F"/>
    <w:rsid w:val="473E03F2"/>
    <w:rsid w:val="48924575"/>
    <w:rsid w:val="4A986E6F"/>
    <w:rsid w:val="4C7E2432"/>
    <w:rsid w:val="4F2F7CBA"/>
    <w:rsid w:val="4F5F5AC3"/>
    <w:rsid w:val="522B4CDD"/>
    <w:rsid w:val="5FA545BC"/>
    <w:rsid w:val="5FB82E15"/>
    <w:rsid w:val="62D43E46"/>
    <w:rsid w:val="62DF09A6"/>
    <w:rsid w:val="66A178F0"/>
    <w:rsid w:val="66FA5A00"/>
    <w:rsid w:val="69473047"/>
    <w:rsid w:val="6C4471AC"/>
    <w:rsid w:val="6D0A6F75"/>
    <w:rsid w:val="70FE5BF1"/>
    <w:rsid w:val="71841389"/>
    <w:rsid w:val="736672E4"/>
    <w:rsid w:val="760A7538"/>
    <w:rsid w:val="778F5135"/>
    <w:rsid w:val="77910638"/>
    <w:rsid w:val="7968243D"/>
    <w:rsid w:val="7B0600A7"/>
    <w:rsid w:val="7C6B04AB"/>
    <w:rsid w:val="7F536FF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unhideWhenUsed="0" w:uiPriority="0" w:semiHidden="0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新細明體" w:cs="Times New Roman"/>
      <w:sz w:val="24"/>
      <w:szCs w:val="24"/>
      <w:lang w:val="en-US" w:eastAsia="en-US" w:bidi="ar-SA"/>
    </w:rPr>
  </w:style>
  <w:style w:type="paragraph" w:styleId="2">
    <w:name w:val="heading 1"/>
    <w:next w:val="3"/>
    <w:uiPriority w:val="0"/>
    <w:pPr>
      <w:keepNext/>
      <w:tabs>
        <w:tab w:val="left" w:pos="425"/>
      </w:tabs>
      <w:spacing w:before="100" w:after="100"/>
      <w:ind w:left="425" w:hanging="425"/>
      <w:outlineLvl w:val="0"/>
    </w:pPr>
    <w:rPr>
      <w:rFonts w:ascii="Arial Unicode MS" w:hAnsi="Arial Unicode MS" w:eastAsia="Arial Unicode MS" w:cs="Arial Unicode MS"/>
      <w:color w:val="000000"/>
      <w:sz w:val="24"/>
      <w:szCs w:val="24"/>
      <w:u w:val="none" w:color="000000"/>
      <w:lang w:val="en-US" w:eastAsia="zh-TW" w:bidi="ar-SA"/>
    </w:rPr>
  </w:style>
  <w:style w:type="paragraph" w:styleId="4">
    <w:name w:val="heading 2"/>
    <w:basedOn w:val="1"/>
    <w:next w:val="1"/>
    <w:link w:val="35"/>
    <w:qFormat/>
    <w:uiPriority w:val="0"/>
    <w:pPr>
      <w:keepNext/>
      <w:spacing w:before="50" w:beforeLines="50" w:after="50" w:afterLines="50"/>
      <w:outlineLvl w:val="1"/>
    </w:pPr>
    <w:rPr>
      <w:rFonts w:ascii="Arial" w:hAnsi="Arial" w:eastAsia="微軟正黑體" w:cs="Arial"/>
      <w:bCs/>
      <w:lang w:eastAsia="zh-TW"/>
    </w:rPr>
  </w:style>
  <w:style w:type="paragraph" w:styleId="5">
    <w:name w:val="heading 3"/>
    <w:basedOn w:val="1"/>
    <w:next w:val="1"/>
    <w:link w:val="36"/>
    <w:unhideWhenUsed/>
    <w:qFormat/>
    <w:uiPriority w:val="9"/>
    <w:pPr>
      <w:keepNext/>
      <w:numPr>
        <w:ilvl w:val="2"/>
        <w:numId w:val="1"/>
      </w:numPr>
      <w:tabs>
        <w:tab w:val="left" w:pos="425"/>
      </w:tabs>
      <w:outlineLvl w:val="2"/>
    </w:pPr>
    <w:rPr>
      <w:rFonts w:ascii="微軟正黑體" w:hAnsi="微軟正黑體" w:eastAsia="微軟正黑體" w:cs="Helvetica"/>
      <w:bCs/>
      <w:lang w:eastAsia="zh-TW"/>
    </w:rPr>
  </w:style>
  <w:style w:type="paragraph" w:styleId="6">
    <w:name w:val="heading 4"/>
    <w:basedOn w:val="1"/>
    <w:next w:val="1"/>
    <w:link w:val="37"/>
    <w:unhideWhenUsed/>
    <w:qFormat/>
    <w:uiPriority w:val="9"/>
    <w:pPr>
      <w:keepNext/>
      <w:spacing w:line="720" w:lineRule="auto"/>
      <w:outlineLvl w:val="3"/>
    </w:pPr>
    <w:rPr>
      <w:rFonts w:ascii="Helvetica" w:hAnsi="Helvetica" w:eastAsia="細明體" w:cs="Helvetica"/>
      <w:sz w:val="36"/>
      <w:szCs w:val="36"/>
    </w:rPr>
  </w:style>
  <w:style w:type="paragraph" w:styleId="7">
    <w:name w:val="heading 5"/>
    <w:basedOn w:val="1"/>
    <w:next w:val="1"/>
    <w:link w:val="38"/>
    <w:unhideWhenUsed/>
    <w:qFormat/>
    <w:uiPriority w:val="9"/>
    <w:pPr>
      <w:keepNext/>
      <w:spacing w:line="720" w:lineRule="auto"/>
      <w:ind w:left="200" w:leftChars="200"/>
      <w:outlineLvl w:val="4"/>
    </w:pPr>
    <w:rPr>
      <w:rFonts w:ascii="Helvetica" w:hAnsi="Helvetica" w:eastAsia="細明體" w:cs="Helvetica"/>
      <w:b/>
      <w:bCs/>
      <w:sz w:val="36"/>
      <w:szCs w:val="36"/>
    </w:rPr>
  </w:style>
  <w:style w:type="paragraph" w:styleId="8">
    <w:name w:val="heading 7"/>
    <w:next w:val="3"/>
    <w:uiPriority w:val="0"/>
    <w:pPr>
      <w:keepNext/>
      <w:widowControl w:val="0"/>
      <w:jc w:val="center"/>
      <w:outlineLvl w:val="6"/>
    </w:pPr>
    <w:rPr>
      <w:rFonts w:ascii="Arial" w:hAnsi="Arial Unicode MS" w:eastAsia="Arial Unicode MS" w:cs="Arial Unicode MS"/>
      <w:b/>
      <w:bCs/>
      <w:color w:val="000080"/>
      <w:kern w:val="2"/>
      <w:sz w:val="24"/>
      <w:szCs w:val="24"/>
      <w:u w:val="none" w:color="000080"/>
      <w:lang w:val="en-US" w:eastAsia="zh-TW" w:bidi="ar-SA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內文 A"/>
    <w:uiPriority w:val="0"/>
    <w:rPr>
      <w:rFonts w:ascii="Times New Roman" w:hAnsi="Arial Unicode MS" w:eastAsia="Arial Unicode MS" w:cs="Arial Unicode MS"/>
      <w:color w:val="000000"/>
      <w:u w:val="none" w:color="000000"/>
      <w:lang w:val="en-US" w:eastAsia="zh-TW" w:bidi="ar-SA"/>
    </w:rPr>
  </w:style>
  <w:style w:type="paragraph" w:styleId="9">
    <w:name w:val="header"/>
    <w:uiPriority w:val="0"/>
    <w:pPr>
      <w:tabs>
        <w:tab w:val="center" w:pos="4153"/>
        <w:tab w:val="right" w:pos="8306"/>
      </w:tabs>
    </w:pPr>
    <w:rPr>
      <w:rFonts w:ascii="Times New Roman" w:hAnsi="Arial Unicode MS" w:eastAsia="Arial Unicode MS" w:cs="Arial Unicode MS"/>
      <w:color w:val="000000"/>
      <w:u w:val="none" w:color="000000"/>
      <w:lang w:val="en-US" w:eastAsia="zh-TW" w:bidi="ar-SA"/>
    </w:rPr>
  </w:style>
  <w:style w:type="paragraph" w:styleId="10">
    <w:name w:val="toc 2"/>
    <w:basedOn w:val="1"/>
    <w:next w:val="1"/>
    <w:unhideWhenUsed/>
    <w:uiPriority w:val="39"/>
    <w:pPr>
      <w:ind w:left="480" w:leftChars="200"/>
    </w:pPr>
  </w:style>
  <w:style w:type="paragraph" w:styleId="11">
    <w:name w:val="toc 7"/>
    <w:basedOn w:val="1"/>
    <w:next w:val="1"/>
    <w:unhideWhenUsed/>
    <w:uiPriority w:val="39"/>
    <w:pPr>
      <w:ind w:left="2880" w:leftChars="1200"/>
    </w:pPr>
  </w:style>
  <w:style w:type="paragraph" w:styleId="12">
    <w:name w:val="toc 1"/>
    <w:uiPriority w:val="39"/>
    <w:pPr>
      <w:tabs>
        <w:tab w:val="left" w:pos="354"/>
        <w:tab w:val="left" w:pos="360"/>
        <w:tab w:val="right" w:pos="9612"/>
        <w:tab w:val="right" w:pos="9628"/>
      </w:tabs>
    </w:pPr>
    <w:rPr>
      <w:rFonts w:ascii="Times New Roman" w:hAnsi="Times New Roman" w:eastAsia="Times New Roman" w:cs="Times New Roman"/>
      <w:color w:val="000000"/>
      <w:u w:val="none" w:color="000000"/>
      <w:lang w:val="en-US" w:eastAsia="zh-TW" w:bidi="ar-SA"/>
    </w:rPr>
  </w:style>
  <w:style w:type="paragraph" w:styleId="13">
    <w:name w:val="Date"/>
    <w:next w:val="3"/>
    <w:uiPriority w:val="0"/>
    <w:pPr>
      <w:jc w:val="right"/>
    </w:pPr>
    <w:rPr>
      <w:rFonts w:ascii="Times New Roman" w:hAnsi="Times New Roman" w:eastAsia="Times New Roman" w:cs="Times New Roman"/>
      <w:color w:val="000000"/>
      <w:u w:val="none" w:color="000000"/>
      <w:lang w:val="en-US" w:eastAsia="zh-TW" w:bidi="ar-SA"/>
    </w:rPr>
  </w:style>
  <w:style w:type="paragraph" w:styleId="14">
    <w:name w:val="toc 3"/>
    <w:basedOn w:val="1"/>
    <w:next w:val="1"/>
    <w:unhideWhenUsed/>
    <w:uiPriority w:val="39"/>
    <w:pPr>
      <w:tabs>
        <w:tab w:val="left" w:pos="1701"/>
        <w:tab w:val="right" w:pos="9622"/>
      </w:tabs>
      <w:ind w:left="960" w:leftChars="400"/>
    </w:pPr>
  </w:style>
  <w:style w:type="paragraph" w:styleId="15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6">
    <w:name w:val="Normal (Web)"/>
    <w:unhideWhenUsed/>
    <w:uiPriority w:val="0"/>
    <w:pPr>
      <w:spacing w:beforeAutospacing="1" w:afterAutospacing="1"/>
    </w:pPr>
    <w:rPr>
      <w:rFonts w:ascii="Times New Roman" w:hAnsi="Times New Roman" w:eastAsia="SimSun" w:cs="Times New Roman"/>
      <w:lang w:val="en-US" w:eastAsia="zh-CN" w:bidi="ar-SA"/>
    </w:rPr>
  </w:style>
  <w:style w:type="paragraph" w:styleId="17">
    <w:name w:val="Balloon Text"/>
    <w:basedOn w:val="1"/>
    <w:link w:val="32"/>
    <w:unhideWhenUsed/>
    <w:uiPriority w:val="99"/>
    <w:rPr>
      <w:rFonts w:ascii="Helvetica" w:hAnsi="Helvetica" w:eastAsia="細明體" w:cs="Helvetica"/>
      <w:sz w:val="18"/>
      <w:szCs w:val="18"/>
    </w:rPr>
  </w:style>
  <w:style w:type="character" w:styleId="19">
    <w:name w:val="Hyperlink"/>
    <w:uiPriority w:val="0"/>
    <w:rPr>
      <w:u w:val="single"/>
    </w:rPr>
  </w:style>
  <w:style w:type="table" w:styleId="21">
    <w:name w:val="Table Grid"/>
    <w:basedOn w:val="20"/>
    <w:uiPriority w:val="59"/>
    <w:pPr/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Default Text"/>
    <w:uiPriority w:val="0"/>
    <w:pPr>
      <w:widowControl w:val="0"/>
      <w:spacing w:before="144" w:after="144"/>
    </w:pPr>
    <w:rPr>
      <w:rFonts w:ascii="Times New Roman" w:hAnsi="Arial Unicode MS" w:eastAsia="Arial Unicode MS" w:cs="Arial Unicode MS"/>
      <w:color w:val="000000"/>
      <w:sz w:val="24"/>
      <w:szCs w:val="24"/>
      <w:u w:val="none" w:color="000000"/>
      <w:lang w:val="en-US" w:eastAsia="zh-TW" w:bidi="ar-SA"/>
    </w:rPr>
  </w:style>
  <w:style w:type="paragraph" w:customStyle="1" w:styleId="23">
    <w:name w:val="頁首與頁尾"/>
    <w:uiPriority w:val="0"/>
    <w:pPr>
      <w:tabs>
        <w:tab w:val="right" w:pos="9020"/>
      </w:tabs>
    </w:pPr>
    <w:rPr>
      <w:rFonts w:ascii="Helvetica" w:hAnsi="Helvetica" w:eastAsia="Helvetica" w:cs="Helvetica"/>
      <w:color w:val="000000"/>
      <w:sz w:val="24"/>
      <w:szCs w:val="24"/>
      <w:lang w:val="en-US" w:eastAsia="zh-TW" w:bidi="ar-SA"/>
    </w:rPr>
  </w:style>
  <w:style w:type="paragraph" w:customStyle="1" w:styleId="24">
    <w:name w:val="表格樣式 2 A"/>
    <w:uiPriority w:val="0"/>
    <w:rPr>
      <w:rFonts w:ascii="Helvetica" w:hAnsi="Arial Unicode MS" w:eastAsia="Arial Unicode MS" w:cs="Arial Unicode MS"/>
      <w:color w:val="000000"/>
      <w:u w:val="none" w:color="000000"/>
      <w:lang w:val="en-US" w:eastAsia="zh-TW" w:bidi="ar-SA"/>
    </w:rPr>
  </w:style>
  <w:style w:type="paragraph" w:customStyle="1" w:styleId="25">
    <w:name w:val="目錄標題1"/>
    <w:next w:val="26"/>
    <w:uiPriority w:val="0"/>
    <w:pPr>
      <w:keepNext/>
      <w:keepLines/>
      <w:spacing w:before="480" w:line="276" w:lineRule="auto"/>
    </w:pPr>
    <w:rPr>
      <w:rFonts w:ascii="Helvetica" w:hAnsi="Helvetica" w:eastAsia="Helvetica" w:cs="Helvetica"/>
      <w:b/>
      <w:bCs/>
      <w:color w:val="2F759E"/>
      <w:sz w:val="28"/>
      <w:szCs w:val="28"/>
      <w:u w:val="none" w:color="000000"/>
      <w:lang w:val="en-US" w:eastAsia="zh-TW" w:bidi="ar-SA"/>
    </w:rPr>
  </w:style>
  <w:style w:type="paragraph" w:customStyle="1" w:styleId="26">
    <w:name w:val="內文 B"/>
    <w:uiPriority w:val="0"/>
    <w:rPr>
      <w:rFonts w:ascii="Helvetica" w:hAnsi="Helvetica" w:eastAsia="Helvetica" w:cs="Helvetica"/>
      <w:color w:val="000000"/>
      <w:sz w:val="22"/>
      <w:szCs w:val="22"/>
      <w:u w:val="none" w:color="000000"/>
      <w:lang w:val="en-US" w:eastAsia="zh-TW" w:bidi="ar-SA"/>
    </w:rPr>
  </w:style>
  <w:style w:type="paragraph" w:customStyle="1" w:styleId="27">
    <w:name w:val="nTblListBul_d1"/>
    <w:uiPriority w:val="0"/>
    <w:pPr>
      <w:spacing w:before="60" w:after="60"/>
      <w:ind w:left="800" w:hanging="400"/>
    </w:pPr>
    <w:rPr>
      <w:rFonts w:ascii="Malgun Gothic" w:hAnsi="Malgun Gothic" w:eastAsia="Malgun Gothic" w:cs="Malgun Gothic"/>
      <w:color w:val="000000"/>
      <w:kern w:val="2"/>
      <w:sz w:val="18"/>
      <w:szCs w:val="18"/>
      <w:u w:val="none" w:color="000000"/>
      <w:lang w:val="en-US" w:eastAsia="zh-TW" w:bidi="ar-SA"/>
    </w:rPr>
  </w:style>
  <w:style w:type="paragraph" w:customStyle="1" w:styleId="28">
    <w:name w:val="引文1"/>
    <w:basedOn w:val="1"/>
    <w:next w:val="1"/>
    <w:link w:val="33"/>
    <w:qFormat/>
    <w:uiPriority w:val="29"/>
    <w:rPr>
      <w:i/>
      <w:iCs/>
      <w:color w:val="000000"/>
    </w:rPr>
  </w:style>
  <w:style w:type="paragraph" w:customStyle="1" w:styleId="29">
    <w:name w:val="無間距1"/>
    <w:qFormat/>
    <w:uiPriority w:val="1"/>
    <w:rPr>
      <w:rFonts w:ascii="Times New Roman" w:hAnsi="Times New Roman" w:eastAsia="新細明體" w:cs="Times New Roman"/>
      <w:sz w:val="24"/>
      <w:szCs w:val="24"/>
      <w:lang w:val="en-US" w:eastAsia="en-US" w:bidi="ar-SA"/>
    </w:rPr>
  </w:style>
  <w:style w:type="paragraph" w:customStyle="1" w:styleId="30">
    <w:name w:val="HSR.內文.1"/>
    <w:uiPriority w:val="0"/>
    <w:pPr>
      <w:snapToGrid w:val="0"/>
      <w:spacing w:before="120" w:after="120"/>
      <w:ind w:left="851"/>
      <w:jc w:val="both"/>
    </w:pPr>
    <w:rPr>
      <w:rFonts w:ascii="Times New Roman" w:hAnsi="Times New Roman" w:eastAsia="標楷體" w:cs="Times New Roman"/>
      <w:sz w:val="24"/>
      <w:lang w:val="en-US" w:eastAsia="zh-TW" w:bidi="ar-SA"/>
    </w:rPr>
  </w:style>
  <w:style w:type="paragraph" w:customStyle="1" w:styleId="31">
    <w:name w:val="清單段落1"/>
    <w:basedOn w:val="1"/>
    <w:qFormat/>
    <w:uiPriority w:val="34"/>
    <w:pPr>
      <w:ind w:left="480" w:leftChars="200"/>
    </w:pPr>
  </w:style>
  <w:style w:type="character" w:customStyle="1" w:styleId="32">
    <w:name w:val="註解方塊文字 字元"/>
    <w:basedOn w:val="18"/>
    <w:link w:val="17"/>
    <w:semiHidden/>
    <w:uiPriority w:val="99"/>
    <w:rPr>
      <w:rFonts w:ascii="Helvetica" w:hAnsi="Helvetica" w:eastAsia="細明體" w:cs="Helvetica"/>
      <w:sz w:val="18"/>
      <w:szCs w:val="18"/>
      <w:lang w:eastAsia="en-US"/>
    </w:rPr>
  </w:style>
  <w:style w:type="character" w:customStyle="1" w:styleId="33">
    <w:name w:val="引文 字元"/>
    <w:basedOn w:val="18"/>
    <w:link w:val="28"/>
    <w:uiPriority w:val="29"/>
    <w:rPr>
      <w:i/>
      <w:iCs/>
      <w:color w:val="000000"/>
      <w:sz w:val="24"/>
      <w:szCs w:val="24"/>
      <w:lang w:eastAsia="en-US"/>
    </w:rPr>
  </w:style>
  <w:style w:type="character" w:customStyle="1" w:styleId="34">
    <w:name w:val="頁尾 字元"/>
    <w:basedOn w:val="18"/>
    <w:link w:val="15"/>
    <w:uiPriority w:val="99"/>
    <w:rPr>
      <w:lang w:eastAsia="en-US"/>
    </w:rPr>
  </w:style>
  <w:style w:type="character" w:customStyle="1" w:styleId="35">
    <w:name w:val="標題 2 字元"/>
    <w:basedOn w:val="18"/>
    <w:link w:val="4"/>
    <w:uiPriority w:val="0"/>
    <w:rPr>
      <w:rFonts w:ascii="Arial" w:hAnsi="Arial" w:eastAsia="微軟正黑體" w:cs="Arial"/>
      <w:bCs/>
      <w:sz w:val="24"/>
      <w:szCs w:val="24"/>
    </w:rPr>
  </w:style>
  <w:style w:type="character" w:customStyle="1" w:styleId="36">
    <w:name w:val="標題 3 字元"/>
    <w:basedOn w:val="18"/>
    <w:link w:val="5"/>
    <w:uiPriority w:val="9"/>
    <w:rPr>
      <w:rFonts w:ascii="微軟正黑體" w:hAnsi="微軟正黑體" w:eastAsia="微軟正黑體" w:cs="Helvetica"/>
      <w:bCs/>
      <w:sz w:val="24"/>
      <w:szCs w:val="24"/>
    </w:rPr>
  </w:style>
  <w:style w:type="character" w:customStyle="1" w:styleId="37">
    <w:name w:val="標題 4 字元"/>
    <w:basedOn w:val="18"/>
    <w:link w:val="6"/>
    <w:uiPriority w:val="9"/>
    <w:rPr>
      <w:rFonts w:ascii="Helvetica" w:hAnsi="Helvetica" w:eastAsia="細明體" w:cs="Helvetica"/>
      <w:sz w:val="36"/>
      <w:szCs w:val="36"/>
      <w:lang w:eastAsia="en-US"/>
    </w:rPr>
  </w:style>
  <w:style w:type="character" w:customStyle="1" w:styleId="38">
    <w:name w:val="標題 5 字元"/>
    <w:basedOn w:val="18"/>
    <w:link w:val="7"/>
    <w:uiPriority w:val="9"/>
    <w:rPr>
      <w:rFonts w:ascii="Helvetica" w:hAnsi="Helvetica" w:eastAsia="細明體" w:cs="Helvetica"/>
      <w:b/>
      <w:bCs/>
      <w:sz w:val="36"/>
      <w:szCs w:val="36"/>
      <w:lang w:eastAsia="en-US"/>
    </w:rPr>
  </w:style>
  <w:style w:type="table" w:customStyle="1" w:styleId="39">
    <w:name w:val="Table Normal"/>
    <w:uiPriority w:val="0"/>
    <w:tblPr>
      <w:tblStyle w:val="20"/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1116</Words>
  <Characters>6367</Characters>
  <Lines>53</Lines>
  <Paragraphs>14</Paragraphs>
  <ScaleCrop>false</ScaleCrop>
  <LinksUpToDate>false</LinksUpToDate>
  <CharactersWithSpaces>0</CharactersWithSpaces>
  <Application>WPS Office 繁體中文專業增強版_9.1.0.4940_F1E327BC-269C-435d-A152-05C5408002CA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2015-12-16T01:10:00Z</dcterms:created>
  <dc:creator>0524701</dc:creator>
  <cp:lastModifiedBy>643924</cp:lastModifiedBy>
  <dcterms:modified xsi:type="dcterms:W3CDTF">2017-09-28T06:39:17Z</dcterms:modified>
  <dc:title>_x000b_Project Name: CI Mobile App委外專案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1028-9.1.0.4940</vt:lpwstr>
  </property>
</Properties>
</file>