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C2CE" w14:textId="77777777" w:rsidR="00CB1D34" w:rsidRDefault="00551EE9">
      <w:pPr>
        <w:pStyle w:val="Title"/>
        <w:spacing w:before="1500" w:after="440"/>
        <w:jc w:val="center"/>
      </w:pPr>
      <w:r>
        <w:rPr>
          <w:rFonts w:ascii="Times New Roman" w:eastAsia="Times New Roman" w:hAnsi="Times New Roman"/>
        </w:rPr>
        <w:t>HƯỚNG DẪN SỬ DỤNG PHẦN MỀM</w:t>
      </w:r>
    </w:p>
    <w:p w14:paraId="44F608F1" w14:textId="77777777" w:rsidR="00CB1D34" w:rsidRDefault="00551EE9">
      <w:pPr>
        <w:spacing w:after="600"/>
        <w:jc w:val="center"/>
      </w:pPr>
      <w:r>
        <w:rPr>
          <w:b/>
          <w:color w:val="000000"/>
          <w:sz w:val="32"/>
        </w:rPr>
        <w:t>Ước lượng chiều dài và chiều rộng vật thể bằng webcam</w:t>
      </w:r>
    </w:p>
    <w:p w14:paraId="2DC1D08E" w14:textId="38274857" w:rsidR="00CB1D34" w:rsidRDefault="00551EE9">
      <w:pPr>
        <w:spacing w:after="960"/>
        <w:jc w:val="center"/>
      </w:pPr>
      <w:r>
        <w:rPr>
          <w:b/>
          <w:color w:val="000000"/>
        </w:rPr>
        <w:t>Sinh viên thực hiện: Trần Khoa An</w:t>
      </w:r>
      <w:r>
        <w:rPr>
          <w:b/>
          <w:color w:val="000000"/>
        </w:rPr>
        <w:br/>
      </w:r>
      <w:r>
        <w:rPr>
          <w:color w:val="000000"/>
        </w:rPr>
        <w:t>Mã sinh viên: 22021579</w:t>
      </w:r>
      <w:r>
        <w:rPr>
          <w:color w:val="000000"/>
        </w:rPr>
        <w:br/>
      </w:r>
    </w:p>
    <w:p w14:paraId="7F6AAA9A" w14:textId="77777777" w:rsidR="00CB1D34" w:rsidRDefault="00551EE9">
      <w:pPr>
        <w:spacing w:after="120"/>
      </w:pPr>
      <w:r>
        <w:rPr>
          <w:b/>
          <w:color w:val="000000"/>
        </w:rPr>
        <w:t>Kính gửi thầy,</w:t>
      </w:r>
    </w:p>
    <w:p w14:paraId="3A1FE00A" w14:textId="77777777" w:rsidR="00CB1D34" w:rsidRDefault="00551EE9">
      <w:pPr>
        <w:spacing w:line="300" w:lineRule="auto"/>
        <w:jc w:val="both"/>
      </w:pPr>
      <w:r>
        <w:rPr>
          <w:color w:val="000000"/>
        </w:rPr>
        <w:t>Dạ, tài liệu này trình bày cách cài đặt, hiệu chuẩn và vận hành phần mềm đo chiều dài, chiều rộng của vật thể dạng hộp bằng một webcam RGB thông thường. Phần mềm thực hiện phép đo trên một mặt phẳng đã hiệu chuẩn; vì vậy camera, mặt phẳng và điều kiện lấy nét cần được giữ ổn định trong một phiên đo.</w:t>
      </w:r>
    </w:p>
    <w:p w14:paraId="73E2B07A" w14:textId="77777777" w:rsidR="00CB1D34" w:rsidRDefault="00551EE9">
      <w:r>
        <w:br w:type="page"/>
      </w:r>
    </w:p>
    <w:p w14:paraId="5A993826" w14:textId="77777777" w:rsidR="00CB1D34" w:rsidRDefault="00551EE9">
      <w:pPr>
        <w:pStyle w:val="Heading1"/>
      </w:pPr>
      <w:r>
        <w:lastRenderedPageBreak/>
        <w:t>1. Ph</w:t>
      </w:r>
      <w:r>
        <w:t>ạ</w:t>
      </w:r>
      <w:r>
        <w:t>m vi và nguyên lý ho</w:t>
      </w:r>
      <w:r>
        <w:t>ạ</w:t>
      </w:r>
      <w:r>
        <w:t>t đ</w:t>
      </w:r>
      <w:r>
        <w:t>ộ</w:t>
      </w:r>
      <w:r>
        <w:t>ng</w:t>
      </w:r>
    </w:p>
    <w:p w14:paraId="430BDF26" w14:textId="4C857D86" w:rsidR="00CB1D34" w:rsidRDefault="00247402">
      <w:pPr>
        <w:spacing w:after="120" w:line="300" w:lineRule="auto"/>
        <w:ind w:firstLine="567"/>
        <w:jc w:val="both"/>
      </w:pPr>
      <w:r>
        <w:rPr>
          <w:color w:val="000000"/>
        </w:rPr>
        <w:t>H</w:t>
      </w:r>
      <w:r w:rsidR="00551EE9">
        <w:rPr>
          <w:color w:val="000000"/>
        </w:rPr>
        <w:t>ệ thống hiện đo hai kích thước chính của mặt trên vật thể dạng hộp. Luồng xử lý gồm khử méo ảnh, xác lập homography của mặt phẳng, tách vật thể, biến đổi đường bao sang đơn vị milimét, khớp hình chữ nhật bao định hướng và lọc kết quả qua nhiều khung hình.</w:t>
      </w:r>
    </w:p>
    <w:p w14:paraId="397C8A60" w14:textId="77777777" w:rsidR="00CB1D34" w:rsidRDefault="00551EE9">
      <w:pPr>
        <w:spacing w:after="120" w:line="300" w:lineRule="auto"/>
        <w:ind w:firstLine="567"/>
        <w:jc w:val="both"/>
      </w:pPr>
      <w:r>
        <w:rPr>
          <w:color w:val="000000"/>
        </w:rPr>
        <w:t>Điều kiện quan trọng là mặt cần đo phải đồng phẳng với mẫu dùng để hiệu chuẩn mặt phẳng. Nếu camera thay đổi vị trí, độ phân giải hoặc tiêu cự, hệ thống cần được hiệu chuẩn lại. Phần mềm không xác định chiều cao hoặc tái tạo mô hình ba chiều từ một ảnh webcam đơn.</w:t>
      </w:r>
    </w:p>
    <w:p w14:paraId="79D548FB" w14:textId="77777777" w:rsidR="00CB1D34" w:rsidRDefault="00551EE9">
      <w:pPr>
        <w:pStyle w:val="Heading1"/>
      </w:pPr>
      <w:r>
        <w:t>2. Yêu c</w:t>
      </w:r>
      <w:r>
        <w:t>ầ</w:t>
      </w:r>
      <w:r>
        <w:t>u chu</w:t>
      </w:r>
      <w:r>
        <w:t>ẩ</w:t>
      </w:r>
      <w:r>
        <w:t>n b</w:t>
      </w:r>
      <w:r>
        <w:t>ị</w:t>
      </w:r>
    </w:p>
    <w:p w14:paraId="065DC9A9" w14:textId="77777777" w:rsidR="00CB1D34" w:rsidRDefault="00551EE9">
      <w:pPr>
        <w:spacing w:after="60"/>
        <w:ind w:left="454" w:hanging="227"/>
      </w:pPr>
      <w:r>
        <w:rPr>
          <w:color w:val="000000"/>
        </w:rPr>
        <w:t>• Máy tính Windows có Python 3.10 đến 3.12 và webcam hoạt động ổn định.</w:t>
      </w:r>
    </w:p>
    <w:p w14:paraId="570E1144" w14:textId="77777777" w:rsidR="00CB1D34" w:rsidRDefault="00551EE9">
      <w:pPr>
        <w:spacing w:after="60"/>
        <w:ind w:left="454" w:hanging="227"/>
      </w:pPr>
      <w:r>
        <w:rPr>
          <w:color w:val="000000"/>
        </w:rPr>
        <w:t>• Một mặt phẳng đo cố định, có màu hoặc độ sáng khác tương đối rõ với vật cần đo.</w:t>
      </w:r>
    </w:p>
    <w:p w14:paraId="51B9325F" w14:textId="77777777" w:rsidR="00CB1D34" w:rsidRDefault="00551EE9">
      <w:pPr>
        <w:spacing w:after="60"/>
        <w:ind w:left="454" w:hanging="227"/>
      </w:pPr>
      <w:r>
        <w:rPr>
          <w:color w:val="000000"/>
        </w:rPr>
        <w:t>• Mẫu bàn cờ để hiệu chuẩn nội tại camera; cạnh mỗi ô phải được đo bằng thước.</w:t>
      </w:r>
    </w:p>
    <w:p w14:paraId="48CE4A17" w14:textId="77777777" w:rsidR="00CB1D34" w:rsidRDefault="00551EE9">
      <w:pPr>
        <w:spacing w:after="60"/>
        <w:ind w:left="454" w:hanging="227"/>
      </w:pPr>
      <w:r>
        <w:rPr>
          <w:color w:val="000000"/>
        </w:rPr>
        <w:t>• Mẫu chữ nhật phẳng có kích thước đã biết hoặc marker ArUco đã kiểm tra kích thước sau khi in.</w:t>
      </w:r>
    </w:p>
    <w:p w14:paraId="2CFD3D8E" w14:textId="77777777" w:rsidR="00CB1D34" w:rsidRDefault="00551EE9">
      <w:pPr>
        <w:spacing w:after="60"/>
        <w:ind w:left="454" w:hanging="227"/>
      </w:pPr>
      <w:r>
        <w:rPr>
          <w:color w:val="000000"/>
        </w:rPr>
        <w:t>• Thước đo dùng để xác định kích thước chuẩn của vật khi thu thập dữ liệu đánh giá.</w:t>
      </w:r>
    </w:p>
    <w:p w14:paraId="0A2F4B54" w14:textId="77777777" w:rsidR="00CB1D34" w:rsidRDefault="00551EE9">
      <w:pPr>
        <w:pStyle w:val="Heading1"/>
      </w:pPr>
      <w:r>
        <w:t>3. Cài đ</w:t>
      </w:r>
      <w:r>
        <w:t>ặ</w:t>
      </w:r>
      <w:r>
        <w:t>t và kh</w:t>
      </w:r>
      <w:r>
        <w:t>ở</w:t>
      </w:r>
      <w:r>
        <w:t>i đ</w:t>
      </w:r>
      <w:r>
        <w:t>ộ</w:t>
      </w:r>
      <w:r>
        <w:t>ng</w:t>
      </w:r>
    </w:p>
    <w:p w14:paraId="536987B7" w14:textId="77777777" w:rsidR="00CB1D34" w:rsidRDefault="00551EE9">
      <w:pPr>
        <w:spacing w:after="80"/>
        <w:ind w:left="397" w:hanging="283"/>
      </w:pPr>
      <w:r>
        <w:rPr>
          <w:color w:val="000000"/>
        </w:rPr>
        <w:t>1. Giải nén hoặc sao chép toàn bộ thư mục TranKhoaAn_22021579 vào máy tính.</w:t>
      </w:r>
    </w:p>
    <w:p w14:paraId="12886C26" w14:textId="77777777" w:rsidR="00CB1D34" w:rsidRDefault="00551EE9">
      <w:pPr>
        <w:spacing w:after="80"/>
        <w:ind w:left="397" w:hanging="283"/>
      </w:pPr>
      <w:r>
        <w:rPr>
          <w:color w:val="000000"/>
        </w:rPr>
        <w:t>2. Cài Python và đánh dấu lựa chọn Add Python to PATH trong trình cài đặt.</w:t>
      </w:r>
    </w:p>
    <w:p w14:paraId="16A99A2A" w14:textId="77777777" w:rsidR="00CB1D34" w:rsidRDefault="00551EE9">
      <w:pPr>
        <w:spacing w:after="80"/>
        <w:ind w:left="397" w:hanging="283"/>
      </w:pPr>
      <w:r>
        <w:rPr>
          <w:color w:val="000000"/>
        </w:rPr>
        <w:t>3. Chạy tệp setup_and_run.bat ở lần đầu. Hệ thống sẽ tạo môi trường riêng và cài thư viện cần thiết.</w:t>
      </w:r>
    </w:p>
    <w:p w14:paraId="038C051E" w14:textId="77777777" w:rsidR="00CB1D34" w:rsidRDefault="00551EE9">
      <w:pPr>
        <w:spacing w:after="80"/>
        <w:ind w:left="397" w:hanging="283"/>
      </w:pPr>
      <w:r>
        <w:rPr>
          <w:color w:val="000000"/>
        </w:rPr>
        <w:t>4. Từ lần chạy sau, sử dụng run.bat để mở phần mềm nhanh hơn.</w:t>
      </w:r>
    </w:p>
    <w:p w14:paraId="2DAD0ACB" w14:textId="22F7411E" w:rsidR="00CB1D34" w:rsidRDefault="00247402">
      <w:pPr>
        <w:spacing w:after="120" w:line="300" w:lineRule="auto"/>
        <w:ind w:firstLine="567"/>
        <w:jc w:val="both"/>
      </w:pPr>
      <w:r>
        <w:rPr>
          <w:color w:val="000000"/>
        </w:rPr>
        <w:t>N</w:t>
      </w:r>
      <w:r w:rsidR="00551EE9">
        <w:rPr>
          <w:color w:val="000000"/>
        </w:rPr>
        <w:t>ếu Windows hiển thị cảnh báo bảo mật, thầy vui lòng kiểm tra đúng thư mục mã nguồn trước khi cho phép chạy. Phần mềm không yêu cầu tài khoản, mật khẩu hoặc khóa truy cập dịch vụ bên ngoài.</w:t>
      </w:r>
    </w:p>
    <w:p w14:paraId="6283DEBE" w14:textId="77777777" w:rsidR="00CB1D34" w:rsidRDefault="00551EE9">
      <w:pPr>
        <w:pStyle w:val="Heading1"/>
      </w:pPr>
      <w:r>
        <w:t>4. Hi</w:t>
      </w:r>
      <w:r>
        <w:t>ệ</w:t>
      </w:r>
      <w:r>
        <w:t>u chu</w:t>
      </w:r>
      <w:r>
        <w:t>ẩ</w:t>
      </w:r>
      <w:r>
        <w:t>n n</w:t>
      </w:r>
      <w:r>
        <w:t>ộ</w:t>
      </w:r>
      <w:r>
        <w:t>i t</w:t>
      </w:r>
      <w:r>
        <w:t>ạ</w:t>
      </w:r>
      <w:r>
        <w:t>i webcam</w:t>
      </w:r>
    </w:p>
    <w:p w14:paraId="7805066C" w14:textId="77777777" w:rsidR="00CB1D34" w:rsidRDefault="00551EE9">
      <w:pPr>
        <w:spacing w:after="120" w:line="300" w:lineRule="auto"/>
        <w:ind w:firstLine="567"/>
        <w:jc w:val="both"/>
      </w:pPr>
      <w:r>
        <w:rPr>
          <w:color w:val="000000"/>
        </w:rPr>
        <w:t>Hiệu chuẩn nội tại dùng để xác định tiêu cự, tâm ảnh và hệ số méo của webcam. Bước này cần thực hiện trước khi lấy số liệu chính thức. Mẫu đang dùng có 7 × 7 ô, tương ứng 6 × 6 góc trong; kích thước cạnh ô cần nhập đúng theo số đo thực tế.</w:t>
      </w:r>
    </w:p>
    <w:p w14:paraId="73D4508C" w14:textId="77777777" w:rsidR="00CB1D34" w:rsidRDefault="00551EE9">
      <w:pPr>
        <w:spacing w:after="80"/>
        <w:ind w:left="397" w:hanging="283"/>
      </w:pPr>
      <w:r>
        <w:rPr>
          <w:color w:val="000000"/>
        </w:rPr>
        <w:t>1. Đặt bàn cờ trên một tấm phẳng, không để giấy cong hoặc phản sáng mạnh.</w:t>
      </w:r>
    </w:p>
    <w:p w14:paraId="3322F9AE" w14:textId="77777777" w:rsidR="00CB1D34" w:rsidRDefault="00551EE9">
      <w:pPr>
        <w:spacing w:after="80"/>
        <w:ind w:left="397" w:hanging="283"/>
      </w:pPr>
      <w:r>
        <w:rPr>
          <w:color w:val="000000"/>
        </w:rPr>
        <w:t>2. Chạy capture_calibration.bat và nhấn Space để chụp ảnh.</w:t>
      </w:r>
    </w:p>
    <w:p w14:paraId="5FD15490" w14:textId="77777777" w:rsidR="00CB1D34" w:rsidRDefault="00551EE9">
      <w:pPr>
        <w:spacing w:after="80"/>
        <w:ind w:left="397" w:hanging="283"/>
      </w:pPr>
      <w:r>
        <w:rPr>
          <w:color w:val="000000"/>
        </w:rPr>
        <w:t>3. Chụp ít nhất 15 đến 20 ảnh rõ nét; đưa bàn cờ lần lượt vào giữa, bốn góc và gần các mép ảnh.</w:t>
      </w:r>
    </w:p>
    <w:p w14:paraId="7CA5F5AB" w14:textId="77777777" w:rsidR="00CB1D34" w:rsidRDefault="00551EE9">
      <w:pPr>
        <w:spacing w:after="80"/>
        <w:ind w:left="397" w:hanging="283"/>
      </w:pPr>
      <w:r>
        <w:rPr>
          <w:color w:val="000000"/>
        </w:rPr>
        <w:lastRenderedPageBreak/>
        <w:t>4. Thay đổi khoảng cách và góc nghiêng vừa phải, nhưng phải giữ toàn bộ các góc trong nhìn thấy rõ.</w:t>
      </w:r>
    </w:p>
    <w:p w14:paraId="05CEADC4" w14:textId="77777777" w:rsidR="00CB1D34" w:rsidRDefault="00551EE9">
      <w:pPr>
        <w:spacing w:after="80"/>
        <w:ind w:left="397" w:hanging="283"/>
      </w:pPr>
      <w:r>
        <w:rPr>
          <w:color w:val="000000"/>
        </w:rPr>
        <w:t>5. Nhấn Esc để kết thúc, sau đó chạy calibrate_camera.bat.</w:t>
      </w:r>
    </w:p>
    <w:p w14:paraId="64ECE96E" w14:textId="77777777" w:rsidR="00CB1D34" w:rsidRDefault="00551EE9">
      <w:pPr>
        <w:spacing w:after="80"/>
        <w:ind w:left="397" w:hanging="283"/>
      </w:pPr>
      <w:r>
        <w:rPr>
          <w:color w:val="000000"/>
        </w:rPr>
        <w:t>6. Kiểm tra thông báo số ảnh hợp lệ và sai số chiếu lại. Tệp kết quả là calibration.npz.</w:t>
      </w:r>
    </w:p>
    <w:p w14:paraId="6FC407C3" w14:textId="77777777" w:rsidR="00CB1D34" w:rsidRDefault="00551EE9">
      <w:pPr>
        <w:spacing w:after="120" w:line="300" w:lineRule="auto"/>
        <w:ind w:firstLine="567"/>
        <w:jc w:val="both"/>
      </w:pPr>
      <w:r>
        <w:rPr>
          <w:color w:val="000000"/>
        </w:rPr>
        <w:t>Dạ, nếu cạnh ô không phải 25 mm, thầy vui lòng sửa giá trị --square-mm trong calibrate_camera.bat trước khi chạy. Bộ hiệu chuẩn chỉ sử dụng cho đúng webcam, độ phân giải và trạng thái lấy nét đã dùng khi chụp ảnh.</w:t>
      </w:r>
    </w:p>
    <w:p w14:paraId="4E6AA5C5" w14:textId="77777777" w:rsidR="00CB1D34" w:rsidRDefault="00551EE9">
      <w:pPr>
        <w:pStyle w:val="Heading1"/>
      </w:pPr>
      <w:r>
        <w:t>5. Hi</w:t>
      </w:r>
      <w:r>
        <w:t>ệ</w:t>
      </w:r>
      <w:r>
        <w:t>u chu</w:t>
      </w:r>
      <w:r>
        <w:t>ẩ</w:t>
      </w:r>
      <w:r>
        <w:t>n m</w:t>
      </w:r>
      <w:r>
        <w:t>ặ</w:t>
      </w:r>
      <w:r>
        <w:t>t ph</w:t>
      </w:r>
      <w:r>
        <w:t>ẳ</w:t>
      </w:r>
      <w:r>
        <w:t>ng đo</w:t>
      </w:r>
    </w:p>
    <w:p w14:paraId="6C665FFD" w14:textId="77777777" w:rsidR="00CB1D34" w:rsidRDefault="00551EE9">
      <w:pPr>
        <w:pStyle w:val="Heading2"/>
      </w:pPr>
      <w:r>
        <w:t>5.1. Dùng m</w:t>
      </w:r>
      <w:r>
        <w:t>ẫ</w:t>
      </w:r>
      <w:r>
        <w:t>u ch</w:t>
      </w:r>
      <w:r>
        <w:t>ữ</w:t>
      </w:r>
      <w:r>
        <w:t xml:space="preserve"> nh</w:t>
      </w:r>
      <w:r>
        <w:t>ậ</w:t>
      </w:r>
      <w:r>
        <w:t>t</w:t>
      </w:r>
    </w:p>
    <w:p w14:paraId="2E7D5C8E" w14:textId="77777777" w:rsidR="00CB1D34" w:rsidRDefault="00551EE9">
      <w:pPr>
        <w:spacing w:after="80"/>
        <w:ind w:left="397" w:hanging="283"/>
      </w:pPr>
      <w:r>
        <w:rPr>
          <w:color w:val="000000"/>
        </w:rPr>
        <w:t>1. Cố định webcam và đặt mẫu chữ nhật phẳng tại đúng mặt phẳng sẽ đặt vật.</w:t>
      </w:r>
    </w:p>
    <w:p w14:paraId="1A547FF1" w14:textId="77777777" w:rsidR="00CB1D34" w:rsidRDefault="00551EE9">
      <w:pPr>
        <w:spacing w:after="80"/>
        <w:ind w:left="397" w:hanging="283"/>
      </w:pPr>
      <w:r>
        <w:rPr>
          <w:color w:val="000000"/>
        </w:rPr>
        <w:t>2. Nhập kích thước thật của mẫu vào ô Mẫu chữ nhật R × C.</w:t>
      </w:r>
    </w:p>
    <w:p w14:paraId="36BCF78D" w14:textId="77777777" w:rsidR="00CB1D34" w:rsidRDefault="00551EE9">
      <w:pPr>
        <w:spacing w:after="80"/>
        <w:ind w:left="397" w:hanging="283"/>
      </w:pPr>
      <w:r>
        <w:rPr>
          <w:color w:val="000000"/>
        </w:rPr>
        <w:t>3. Bấm Chọn 4 góc và chọn theo thứ tự trên-trái, trên-phải, dưới-phải, dưới-trái.</w:t>
      </w:r>
    </w:p>
    <w:p w14:paraId="0A719C24" w14:textId="77777777" w:rsidR="00CB1D34" w:rsidRDefault="00551EE9">
      <w:pPr>
        <w:spacing w:after="80"/>
        <w:ind w:left="397" w:hanging="283"/>
      </w:pPr>
      <w:r>
        <w:rPr>
          <w:color w:val="000000"/>
        </w:rPr>
        <w:t>4. Sau khi phần mềm báo đã khóa mặt phẳng, không di chuyển camera hoặc mặt phẳng đo.</w:t>
      </w:r>
    </w:p>
    <w:p w14:paraId="437FC23B" w14:textId="77777777" w:rsidR="00CB1D34" w:rsidRDefault="00551EE9">
      <w:pPr>
        <w:pStyle w:val="Heading2"/>
      </w:pPr>
      <w:r>
        <w:t>5.2. Dùng marker ArUco</w:t>
      </w:r>
    </w:p>
    <w:p w14:paraId="174B3145" w14:textId="77777777" w:rsidR="00CB1D34" w:rsidRDefault="00551EE9">
      <w:pPr>
        <w:spacing w:after="80"/>
        <w:ind w:left="397" w:hanging="283"/>
      </w:pPr>
      <w:r>
        <w:rPr>
          <w:color w:val="000000"/>
        </w:rPr>
        <w:t>1. In marker/aruco_id0_50mm.pdf ở tỷ lệ 100%, không chọn Fit to page.</w:t>
      </w:r>
    </w:p>
    <w:p w14:paraId="3AADE3C2" w14:textId="77777777" w:rsidR="00CB1D34" w:rsidRDefault="00551EE9">
      <w:pPr>
        <w:spacing w:after="80"/>
        <w:ind w:left="397" w:hanging="283"/>
      </w:pPr>
      <w:r>
        <w:rPr>
          <w:color w:val="000000"/>
        </w:rPr>
        <w:t>2. Đo lại cạnh phần marker bằng thước và nhập đúng giá trị vào ô ArUco cạnh.</w:t>
      </w:r>
    </w:p>
    <w:p w14:paraId="3C074C17" w14:textId="77777777" w:rsidR="00CB1D34" w:rsidRDefault="00551EE9">
      <w:pPr>
        <w:spacing w:after="80"/>
        <w:ind w:left="397" w:hanging="283"/>
      </w:pPr>
      <w:r>
        <w:rPr>
          <w:color w:val="000000"/>
        </w:rPr>
        <w:t>3. Đặt marker đồng phẳng với mặt cần đo và bấm Khóa theo ArUco.</w:t>
      </w:r>
    </w:p>
    <w:p w14:paraId="7EFED42F" w14:textId="77777777" w:rsidR="00CB1D34" w:rsidRDefault="00551EE9">
      <w:pPr>
        <w:spacing w:after="120" w:line="300" w:lineRule="auto"/>
        <w:ind w:firstLine="567"/>
        <w:jc w:val="both"/>
      </w:pPr>
      <w:r>
        <w:rPr>
          <w:color w:val="000000"/>
        </w:rPr>
        <w:t>Lưu ý: kích thước bản in phải được kiểm tra bằng thước. Nếu bản in bị co giãn, giá trị nhập phải là kích thước đo thực tế, không dùng kích thước danh nghĩa trên tên tệp.</w:t>
      </w:r>
    </w:p>
    <w:p w14:paraId="111F1A5E" w14:textId="77777777" w:rsidR="00CB1D34" w:rsidRDefault="00551EE9">
      <w:pPr>
        <w:pStyle w:val="Heading1"/>
      </w:pPr>
      <w:r>
        <w:t>6. Đo v</w:t>
      </w:r>
      <w:r>
        <w:t>ậ</w:t>
      </w:r>
      <w:r>
        <w:t>t th</w:t>
      </w:r>
      <w:r>
        <w:t>ể</w:t>
      </w:r>
    </w:p>
    <w:p w14:paraId="71435566" w14:textId="77777777" w:rsidR="00CB1D34" w:rsidRDefault="00551EE9">
      <w:pPr>
        <w:spacing w:after="80"/>
        <w:ind w:left="397" w:hanging="283"/>
      </w:pPr>
      <w:r>
        <w:rPr>
          <w:color w:val="000000"/>
        </w:rPr>
        <w:t>1. Chọn số camera và bấm Bắt đầu.</w:t>
      </w:r>
    </w:p>
    <w:p w14:paraId="3F300E4F" w14:textId="77777777" w:rsidR="00CB1D34" w:rsidRDefault="00551EE9">
      <w:pPr>
        <w:spacing w:after="80"/>
        <w:ind w:left="397" w:hanging="283"/>
      </w:pPr>
      <w:r>
        <w:rPr>
          <w:color w:val="000000"/>
        </w:rPr>
        <w:t>2. Chọn Nền trống (khuyên dùng), dọn sạch vùng đo rồi bấm Ghi nền trống.</w:t>
      </w:r>
    </w:p>
    <w:p w14:paraId="31A1C80A" w14:textId="77777777" w:rsidR="00CB1D34" w:rsidRDefault="00551EE9">
      <w:pPr>
        <w:spacing w:after="80"/>
        <w:ind w:left="397" w:hanging="283"/>
      </w:pPr>
      <w:r>
        <w:rPr>
          <w:color w:val="000000"/>
        </w:rPr>
        <w:t>3. Thực hiện hiệu chuẩn mặt phẳng theo Mục 5.</w:t>
      </w:r>
    </w:p>
    <w:p w14:paraId="2683EB38" w14:textId="77777777" w:rsidR="00CB1D34" w:rsidRDefault="00551EE9">
      <w:pPr>
        <w:spacing w:after="80"/>
        <w:ind w:left="397" w:hanging="283"/>
      </w:pPr>
      <w:r>
        <w:rPr>
          <w:color w:val="000000"/>
        </w:rPr>
        <w:t>4. Đặt một vật dạng hộp vào vùng quan sát; vật không được chạm biên ảnh hoặc che khuất mẫu chuẩn.</w:t>
      </w:r>
    </w:p>
    <w:p w14:paraId="2DE3970A" w14:textId="77777777" w:rsidR="00CB1D34" w:rsidRDefault="00551EE9">
      <w:pPr>
        <w:spacing w:after="80"/>
        <w:ind w:left="397" w:hanging="283"/>
      </w:pPr>
      <w:r>
        <w:rPr>
          <w:color w:val="000000"/>
        </w:rPr>
        <w:t>5. Chờ kết quả chiều dài × chiều rộng ổn định rồi mới đọc hoặc lưu số liệu.</w:t>
      </w:r>
    </w:p>
    <w:p w14:paraId="0F26305B" w14:textId="6B5C6E72" w:rsidR="00CB1D34" w:rsidRDefault="00247402">
      <w:pPr>
        <w:spacing w:after="120" w:line="300" w:lineRule="auto"/>
        <w:ind w:firstLine="567"/>
        <w:jc w:val="both"/>
      </w:pPr>
      <w:r>
        <w:rPr>
          <w:color w:val="000000"/>
        </w:rPr>
        <w:t>Ô</w:t>
      </w:r>
      <w:r w:rsidR="00551EE9">
        <w:rPr>
          <w:color w:val="000000"/>
        </w:rPr>
        <w:t xml:space="preserve"> Khoảng cách camera-mặt phẳng chỉ dùng để ghi lại điều kiện thí nghiệm, không trực tiếp tham gia phép tính kích thước. Giá trị hiển thị ổn định cũng không đồng nghĩa với chính xác; độ chính xác cần được kiểm tra bằng kích thước chuẩn đo độc lập.</w:t>
      </w:r>
    </w:p>
    <w:p w14:paraId="4719BEBE" w14:textId="77777777" w:rsidR="00CB1D34" w:rsidRDefault="00551EE9">
      <w:pPr>
        <w:pStyle w:val="Heading1"/>
      </w:pPr>
      <w:r>
        <w:t xml:space="preserve">7. Lưu </w:t>
      </w:r>
      <w:r>
        <w:t>ả</w:t>
      </w:r>
      <w:r>
        <w:t>nh và s</w:t>
      </w:r>
      <w:r>
        <w:t>ố</w:t>
      </w:r>
      <w:r>
        <w:t xml:space="preserve"> li</w:t>
      </w:r>
      <w:r>
        <w:t>ệ</w:t>
      </w:r>
      <w:r>
        <w:t>u</w:t>
      </w:r>
    </w:p>
    <w:p w14:paraId="41B754E4" w14:textId="77777777" w:rsidR="00CB1D34" w:rsidRDefault="00551EE9">
      <w:pPr>
        <w:spacing w:after="80"/>
        <w:ind w:left="397" w:hanging="283"/>
      </w:pPr>
      <w:r>
        <w:rPr>
          <w:color w:val="000000"/>
        </w:rPr>
        <w:t>1. Nhập chiều dài và chiều rộng thật của vật vào ô Kích thước chuẩn D × R.</w:t>
      </w:r>
    </w:p>
    <w:p w14:paraId="31408ED0" w14:textId="77777777" w:rsidR="00CB1D34" w:rsidRDefault="00551EE9">
      <w:pPr>
        <w:spacing w:after="80"/>
        <w:ind w:left="397" w:hanging="283"/>
      </w:pPr>
      <w:r>
        <w:rPr>
          <w:color w:val="000000"/>
        </w:rPr>
        <w:lastRenderedPageBreak/>
        <w:t>2. Khi kết quả ổn định, bấm Lưu mẫu (ảnh + CSV) đúng một lần.</w:t>
      </w:r>
    </w:p>
    <w:p w14:paraId="14B38F31" w14:textId="77777777" w:rsidR="00CB1D34" w:rsidRDefault="00551EE9">
      <w:pPr>
        <w:spacing w:after="80"/>
        <w:ind w:left="397" w:hanging="283"/>
      </w:pPr>
      <w:r>
        <w:rPr>
          <w:color w:val="000000"/>
        </w:rPr>
        <w:t>3. Kiểm tra ảnh mới trong measurement_images và dòng tương ứng trong measurements.csv.</w:t>
      </w:r>
    </w:p>
    <w:p w14:paraId="4789052B" w14:textId="77777777" w:rsidR="00CB1D34" w:rsidRDefault="00551EE9">
      <w:pPr>
        <w:spacing w:after="120" w:line="300" w:lineRule="auto"/>
        <w:ind w:firstLine="567"/>
        <w:jc w:val="both"/>
      </w:pPr>
      <w:r>
        <w:rPr>
          <w:color w:val="000000"/>
        </w:rPr>
        <w:t>Mỗi lần bấm, phần mềm lưu ảnh có chú thích và số liệu của cùng một khung hình. Hai tệp được liên kết bằng sample_id và image_file để tránh lệch giữa ảnh và kết quả.</w:t>
      </w:r>
    </w:p>
    <w:p w14:paraId="6E982F90" w14:textId="77777777" w:rsidR="00CB1D34" w:rsidRDefault="00551EE9">
      <w:pPr>
        <w:pStyle w:val="Heading1"/>
      </w:pPr>
      <w:r>
        <w:t>8. Ý nghĩa các đi</w:t>
      </w:r>
      <w:r>
        <w:t>ề</w:t>
      </w:r>
      <w:r>
        <w:t>u khi</w:t>
      </w:r>
      <w:r>
        <w:t>ể</w:t>
      </w:r>
      <w:r>
        <w:t>n chính</w:t>
      </w:r>
    </w:p>
    <w:tbl>
      <w:tblPr>
        <w:tblStyle w:val="TableGrid"/>
        <w:tblW w:w="0" w:type="auto"/>
        <w:tblLayout w:type="fixed"/>
        <w:tblLook w:val="04A0" w:firstRow="1" w:lastRow="0" w:firstColumn="1" w:lastColumn="0" w:noHBand="0" w:noVBand="1"/>
      </w:tblPr>
      <w:tblGrid>
        <w:gridCol w:w="1701"/>
        <w:gridCol w:w="3288"/>
        <w:gridCol w:w="4195"/>
      </w:tblGrid>
      <w:tr w:rsidR="00CB1D34" w14:paraId="0033F606" w14:textId="77777777">
        <w:tc>
          <w:tcPr>
            <w:tcW w:w="1701"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5F65AB8F" w14:textId="77777777" w:rsidR="00CB1D34" w:rsidRDefault="00551EE9">
            <w:pPr>
              <w:jc w:val="center"/>
            </w:pPr>
            <w:r>
              <w:rPr>
                <w:b/>
                <w:color w:val="000000"/>
                <w:sz w:val="22"/>
              </w:rPr>
              <w:t>Điều khiển</w:t>
            </w:r>
          </w:p>
        </w:tc>
        <w:tc>
          <w:tcPr>
            <w:tcW w:w="3288"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5A737DB7" w14:textId="77777777" w:rsidR="00CB1D34" w:rsidRDefault="00551EE9">
            <w:pPr>
              <w:jc w:val="center"/>
            </w:pPr>
            <w:r>
              <w:rPr>
                <w:b/>
                <w:color w:val="000000"/>
                <w:sz w:val="22"/>
              </w:rPr>
              <w:t>Chức năng</w:t>
            </w:r>
          </w:p>
        </w:tc>
        <w:tc>
          <w:tcPr>
            <w:tcW w:w="4195"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1BAABD7C" w14:textId="77777777" w:rsidR="00CB1D34" w:rsidRDefault="00551EE9">
            <w:pPr>
              <w:jc w:val="center"/>
            </w:pPr>
            <w:r>
              <w:rPr>
                <w:b/>
                <w:color w:val="000000"/>
                <w:sz w:val="22"/>
              </w:rPr>
              <w:t>Lưu ý sử dụng</w:t>
            </w:r>
          </w:p>
        </w:tc>
      </w:tr>
      <w:tr w:rsidR="00CB1D34" w14:paraId="4483C868" w14:textId="77777777">
        <w:tc>
          <w:tcPr>
            <w:tcW w:w="1701" w:type="dxa"/>
            <w:tcBorders>
              <w:top w:val="single" w:sz="6" w:space="0" w:color="D9D9D9"/>
              <w:left w:val="single" w:sz="6" w:space="0" w:color="D9D9D9"/>
              <w:bottom w:val="single" w:sz="6" w:space="0" w:color="D9D9D9"/>
              <w:right w:val="single" w:sz="6" w:space="0" w:color="D9D9D9"/>
            </w:tcBorders>
            <w:vAlign w:val="center"/>
          </w:tcPr>
          <w:p w14:paraId="6471EB97" w14:textId="77777777" w:rsidR="00CB1D34" w:rsidRDefault="00551EE9">
            <w:r>
              <w:rPr>
                <w:color w:val="000000"/>
                <w:sz w:val="21"/>
              </w:rPr>
              <w:t>Bắt đầu / Dừng</w:t>
            </w:r>
          </w:p>
        </w:tc>
        <w:tc>
          <w:tcPr>
            <w:tcW w:w="3288" w:type="dxa"/>
            <w:tcBorders>
              <w:top w:val="single" w:sz="6" w:space="0" w:color="D9D9D9"/>
              <w:left w:val="single" w:sz="6" w:space="0" w:color="D9D9D9"/>
              <w:bottom w:val="single" w:sz="6" w:space="0" w:color="D9D9D9"/>
              <w:right w:val="single" w:sz="6" w:space="0" w:color="D9D9D9"/>
            </w:tcBorders>
            <w:vAlign w:val="center"/>
          </w:tcPr>
          <w:p w14:paraId="0167EE88" w14:textId="77777777" w:rsidR="00CB1D34" w:rsidRDefault="00551EE9">
            <w:r>
              <w:rPr>
                <w:color w:val="000000"/>
                <w:sz w:val="21"/>
              </w:rPr>
              <w:t>Mở hoặc đóng luồng webcam</w:t>
            </w:r>
          </w:p>
        </w:tc>
        <w:tc>
          <w:tcPr>
            <w:tcW w:w="4195" w:type="dxa"/>
            <w:tcBorders>
              <w:top w:val="single" w:sz="6" w:space="0" w:color="D9D9D9"/>
              <w:left w:val="single" w:sz="6" w:space="0" w:color="D9D9D9"/>
              <w:bottom w:val="single" w:sz="6" w:space="0" w:color="D9D9D9"/>
              <w:right w:val="single" w:sz="6" w:space="0" w:color="D9D9D9"/>
            </w:tcBorders>
            <w:vAlign w:val="center"/>
          </w:tcPr>
          <w:p w14:paraId="0B367DC6" w14:textId="77777777" w:rsidR="00CB1D34" w:rsidRDefault="00551EE9">
            <w:r>
              <w:rPr>
                <w:color w:val="000000"/>
                <w:sz w:val="21"/>
              </w:rPr>
              <w:t>Hiệu chuẩn mặt phẳng sau khi camera đã mở</w:t>
            </w:r>
          </w:p>
        </w:tc>
      </w:tr>
      <w:tr w:rsidR="00CB1D34" w14:paraId="19ABA5DC" w14:textId="77777777">
        <w:tc>
          <w:tcPr>
            <w:tcW w:w="1701" w:type="dxa"/>
            <w:tcBorders>
              <w:top w:val="single" w:sz="6" w:space="0" w:color="D9D9D9"/>
              <w:left w:val="single" w:sz="6" w:space="0" w:color="D9D9D9"/>
              <w:bottom w:val="single" w:sz="6" w:space="0" w:color="D9D9D9"/>
              <w:right w:val="single" w:sz="6" w:space="0" w:color="D9D9D9"/>
            </w:tcBorders>
            <w:vAlign w:val="center"/>
          </w:tcPr>
          <w:p w14:paraId="0EAC1AF5" w14:textId="77777777" w:rsidR="00CB1D34" w:rsidRDefault="00551EE9">
            <w:r>
              <w:rPr>
                <w:color w:val="000000"/>
                <w:sz w:val="21"/>
              </w:rPr>
              <w:t>Nền trống</w:t>
            </w:r>
          </w:p>
        </w:tc>
        <w:tc>
          <w:tcPr>
            <w:tcW w:w="3288" w:type="dxa"/>
            <w:tcBorders>
              <w:top w:val="single" w:sz="6" w:space="0" w:color="D9D9D9"/>
              <w:left w:val="single" w:sz="6" w:space="0" w:color="D9D9D9"/>
              <w:bottom w:val="single" w:sz="6" w:space="0" w:color="D9D9D9"/>
              <w:right w:val="single" w:sz="6" w:space="0" w:color="D9D9D9"/>
            </w:tcBorders>
            <w:vAlign w:val="center"/>
          </w:tcPr>
          <w:p w14:paraId="7B92EAA3" w14:textId="77777777" w:rsidR="00CB1D34" w:rsidRDefault="00551EE9">
            <w:r>
              <w:rPr>
                <w:color w:val="000000"/>
                <w:sz w:val="21"/>
              </w:rPr>
              <w:t>Tách vật bằng sai khác so với nền</w:t>
            </w:r>
          </w:p>
        </w:tc>
        <w:tc>
          <w:tcPr>
            <w:tcW w:w="4195" w:type="dxa"/>
            <w:tcBorders>
              <w:top w:val="single" w:sz="6" w:space="0" w:color="D9D9D9"/>
              <w:left w:val="single" w:sz="6" w:space="0" w:color="D9D9D9"/>
              <w:bottom w:val="single" w:sz="6" w:space="0" w:color="D9D9D9"/>
              <w:right w:val="single" w:sz="6" w:space="0" w:color="D9D9D9"/>
            </w:tcBorders>
            <w:vAlign w:val="center"/>
          </w:tcPr>
          <w:p w14:paraId="4E4073EA" w14:textId="77777777" w:rsidR="00CB1D34" w:rsidRDefault="00551EE9">
            <w:r>
              <w:rPr>
                <w:color w:val="000000"/>
                <w:sz w:val="21"/>
              </w:rPr>
              <w:t>Phải ghi nền khi vùng đo chưa có vật</w:t>
            </w:r>
          </w:p>
        </w:tc>
      </w:tr>
      <w:tr w:rsidR="00CB1D34" w14:paraId="052834D3" w14:textId="77777777">
        <w:tc>
          <w:tcPr>
            <w:tcW w:w="1701" w:type="dxa"/>
            <w:tcBorders>
              <w:top w:val="single" w:sz="6" w:space="0" w:color="D9D9D9"/>
              <w:left w:val="single" w:sz="6" w:space="0" w:color="D9D9D9"/>
              <w:bottom w:val="single" w:sz="6" w:space="0" w:color="D9D9D9"/>
              <w:right w:val="single" w:sz="6" w:space="0" w:color="D9D9D9"/>
            </w:tcBorders>
            <w:vAlign w:val="center"/>
          </w:tcPr>
          <w:p w14:paraId="6906B832" w14:textId="77777777" w:rsidR="00CB1D34" w:rsidRDefault="00551EE9">
            <w:r>
              <w:rPr>
                <w:color w:val="000000"/>
                <w:sz w:val="21"/>
              </w:rPr>
              <w:t>Contour</w:t>
            </w:r>
          </w:p>
        </w:tc>
        <w:tc>
          <w:tcPr>
            <w:tcW w:w="3288" w:type="dxa"/>
            <w:tcBorders>
              <w:top w:val="single" w:sz="6" w:space="0" w:color="D9D9D9"/>
              <w:left w:val="single" w:sz="6" w:space="0" w:color="D9D9D9"/>
              <w:bottom w:val="single" w:sz="6" w:space="0" w:color="D9D9D9"/>
              <w:right w:val="single" w:sz="6" w:space="0" w:color="D9D9D9"/>
            </w:tcBorders>
            <w:vAlign w:val="center"/>
          </w:tcPr>
          <w:p w14:paraId="41D536BF" w14:textId="77777777" w:rsidR="00CB1D34" w:rsidRDefault="00551EE9">
            <w:r>
              <w:rPr>
                <w:color w:val="000000"/>
                <w:sz w:val="21"/>
              </w:rPr>
              <w:t>Tách biên hình học trực tiếp</w:t>
            </w:r>
          </w:p>
        </w:tc>
        <w:tc>
          <w:tcPr>
            <w:tcW w:w="4195" w:type="dxa"/>
            <w:tcBorders>
              <w:top w:val="single" w:sz="6" w:space="0" w:color="D9D9D9"/>
              <w:left w:val="single" w:sz="6" w:space="0" w:color="D9D9D9"/>
              <w:bottom w:val="single" w:sz="6" w:space="0" w:color="D9D9D9"/>
              <w:right w:val="single" w:sz="6" w:space="0" w:color="D9D9D9"/>
            </w:tcBorders>
            <w:vAlign w:val="center"/>
          </w:tcPr>
          <w:p w14:paraId="2BA21C66" w14:textId="77777777" w:rsidR="00CB1D34" w:rsidRDefault="00551EE9">
            <w:r>
              <w:rPr>
                <w:color w:val="000000"/>
                <w:sz w:val="21"/>
              </w:rPr>
              <w:t>Nhanh nhưng nhạy với nền và ánh sáng</w:t>
            </w:r>
          </w:p>
        </w:tc>
      </w:tr>
      <w:tr w:rsidR="00CB1D34" w14:paraId="5278F61D" w14:textId="77777777">
        <w:tc>
          <w:tcPr>
            <w:tcW w:w="1701" w:type="dxa"/>
            <w:tcBorders>
              <w:top w:val="single" w:sz="6" w:space="0" w:color="D9D9D9"/>
              <w:left w:val="single" w:sz="6" w:space="0" w:color="D9D9D9"/>
              <w:bottom w:val="single" w:sz="6" w:space="0" w:color="D9D9D9"/>
              <w:right w:val="single" w:sz="6" w:space="0" w:color="D9D9D9"/>
            </w:tcBorders>
            <w:vAlign w:val="center"/>
          </w:tcPr>
          <w:p w14:paraId="727F25DE" w14:textId="77777777" w:rsidR="00CB1D34" w:rsidRDefault="00551EE9">
            <w:r>
              <w:rPr>
                <w:color w:val="000000"/>
                <w:sz w:val="21"/>
              </w:rPr>
              <w:t>YOLO11-seg</w:t>
            </w:r>
          </w:p>
        </w:tc>
        <w:tc>
          <w:tcPr>
            <w:tcW w:w="3288" w:type="dxa"/>
            <w:tcBorders>
              <w:top w:val="single" w:sz="6" w:space="0" w:color="D9D9D9"/>
              <w:left w:val="single" w:sz="6" w:space="0" w:color="D9D9D9"/>
              <w:bottom w:val="single" w:sz="6" w:space="0" w:color="D9D9D9"/>
              <w:right w:val="single" w:sz="6" w:space="0" w:color="D9D9D9"/>
            </w:tcBorders>
            <w:vAlign w:val="center"/>
          </w:tcPr>
          <w:p w14:paraId="12DC9DBA" w14:textId="77777777" w:rsidR="00CB1D34" w:rsidRDefault="00551EE9">
            <w:r>
              <w:rPr>
                <w:color w:val="000000"/>
                <w:sz w:val="21"/>
              </w:rPr>
              <w:t>Phân vùng theo mô hình học sâu</w:t>
            </w:r>
          </w:p>
        </w:tc>
        <w:tc>
          <w:tcPr>
            <w:tcW w:w="4195" w:type="dxa"/>
            <w:tcBorders>
              <w:top w:val="single" w:sz="6" w:space="0" w:color="D9D9D9"/>
              <w:left w:val="single" w:sz="6" w:space="0" w:color="D9D9D9"/>
              <w:bottom w:val="single" w:sz="6" w:space="0" w:color="D9D9D9"/>
              <w:right w:val="single" w:sz="6" w:space="0" w:color="D9D9D9"/>
            </w:tcBorders>
            <w:vAlign w:val="center"/>
          </w:tcPr>
          <w:p w14:paraId="349BA796" w14:textId="77777777" w:rsidR="00CB1D34" w:rsidRDefault="00551EE9">
            <w:r>
              <w:rPr>
                <w:color w:val="000000"/>
                <w:sz w:val="21"/>
              </w:rPr>
              <w:t>Là chế độ bổ trợ và cần tệp trọng số</w:t>
            </w:r>
          </w:p>
        </w:tc>
      </w:tr>
      <w:tr w:rsidR="00CB1D34" w14:paraId="01B07BB6" w14:textId="77777777">
        <w:tc>
          <w:tcPr>
            <w:tcW w:w="1701" w:type="dxa"/>
            <w:tcBorders>
              <w:top w:val="single" w:sz="6" w:space="0" w:color="D9D9D9"/>
              <w:left w:val="single" w:sz="6" w:space="0" w:color="D9D9D9"/>
              <w:bottom w:val="single" w:sz="6" w:space="0" w:color="D9D9D9"/>
              <w:right w:val="single" w:sz="6" w:space="0" w:color="D9D9D9"/>
            </w:tcBorders>
            <w:vAlign w:val="center"/>
          </w:tcPr>
          <w:p w14:paraId="0586A176" w14:textId="77777777" w:rsidR="00CB1D34" w:rsidRDefault="00551EE9">
            <w:r>
              <w:rPr>
                <w:color w:val="000000"/>
                <w:sz w:val="21"/>
              </w:rPr>
              <w:t>Chọn 4 góc</w:t>
            </w:r>
          </w:p>
        </w:tc>
        <w:tc>
          <w:tcPr>
            <w:tcW w:w="3288" w:type="dxa"/>
            <w:tcBorders>
              <w:top w:val="single" w:sz="6" w:space="0" w:color="D9D9D9"/>
              <w:left w:val="single" w:sz="6" w:space="0" w:color="D9D9D9"/>
              <w:bottom w:val="single" w:sz="6" w:space="0" w:color="D9D9D9"/>
              <w:right w:val="single" w:sz="6" w:space="0" w:color="D9D9D9"/>
            </w:tcBorders>
            <w:vAlign w:val="center"/>
          </w:tcPr>
          <w:p w14:paraId="18ECE710" w14:textId="77777777" w:rsidR="00CB1D34" w:rsidRDefault="00551EE9">
            <w:r>
              <w:rPr>
                <w:color w:val="000000"/>
                <w:sz w:val="21"/>
              </w:rPr>
              <w:t>Tạo homography từ mẫu chữ nhật</w:t>
            </w:r>
          </w:p>
        </w:tc>
        <w:tc>
          <w:tcPr>
            <w:tcW w:w="4195" w:type="dxa"/>
            <w:tcBorders>
              <w:top w:val="single" w:sz="6" w:space="0" w:color="D9D9D9"/>
              <w:left w:val="single" w:sz="6" w:space="0" w:color="D9D9D9"/>
              <w:bottom w:val="single" w:sz="6" w:space="0" w:color="D9D9D9"/>
              <w:right w:val="single" w:sz="6" w:space="0" w:color="D9D9D9"/>
            </w:tcBorders>
            <w:vAlign w:val="center"/>
          </w:tcPr>
          <w:p w14:paraId="53691752" w14:textId="77777777" w:rsidR="00CB1D34" w:rsidRDefault="00551EE9">
            <w:r>
              <w:rPr>
                <w:color w:val="000000"/>
                <w:sz w:val="21"/>
              </w:rPr>
              <w:t>Giữ nguyên camera sau khi chọn</w:t>
            </w:r>
          </w:p>
        </w:tc>
      </w:tr>
      <w:tr w:rsidR="00CB1D34" w14:paraId="41F0200C" w14:textId="77777777">
        <w:tc>
          <w:tcPr>
            <w:tcW w:w="1701" w:type="dxa"/>
            <w:tcBorders>
              <w:top w:val="single" w:sz="6" w:space="0" w:color="D9D9D9"/>
              <w:left w:val="single" w:sz="6" w:space="0" w:color="D9D9D9"/>
              <w:bottom w:val="single" w:sz="6" w:space="0" w:color="D9D9D9"/>
              <w:right w:val="single" w:sz="6" w:space="0" w:color="D9D9D9"/>
            </w:tcBorders>
            <w:vAlign w:val="center"/>
          </w:tcPr>
          <w:p w14:paraId="6A869D34" w14:textId="77777777" w:rsidR="00CB1D34" w:rsidRDefault="00551EE9">
            <w:r>
              <w:rPr>
                <w:color w:val="000000"/>
                <w:sz w:val="21"/>
              </w:rPr>
              <w:t>Khóa theo ArUco</w:t>
            </w:r>
          </w:p>
        </w:tc>
        <w:tc>
          <w:tcPr>
            <w:tcW w:w="3288" w:type="dxa"/>
            <w:tcBorders>
              <w:top w:val="single" w:sz="6" w:space="0" w:color="D9D9D9"/>
              <w:left w:val="single" w:sz="6" w:space="0" w:color="D9D9D9"/>
              <w:bottom w:val="single" w:sz="6" w:space="0" w:color="D9D9D9"/>
              <w:right w:val="single" w:sz="6" w:space="0" w:color="D9D9D9"/>
            </w:tcBorders>
            <w:vAlign w:val="center"/>
          </w:tcPr>
          <w:p w14:paraId="4949B48D" w14:textId="77777777" w:rsidR="00CB1D34" w:rsidRDefault="00551EE9">
            <w:r>
              <w:rPr>
                <w:color w:val="000000"/>
                <w:sz w:val="21"/>
              </w:rPr>
              <w:t>Tạo homography từ marker</w:t>
            </w:r>
          </w:p>
        </w:tc>
        <w:tc>
          <w:tcPr>
            <w:tcW w:w="4195" w:type="dxa"/>
            <w:tcBorders>
              <w:top w:val="single" w:sz="6" w:space="0" w:color="D9D9D9"/>
              <w:left w:val="single" w:sz="6" w:space="0" w:color="D9D9D9"/>
              <w:bottom w:val="single" w:sz="6" w:space="0" w:color="D9D9D9"/>
              <w:right w:val="single" w:sz="6" w:space="0" w:color="D9D9D9"/>
            </w:tcBorders>
            <w:vAlign w:val="center"/>
          </w:tcPr>
          <w:p w14:paraId="2BA05BD7" w14:textId="77777777" w:rsidR="00CB1D34" w:rsidRDefault="00551EE9">
            <w:r>
              <w:rPr>
                <w:color w:val="000000"/>
                <w:sz w:val="21"/>
              </w:rPr>
              <w:t>Marker phải đồng phẳng và thấy đủ bốn góc</w:t>
            </w:r>
          </w:p>
        </w:tc>
      </w:tr>
      <w:tr w:rsidR="00CB1D34" w14:paraId="0A5679D8" w14:textId="77777777">
        <w:tc>
          <w:tcPr>
            <w:tcW w:w="1701" w:type="dxa"/>
            <w:tcBorders>
              <w:top w:val="single" w:sz="6" w:space="0" w:color="D9D9D9"/>
              <w:left w:val="single" w:sz="6" w:space="0" w:color="D9D9D9"/>
              <w:bottom w:val="single" w:sz="6" w:space="0" w:color="D9D9D9"/>
              <w:right w:val="single" w:sz="6" w:space="0" w:color="D9D9D9"/>
            </w:tcBorders>
            <w:vAlign w:val="center"/>
          </w:tcPr>
          <w:p w14:paraId="340A3724" w14:textId="77777777" w:rsidR="00CB1D34" w:rsidRDefault="00551EE9">
            <w:r>
              <w:rPr>
                <w:color w:val="000000"/>
                <w:sz w:val="21"/>
              </w:rPr>
              <w:t>Lưu mẫu</w:t>
            </w:r>
          </w:p>
        </w:tc>
        <w:tc>
          <w:tcPr>
            <w:tcW w:w="3288" w:type="dxa"/>
            <w:tcBorders>
              <w:top w:val="single" w:sz="6" w:space="0" w:color="D9D9D9"/>
              <w:left w:val="single" w:sz="6" w:space="0" w:color="D9D9D9"/>
              <w:bottom w:val="single" w:sz="6" w:space="0" w:color="D9D9D9"/>
              <w:right w:val="single" w:sz="6" w:space="0" w:color="D9D9D9"/>
            </w:tcBorders>
            <w:vAlign w:val="center"/>
          </w:tcPr>
          <w:p w14:paraId="06F21E33" w14:textId="77777777" w:rsidR="00CB1D34" w:rsidRDefault="00551EE9">
            <w:r>
              <w:rPr>
                <w:color w:val="000000"/>
                <w:sz w:val="21"/>
              </w:rPr>
              <w:t>Lưu đồng thời ảnh và một dòng CSV</w:t>
            </w:r>
          </w:p>
        </w:tc>
        <w:tc>
          <w:tcPr>
            <w:tcW w:w="4195" w:type="dxa"/>
            <w:tcBorders>
              <w:top w:val="single" w:sz="6" w:space="0" w:color="D9D9D9"/>
              <w:left w:val="single" w:sz="6" w:space="0" w:color="D9D9D9"/>
              <w:bottom w:val="single" w:sz="6" w:space="0" w:color="D9D9D9"/>
              <w:right w:val="single" w:sz="6" w:space="0" w:color="D9D9D9"/>
            </w:tcBorders>
            <w:vAlign w:val="center"/>
          </w:tcPr>
          <w:p w14:paraId="117D2DE6" w14:textId="77777777" w:rsidR="00CB1D34" w:rsidRDefault="00551EE9">
            <w:r>
              <w:rPr>
                <w:color w:val="000000"/>
                <w:sz w:val="21"/>
              </w:rPr>
              <w:t>Chỉ bấm khi kết quả đã ổn định</w:t>
            </w:r>
          </w:p>
        </w:tc>
      </w:tr>
    </w:tbl>
    <w:p w14:paraId="328D0A2B" w14:textId="77777777" w:rsidR="00CB1D34" w:rsidRDefault="00CB1D34">
      <w:pPr>
        <w:spacing w:after="0"/>
      </w:pPr>
    </w:p>
    <w:p w14:paraId="67CBDE06" w14:textId="77777777" w:rsidR="00CB1D34" w:rsidRDefault="00551EE9">
      <w:pPr>
        <w:pStyle w:val="Heading1"/>
      </w:pPr>
      <w:r>
        <w:t>9. X</w:t>
      </w:r>
      <w:r>
        <w:t>ử</w:t>
      </w:r>
      <w:r>
        <w:t xml:space="preserve"> lý l</w:t>
      </w:r>
      <w:r>
        <w:t>ỗ</w:t>
      </w:r>
      <w:r>
        <w:t>i thư</w:t>
      </w:r>
      <w:r>
        <w:t>ờ</w:t>
      </w:r>
      <w:r>
        <w:t>ng g</w:t>
      </w:r>
      <w:r>
        <w:t>ặ</w:t>
      </w:r>
      <w:r>
        <w:t>p</w:t>
      </w:r>
    </w:p>
    <w:tbl>
      <w:tblPr>
        <w:tblStyle w:val="TableGrid"/>
        <w:tblW w:w="0" w:type="auto"/>
        <w:tblLayout w:type="fixed"/>
        <w:tblLook w:val="04A0" w:firstRow="1" w:lastRow="0" w:firstColumn="1" w:lastColumn="0" w:noHBand="0" w:noVBand="1"/>
      </w:tblPr>
      <w:tblGrid>
        <w:gridCol w:w="2041"/>
        <w:gridCol w:w="3402"/>
        <w:gridCol w:w="3742"/>
      </w:tblGrid>
      <w:tr w:rsidR="00CB1D34" w14:paraId="0EAE5806" w14:textId="77777777">
        <w:tc>
          <w:tcPr>
            <w:tcW w:w="2041"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1311742F" w14:textId="77777777" w:rsidR="00CB1D34" w:rsidRDefault="00551EE9">
            <w:pPr>
              <w:jc w:val="center"/>
            </w:pPr>
            <w:r>
              <w:rPr>
                <w:b/>
                <w:color w:val="000000"/>
                <w:sz w:val="22"/>
              </w:rPr>
              <w:t>Hiện tượng</w:t>
            </w:r>
          </w:p>
        </w:tc>
        <w:tc>
          <w:tcPr>
            <w:tcW w:w="3402"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1FA2E70C" w14:textId="77777777" w:rsidR="00CB1D34" w:rsidRDefault="00551EE9">
            <w:pPr>
              <w:jc w:val="center"/>
            </w:pPr>
            <w:r>
              <w:rPr>
                <w:b/>
                <w:color w:val="000000"/>
                <w:sz w:val="22"/>
              </w:rPr>
              <w:t>Nguyên nhân thường gặp</w:t>
            </w:r>
          </w:p>
        </w:tc>
        <w:tc>
          <w:tcPr>
            <w:tcW w:w="3742"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47868523" w14:textId="77777777" w:rsidR="00CB1D34" w:rsidRDefault="00551EE9">
            <w:pPr>
              <w:jc w:val="center"/>
            </w:pPr>
            <w:r>
              <w:rPr>
                <w:b/>
                <w:color w:val="000000"/>
                <w:sz w:val="22"/>
              </w:rPr>
              <w:t>Cách xử lý</w:t>
            </w:r>
          </w:p>
        </w:tc>
      </w:tr>
      <w:tr w:rsidR="00CB1D34" w14:paraId="02EBC149" w14:textId="77777777">
        <w:tc>
          <w:tcPr>
            <w:tcW w:w="2041" w:type="dxa"/>
            <w:tcBorders>
              <w:top w:val="single" w:sz="6" w:space="0" w:color="D9D9D9"/>
              <w:left w:val="single" w:sz="6" w:space="0" w:color="D9D9D9"/>
              <w:bottom w:val="single" w:sz="6" w:space="0" w:color="D9D9D9"/>
              <w:right w:val="single" w:sz="6" w:space="0" w:color="D9D9D9"/>
            </w:tcBorders>
            <w:vAlign w:val="center"/>
          </w:tcPr>
          <w:p w14:paraId="51739C85" w14:textId="77777777" w:rsidR="00CB1D34" w:rsidRDefault="00551EE9">
            <w:r>
              <w:rPr>
                <w:color w:val="000000"/>
                <w:sz w:val="21"/>
              </w:rPr>
              <w:t>Không mở được camera</w:t>
            </w:r>
          </w:p>
        </w:tc>
        <w:tc>
          <w:tcPr>
            <w:tcW w:w="3402" w:type="dxa"/>
            <w:tcBorders>
              <w:top w:val="single" w:sz="6" w:space="0" w:color="D9D9D9"/>
              <w:left w:val="single" w:sz="6" w:space="0" w:color="D9D9D9"/>
              <w:bottom w:val="single" w:sz="6" w:space="0" w:color="D9D9D9"/>
              <w:right w:val="single" w:sz="6" w:space="0" w:color="D9D9D9"/>
            </w:tcBorders>
            <w:vAlign w:val="center"/>
          </w:tcPr>
          <w:p w14:paraId="5B4878F3" w14:textId="77777777" w:rsidR="00CB1D34" w:rsidRDefault="00551EE9">
            <w:r>
              <w:rPr>
                <w:color w:val="000000"/>
                <w:sz w:val="21"/>
              </w:rPr>
              <w:t>Sai chỉ số camera hoặc camera đang được ứng dụng khác sử dụng</w:t>
            </w:r>
          </w:p>
        </w:tc>
        <w:tc>
          <w:tcPr>
            <w:tcW w:w="3742" w:type="dxa"/>
            <w:tcBorders>
              <w:top w:val="single" w:sz="6" w:space="0" w:color="D9D9D9"/>
              <w:left w:val="single" w:sz="6" w:space="0" w:color="D9D9D9"/>
              <w:bottom w:val="single" w:sz="6" w:space="0" w:color="D9D9D9"/>
              <w:right w:val="single" w:sz="6" w:space="0" w:color="D9D9D9"/>
            </w:tcBorders>
            <w:vAlign w:val="center"/>
          </w:tcPr>
          <w:p w14:paraId="0654EBEE" w14:textId="77777777" w:rsidR="00CB1D34" w:rsidRDefault="00551EE9">
            <w:r>
              <w:rPr>
                <w:color w:val="000000"/>
                <w:sz w:val="21"/>
              </w:rPr>
              <w:t>Đóng ứng dụng khác và thử Camera 0, 1 hoặc 2</w:t>
            </w:r>
          </w:p>
        </w:tc>
      </w:tr>
      <w:tr w:rsidR="00CB1D34" w14:paraId="75B16255" w14:textId="77777777">
        <w:tc>
          <w:tcPr>
            <w:tcW w:w="2041" w:type="dxa"/>
            <w:tcBorders>
              <w:top w:val="single" w:sz="6" w:space="0" w:color="D9D9D9"/>
              <w:left w:val="single" w:sz="6" w:space="0" w:color="D9D9D9"/>
              <w:bottom w:val="single" w:sz="6" w:space="0" w:color="D9D9D9"/>
              <w:right w:val="single" w:sz="6" w:space="0" w:color="D9D9D9"/>
            </w:tcBorders>
            <w:vAlign w:val="center"/>
          </w:tcPr>
          <w:p w14:paraId="2962CD5C" w14:textId="77777777" w:rsidR="00CB1D34" w:rsidRDefault="00551EE9">
            <w:r>
              <w:rPr>
                <w:color w:val="000000"/>
                <w:sz w:val="21"/>
              </w:rPr>
              <w:t>Không có kết quả</w:t>
            </w:r>
          </w:p>
        </w:tc>
        <w:tc>
          <w:tcPr>
            <w:tcW w:w="3402" w:type="dxa"/>
            <w:tcBorders>
              <w:top w:val="single" w:sz="6" w:space="0" w:color="D9D9D9"/>
              <w:left w:val="single" w:sz="6" w:space="0" w:color="D9D9D9"/>
              <w:bottom w:val="single" w:sz="6" w:space="0" w:color="D9D9D9"/>
              <w:right w:val="single" w:sz="6" w:space="0" w:color="D9D9D9"/>
            </w:tcBorders>
            <w:vAlign w:val="center"/>
          </w:tcPr>
          <w:p w14:paraId="4E6D12F9" w14:textId="77777777" w:rsidR="00CB1D34" w:rsidRDefault="00551EE9">
            <w:r>
              <w:rPr>
                <w:color w:val="000000"/>
                <w:sz w:val="21"/>
              </w:rPr>
              <w:t>Chưa hiệu chuẩn mặt phẳng, chưa ghi nền hoặc vật chạm biên</w:t>
            </w:r>
          </w:p>
        </w:tc>
        <w:tc>
          <w:tcPr>
            <w:tcW w:w="3742" w:type="dxa"/>
            <w:tcBorders>
              <w:top w:val="single" w:sz="6" w:space="0" w:color="D9D9D9"/>
              <w:left w:val="single" w:sz="6" w:space="0" w:color="D9D9D9"/>
              <w:bottom w:val="single" w:sz="6" w:space="0" w:color="D9D9D9"/>
              <w:right w:val="single" w:sz="6" w:space="0" w:color="D9D9D9"/>
            </w:tcBorders>
            <w:vAlign w:val="center"/>
          </w:tcPr>
          <w:p w14:paraId="497DAF0D" w14:textId="77777777" w:rsidR="00CB1D34" w:rsidRDefault="00551EE9">
            <w:r>
              <w:rPr>
                <w:color w:val="000000"/>
                <w:sz w:val="21"/>
              </w:rPr>
              <w:t>Làm lại đúng thứ tự hiệu chuẩn và đưa trọn vật vào ảnh</w:t>
            </w:r>
          </w:p>
        </w:tc>
      </w:tr>
      <w:tr w:rsidR="00CB1D34" w14:paraId="311BCDCE" w14:textId="77777777">
        <w:tc>
          <w:tcPr>
            <w:tcW w:w="2041" w:type="dxa"/>
            <w:tcBorders>
              <w:top w:val="single" w:sz="6" w:space="0" w:color="D9D9D9"/>
              <w:left w:val="single" w:sz="6" w:space="0" w:color="D9D9D9"/>
              <w:bottom w:val="single" w:sz="6" w:space="0" w:color="D9D9D9"/>
              <w:right w:val="single" w:sz="6" w:space="0" w:color="D9D9D9"/>
            </w:tcBorders>
            <w:vAlign w:val="center"/>
          </w:tcPr>
          <w:p w14:paraId="31164433" w14:textId="77777777" w:rsidR="00CB1D34" w:rsidRDefault="00551EE9">
            <w:r>
              <w:rPr>
                <w:color w:val="000000"/>
                <w:sz w:val="21"/>
              </w:rPr>
              <w:t>Bắt nhầm vùng trên vật</w:t>
            </w:r>
          </w:p>
        </w:tc>
        <w:tc>
          <w:tcPr>
            <w:tcW w:w="3402" w:type="dxa"/>
            <w:tcBorders>
              <w:top w:val="single" w:sz="6" w:space="0" w:color="D9D9D9"/>
              <w:left w:val="single" w:sz="6" w:space="0" w:color="D9D9D9"/>
              <w:bottom w:val="single" w:sz="6" w:space="0" w:color="D9D9D9"/>
              <w:right w:val="single" w:sz="6" w:space="0" w:color="D9D9D9"/>
            </w:tcBorders>
            <w:vAlign w:val="center"/>
          </w:tcPr>
          <w:p w14:paraId="3E4332F7" w14:textId="77777777" w:rsidR="00CB1D34" w:rsidRDefault="00551EE9">
            <w:r>
              <w:rPr>
                <w:color w:val="000000"/>
                <w:sz w:val="21"/>
              </w:rPr>
              <w:t>Họa tiết, phản sáng hoặc nền thay đổi</w:t>
            </w:r>
          </w:p>
        </w:tc>
        <w:tc>
          <w:tcPr>
            <w:tcW w:w="3742" w:type="dxa"/>
            <w:tcBorders>
              <w:top w:val="single" w:sz="6" w:space="0" w:color="D9D9D9"/>
              <w:left w:val="single" w:sz="6" w:space="0" w:color="D9D9D9"/>
              <w:bottom w:val="single" w:sz="6" w:space="0" w:color="D9D9D9"/>
              <w:right w:val="single" w:sz="6" w:space="0" w:color="D9D9D9"/>
            </w:tcBorders>
            <w:vAlign w:val="center"/>
          </w:tcPr>
          <w:p w14:paraId="330710C9" w14:textId="77777777" w:rsidR="00CB1D34" w:rsidRDefault="00551EE9">
            <w:r>
              <w:rPr>
                <w:color w:val="000000"/>
                <w:sz w:val="21"/>
              </w:rPr>
              <w:t>Ghi lại nền, giảm phản sáng và dùng nền tương phản</w:t>
            </w:r>
          </w:p>
        </w:tc>
      </w:tr>
      <w:tr w:rsidR="00CB1D34" w14:paraId="44CB54D0" w14:textId="77777777">
        <w:tc>
          <w:tcPr>
            <w:tcW w:w="2041" w:type="dxa"/>
            <w:tcBorders>
              <w:top w:val="single" w:sz="6" w:space="0" w:color="D9D9D9"/>
              <w:left w:val="single" w:sz="6" w:space="0" w:color="D9D9D9"/>
              <w:bottom w:val="single" w:sz="6" w:space="0" w:color="D9D9D9"/>
              <w:right w:val="single" w:sz="6" w:space="0" w:color="D9D9D9"/>
            </w:tcBorders>
            <w:vAlign w:val="center"/>
          </w:tcPr>
          <w:p w14:paraId="12B32910" w14:textId="77777777" w:rsidR="00CB1D34" w:rsidRDefault="00551EE9">
            <w:r>
              <w:rPr>
                <w:color w:val="000000"/>
                <w:sz w:val="21"/>
              </w:rPr>
              <w:t>Kết quả đổi theo vị trí</w:t>
            </w:r>
          </w:p>
        </w:tc>
        <w:tc>
          <w:tcPr>
            <w:tcW w:w="3402" w:type="dxa"/>
            <w:tcBorders>
              <w:top w:val="single" w:sz="6" w:space="0" w:color="D9D9D9"/>
              <w:left w:val="single" w:sz="6" w:space="0" w:color="D9D9D9"/>
              <w:bottom w:val="single" w:sz="6" w:space="0" w:color="D9D9D9"/>
              <w:right w:val="single" w:sz="6" w:space="0" w:color="D9D9D9"/>
            </w:tcBorders>
            <w:vAlign w:val="center"/>
          </w:tcPr>
          <w:p w14:paraId="7E3AFA63" w14:textId="77777777" w:rsidR="00CB1D34" w:rsidRDefault="00551EE9">
            <w:r>
              <w:rPr>
                <w:color w:val="000000"/>
                <w:sz w:val="21"/>
              </w:rPr>
              <w:t>Homography ngoại suy, méo chưa được sửa tốt hoặc mẫu chuẩn quá nhỏ</w:t>
            </w:r>
          </w:p>
        </w:tc>
        <w:tc>
          <w:tcPr>
            <w:tcW w:w="3742" w:type="dxa"/>
            <w:tcBorders>
              <w:top w:val="single" w:sz="6" w:space="0" w:color="D9D9D9"/>
              <w:left w:val="single" w:sz="6" w:space="0" w:color="D9D9D9"/>
              <w:bottom w:val="single" w:sz="6" w:space="0" w:color="D9D9D9"/>
              <w:right w:val="single" w:sz="6" w:space="0" w:color="D9D9D9"/>
            </w:tcBorders>
            <w:vAlign w:val="center"/>
          </w:tcPr>
          <w:p w14:paraId="37A4B548" w14:textId="77777777" w:rsidR="00CB1D34" w:rsidRDefault="00551EE9">
            <w:r>
              <w:rPr>
                <w:color w:val="000000"/>
                <w:sz w:val="21"/>
              </w:rPr>
              <w:t>Hiệu chuẩn nội tại lại và dùng mẫu mặt phẳng lớn hơn</w:t>
            </w:r>
          </w:p>
        </w:tc>
      </w:tr>
      <w:tr w:rsidR="00CB1D34" w14:paraId="0FAEA42E" w14:textId="77777777">
        <w:tc>
          <w:tcPr>
            <w:tcW w:w="2041" w:type="dxa"/>
            <w:tcBorders>
              <w:top w:val="single" w:sz="6" w:space="0" w:color="D9D9D9"/>
              <w:left w:val="single" w:sz="6" w:space="0" w:color="D9D9D9"/>
              <w:bottom w:val="single" w:sz="6" w:space="0" w:color="D9D9D9"/>
              <w:right w:val="single" w:sz="6" w:space="0" w:color="D9D9D9"/>
            </w:tcBorders>
            <w:vAlign w:val="center"/>
          </w:tcPr>
          <w:p w14:paraId="4781783E" w14:textId="77777777" w:rsidR="00CB1D34" w:rsidRDefault="00551EE9">
            <w:r>
              <w:rPr>
                <w:color w:val="000000"/>
                <w:sz w:val="21"/>
              </w:rPr>
              <w:t>Kết quả sai khi vật cao</w:t>
            </w:r>
          </w:p>
        </w:tc>
        <w:tc>
          <w:tcPr>
            <w:tcW w:w="3402" w:type="dxa"/>
            <w:tcBorders>
              <w:top w:val="single" w:sz="6" w:space="0" w:color="D9D9D9"/>
              <w:left w:val="single" w:sz="6" w:space="0" w:color="D9D9D9"/>
              <w:bottom w:val="single" w:sz="6" w:space="0" w:color="D9D9D9"/>
              <w:right w:val="single" w:sz="6" w:space="0" w:color="D9D9D9"/>
            </w:tcBorders>
            <w:vAlign w:val="center"/>
          </w:tcPr>
          <w:p w14:paraId="4CEEC3B4" w14:textId="77777777" w:rsidR="00CB1D34" w:rsidRDefault="00551EE9">
            <w:r>
              <w:rPr>
                <w:color w:val="000000"/>
                <w:sz w:val="21"/>
              </w:rPr>
              <w:t>Mặt trên vật không đồng phẳng với mặt hiệu chuẩn</w:t>
            </w:r>
          </w:p>
        </w:tc>
        <w:tc>
          <w:tcPr>
            <w:tcW w:w="3742" w:type="dxa"/>
            <w:tcBorders>
              <w:top w:val="single" w:sz="6" w:space="0" w:color="D9D9D9"/>
              <w:left w:val="single" w:sz="6" w:space="0" w:color="D9D9D9"/>
              <w:bottom w:val="single" w:sz="6" w:space="0" w:color="D9D9D9"/>
              <w:right w:val="single" w:sz="6" w:space="0" w:color="D9D9D9"/>
            </w:tcBorders>
            <w:vAlign w:val="center"/>
          </w:tcPr>
          <w:p w14:paraId="7ED6C0C8" w14:textId="77777777" w:rsidR="00CB1D34" w:rsidRDefault="00551EE9">
            <w:r>
              <w:rPr>
                <w:color w:val="000000"/>
                <w:sz w:val="21"/>
              </w:rPr>
              <w:t>Hiệu chuẩn tại đúng cao độ mặt cần đo hoặc giới hạn đối tượng phẳng</w:t>
            </w:r>
          </w:p>
        </w:tc>
      </w:tr>
      <w:tr w:rsidR="00CB1D34" w14:paraId="41BDDCBE" w14:textId="77777777">
        <w:tc>
          <w:tcPr>
            <w:tcW w:w="2041" w:type="dxa"/>
            <w:tcBorders>
              <w:top w:val="single" w:sz="6" w:space="0" w:color="D9D9D9"/>
              <w:left w:val="single" w:sz="6" w:space="0" w:color="D9D9D9"/>
              <w:bottom w:val="single" w:sz="6" w:space="0" w:color="D9D9D9"/>
              <w:right w:val="single" w:sz="6" w:space="0" w:color="D9D9D9"/>
            </w:tcBorders>
            <w:vAlign w:val="center"/>
          </w:tcPr>
          <w:p w14:paraId="39DD455D" w14:textId="77777777" w:rsidR="00CB1D34" w:rsidRDefault="00551EE9">
            <w:r>
              <w:rPr>
                <w:color w:val="000000"/>
                <w:sz w:val="21"/>
              </w:rPr>
              <w:t>Đổi camera thì sai</w:t>
            </w:r>
          </w:p>
        </w:tc>
        <w:tc>
          <w:tcPr>
            <w:tcW w:w="3402" w:type="dxa"/>
            <w:tcBorders>
              <w:top w:val="single" w:sz="6" w:space="0" w:color="D9D9D9"/>
              <w:left w:val="single" w:sz="6" w:space="0" w:color="D9D9D9"/>
              <w:bottom w:val="single" w:sz="6" w:space="0" w:color="D9D9D9"/>
              <w:right w:val="single" w:sz="6" w:space="0" w:color="D9D9D9"/>
            </w:tcBorders>
            <w:vAlign w:val="center"/>
          </w:tcPr>
          <w:p w14:paraId="78BAD3A7" w14:textId="77777777" w:rsidR="00CB1D34" w:rsidRDefault="00551EE9">
            <w:r>
              <w:rPr>
                <w:color w:val="000000"/>
                <w:sz w:val="21"/>
              </w:rPr>
              <w:t>Thông số nội tại và homography không còn phù hợp</w:t>
            </w:r>
          </w:p>
        </w:tc>
        <w:tc>
          <w:tcPr>
            <w:tcW w:w="3742" w:type="dxa"/>
            <w:tcBorders>
              <w:top w:val="single" w:sz="6" w:space="0" w:color="D9D9D9"/>
              <w:left w:val="single" w:sz="6" w:space="0" w:color="D9D9D9"/>
              <w:bottom w:val="single" w:sz="6" w:space="0" w:color="D9D9D9"/>
              <w:right w:val="single" w:sz="6" w:space="0" w:color="D9D9D9"/>
            </w:tcBorders>
            <w:vAlign w:val="center"/>
          </w:tcPr>
          <w:p w14:paraId="3256A9D3" w14:textId="77777777" w:rsidR="00CB1D34" w:rsidRDefault="00551EE9">
            <w:r>
              <w:rPr>
                <w:color w:val="000000"/>
                <w:sz w:val="21"/>
              </w:rPr>
              <w:t>Xóa tệp hiệu chuẩn cũ và thực hiện lại hai bước hiệu chuẩn</w:t>
            </w:r>
          </w:p>
        </w:tc>
      </w:tr>
    </w:tbl>
    <w:p w14:paraId="2BCA3DBD" w14:textId="77777777" w:rsidR="00CB1D34" w:rsidRDefault="00CB1D34">
      <w:pPr>
        <w:spacing w:after="0"/>
      </w:pPr>
    </w:p>
    <w:p w14:paraId="08AF57E7" w14:textId="77777777" w:rsidR="00CB1D34" w:rsidRDefault="00551EE9">
      <w:pPr>
        <w:pStyle w:val="Heading1"/>
      </w:pPr>
      <w:r>
        <w:t>10. Đi</w:t>
      </w:r>
      <w:r>
        <w:t>ề</w:t>
      </w:r>
      <w:r>
        <w:t>u ki</w:t>
      </w:r>
      <w:r>
        <w:t>ệ</w:t>
      </w:r>
      <w:r>
        <w:t>n s</w:t>
      </w:r>
      <w:r>
        <w:t>ử</w:t>
      </w:r>
      <w:r>
        <w:t xml:space="preserve"> d</w:t>
      </w:r>
      <w:r>
        <w:t>ụ</w:t>
      </w:r>
      <w:r>
        <w:t>ng s</w:t>
      </w:r>
      <w:r>
        <w:t>ố</w:t>
      </w:r>
      <w:r>
        <w:t xml:space="preserve"> li</w:t>
      </w:r>
      <w:r>
        <w:t>ệ</w:t>
      </w:r>
      <w:r>
        <w:t>u trong báo cáo</w:t>
      </w:r>
    </w:p>
    <w:p w14:paraId="49CBDD08" w14:textId="77777777" w:rsidR="00CB1D34" w:rsidRDefault="00551EE9">
      <w:pPr>
        <w:spacing w:after="60"/>
        <w:ind w:left="454" w:hanging="227"/>
      </w:pPr>
      <w:r>
        <w:rPr>
          <w:color w:val="000000"/>
        </w:rPr>
        <w:t>• Giữ cố định camera, độ phân giải, tiêu cự và mặt phẳng trong một cấu hình thí nghiệm.</w:t>
      </w:r>
    </w:p>
    <w:p w14:paraId="2CEB6AE0" w14:textId="77777777" w:rsidR="00CB1D34" w:rsidRDefault="00551EE9">
      <w:pPr>
        <w:spacing w:after="60"/>
        <w:ind w:left="454" w:hanging="227"/>
      </w:pPr>
      <w:r>
        <w:rPr>
          <w:color w:val="000000"/>
        </w:rPr>
        <w:t>• Không dùng chính tập kiểm tra cuối cùng để điều chỉnh ngưỡng hoặc lựa chọn cấu hình.</w:t>
      </w:r>
    </w:p>
    <w:p w14:paraId="5E6FED96" w14:textId="77777777" w:rsidR="00CB1D34" w:rsidRDefault="00551EE9">
      <w:pPr>
        <w:spacing w:after="60"/>
        <w:ind w:left="454" w:hanging="227"/>
      </w:pPr>
      <w:r>
        <w:rPr>
          <w:color w:val="000000"/>
        </w:rPr>
        <w:t>• Đặt lại vật độc lập giữa các lần đo để đánh giá độ lặp lại thực tế.</w:t>
      </w:r>
    </w:p>
    <w:p w14:paraId="06FA8802" w14:textId="77777777" w:rsidR="00CB1D34" w:rsidRDefault="00551EE9">
      <w:pPr>
        <w:spacing w:after="60"/>
        <w:ind w:left="454" w:hanging="227"/>
      </w:pPr>
      <w:r>
        <w:rPr>
          <w:color w:val="000000"/>
        </w:rPr>
        <w:t>• Ghi nhận cả phép đo hợp lệ và trường hợp bị từ chối; không chỉ giữ những kết quả đẹp.</w:t>
      </w:r>
    </w:p>
    <w:p w14:paraId="54407983" w14:textId="77777777" w:rsidR="00CB1D34" w:rsidRDefault="00551EE9">
      <w:pPr>
        <w:spacing w:after="60"/>
        <w:ind w:left="454" w:hanging="227"/>
      </w:pPr>
      <w:r>
        <w:rPr>
          <w:color w:val="000000"/>
        </w:rPr>
        <w:t>• Đối chiếu ảnh với dòng CSV bằng sample_id và image_file trước khi phân tích.</w:t>
      </w:r>
    </w:p>
    <w:p w14:paraId="488266B0" w14:textId="77777777" w:rsidR="00CB1D34" w:rsidRDefault="00551EE9">
      <w:pPr>
        <w:spacing w:after="60"/>
        <w:ind w:left="454" w:hanging="227"/>
      </w:pPr>
      <w:r>
        <w:rPr>
          <w:color w:val="000000"/>
        </w:rPr>
        <w:lastRenderedPageBreak/>
        <w:t>• Báo cáo rõ kích thước chuẩn, vị trí, góc xoay và điều kiện chiếu sáng của từng nhóm mẫu.</w:t>
      </w:r>
    </w:p>
    <w:p w14:paraId="4DAA4E72" w14:textId="77777777" w:rsidR="00CB1D34" w:rsidRDefault="00551EE9">
      <w:pPr>
        <w:pStyle w:val="Heading1"/>
      </w:pPr>
      <w:r>
        <w:t>11. Các t</w:t>
      </w:r>
      <w:r>
        <w:t>ệ</w:t>
      </w:r>
      <w:r>
        <w:t>p đư</w:t>
      </w:r>
      <w:r>
        <w:t>ợ</w:t>
      </w:r>
      <w:r>
        <w:t>c t</w:t>
      </w:r>
      <w:r>
        <w:t>ạ</w:t>
      </w:r>
      <w:r>
        <w:t>o trong quá trình ch</w:t>
      </w:r>
      <w:r>
        <w:t>ạ</w:t>
      </w:r>
      <w:r>
        <w:t>y</w:t>
      </w:r>
    </w:p>
    <w:tbl>
      <w:tblPr>
        <w:tblStyle w:val="TableGrid"/>
        <w:tblW w:w="0" w:type="auto"/>
        <w:tblLayout w:type="fixed"/>
        <w:tblLook w:val="04A0" w:firstRow="1" w:lastRow="0" w:firstColumn="1" w:lastColumn="0" w:noHBand="0" w:noVBand="1"/>
      </w:tblPr>
      <w:tblGrid>
        <w:gridCol w:w="3118"/>
        <w:gridCol w:w="6066"/>
      </w:tblGrid>
      <w:tr w:rsidR="00CB1D34" w14:paraId="0520FC89" w14:textId="77777777">
        <w:tc>
          <w:tcPr>
            <w:tcW w:w="3118"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19904375" w14:textId="77777777" w:rsidR="00CB1D34" w:rsidRDefault="00551EE9">
            <w:pPr>
              <w:jc w:val="center"/>
            </w:pPr>
            <w:r>
              <w:rPr>
                <w:b/>
                <w:color w:val="000000"/>
                <w:sz w:val="22"/>
              </w:rPr>
              <w:t>Tệp hoặc thư mục</w:t>
            </w:r>
          </w:p>
        </w:tc>
        <w:tc>
          <w:tcPr>
            <w:tcW w:w="6066" w:type="dxa"/>
            <w:tcBorders>
              <w:top w:val="single" w:sz="6" w:space="0" w:color="D9D9D9"/>
              <w:left w:val="single" w:sz="6" w:space="0" w:color="D9D9D9"/>
              <w:bottom w:val="single" w:sz="6" w:space="0" w:color="D9D9D9"/>
              <w:right w:val="single" w:sz="6" w:space="0" w:color="D9D9D9"/>
            </w:tcBorders>
            <w:shd w:val="clear" w:color="auto" w:fill="D9EAF7"/>
            <w:vAlign w:val="center"/>
          </w:tcPr>
          <w:p w14:paraId="4E78A363" w14:textId="77777777" w:rsidR="00CB1D34" w:rsidRDefault="00551EE9">
            <w:pPr>
              <w:jc w:val="center"/>
            </w:pPr>
            <w:r>
              <w:rPr>
                <w:b/>
                <w:color w:val="000000"/>
                <w:sz w:val="22"/>
              </w:rPr>
              <w:t>Nội dung</w:t>
            </w:r>
          </w:p>
        </w:tc>
      </w:tr>
      <w:tr w:rsidR="00CB1D34" w14:paraId="445F886D" w14:textId="77777777">
        <w:tc>
          <w:tcPr>
            <w:tcW w:w="3118" w:type="dxa"/>
            <w:tcBorders>
              <w:top w:val="single" w:sz="6" w:space="0" w:color="D9D9D9"/>
              <w:left w:val="single" w:sz="6" w:space="0" w:color="D9D9D9"/>
              <w:bottom w:val="single" w:sz="6" w:space="0" w:color="D9D9D9"/>
              <w:right w:val="single" w:sz="6" w:space="0" w:color="D9D9D9"/>
            </w:tcBorders>
            <w:vAlign w:val="center"/>
          </w:tcPr>
          <w:p w14:paraId="5D84D900" w14:textId="77777777" w:rsidR="00CB1D34" w:rsidRDefault="00551EE9">
            <w:r>
              <w:rPr>
                <w:color w:val="000000"/>
                <w:sz w:val="21"/>
              </w:rPr>
              <w:t>calibration.npz</w:t>
            </w:r>
          </w:p>
        </w:tc>
        <w:tc>
          <w:tcPr>
            <w:tcW w:w="6066" w:type="dxa"/>
            <w:tcBorders>
              <w:top w:val="single" w:sz="6" w:space="0" w:color="D9D9D9"/>
              <w:left w:val="single" w:sz="6" w:space="0" w:color="D9D9D9"/>
              <w:bottom w:val="single" w:sz="6" w:space="0" w:color="D9D9D9"/>
              <w:right w:val="single" w:sz="6" w:space="0" w:color="D9D9D9"/>
            </w:tcBorders>
            <w:vAlign w:val="center"/>
          </w:tcPr>
          <w:p w14:paraId="4C85CEE8" w14:textId="77777777" w:rsidR="00CB1D34" w:rsidRDefault="00551EE9">
            <w:r>
              <w:rPr>
                <w:color w:val="000000"/>
                <w:sz w:val="21"/>
              </w:rPr>
              <w:t>Thông số nội tại và hệ số méo của webcam</w:t>
            </w:r>
          </w:p>
        </w:tc>
      </w:tr>
      <w:tr w:rsidR="00CB1D34" w14:paraId="66189F27" w14:textId="77777777">
        <w:tc>
          <w:tcPr>
            <w:tcW w:w="3118" w:type="dxa"/>
            <w:tcBorders>
              <w:top w:val="single" w:sz="6" w:space="0" w:color="D9D9D9"/>
              <w:left w:val="single" w:sz="6" w:space="0" w:color="D9D9D9"/>
              <w:bottom w:val="single" w:sz="6" w:space="0" w:color="D9D9D9"/>
              <w:right w:val="single" w:sz="6" w:space="0" w:color="D9D9D9"/>
            </w:tcBorders>
            <w:vAlign w:val="center"/>
          </w:tcPr>
          <w:p w14:paraId="200197E3" w14:textId="77777777" w:rsidR="00CB1D34" w:rsidRDefault="00551EE9">
            <w:r>
              <w:rPr>
                <w:color w:val="000000"/>
                <w:sz w:val="21"/>
              </w:rPr>
              <w:t>plane_calibration.json</w:t>
            </w:r>
          </w:p>
        </w:tc>
        <w:tc>
          <w:tcPr>
            <w:tcW w:w="6066" w:type="dxa"/>
            <w:tcBorders>
              <w:top w:val="single" w:sz="6" w:space="0" w:color="D9D9D9"/>
              <w:left w:val="single" w:sz="6" w:space="0" w:color="D9D9D9"/>
              <w:bottom w:val="single" w:sz="6" w:space="0" w:color="D9D9D9"/>
              <w:right w:val="single" w:sz="6" w:space="0" w:color="D9D9D9"/>
            </w:tcBorders>
            <w:vAlign w:val="center"/>
          </w:tcPr>
          <w:p w14:paraId="782CB495" w14:textId="77777777" w:rsidR="00CB1D34" w:rsidRDefault="00551EE9">
            <w:r>
              <w:rPr>
                <w:color w:val="000000"/>
                <w:sz w:val="21"/>
              </w:rPr>
              <w:t>Homography của mặt phẳng đo hiện tại</w:t>
            </w:r>
          </w:p>
        </w:tc>
      </w:tr>
      <w:tr w:rsidR="00CB1D34" w14:paraId="28D76306" w14:textId="77777777">
        <w:tc>
          <w:tcPr>
            <w:tcW w:w="3118" w:type="dxa"/>
            <w:tcBorders>
              <w:top w:val="single" w:sz="6" w:space="0" w:color="D9D9D9"/>
              <w:left w:val="single" w:sz="6" w:space="0" w:color="D9D9D9"/>
              <w:bottom w:val="single" w:sz="6" w:space="0" w:color="D9D9D9"/>
              <w:right w:val="single" w:sz="6" w:space="0" w:color="D9D9D9"/>
            </w:tcBorders>
            <w:vAlign w:val="center"/>
          </w:tcPr>
          <w:p w14:paraId="599E9214" w14:textId="77777777" w:rsidR="00CB1D34" w:rsidRDefault="00551EE9">
            <w:r>
              <w:rPr>
                <w:color w:val="000000"/>
                <w:sz w:val="21"/>
              </w:rPr>
              <w:t>background_reference.png</w:t>
            </w:r>
          </w:p>
        </w:tc>
        <w:tc>
          <w:tcPr>
            <w:tcW w:w="6066" w:type="dxa"/>
            <w:tcBorders>
              <w:top w:val="single" w:sz="6" w:space="0" w:color="D9D9D9"/>
              <w:left w:val="single" w:sz="6" w:space="0" w:color="D9D9D9"/>
              <w:bottom w:val="single" w:sz="6" w:space="0" w:color="D9D9D9"/>
              <w:right w:val="single" w:sz="6" w:space="0" w:color="D9D9D9"/>
            </w:tcBorders>
            <w:vAlign w:val="center"/>
          </w:tcPr>
          <w:p w14:paraId="3356ED39" w14:textId="77777777" w:rsidR="00CB1D34" w:rsidRDefault="00551EE9">
            <w:r>
              <w:rPr>
                <w:color w:val="000000"/>
                <w:sz w:val="21"/>
              </w:rPr>
              <w:t>Ảnh nền trống dùng cho phép tách nền</w:t>
            </w:r>
          </w:p>
        </w:tc>
      </w:tr>
      <w:tr w:rsidR="00CB1D34" w14:paraId="7755278D" w14:textId="77777777">
        <w:tc>
          <w:tcPr>
            <w:tcW w:w="3118" w:type="dxa"/>
            <w:tcBorders>
              <w:top w:val="single" w:sz="6" w:space="0" w:color="D9D9D9"/>
              <w:left w:val="single" w:sz="6" w:space="0" w:color="D9D9D9"/>
              <w:bottom w:val="single" w:sz="6" w:space="0" w:color="D9D9D9"/>
              <w:right w:val="single" w:sz="6" w:space="0" w:color="D9D9D9"/>
            </w:tcBorders>
            <w:vAlign w:val="center"/>
          </w:tcPr>
          <w:p w14:paraId="69FEA34F" w14:textId="77777777" w:rsidR="00CB1D34" w:rsidRDefault="00551EE9">
            <w:r>
              <w:rPr>
                <w:color w:val="000000"/>
                <w:sz w:val="21"/>
              </w:rPr>
              <w:t>measurement_images</w:t>
            </w:r>
          </w:p>
        </w:tc>
        <w:tc>
          <w:tcPr>
            <w:tcW w:w="6066" w:type="dxa"/>
            <w:tcBorders>
              <w:top w:val="single" w:sz="6" w:space="0" w:color="D9D9D9"/>
              <w:left w:val="single" w:sz="6" w:space="0" w:color="D9D9D9"/>
              <w:bottom w:val="single" w:sz="6" w:space="0" w:color="D9D9D9"/>
              <w:right w:val="single" w:sz="6" w:space="0" w:color="D9D9D9"/>
            </w:tcBorders>
            <w:vAlign w:val="center"/>
          </w:tcPr>
          <w:p w14:paraId="68CC0E80" w14:textId="77777777" w:rsidR="00CB1D34" w:rsidRDefault="00551EE9">
            <w:r>
              <w:rPr>
                <w:color w:val="000000"/>
                <w:sz w:val="21"/>
              </w:rPr>
              <w:t>Ảnh từng phép đo đã lưu</w:t>
            </w:r>
          </w:p>
        </w:tc>
      </w:tr>
      <w:tr w:rsidR="00CB1D34" w14:paraId="55ED341C" w14:textId="77777777">
        <w:tc>
          <w:tcPr>
            <w:tcW w:w="3118" w:type="dxa"/>
            <w:tcBorders>
              <w:top w:val="single" w:sz="6" w:space="0" w:color="D9D9D9"/>
              <w:left w:val="single" w:sz="6" w:space="0" w:color="D9D9D9"/>
              <w:bottom w:val="single" w:sz="6" w:space="0" w:color="D9D9D9"/>
              <w:right w:val="single" w:sz="6" w:space="0" w:color="D9D9D9"/>
            </w:tcBorders>
            <w:vAlign w:val="center"/>
          </w:tcPr>
          <w:p w14:paraId="18DB515F" w14:textId="77777777" w:rsidR="00CB1D34" w:rsidRDefault="00551EE9">
            <w:r>
              <w:rPr>
                <w:color w:val="000000"/>
                <w:sz w:val="21"/>
              </w:rPr>
              <w:t>measurements.csv</w:t>
            </w:r>
          </w:p>
        </w:tc>
        <w:tc>
          <w:tcPr>
            <w:tcW w:w="6066" w:type="dxa"/>
            <w:tcBorders>
              <w:top w:val="single" w:sz="6" w:space="0" w:color="D9D9D9"/>
              <w:left w:val="single" w:sz="6" w:space="0" w:color="D9D9D9"/>
              <w:bottom w:val="single" w:sz="6" w:space="0" w:color="D9D9D9"/>
              <w:right w:val="single" w:sz="6" w:space="0" w:color="D9D9D9"/>
            </w:tcBorders>
            <w:vAlign w:val="center"/>
          </w:tcPr>
          <w:p w14:paraId="30CD7ACF" w14:textId="77777777" w:rsidR="00CB1D34" w:rsidRDefault="00551EE9">
            <w:r>
              <w:rPr>
                <w:color w:val="000000"/>
                <w:sz w:val="21"/>
              </w:rPr>
              <w:t>Kết quả đo và thông tin đối chiếu</w:t>
            </w:r>
          </w:p>
        </w:tc>
      </w:tr>
    </w:tbl>
    <w:p w14:paraId="07F4F902" w14:textId="77777777" w:rsidR="00CB1D34" w:rsidRDefault="00CB1D34">
      <w:pPr>
        <w:spacing w:after="0"/>
      </w:pPr>
    </w:p>
    <w:p w14:paraId="5C01653E" w14:textId="471ECA14" w:rsidR="00CB1D34" w:rsidRDefault="00247402">
      <w:pPr>
        <w:spacing w:after="120" w:line="300" w:lineRule="auto"/>
        <w:ind w:firstLine="567"/>
        <w:jc w:val="both"/>
      </w:pPr>
      <w:r>
        <w:rPr>
          <w:color w:val="000000"/>
        </w:rPr>
        <w:t>C</w:t>
      </w:r>
      <w:r w:rsidR="00551EE9">
        <w:rPr>
          <w:color w:val="000000"/>
        </w:rPr>
        <w:t>ác tệp này được sinh riêng trên từng máy và không nằm trong bản mã nguồn công khai. Khi chuyển sang webcam hoặc bố trí khác, thầy vui lòng thực hiện lại hiệu chuẩn để tránh dùng nhầm thông số của phiên đo trước.</w:t>
      </w:r>
    </w:p>
    <w:p w14:paraId="3C95D91C" w14:textId="77777777" w:rsidR="00CB1D34" w:rsidRDefault="00551EE9">
      <w:pPr>
        <w:spacing w:before="360" w:line="300" w:lineRule="auto"/>
        <w:jc w:val="both"/>
      </w:pPr>
      <w:r>
        <w:rPr>
          <w:i/>
          <w:color w:val="000000"/>
        </w:rPr>
        <w:t>Dạ, em kính mong thầy góp ý thêm về quy trình hiệu chuẩn, bố trí thí nghiệm và các chỉ tiêu cần báo cáo để em tiếp tục hoàn thiện hệ thống đúng phạm vi đồ án.</w:t>
      </w:r>
    </w:p>
    <w:sectPr w:rsidR="00CB1D34">
      <w:footerReference w:type="default" r:id="rId8"/>
      <w:pgSz w:w="11906" w:h="16838"/>
      <w:pgMar w:top="1247" w:right="113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BA3A" w14:textId="77777777" w:rsidR="00551EE9" w:rsidRDefault="00551EE9">
      <w:pPr>
        <w:spacing w:after="0" w:line="240" w:lineRule="auto"/>
      </w:pPr>
      <w:r>
        <w:separator/>
      </w:r>
    </w:p>
  </w:endnote>
  <w:endnote w:type="continuationSeparator" w:id="0">
    <w:p w14:paraId="04B0582C" w14:textId="77777777" w:rsidR="00551EE9" w:rsidRDefault="00551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959C" w14:textId="232C19BE" w:rsidR="00CB1D34" w:rsidRDefault="00551EE9">
    <w:pPr>
      <w:pStyle w:val="Footer"/>
      <w:jc w:val="center"/>
    </w:pPr>
    <w:r>
      <w:rPr>
        <w:color w:val="000000"/>
        <w:sz w:val="22"/>
      </w:rPr>
      <w:fldChar w:fldCharType="begin"/>
    </w:r>
    <w:r>
      <w:rPr>
        <w:color w:val="000000"/>
        <w:sz w:val="22"/>
      </w:rPr>
      <w:instrText xml:space="preserve"> PAGE </w:instrText>
    </w:r>
    <w:r w:rsidR="00247402">
      <w:rPr>
        <w:color w:val="000000"/>
        <w:sz w:val="22"/>
      </w:rPr>
      <w:fldChar w:fldCharType="separate"/>
    </w:r>
    <w:r w:rsidR="00247402">
      <w:rPr>
        <w:noProof/>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A8BAF" w14:textId="77777777" w:rsidR="00551EE9" w:rsidRDefault="00551EE9">
      <w:pPr>
        <w:spacing w:after="0" w:line="240" w:lineRule="auto"/>
      </w:pPr>
      <w:r>
        <w:separator/>
      </w:r>
    </w:p>
  </w:footnote>
  <w:footnote w:type="continuationSeparator" w:id="0">
    <w:p w14:paraId="153A0BC7" w14:textId="77777777" w:rsidR="00551EE9" w:rsidRDefault="00551E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860396">
    <w:abstractNumId w:val="8"/>
  </w:num>
  <w:num w:numId="2" w16cid:durableId="1092626261">
    <w:abstractNumId w:val="6"/>
  </w:num>
  <w:num w:numId="3" w16cid:durableId="2141802543">
    <w:abstractNumId w:val="5"/>
  </w:num>
  <w:num w:numId="4" w16cid:durableId="1284925303">
    <w:abstractNumId w:val="4"/>
  </w:num>
  <w:num w:numId="5" w16cid:durableId="858004893">
    <w:abstractNumId w:val="7"/>
  </w:num>
  <w:num w:numId="6" w16cid:durableId="128938522">
    <w:abstractNumId w:val="3"/>
  </w:num>
  <w:num w:numId="7" w16cid:durableId="768429493">
    <w:abstractNumId w:val="2"/>
  </w:num>
  <w:num w:numId="8" w16cid:durableId="1930969401">
    <w:abstractNumId w:val="1"/>
  </w:num>
  <w:num w:numId="9" w16cid:durableId="125031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AC4"/>
    <w:rsid w:val="0015074B"/>
    <w:rsid w:val="00247402"/>
    <w:rsid w:val="0029639D"/>
    <w:rsid w:val="00326F90"/>
    <w:rsid w:val="00551EE9"/>
    <w:rsid w:val="00AA1D8D"/>
    <w:rsid w:val="00B47730"/>
    <w:rsid w:val="00CB0664"/>
    <w:rsid w:val="00CB1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783D59-A93D-420F-A17A-B6DB0A69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2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phần mềm đo kích thước bằng webcam</dc:title>
  <dc:subject>Đồ án tốt nghiệp Trần Khoa An 22021579</dc:subject>
  <dc:creator/>
  <cp:keywords/>
  <dc:description>generated by python-docx</dc:description>
  <cp:lastModifiedBy>An Trần</cp:lastModifiedBy>
  <cp:revision>2</cp:revision>
  <dcterms:created xsi:type="dcterms:W3CDTF">2013-12-23T23:15:00Z</dcterms:created>
  <dcterms:modified xsi:type="dcterms:W3CDTF">2026-10-13T02:18:00Z</dcterms:modified>
  <cp:category/>
</cp:coreProperties>
</file>