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342279" w:rsidRDefault="002C5D5F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42279">
        <w:rPr>
          <w:rFonts w:ascii="Times New Roman" w:hAnsi="Times New Roman" w:cs="Times New Roman"/>
          <w:sz w:val="32"/>
          <w:szCs w:val="32"/>
        </w:rPr>
        <w:t xml:space="preserve">Таблица ролей и их действий в текущем состоянии </w:t>
      </w:r>
      <w:r w:rsidR="00342279">
        <w:rPr>
          <w:rFonts w:ascii="Times New Roman" w:hAnsi="Times New Roman" w:cs="Times New Roman"/>
          <w:sz w:val="32"/>
          <w:szCs w:val="32"/>
        </w:rPr>
        <w:t>«</w:t>
      </w:r>
      <w:r w:rsidRPr="00342279">
        <w:rPr>
          <w:rFonts w:ascii="Times New Roman" w:hAnsi="Times New Roman" w:cs="Times New Roman"/>
          <w:sz w:val="32"/>
          <w:szCs w:val="32"/>
          <w:lang w:val="en-US"/>
        </w:rPr>
        <w:t>as</w:t>
      </w:r>
      <w:r w:rsidRPr="00342279">
        <w:rPr>
          <w:rFonts w:ascii="Times New Roman" w:hAnsi="Times New Roman" w:cs="Times New Roman"/>
          <w:sz w:val="32"/>
          <w:szCs w:val="32"/>
        </w:rPr>
        <w:t xml:space="preserve"> </w:t>
      </w:r>
      <w:r w:rsidRPr="00342279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="00342279">
        <w:rPr>
          <w:rFonts w:ascii="Times New Roman" w:hAnsi="Times New Roman" w:cs="Times New Roman"/>
          <w:sz w:val="32"/>
          <w:szCs w:val="32"/>
        </w:rPr>
        <w:t>»</w:t>
      </w:r>
      <w:r w:rsidRPr="00342279">
        <w:rPr>
          <w:rFonts w:ascii="Times New Roman" w:hAnsi="Times New Roman" w:cs="Times New Roman"/>
          <w:sz w:val="32"/>
          <w:szCs w:val="32"/>
        </w:rPr>
        <w:t xml:space="preserve"> для задачи 1</w:t>
      </w:r>
    </w:p>
    <w:tbl>
      <w:tblPr>
        <w:tblStyle w:val="a6"/>
        <w:tblpPr w:leftFromText="180" w:rightFromText="180" w:vertAnchor="page" w:horzAnchor="margin" w:tblpY="1142"/>
        <w:tblW w:w="0" w:type="auto"/>
        <w:tblLayout w:type="fixed"/>
        <w:tblLook w:val="04A0"/>
      </w:tblPr>
      <w:tblGrid>
        <w:gridCol w:w="1960"/>
        <w:gridCol w:w="2684"/>
        <w:gridCol w:w="4253"/>
        <w:gridCol w:w="1532"/>
        <w:gridCol w:w="736"/>
        <w:gridCol w:w="4471"/>
      </w:tblGrid>
      <w:tr w:rsidR="00342279" w:rsidRPr="00710D2C" w:rsidTr="00342279">
        <w:tc>
          <w:tcPr>
            <w:tcW w:w="1960" w:type="dxa"/>
            <w:shd w:val="clear" w:color="auto" w:fill="F5E8FC"/>
          </w:tcPr>
          <w:p w:rsidR="004112CD" w:rsidRPr="00342279" w:rsidRDefault="004112CD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684" w:type="dxa"/>
            <w:shd w:val="clear" w:color="auto" w:fill="F5E8FC"/>
          </w:tcPr>
          <w:p w:rsidR="004112CD" w:rsidRPr="00342279" w:rsidRDefault="004112CD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4253" w:type="dxa"/>
            <w:shd w:val="clear" w:color="auto" w:fill="F5E8FC"/>
          </w:tcPr>
          <w:p w:rsidR="004112CD" w:rsidRPr="00342279" w:rsidRDefault="004112CD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268" w:type="dxa"/>
            <w:gridSpan w:val="2"/>
            <w:shd w:val="clear" w:color="auto" w:fill="F5E8FC"/>
          </w:tcPr>
          <w:p w:rsidR="004112CD" w:rsidRPr="00342279" w:rsidRDefault="004112CD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 is</w:t>
            </w:r>
          </w:p>
        </w:tc>
        <w:tc>
          <w:tcPr>
            <w:tcW w:w="4471" w:type="dxa"/>
            <w:shd w:val="clear" w:color="auto" w:fill="F5E8FC"/>
          </w:tcPr>
          <w:p w:rsidR="004112CD" w:rsidRPr="00342279" w:rsidRDefault="004112CD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112CD" w:rsidRPr="00710D2C" w:rsidRDefault="004112CD" w:rsidP="00411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  <w:tc>
          <w:tcPr>
            <w:tcW w:w="736" w:type="dxa"/>
          </w:tcPr>
          <w:p w:rsidR="004112CD" w:rsidRPr="00710D2C" w:rsidRDefault="004112CD" w:rsidP="00411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  <w:proofErr w:type="spellEnd"/>
          </w:p>
        </w:tc>
        <w:tc>
          <w:tcPr>
            <w:tcW w:w="4471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st001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365497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</w:p>
        </w:tc>
        <w:tc>
          <w:tcPr>
            <w:tcW w:w="4253" w:type="dxa"/>
          </w:tcPr>
          <w:p w:rsidR="004112CD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клиентской базы</w:t>
            </w:r>
          </w:p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71" w:type="dxa"/>
          </w:tcPr>
          <w:p w:rsidR="004112CD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пиковые периоды менеджер физически не может обработать все звонки и очные встречи для записи на услуги.</w:t>
            </w:r>
          </w:p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не может дозвониться из-за перегруженности телефонной линии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st001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</w:p>
        </w:tc>
        <w:tc>
          <w:tcPr>
            <w:tcW w:w="4253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среднего чека</w:t>
            </w:r>
          </w:p>
        </w:tc>
        <w:tc>
          <w:tcPr>
            <w:tcW w:w="1532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736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не приходит на услугу по причине забывания о ней из-за отсутствия напоминания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st001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</w:p>
        </w:tc>
        <w:tc>
          <w:tcPr>
            <w:tcW w:w="4253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трудозатрат сотрудников на дозвоны и запись клиентов</w:t>
            </w:r>
          </w:p>
        </w:tc>
        <w:tc>
          <w:tcPr>
            <w:tcW w:w="1532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71" w:type="dxa"/>
          </w:tcPr>
          <w:p w:rsidR="004112CD" w:rsidRPr="004112CD" w:rsidRDefault="004112CD" w:rsidP="004857C0">
            <w:r>
              <w:rPr>
                <w:rFonts w:ascii="Times New Roman" w:hAnsi="Times New Roman" w:cs="Times New Roman"/>
                <w:sz w:val="24"/>
                <w:szCs w:val="24"/>
              </w:rPr>
              <w:t>Менеджер перегружен и эмоционально истощен в пиковые периоды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st001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</w:p>
        </w:tc>
        <w:tc>
          <w:tcPr>
            <w:tcW w:w="4253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ошибки при записи</w:t>
            </w:r>
          </w:p>
        </w:tc>
        <w:tc>
          <w:tcPr>
            <w:tcW w:w="1532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4112CD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4112CD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при записи по телефону не видит полного списка услуг, ему сложно сориентироваться в необходимой услуге для записи 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профессионализме мастера</w:t>
            </w:r>
          </w:p>
        </w:tc>
        <w:tc>
          <w:tcPr>
            <w:tcW w:w="1532" w:type="dxa"/>
          </w:tcPr>
          <w:p w:rsidR="004112CD" w:rsidRPr="00710D2C" w:rsidRDefault="00F63C77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F63C77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сложно определиться с выбором мастера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об удобном месторасположении салона</w:t>
            </w:r>
          </w:p>
        </w:tc>
        <w:tc>
          <w:tcPr>
            <w:tcW w:w="1532" w:type="dxa"/>
          </w:tcPr>
          <w:p w:rsidR="004112CD" w:rsidRPr="00710D2C" w:rsidRDefault="00F63C77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F63C77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F63C77" w:rsidP="00F63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сложно получить  информацию о салоне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Запись/перенос записи на услугу</w:t>
            </w:r>
          </w:p>
        </w:tc>
        <w:tc>
          <w:tcPr>
            <w:tcW w:w="1532" w:type="dxa"/>
          </w:tcPr>
          <w:p w:rsidR="004112CD" w:rsidRPr="00710D2C" w:rsidRDefault="00F63C77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F63C77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не может быстро осуществить запись по телефону, не может дозвониться в пиковые периоды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доступности цен на услуги</w:t>
            </w:r>
          </w:p>
        </w:tc>
        <w:tc>
          <w:tcPr>
            <w:tcW w:w="1532" w:type="dxa"/>
          </w:tcPr>
          <w:p w:rsidR="004112CD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9E793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сложно ориентироваться в прайс-листе</w:t>
            </w:r>
            <w:r w:rsidR="009E793C" w:rsidRPr="009E79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об услугах помимо стрижки</w:t>
            </w:r>
          </w:p>
        </w:tc>
        <w:tc>
          <w:tcPr>
            <w:tcW w:w="1532" w:type="dxa"/>
          </w:tcPr>
          <w:p w:rsidR="004112CD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4112CD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трудно ориентироваться в каталоге услуг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112CD" w:rsidRPr="00710D2C" w:rsidRDefault="00BA0C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своевременного напоминания о времени и дате начала процедуры</w:t>
            </w:r>
          </w:p>
        </w:tc>
        <w:tc>
          <w:tcPr>
            <w:tcW w:w="1532" w:type="dxa"/>
          </w:tcPr>
          <w:p w:rsidR="004112CD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736" w:type="dxa"/>
          </w:tcPr>
          <w:p w:rsidR="004112CD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112CD" w:rsidRPr="00710D2C" w:rsidRDefault="00F63C77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забывает о записи на процедуру</w:t>
            </w:r>
            <w:r w:rsidR="00BA0CDF">
              <w:rPr>
                <w:rFonts w:ascii="Times New Roman" w:hAnsi="Times New Roman" w:cs="Times New Roman"/>
                <w:sz w:val="24"/>
                <w:szCs w:val="24"/>
              </w:rPr>
              <w:t xml:space="preserve">, салон не использует другие способы связи помимо телефона, </w:t>
            </w:r>
            <w:r w:rsidR="00BA0CDF" w:rsidRPr="00710D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CD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BA0CDF" w:rsidRPr="00710D2C">
              <w:rPr>
                <w:rFonts w:ascii="Times New Roman" w:hAnsi="Times New Roman" w:cs="Times New Roman"/>
                <w:sz w:val="24"/>
                <w:szCs w:val="24"/>
              </w:rPr>
              <w:t>енеджеру сложно направить СМС всем вручную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st00200</w:t>
            </w:r>
          </w:p>
        </w:tc>
        <w:tc>
          <w:tcPr>
            <w:tcW w:w="2684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Получение скидки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  <w:p w:rsidR="009E793C" w:rsidRPr="00710D2C" w:rsidRDefault="009E793C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Запись/перенос записи на услугу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Посетителю</w:t>
            </w:r>
            <w:r w:rsidR="00BA0CDF" w:rsidRPr="00710D2C">
              <w:rPr>
                <w:rFonts w:ascii="Times New Roman" w:hAnsi="Times New Roman" w:cs="Times New Roman"/>
                <w:sz w:val="24"/>
                <w:szCs w:val="24"/>
              </w:rPr>
              <w:t xml:space="preserve"> трудно записаться (дозвониться)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Получение скидки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Получение напоминания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Без регистрации менеджер теряет номера телефонов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профессионализме мастера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Посетителю сложно определиться с выбором мастера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об удобном месторасположении салона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Посетителю сложно получить  информацию о салоне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F25F5D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доступности цен на услуги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Посетителю</w:t>
            </w:r>
            <w:r w:rsidR="00BA0CDF">
              <w:rPr>
                <w:rFonts w:ascii="Times New Roman" w:hAnsi="Times New Roman" w:cs="Times New Roman"/>
                <w:sz w:val="24"/>
                <w:szCs w:val="24"/>
              </w:rPr>
              <w:t xml:space="preserve"> сложно ориентироваться в прайс-листе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F25F5D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об услугах помимо стрижки</w:t>
            </w:r>
          </w:p>
        </w:tc>
        <w:tc>
          <w:tcPr>
            <w:tcW w:w="1532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A0CDF" w:rsidRPr="00710D2C" w:rsidRDefault="00BA0C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Посетителю</w:t>
            </w:r>
            <w:r w:rsidR="00BA0CDF">
              <w:rPr>
                <w:rFonts w:ascii="Times New Roman" w:hAnsi="Times New Roman" w:cs="Times New Roman"/>
                <w:sz w:val="24"/>
                <w:szCs w:val="24"/>
              </w:rPr>
              <w:t xml:space="preserve"> трудно ориентироваться в каталоге услуг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по телефону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 w:rsidRPr="00710D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F25F5D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посетитель</w:t>
            </w:r>
          </w:p>
        </w:tc>
        <w:tc>
          <w:tcPr>
            <w:tcW w:w="4253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персональных данных</w:t>
            </w:r>
          </w:p>
        </w:tc>
        <w:tc>
          <w:tcPr>
            <w:tcW w:w="1532" w:type="dxa"/>
          </w:tcPr>
          <w:p w:rsidR="00BA0CDF" w:rsidRPr="00710D2C" w:rsidRDefault="003E4B9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926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A0C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Посетитель боится утечки персональных данных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4253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отзыва клиента об уровне удовлетворенности</w:t>
            </w:r>
          </w:p>
        </w:tc>
        <w:tc>
          <w:tcPr>
            <w:tcW w:w="1532" w:type="dxa"/>
          </w:tcPr>
          <w:p w:rsidR="00BA0CDF" w:rsidRPr="00710D2C" w:rsidRDefault="00B926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926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Клиенты при личном контакте не хотят давать обратную связь по различным причинам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4253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финального списка клиентов до выхода на смену</w:t>
            </w:r>
          </w:p>
        </w:tc>
        <w:tc>
          <w:tcPr>
            <w:tcW w:w="1532" w:type="dxa"/>
          </w:tcPr>
          <w:p w:rsidR="00BA0CDF" w:rsidRPr="00710D2C" w:rsidRDefault="00B926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B926DF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вынужден перерабатывать или находиться в простое из-за опоздания или отсутствия клиента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253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салона</w:t>
            </w:r>
          </w:p>
        </w:tc>
        <w:tc>
          <w:tcPr>
            <w:tcW w:w="1532" w:type="dxa"/>
          </w:tcPr>
          <w:p w:rsidR="00BA0CDF" w:rsidRPr="00710D2C" w:rsidRDefault="009E793C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9E793C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Менеджеру сложно переписывать расписание из-за нарушения расписания по причине опоздания или отсутствия записанного ранее клиента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253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отзыва клиента об уровне удовлетворенности</w:t>
            </w:r>
          </w:p>
        </w:tc>
        <w:tc>
          <w:tcPr>
            <w:tcW w:w="1532" w:type="dxa"/>
          </w:tcPr>
          <w:p w:rsidR="00BA0CDF" w:rsidRPr="00710D2C" w:rsidRDefault="009E793C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9E793C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Менеджеру сложно оценить вовлеченность сотрудников в процесс и работу на результат</w:t>
            </w:r>
          </w:p>
        </w:tc>
      </w:tr>
      <w:tr w:rsidR="00342279" w:rsidRPr="00710D2C" w:rsidTr="00342279">
        <w:tc>
          <w:tcPr>
            <w:tcW w:w="1960" w:type="dxa"/>
          </w:tcPr>
          <w:p w:rsidR="00BA0C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253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Улучшение качества обслуживания</w:t>
            </w:r>
          </w:p>
        </w:tc>
        <w:tc>
          <w:tcPr>
            <w:tcW w:w="1532" w:type="dxa"/>
          </w:tcPr>
          <w:p w:rsidR="00BA0CDF" w:rsidRPr="00710D2C" w:rsidRDefault="009E793C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A0C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A0C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Клиенты уходят к конкурентам из-за лучшего сервиса по записи на процедуры</w:t>
            </w:r>
          </w:p>
        </w:tc>
      </w:tr>
      <w:tr w:rsidR="00B926DF" w:rsidRPr="00710D2C" w:rsidTr="00342279">
        <w:tc>
          <w:tcPr>
            <w:tcW w:w="1960" w:type="dxa"/>
          </w:tcPr>
          <w:p w:rsidR="00B926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926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253" w:type="dxa"/>
          </w:tcPr>
          <w:p w:rsidR="00B926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контроля учета санитарной обработки помещения</w:t>
            </w:r>
          </w:p>
        </w:tc>
        <w:tc>
          <w:tcPr>
            <w:tcW w:w="1532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926DF" w:rsidRDefault="00B926DF" w:rsidP="009E7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Менеджер 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получить штраф за несвоевременную санитарную обработку помещения</w:t>
            </w:r>
          </w:p>
        </w:tc>
      </w:tr>
      <w:tr w:rsidR="00B926DF" w:rsidRPr="00710D2C" w:rsidTr="00342279">
        <w:tc>
          <w:tcPr>
            <w:tcW w:w="1960" w:type="dxa"/>
          </w:tcPr>
          <w:p w:rsidR="00B926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926DF" w:rsidRPr="00710D2C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253" w:type="dxa"/>
          </w:tcPr>
          <w:p w:rsidR="00B926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контроля финансового учета</w:t>
            </w:r>
          </w:p>
        </w:tc>
        <w:tc>
          <w:tcPr>
            <w:tcW w:w="1532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926DF" w:rsidRDefault="00B926DF" w:rsidP="009E7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Менеджер 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получить штраф за несвоевременную финансовую отчетность</w:t>
            </w:r>
          </w:p>
        </w:tc>
      </w:tr>
      <w:tr w:rsidR="00B926DF" w:rsidRPr="00710D2C" w:rsidTr="00342279">
        <w:tc>
          <w:tcPr>
            <w:tcW w:w="1960" w:type="dxa"/>
          </w:tcPr>
          <w:p w:rsidR="00B926DF" w:rsidRPr="00BA0CDF" w:rsidRDefault="00B926DF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926DF" w:rsidRPr="00710D2C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3" w:type="dxa"/>
          </w:tcPr>
          <w:p w:rsidR="00B926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своих трудозатрат на дозвоны клиентам</w:t>
            </w:r>
          </w:p>
        </w:tc>
        <w:tc>
          <w:tcPr>
            <w:tcW w:w="1532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926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Администратора утомляет необходимость напоминать клиентам о начале процедур по телефону</w:t>
            </w:r>
          </w:p>
        </w:tc>
      </w:tr>
      <w:tr w:rsidR="00B926DF" w:rsidRPr="00710D2C" w:rsidTr="00342279">
        <w:tc>
          <w:tcPr>
            <w:tcW w:w="1960" w:type="dxa"/>
          </w:tcPr>
          <w:p w:rsidR="00B926DF" w:rsidRPr="00BA0C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926DF" w:rsidRPr="00710D2C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3" w:type="dxa"/>
          </w:tcPr>
          <w:p w:rsidR="00B926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ошибок при записи на услуги по телефону</w:t>
            </w:r>
          </w:p>
        </w:tc>
        <w:tc>
          <w:tcPr>
            <w:tcW w:w="1532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6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71" w:type="dxa"/>
          </w:tcPr>
          <w:p w:rsidR="00B926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эмоционально выгорает при улаживании спорных ситуаций, когда клиенты опаздывают или приходят раньше назначенного времени</w:t>
            </w:r>
          </w:p>
        </w:tc>
      </w:tr>
      <w:tr w:rsidR="00B926DF" w:rsidRPr="00710D2C" w:rsidTr="00342279">
        <w:tc>
          <w:tcPr>
            <w:tcW w:w="1960" w:type="dxa"/>
          </w:tcPr>
          <w:p w:rsidR="00B926DF" w:rsidRPr="00BA0C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B926DF" w:rsidRPr="00710D2C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Санэпидемнадзор</w:t>
            </w:r>
            <w:proofErr w:type="spellEnd"/>
          </w:p>
        </w:tc>
        <w:tc>
          <w:tcPr>
            <w:tcW w:w="4253" w:type="dxa"/>
          </w:tcPr>
          <w:p w:rsidR="00B926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контролирование учета санитарной обработки помещения</w:t>
            </w:r>
          </w:p>
        </w:tc>
        <w:tc>
          <w:tcPr>
            <w:tcW w:w="1532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B926DF" w:rsidRPr="00710D2C" w:rsidRDefault="00464262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B926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Потенциально возможное нарушение норм санитарной обработки помещения</w:t>
            </w:r>
          </w:p>
        </w:tc>
      </w:tr>
      <w:tr w:rsidR="00464262" w:rsidRPr="00710D2C" w:rsidTr="00342279">
        <w:tc>
          <w:tcPr>
            <w:tcW w:w="1960" w:type="dxa"/>
          </w:tcPr>
          <w:p w:rsidR="00464262" w:rsidRPr="00BA0CDF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64262" w:rsidRPr="00710D2C" w:rsidRDefault="00464262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Разработчики системы</w:t>
            </w:r>
          </w:p>
        </w:tc>
        <w:tc>
          <w:tcPr>
            <w:tcW w:w="4253" w:type="dxa"/>
          </w:tcPr>
          <w:p w:rsidR="00464262" w:rsidRDefault="00464262" w:rsidP="00393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</w:t>
            </w:r>
            <w:r w:rsidR="00393835">
              <w:rPr>
                <w:rFonts w:ascii="Times New Roman" w:hAnsi="Times New Roman" w:cs="Times New Roman"/>
                <w:sz w:val="24"/>
                <w:szCs w:val="24"/>
              </w:rPr>
              <w:t>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внедрение работоспособной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r w:rsidR="009E793C">
              <w:rPr>
                <w:rFonts w:ascii="Times New Roman" w:hAnsi="Times New Roman" w:cs="Times New Roman"/>
                <w:sz w:val="24"/>
                <w:szCs w:val="24"/>
              </w:rPr>
              <w:t>-системы</w:t>
            </w:r>
            <w:proofErr w:type="spellEnd"/>
            <w:r w:rsidR="009E793C">
              <w:rPr>
                <w:rFonts w:ascii="Times New Roman" w:hAnsi="Times New Roman" w:cs="Times New Roman"/>
                <w:sz w:val="24"/>
                <w:szCs w:val="24"/>
              </w:rPr>
              <w:t xml:space="preserve"> записи, удовлетворяющей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всем требованиям руководства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</w:p>
        </w:tc>
        <w:tc>
          <w:tcPr>
            <w:tcW w:w="1532" w:type="dxa"/>
          </w:tcPr>
          <w:p w:rsidR="00464262" w:rsidRPr="00710D2C" w:rsidRDefault="00393835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464262" w:rsidRPr="00710D2C" w:rsidRDefault="00393835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64262" w:rsidRDefault="00393835" w:rsidP="00393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проблем с разработкой или внедрением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записи разработчики не получат оплату за проделанную работу, понесут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репутационные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судебные издержки, оплатят неустойку</w:t>
            </w:r>
          </w:p>
        </w:tc>
      </w:tr>
      <w:tr w:rsidR="00464262" w:rsidRPr="00710D2C" w:rsidTr="00342279">
        <w:tc>
          <w:tcPr>
            <w:tcW w:w="1960" w:type="dxa"/>
          </w:tcPr>
          <w:p w:rsidR="00464262" w:rsidRPr="00BA0CDF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64262" w:rsidRPr="00710D2C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4253" w:type="dxa"/>
          </w:tcPr>
          <w:p w:rsidR="00464262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своевременной и достоверной финансовой отчетности</w:t>
            </w:r>
          </w:p>
        </w:tc>
        <w:tc>
          <w:tcPr>
            <w:tcW w:w="1532" w:type="dxa"/>
          </w:tcPr>
          <w:p w:rsidR="00464262" w:rsidRPr="00710D2C" w:rsidRDefault="00393835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464262" w:rsidRPr="00710D2C" w:rsidRDefault="00393835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64262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Уголовная ответственность бухгалтера при нарушении финансовой отчетности и последующая потеря возможности заниматься данной трудовой деятельностью</w:t>
            </w:r>
          </w:p>
        </w:tc>
      </w:tr>
      <w:tr w:rsidR="00464262" w:rsidRPr="00710D2C" w:rsidTr="00342279">
        <w:tc>
          <w:tcPr>
            <w:tcW w:w="1960" w:type="dxa"/>
          </w:tcPr>
          <w:p w:rsidR="00464262" w:rsidRPr="00BA0CDF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464262" w:rsidRPr="00710D2C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</w:t>
            </w:r>
          </w:p>
        </w:tc>
        <w:tc>
          <w:tcPr>
            <w:tcW w:w="4253" w:type="dxa"/>
          </w:tcPr>
          <w:p w:rsidR="00464262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Надзор за деятельностью экономических агентов в части видов экономической деятельности</w:t>
            </w:r>
          </w:p>
        </w:tc>
        <w:tc>
          <w:tcPr>
            <w:tcW w:w="1532" w:type="dxa"/>
          </w:tcPr>
          <w:p w:rsidR="00464262" w:rsidRPr="00710D2C" w:rsidRDefault="00393835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464262" w:rsidRPr="00710D2C" w:rsidRDefault="00393835" w:rsidP="009E7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464262" w:rsidRDefault="0039383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Потенциально возможное нарушение налогового законодательства, обязательного лицензирования деятельности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5348A-3C1E-4E1B-8542-82C2864F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9</cp:revision>
  <dcterms:created xsi:type="dcterms:W3CDTF">2025-01-07T15:01:00Z</dcterms:created>
  <dcterms:modified xsi:type="dcterms:W3CDTF">2025-01-14T18:09:00Z</dcterms:modified>
</cp:coreProperties>
</file>