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F04600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Согласование польз</w:t>
      </w:r>
      <w:r w:rsidR="00EB7824">
        <w:rPr>
          <w:rFonts w:ascii="Times New Roman" w:hAnsi="Times New Roman" w:cs="Times New Roman"/>
          <w:sz w:val="32"/>
          <w:szCs w:val="32"/>
        </w:rPr>
        <w:t>овательских историй для задачи 1</w:t>
      </w:r>
    </w:p>
    <w:p w:rsidR="00F04600" w:rsidRPr="00A3391D" w:rsidRDefault="00F04600" w:rsidP="00F0460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Таблица 1 - Протокол обсуждения</w:t>
      </w:r>
      <w:r w:rsidR="000F296F">
        <w:rPr>
          <w:rFonts w:ascii="Times New Roman" w:hAnsi="Times New Roman" w:cs="Times New Roman"/>
          <w:sz w:val="32"/>
          <w:szCs w:val="32"/>
        </w:rPr>
        <w:t xml:space="preserve"> и согласования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F0460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Story</w:t>
      </w:r>
      <w:r w:rsidRPr="00F04600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US</w:t>
      </w:r>
      <w:r w:rsidRPr="00F04600">
        <w:rPr>
          <w:rFonts w:ascii="Times New Roman" w:hAnsi="Times New Roman" w:cs="Times New Roman"/>
          <w:sz w:val="32"/>
          <w:szCs w:val="32"/>
        </w:rPr>
        <w:t>)</w:t>
      </w:r>
      <w:r w:rsidR="00A3391D">
        <w:rPr>
          <w:rFonts w:ascii="Times New Roman" w:hAnsi="Times New Roman" w:cs="Times New Roman"/>
          <w:sz w:val="32"/>
          <w:szCs w:val="32"/>
        </w:rPr>
        <w:t xml:space="preserve"> по критерию «</w:t>
      </w:r>
      <w:r w:rsidR="00A3391D">
        <w:rPr>
          <w:rFonts w:ascii="Times New Roman" w:hAnsi="Times New Roman" w:cs="Times New Roman"/>
          <w:sz w:val="32"/>
          <w:szCs w:val="32"/>
          <w:lang w:val="en-US"/>
        </w:rPr>
        <w:t>3C</w:t>
      </w:r>
      <w:r w:rsidR="00A3391D">
        <w:rPr>
          <w:rFonts w:ascii="Times New Roman" w:hAnsi="Times New Roman" w:cs="Times New Roman"/>
          <w:sz w:val="32"/>
          <w:szCs w:val="32"/>
        </w:rPr>
        <w:t>»</w:t>
      </w:r>
    </w:p>
    <w:tbl>
      <w:tblPr>
        <w:tblStyle w:val="a6"/>
        <w:tblW w:w="15437" w:type="dxa"/>
        <w:jc w:val="center"/>
        <w:tblInd w:w="1828" w:type="dxa"/>
        <w:tblLayout w:type="fixed"/>
        <w:tblLook w:val="04A0"/>
      </w:tblPr>
      <w:tblGrid>
        <w:gridCol w:w="1194"/>
        <w:gridCol w:w="1441"/>
        <w:gridCol w:w="1857"/>
        <w:gridCol w:w="5701"/>
        <w:gridCol w:w="5244"/>
      </w:tblGrid>
      <w:tr w:rsidR="00F04600" w:rsidRPr="006D23FA" w:rsidTr="001C1321">
        <w:trPr>
          <w:jc w:val="center"/>
        </w:trPr>
        <w:tc>
          <w:tcPr>
            <w:tcW w:w="1194" w:type="dxa"/>
            <w:shd w:val="clear" w:color="auto" w:fill="F5E8FC"/>
            <w:vAlign w:val="center"/>
          </w:tcPr>
          <w:p w:rsidR="00F04600" w:rsidRPr="00D25FAE" w:rsidRDefault="00F04600" w:rsidP="00D25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Иде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н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тиф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и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катор 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US</w:t>
            </w:r>
          </w:p>
        </w:tc>
        <w:tc>
          <w:tcPr>
            <w:tcW w:w="1441" w:type="dxa"/>
            <w:shd w:val="clear" w:color="auto" w:fill="F5E8FC"/>
            <w:vAlign w:val="center"/>
          </w:tcPr>
          <w:p w:rsidR="00D25FAE" w:rsidRDefault="00F04600" w:rsidP="00D25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Участник</w:t>
            </w:r>
          </w:p>
          <w:p w:rsidR="00F04600" w:rsidRPr="00D25FAE" w:rsidRDefault="005D23D2" w:rsidP="00D25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(</w:t>
            </w:r>
            <w:r w:rsidR="001C1321">
              <w:rPr>
                <w:rFonts w:ascii="Times New Roman" w:hAnsi="Times New Roman" w:cs="Times New Roman"/>
                <w:b/>
                <w:sz w:val="26"/>
                <w:szCs w:val="26"/>
              </w:rPr>
              <w:t>пир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1857" w:type="dxa"/>
            <w:shd w:val="clear" w:color="auto" w:fill="F5E8FC"/>
            <w:vAlign w:val="center"/>
          </w:tcPr>
          <w:p w:rsidR="00F04600" w:rsidRPr="00D25FAE" w:rsidRDefault="00F04600" w:rsidP="00D25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Роль</w:t>
            </w:r>
          </w:p>
        </w:tc>
        <w:tc>
          <w:tcPr>
            <w:tcW w:w="5701" w:type="dxa"/>
            <w:shd w:val="clear" w:color="auto" w:fill="F5E8FC"/>
            <w:vAlign w:val="center"/>
          </w:tcPr>
          <w:p w:rsidR="00F04600" w:rsidRPr="00D25FAE" w:rsidRDefault="00F04600" w:rsidP="00D25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Изменения, внесенные в 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US</w:t>
            </w:r>
          </w:p>
        </w:tc>
        <w:tc>
          <w:tcPr>
            <w:tcW w:w="5244" w:type="dxa"/>
            <w:shd w:val="clear" w:color="auto" w:fill="F5E8FC"/>
            <w:vAlign w:val="center"/>
          </w:tcPr>
          <w:p w:rsidR="00F04600" w:rsidRPr="00D25FAE" w:rsidRDefault="00F04600" w:rsidP="00D25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Причины изменений</w:t>
            </w:r>
          </w:p>
        </w:tc>
      </w:tr>
      <w:tr w:rsidR="008023EC" w:rsidRPr="006D23FA" w:rsidTr="00FE0453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8023EC" w:rsidRPr="00D25FAE" w:rsidRDefault="008023EC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us00100</w:t>
            </w:r>
          </w:p>
        </w:tc>
        <w:tc>
          <w:tcPr>
            <w:tcW w:w="1441" w:type="dxa"/>
            <w:shd w:val="clear" w:color="auto" w:fill="FFFFFF" w:themeFill="background1"/>
          </w:tcPr>
          <w:p w:rsidR="008023EC" w:rsidRPr="00D25FAE" w:rsidRDefault="008023EC" w:rsidP="00FE045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8023EC" w:rsidRPr="00D25FAE" w:rsidRDefault="008023EC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5701" w:type="dxa"/>
            <w:vMerge w:val="restart"/>
            <w:shd w:val="clear" w:color="auto" w:fill="FFFFFF" w:themeFill="background1"/>
          </w:tcPr>
          <w:p w:rsidR="008023EC" w:rsidRPr="00D25FAE" w:rsidRDefault="00E0274A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Изменений в </w:t>
            </w: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нет</w:t>
            </w:r>
            <w:r w:rsidR="008023EC"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, т.к. </w:t>
            </w:r>
            <w:r w:rsidR="008023EC"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="008023EC"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помещается на «карточке», заказчику </w:t>
            </w:r>
            <w:r w:rsidR="00FE0453">
              <w:rPr>
                <w:rFonts w:ascii="Times New Roman" w:hAnsi="Times New Roman" w:cs="Times New Roman"/>
                <w:sz w:val="26"/>
                <w:szCs w:val="26"/>
              </w:rPr>
              <w:t xml:space="preserve">также важна </w:t>
            </w:r>
            <w:proofErr w:type="gramStart"/>
            <w:r w:rsidR="008023EC" w:rsidRPr="00D25FAE">
              <w:rPr>
                <w:rFonts w:ascii="Times New Roman" w:hAnsi="Times New Roman" w:cs="Times New Roman"/>
                <w:sz w:val="26"/>
                <w:szCs w:val="26"/>
              </w:rPr>
              <w:t>ценность</w:t>
            </w:r>
            <w:proofErr w:type="gramEnd"/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как и пользователю</w:t>
            </w:r>
            <w:r w:rsidR="008023EC"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, разработчик полностью уверен в выполнимости решения </w:t>
            </w:r>
          </w:p>
        </w:tc>
        <w:tc>
          <w:tcPr>
            <w:tcW w:w="5244" w:type="dxa"/>
            <w:shd w:val="clear" w:color="auto" w:fill="FFFFFF" w:themeFill="background1"/>
          </w:tcPr>
          <w:p w:rsidR="008023EC" w:rsidRPr="00D25FAE" w:rsidRDefault="008023EC" w:rsidP="00D4520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</w:tr>
      <w:tr w:rsidR="008023EC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8023EC" w:rsidRPr="00D25FAE" w:rsidRDefault="008023EC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8023EC" w:rsidRPr="00D25FAE" w:rsidRDefault="008023EC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8023EC" w:rsidRPr="00D25FAE" w:rsidRDefault="008023EC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701" w:type="dxa"/>
            <w:vMerge/>
            <w:shd w:val="clear" w:color="auto" w:fill="FFFFFF" w:themeFill="background1"/>
          </w:tcPr>
          <w:p w:rsidR="008023EC" w:rsidRPr="00D25FAE" w:rsidRDefault="008023EC" w:rsidP="00D25F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8023EC" w:rsidRPr="00D25FAE" w:rsidRDefault="00C702AE" w:rsidP="00D4520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</w:tr>
      <w:tr w:rsidR="008023EC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8023EC" w:rsidRPr="00D25FAE" w:rsidRDefault="008023EC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8023EC" w:rsidRPr="00D25FAE" w:rsidRDefault="008023EC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8023EC" w:rsidRPr="00D25FAE" w:rsidRDefault="008023EC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5701" w:type="dxa"/>
            <w:vMerge/>
            <w:shd w:val="clear" w:color="auto" w:fill="FFFFFF" w:themeFill="background1"/>
          </w:tcPr>
          <w:p w:rsidR="008023EC" w:rsidRPr="00D25FAE" w:rsidRDefault="008023EC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8023EC" w:rsidRPr="00D25FAE" w:rsidRDefault="00C702A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E0274A" w:rsidRPr="006D23FA" w:rsidTr="00FE0453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E0274A" w:rsidRPr="00D25FAE" w:rsidRDefault="00E0274A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00200</w:t>
            </w:r>
          </w:p>
        </w:tc>
        <w:tc>
          <w:tcPr>
            <w:tcW w:w="1441" w:type="dxa"/>
            <w:shd w:val="clear" w:color="auto" w:fill="FFFFFF" w:themeFill="background1"/>
          </w:tcPr>
          <w:p w:rsidR="00E0274A" w:rsidRPr="00D25FAE" w:rsidRDefault="00E0274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E0274A" w:rsidRPr="00D25FAE" w:rsidRDefault="00E0274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5701" w:type="dxa"/>
            <w:shd w:val="clear" w:color="auto" w:fill="FFFFFF" w:themeFill="background1"/>
          </w:tcPr>
          <w:p w:rsidR="00E0274A" w:rsidRPr="00D25FAE" w:rsidRDefault="00C702A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44" w:type="dxa"/>
            <w:shd w:val="clear" w:color="auto" w:fill="FFFFFF" w:themeFill="background1"/>
          </w:tcPr>
          <w:p w:rsidR="00E0274A" w:rsidRPr="00D25FAE" w:rsidRDefault="00C702A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E0274A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E0274A" w:rsidRPr="00D25FAE" w:rsidRDefault="00E0274A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E0274A" w:rsidRPr="00D25FAE" w:rsidRDefault="00E0274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E0274A" w:rsidRPr="00D25FAE" w:rsidRDefault="00E0274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701" w:type="dxa"/>
            <w:shd w:val="clear" w:color="auto" w:fill="FFFFFF" w:themeFill="background1"/>
          </w:tcPr>
          <w:p w:rsidR="00E0274A" w:rsidRPr="00D25FAE" w:rsidRDefault="00C702A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44" w:type="dxa"/>
            <w:shd w:val="clear" w:color="auto" w:fill="FFFFFF" w:themeFill="background1"/>
          </w:tcPr>
          <w:p w:rsidR="00E0274A" w:rsidRPr="00D25FAE" w:rsidRDefault="00C702A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E0274A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E0274A" w:rsidRPr="00D25FAE" w:rsidRDefault="00E0274A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E0274A" w:rsidRPr="00D25FAE" w:rsidRDefault="00E0274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E0274A" w:rsidRPr="00D25FAE" w:rsidRDefault="00E0274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5701" w:type="dxa"/>
            <w:shd w:val="clear" w:color="auto" w:fill="FFFFFF" w:themeFill="background1"/>
          </w:tcPr>
          <w:p w:rsidR="00E0274A" w:rsidRPr="00D25FAE" w:rsidRDefault="00C702AE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Вместо</w:t>
            </w:r>
            <w:proofErr w:type="gramEnd"/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«проставлять отметку» использовано б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лее конкретизированное действие «активировать нажатием иконку/кнопку»</w:t>
            </w:r>
          </w:p>
        </w:tc>
        <w:tc>
          <w:tcPr>
            <w:tcW w:w="5244" w:type="dxa"/>
            <w:shd w:val="clear" w:color="auto" w:fill="FFFFFF" w:themeFill="background1"/>
          </w:tcPr>
          <w:p w:rsidR="00E0274A" w:rsidRPr="00D25FAE" w:rsidRDefault="00C702AE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Размытость и широта понятия «проставлять отметку»</w:t>
            </w:r>
          </w:p>
        </w:tc>
      </w:tr>
      <w:tr w:rsidR="00C702AE" w:rsidRPr="006D23FA" w:rsidTr="00FE0453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C702AE" w:rsidRPr="00D25FAE" w:rsidRDefault="00C702A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00300</w:t>
            </w:r>
          </w:p>
        </w:tc>
        <w:tc>
          <w:tcPr>
            <w:tcW w:w="1441" w:type="dxa"/>
            <w:shd w:val="clear" w:color="auto" w:fill="FFFFFF" w:themeFill="background1"/>
          </w:tcPr>
          <w:p w:rsidR="00C702AE" w:rsidRPr="00D25FAE" w:rsidRDefault="00C702A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C702AE" w:rsidRPr="00D25FAE" w:rsidRDefault="00C702A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5701" w:type="dxa"/>
            <w:shd w:val="clear" w:color="auto" w:fill="FFFFFF" w:themeFill="background1"/>
          </w:tcPr>
          <w:p w:rsidR="00C702AE" w:rsidRPr="00D25FAE" w:rsidRDefault="00C702A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44" w:type="dxa"/>
            <w:shd w:val="clear" w:color="auto" w:fill="FFFFFF" w:themeFill="background1"/>
          </w:tcPr>
          <w:p w:rsidR="00C702AE" w:rsidRPr="00D25FAE" w:rsidRDefault="00C702A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702AE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C702AE" w:rsidRPr="00D25FAE" w:rsidRDefault="00C702A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C702AE" w:rsidRPr="00D25FAE" w:rsidRDefault="00C702A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C702AE" w:rsidRPr="00D25FAE" w:rsidRDefault="00C702A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701" w:type="dxa"/>
            <w:shd w:val="clear" w:color="auto" w:fill="FFFFFF" w:themeFill="background1"/>
          </w:tcPr>
          <w:p w:rsidR="00C702AE" w:rsidRPr="00D25FAE" w:rsidRDefault="00C702A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44" w:type="dxa"/>
            <w:shd w:val="clear" w:color="auto" w:fill="FFFFFF" w:themeFill="background1"/>
          </w:tcPr>
          <w:p w:rsidR="00C702AE" w:rsidRPr="00D25FAE" w:rsidRDefault="00C702A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702AE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C702AE" w:rsidRPr="00D25FAE" w:rsidRDefault="00C702A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C702AE" w:rsidRPr="00D25FAE" w:rsidRDefault="00C702A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C702AE" w:rsidRPr="00D25FAE" w:rsidRDefault="00C702A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5701" w:type="dxa"/>
            <w:shd w:val="clear" w:color="auto" w:fill="FFFFFF" w:themeFill="background1"/>
          </w:tcPr>
          <w:p w:rsidR="00C702AE" w:rsidRPr="00D25FAE" w:rsidRDefault="00C702AE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Конкретизирован формат передаваемых данных (</w:t>
            </w: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pdf</w:t>
            </w:r>
            <w:proofErr w:type="spellEnd"/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формат)</w:t>
            </w:r>
          </w:p>
        </w:tc>
        <w:tc>
          <w:tcPr>
            <w:tcW w:w="5244" w:type="dxa"/>
            <w:shd w:val="clear" w:color="auto" w:fill="FFFFFF" w:themeFill="background1"/>
          </w:tcPr>
          <w:p w:rsidR="00C702AE" w:rsidRPr="00D25FAE" w:rsidRDefault="00C702AE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Необходимость первичного понимания формата передаваемых данных</w:t>
            </w:r>
          </w:p>
        </w:tc>
      </w:tr>
      <w:tr w:rsidR="007F12EA" w:rsidRPr="006D23FA" w:rsidTr="00FE0453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7F12EA" w:rsidRPr="00D25FAE" w:rsidRDefault="007F12EA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00400</w:t>
            </w:r>
          </w:p>
        </w:tc>
        <w:tc>
          <w:tcPr>
            <w:tcW w:w="1441" w:type="dxa"/>
            <w:shd w:val="clear" w:color="auto" w:fill="FFFFFF" w:themeFill="background1"/>
          </w:tcPr>
          <w:p w:rsidR="007F12EA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7F12EA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5701" w:type="dxa"/>
            <w:vMerge w:val="restart"/>
            <w:shd w:val="clear" w:color="auto" w:fill="FFFFFF" w:themeFill="background1"/>
          </w:tcPr>
          <w:p w:rsidR="007F12EA" w:rsidRPr="00D25FAE" w:rsidRDefault="007F12EA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Изменений в </w:t>
            </w: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нет, т.к. </w:t>
            </w: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помещается на «карточке», ценност</w:t>
            </w:r>
            <w:r w:rsidR="00FE0453">
              <w:rPr>
                <w:rFonts w:ascii="Times New Roman" w:hAnsi="Times New Roman" w:cs="Times New Roman"/>
                <w:sz w:val="26"/>
                <w:szCs w:val="26"/>
              </w:rPr>
              <w:t>ь и требуемое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действие оп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саны исчерпывающе</w:t>
            </w:r>
          </w:p>
        </w:tc>
        <w:tc>
          <w:tcPr>
            <w:tcW w:w="5244" w:type="dxa"/>
            <w:shd w:val="clear" w:color="auto" w:fill="FFFFFF" w:themeFill="background1"/>
          </w:tcPr>
          <w:p w:rsidR="007F12EA" w:rsidRPr="00D25FAE" w:rsidRDefault="007F12EA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7F12EA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7F12EA" w:rsidRPr="00D25FAE" w:rsidRDefault="007F12EA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7F12EA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7F12EA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701" w:type="dxa"/>
            <w:vMerge/>
            <w:shd w:val="clear" w:color="auto" w:fill="FFFFFF" w:themeFill="background1"/>
          </w:tcPr>
          <w:p w:rsidR="007F12EA" w:rsidRPr="00D25FAE" w:rsidRDefault="007F12EA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7F12EA" w:rsidRPr="00D25FAE" w:rsidRDefault="007F12EA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7F12EA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7F12EA" w:rsidRPr="00D25FAE" w:rsidRDefault="007F12EA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7F12EA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7F12EA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5701" w:type="dxa"/>
            <w:vMerge/>
            <w:shd w:val="clear" w:color="auto" w:fill="FFFFFF" w:themeFill="background1"/>
          </w:tcPr>
          <w:p w:rsidR="007F12EA" w:rsidRPr="00D25FAE" w:rsidRDefault="007F12EA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7F12EA" w:rsidRPr="00D25FAE" w:rsidRDefault="007F12EA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07773" w:rsidRPr="006D23FA" w:rsidTr="00FE0453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C07773" w:rsidRPr="00D25FAE" w:rsidRDefault="00C07773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us00500</w:t>
            </w:r>
          </w:p>
        </w:tc>
        <w:tc>
          <w:tcPr>
            <w:tcW w:w="1441" w:type="dxa"/>
            <w:shd w:val="clear" w:color="auto" w:fill="FFFFFF" w:themeFill="background1"/>
          </w:tcPr>
          <w:p w:rsidR="00C07773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C07773" w:rsidRPr="00D25FAE" w:rsidRDefault="00C07773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5701" w:type="dxa"/>
            <w:shd w:val="clear" w:color="auto" w:fill="FFFFFF" w:themeFill="background1"/>
          </w:tcPr>
          <w:p w:rsidR="00C07773" w:rsidRPr="00D25FAE" w:rsidRDefault="007F12EA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44" w:type="dxa"/>
            <w:shd w:val="clear" w:color="auto" w:fill="FFFFFF" w:themeFill="background1"/>
          </w:tcPr>
          <w:p w:rsidR="00C07773" w:rsidRPr="00D25FAE" w:rsidRDefault="007F12EA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07773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C07773" w:rsidRPr="00D25FAE" w:rsidRDefault="00C07773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C07773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C07773" w:rsidRPr="00D25FAE" w:rsidRDefault="00C07773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701" w:type="dxa"/>
            <w:shd w:val="clear" w:color="auto" w:fill="FFFFFF" w:themeFill="background1"/>
          </w:tcPr>
          <w:p w:rsidR="00C07773" w:rsidRPr="00D25FAE" w:rsidRDefault="007F12EA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44" w:type="dxa"/>
            <w:shd w:val="clear" w:color="auto" w:fill="FFFFFF" w:themeFill="background1"/>
          </w:tcPr>
          <w:p w:rsidR="00C07773" w:rsidRPr="00D25FAE" w:rsidRDefault="007F12EA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07773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C07773" w:rsidRPr="00D25FAE" w:rsidRDefault="00C07773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C07773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C07773" w:rsidRPr="00D25FAE" w:rsidRDefault="00C07773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5701" w:type="dxa"/>
            <w:shd w:val="clear" w:color="auto" w:fill="FFFFFF" w:themeFill="background1"/>
          </w:tcPr>
          <w:p w:rsidR="00C07773" w:rsidRPr="00D25FAE" w:rsidRDefault="000D44CB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Уточнен</w:t>
            </w:r>
            <w:r w:rsidR="007F12EA"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способ получения напоминаний</w:t>
            </w:r>
            <w:r w:rsidR="00FE045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7F12EA"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по электронной почте и </w:t>
            </w:r>
            <w:r w:rsidR="007F12EA"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push</w:t>
            </w:r>
            <w:r w:rsidR="007F12EA" w:rsidRPr="00D25FAE">
              <w:rPr>
                <w:rFonts w:ascii="Times New Roman" w:hAnsi="Times New Roman" w:cs="Times New Roman"/>
                <w:sz w:val="26"/>
                <w:szCs w:val="26"/>
              </w:rPr>
              <w:t>-уведомления</w:t>
            </w:r>
            <w:r w:rsidR="00FE045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244" w:type="dxa"/>
            <w:shd w:val="clear" w:color="auto" w:fill="FFFFFF" w:themeFill="background1"/>
          </w:tcPr>
          <w:p w:rsidR="00C07773" w:rsidRPr="00D25FAE" w:rsidRDefault="007F12EA" w:rsidP="00FE045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Неопределенность </w:t>
            </w:r>
            <w:r w:rsidR="00FE0453">
              <w:rPr>
                <w:rFonts w:ascii="Times New Roman" w:hAnsi="Times New Roman" w:cs="Times New Roman"/>
                <w:sz w:val="26"/>
                <w:szCs w:val="26"/>
              </w:rPr>
              <w:t>способа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получения нап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минания</w:t>
            </w:r>
          </w:p>
        </w:tc>
      </w:tr>
      <w:tr w:rsidR="00FB66CE" w:rsidRPr="006D23FA" w:rsidTr="00FE0453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FB66CE" w:rsidRPr="00D25FAE" w:rsidRDefault="00FB66C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us00600</w:t>
            </w:r>
          </w:p>
        </w:tc>
        <w:tc>
          <w:tcPr>
            <w:tcW w:w="1441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5701" w:type="dxa"/>
            <w:vMerge w:val="restart"/>
            <w:shd w:val="clear" w:color="auto" w:fill="FFFFFF" w:themeFill="background1"/>
          </w:tcPr>
          <w:p w:rsidR="00FB66CE" w:rsidRPr="00D25FAE" w:rsidRDefault="00FB66CE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Изменений в </w:t>
            </w: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нет, т.к. </w:t>
            </w: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помещается на «карточке», ценность</w:t>
            </w:r>
            <w:r w:rsidR="000D44CB">
              <w:rPr>
                <w:rFonts w:ascii="Times New Roman" w:hAnsi="Times New Roman" w:cs="Times New Roman"/>
                <w:sz w:val="26"/>
                <w:szCs w:val="26"/>
              </w:rPr>
              <w:t xml:space="preserve"> значима для заказчика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, разработчик уверено может реализовать реш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ние</w:t>
            </w:r>
          </w:p>
        </w:tc>
        <w:tc>
          <w:tcPr>
            <w:tcW w:w="5244" w:type="dxa"/>
            <w:shd w:val="clear" w:color="auto" w:fill="FFFFFF" w:themeFill="background1"/>
          </w:tcPr>
          <w:p w:rsidR="00FB66CE" w:rsidRPr="00D25FAE" w:rsidRDefault="00FB66C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B66CE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FB66CE" w:rsidRPr="00D25FAE" w:rsidRDefault="00FB66C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701" w:type="dxa"/>
            <w:vMerge/>
            <w:shd w:val="clear" w:color="auto" w:fill="FFFFFF" w:themeFill="background1"/>
          </w:tcPr>
          <w:p w:rsidR="00FB66CE" w:rsidRPr="00D25FAE" w:rsidRDefault="00FB66CE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FB66CE" w:rsidRPr="00D25FAE" w:rsidRDefault="00FB66C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B66CE" w:rsidRPr="006D23FA" w:rsidTr="00FE0453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FB66CE" w:rsidRPr="00D25FAE" w:rsidRDefault="00FB66C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5701" w:type="dxa"/>
            <w:vMerge/>
            <w:shd w:val="clear" w:color="auto" w:fill="FFFFFF" w:themeFill="background1"/>
          </w:tcPr>
          <w:p w:rsidR="00FB66CE" w:rsidRPr="00D25FAE" w:rsidRDefault="00FB66CE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FB66CE" w:rsidRPr="00D25FAE" w:rsidRDefault="00FB66C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B66CE" w:rsidRPr="006D23FA" w:rsidTr="00FE0453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FB66CE" w:rsidRPr="00D25FAE" w:rsidRDefault="00FB66CE" w:rsidP="00FE045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us00700</w:t>
            </w:r>
          </w:p>
        </w:tc>
        <w:tc>
          <w:tcPr>
            <w:tcW w:w="1441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5701" w:type="dxa"/>
            <w:vMerge w:val="restart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Изменений в </w:t>
            </w: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нет, т.к. </w:t>
            </w: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 xml:space="preserve"> помещается на «карточке», заказчик</w:t>
            </w:r>
            <w:r w:rsidR="00FE0453">
              <w:rPr>
                <w:rFonts w:ascii="Times New Roman" w:hAnsi="Times New Roman" w:cs="Times New Roman"/>
                <w:sz w:val="26"/>
                <w:szCs w:val="26"/>
              </w:rPr>
              <w:t xml:space="preserve">у важна 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ценность, разр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ботчик владеет опытом реализации подобных решений</w:t>
            </w:r>
          </w:p>
        </w:tc>
        <w:tc>
          <w:tcPr>
            <w:tcW w:w="5244" w:type="dxa"/>
            <w:shd w:val="clear" w:color="auto" w:fill="FFFFFF" w:themeFill="background1"/>
          </w:tcPr>
          <w:p w:rsidR="00FB66CE" w:rsidRPr="00D25FAE" w:rsidRDefault="00FB66C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B66CE" w:rsidRPr="006D23FA" w:rsidTr="001C1321">
        <w:trPr>
          <w:jc w:val="center"/>
        </w:trPr>
        <w:tc>
          <w:tcPr>
            <w:tcW w:w="1194" w:type="dxa"/>
            <w:vMerge/>
            <w:shd w:val="clear" w:color="auto" w:fill="FFFFFF" w:themeFill="background1"/>
          </w:tcPr>
          <w:p w:rsidR="00FB66CE" w:rsidRPr="00D25FAE" w:rsidRDefault="00FB66CE" w:rsidP="00D25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701" w:type="dxa"/>
            <w:vMerge/>
            <w:shd w:val="clear" w:color="auto" w:fill="FFFFFF" w:themeFill="background1"/>
          </w:tcPr>
          <w:p w:rsidR="00FB66CE" w:rsidRPr="00D25FAE" w:rsidRDefault="00FB66CE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FB66CE" w:rsidRPr="00D25FAE" w:rsidRDefault="00FB66C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B66CE" w:rsidRPr="006D23FA" w:rsidTr="001C1321">
        <w:trPr>
          <w:jc w:val="center"/>
        </w:trPr>
        <w:tc>
          <w:tcPr>
            <w:tcW w:w="1194" w:type="dxa"/>
            <w:vMerge/>
            <w:shd w:val="clear" w:color="auto" w:fill="FFFFFF" w:themeFill="background1"/>
          </w:tcPr>
          <w:p w:rsidR="00FB66CE" w:rsidRPr="00D25FAE" w:rsidRDefault="00FB66CE" w:rsidP="00D25F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FB66CE" w:rsidRPr="00D25FAE" w:rsidRDefault="00FB66CE" w:rsidP="00FE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5701" w:type="dxa"/>
            <w:vMerge/>
            <w:shd w:val="clear" w:color="auto" w:fill="FFFFFF" w:themeFill="background1"/>
          </w:tcPr>
          <w:p w:rsidR="00FB66CE" w:rsidRPr="00D25FAE" w:rsidRDefault="00FB66CE" w:rsidP="00D25F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FB66CE" w:rsidRPr="00D25FAE" w:rsidRDefault="00FB66CE" w:rsidP="00D45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:rsidR="000F296F" w:rsidRPr="00A3391D" w:rsidRDefault="000F296F" w:rsidP="000F296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Таблица 2 - Протокол обсуждения и согласования</w:t>
      </w:r>
      <w:r w:rsidRPr="00F0460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F0460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Story</w:t>
      </w:r>
      <w:r w:rsidRPr="00F04600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US</w:t>
      </w:r>
      <w:r w:rsidRPr="00F0460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по критерию «</w:t>
      </w:r>
      <w:r>
        <w:rPr>
          <w:rFonts w:ascii="Times New Roman" w:hAnsi="Times New Roman" w:cs="Times New Roman"/>
          <w:sz w:val="32"/>
          <w:szCs w:val="32"/>
          <w:lang w:val="en-US"/>
        </w:rPr>
        <w:t>INVEST</w:t>
      </w:r>
      <w:r>
        <w:rPr>
          <w:rFonts w:ascii="Times New Roman" w:hAnsi="Times New Roman" w:cs="Times New Roman"/>
          <w:sz w:val="32"/>
          <w:szCs w:val="32"/>
        </w:rPr>
        <w:t>»</w:t>
      </w:r>
    </w:p>
    <w:tbl>
      <w:tblPr>
        <w:tblStyle w:val="a6"/>
        <w:tblW w:w="15232" w:type="dxa"/>
        <w:jc w:val="center"/>
        <w:tblInd w:w="1828" w:type="dxa"/>
        <w:tblLayout w:type="fixed"/>
        <w:tblLook w:val="04A0"/>
      </w:tblPr>
      <w:tblGrid>
        <w:gridCol w:w="1194"/>
        <w:gridCol w:w="1441"/>
        <w:gridCol w:w="1857"/>
        <w:gridCol w:w="2545"/>
        <w:gridCol w:w="4209"/>
        <w:gridCol w:w="3986"/>
      </w:tblGrid>
      <w:tr w:rsidR="00277ED4" w:rsidRPr="006D23FA" w:rsidTr="000D44CB">
        <w:trPr>
          <w:jc w:val="center"/>
        </w:trPr>
        <w:tc>
          <w:tcPr>
            <w:tcW w:w="1194" w:type="dxa"/>
            <w:shd w:val="clear" w:color="auto" w:fill="F5E8FC"/>
            <w:vAlign w:val="center"/>
          </w:tcPr>
          <w:p w:rsidR="00277ED4" w:rsidRPr="00D25FAE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Иде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н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тиф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и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катор 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US</w:t>
            </w:r>
          </w:p>
        </w:tc>
        <w:tc>
          <w:tcPr>
            <w:tcW w:w="1441" w:type="dxa"/>
            <w:shd w:val="clear" w:color="auto" w:fill="F5E8FC"/>
            <w:vAlign w:val="center"/>
          </w:tcPr>
          <w:p w:rsidR="00277ED4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Участник</w:t>
            </w:r>
          </w:p>
          <w:p w:rsidR="00277ED4" w:rsidRPr="00D25FAE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пир</w:t>
            </w:r>
            <w:r w:rsidRPr="00D25FA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1857" w:type="dxa"/>
            <w:shd w:val="clear" w:color="auto" w:fill="F5E8FC"/>
            <w:vAlign w:val="center"/>
          </w:tcPr>
          <w:p w:rsidR="00277ED4" w:rsidRPr="00D25FAE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b/>
                <w:sz w:val="26"/>
                <w:szCs w:val="26"/>
              </w:rPr>
              <w:t>Роль</w:t>
            </w:r>
          </w:p>
        </w:tc>
        <w:tc>
          <w:tcPr>
            <w:tcW w:w="2545" w:type="dxa"/>
            <w:shd w:val="clear" w:color="auto" w:fill="F5E8FC"/>
            <w:vAlign w:val="center"/>
          </w:tcPr>
          <w:p w:rsidR="00277ED4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Независимость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</w:p>
          <w:p w:rsidR="00277ED4" w:rsidRPr="00277ED4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(Independent)</w:t>
            </w:r>
          </w:p>
        </w:tc>
        <w:tc>
          <w:tcPr>
            <w:tcW w:w="4209" w:type="dxa"/>
            <w:shd w:val="clear" w:color="auto" w:fill="F5E8FC"/>
            <w:vAlign w:val="center"/>
          </w:tcPr>
          <w:p w:rsidR="00277ED4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Обсуждаемость</w:t>
            </w:r>
            <w:proofErr w:type="spellEnd"/>
          </w:p>
          <w:p w:rsidR="00277ED4" w:rsidRPr="00277ED4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(Negotiable)</w:t>
            </w:r>
          </w:p>
        </w:tc>
        <w:tc>
          <w:tcPr>
            <w:tcW w:w="3986" w:type="dxa"/>
            <w:shd w:val="clear" w:color="auto" w:fill="F5E8FC"/>
            <w:vAlign w:val="center"/>
          </w:tcPr>
          <w:p w:rsidR="00277ED4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Ценность</w:t>
            </w:r>
          </w:p>
          <w:p w:rsidR="00277ED4" w:rsidRDefault="00277ED4" w:rsidP="000D44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Valuable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us00100</w:t>
            </w: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2545" w:type="dxa"/>
            <w:vMerge w:val="restart"/>
            <w:shd w:val="clear" w:color="auto" w:fill="FFFFFF" w:themeFill="background1"/>
            <w:vAlign w:val="center"/>
          </w:tcPr>
          <w:p w:rsidR="00910469" w:rsidRPr="00807212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8072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независима от других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</w:p>
        </w:tc>
        <w:tc>
          <w:tcPr>
            <w:tcW w:w="4209" w:type="dxa"/>
            <w:vMerge w:val="restart"/>
            <w:shd w:val="clear" w:color="auto" w:fill="FFFFFF" w:themeFill="background1"/>
          </w:tcPr>
          <w:p w:rsidR="00910469" w:rsidRPr="00C64263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4263">
              <w:rPr>
                <w:rFonts w:ascii="Times New Roman" w:hAnsi="Times New Roman" w:cs="Times New Roman"/>
                <w:sz w:val="26"/>
                <w:szCs w:val="26"/>
              </w:rPr>
              <w:t>Обсуждение прошло легко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ввод расписания и услуг в систему ни у кого вопросов не вызвал</w:t>
            </w:r>
          </w:p>
        </w:tc>
        <w:tc>
          <w:tcPr>
            <w:tcW w:w="3986" w:type="dxa"/>
            <w:vMerge w:val="restart"/>
            <w:shd w:val="clear" w:color="auto" w:fill="FFFFFF" w:themeFill="background1"/>
          </w:tcPr>
          <w:p w:rsidR="00910469" w:rsidRPr="00910469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0469">
              <w:rPr>
                <w:rFonts w:ascii="Times New Roman" w:hAnsi="Times New Roman" w:cs="Times New Roman"/>
                <w:sz w:val="26"/>
                <w:szCs w:val="26"/>
              </w:rPr>
              <w:t xml:space="preserve">Ценность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ясна и очевидна как для пользователя, заказчика, так и для разработчика</w:t>
            </w: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00200</w:t>
            </w: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2545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8072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независима от других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</w:p>
        </w:tc>
        <w:tc>
          <w:tcPr>
            <w:tcW w:w="4209" w:type="dxa"/>
            <w:vMerge w:val="restart"/>
            <w:shd w:val="clear" w:color="auto" w:fill="FFFFFF" w:themeFill="background1"/>
          </w:tcPr>
          <w:p w:rsidR="00910469" w:rsidRPr="00C64263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Обсуждение прошло относительно легко, заминка произошла лишь на этапе обсуждения конкретизации терминологии «простановки 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метки»</w:t>
            </w:r>
          </w:p>
        </w:tc>
        <w:tc>
          <w:tcPr>
            <w:tcW w:w="3986" w:type="dxa"/>
            <w:vMerge w:val="restart"/>
            <w:shd w:val="clear" w:color="auto" w:fill="FFFFFF" w:themeFill="background1"/>
          </w:tcPr>
          <w:p w:rsidR="00910469" w:rsidRPr="00D25FAE" w:rsidRDefault="00F06F98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Ценность была незначительно скорректирована в целях пов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шения пользы для продукта</w:t>
            </w: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2545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2545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00300</w:t>
            </w: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2545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8072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независима от других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</w:p>
        </w:tc>
        <w:tc>
          <w:tcPr>
            <w:tcW w:w="4209" w:type="dxa"/>
            <w:vMerge w:val="restart"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Сложностей в обсуждении не во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никло, лишь небольшие поправки в формате удовлетворении нужд пользователя</w:t>
            </w:r>
          </w:p>
        </w:tc>
        <w:tc>
          <w:tcPr>
            <w:tcW w:w="3986" w:type="dxa"/>
            <w:vMerge w:val="restart"/>
            <w:shd w:val="clear" w:color="auto" w:fill="FFFFFF" w:themeFill="background1"/>
          </w:tcPr>
          <w:p w:rsidR="00910469" w:rsidRPr="00D25FAE" w:rsidRDefault="00F06F98" w:rsidP="006A47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Ценность, завязанная на технич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ской стороне продукта, была 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значительно </w:t>
            </w:r>
            <w:r w:rsidR="00046A19">
              <w:rPr>
                <w:rFonts w:ascii="Times New Roman" w:hAnsi="Times New Roman" w:cs="Times New Roman"/>
                <w:sz w:val="26"/>
                <w:szCs w:val="26"/>
              </w:rPr>
              <w:t>доработана</w:t>
            </w: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2545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2545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00400</w:t>
            </w: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2545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8072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независима от других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</w:p>
        </w:tc>
        <w:tc>
          <w:tcPr>
            <w:tcW w:w="4209" w:type="dxa"/>
            <w:vMerge w:val="restart"/>
            <w:shd w:val="clear" w:color="auto" w:fill="FFFFFF" w:themeFill="background1"/>
          </w:tcPr>
          <w:p w:rsidR="00910469" w:rsidRPr="00162938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Единогласным решением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была признана самой важной из всех представленных</w:t>
            </w:r>
            <w:r w:rsidRPr="00162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на обсуждение</w:t>
            </w:r>
          </w:p>
        </w:tc>
        <w:tc>
          <w:tcPr>
            <w:tcW w:w="3986" w:type="dxa"/>
            <w:vMerge w:val="restart"/>
            <w:shd w:val="clear" w:color="auto" w:fill="FFFFFF" w:themeFill="background1"/>
          </w:tcPr>
          <w:p w:rsidR="00910469" w:rsidRPr="00D25FAE" w:rsidRDefault="00910469" w:rsidP="00F06F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Ценность для пользователя и продукта наиболее очевидна</w:t>
            </w: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2545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2545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us00500</w:t>
            </w: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2545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8072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независима от других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</w:p>
        </w:tc>
        <w:tc>
          <w:tcPr>
            <w:tcW w:w="4209" w:type="dxa"/>
            <w:vMerge w:val="restart"/>
            <w:shd w:val="clear" w:color="auto" w:fill="FFFFFF" w:themeFill="background1"/>
          </w:tcPr>
          <w:p w:rsidR="00910469" w:rsidRPr="00162938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Самая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обсуждаемая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162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из-за ш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рокого многообразия способов 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лучения напоминаний в совреме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ном мире</w:t>
            </w:r>
          </w:p>
        </w:tc>
        <w:tc>
          <w:tcPr>
            <w:tcW w:w="3986" w:type="dxa"/>
            <w:vMerge w:val="restart"/>
            <w:shd w:val="clear" w:color="auto" w:fill="FFFFFF" w:themeFill="background1"/>
          </w:tcPr>
          <w:p w:rsidR="00910469" w:rsidRPr="00D25FAE" w:rsidRDefault="00F06F98" w:rsidP="006A47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Ценность расширена в функци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нальной части</w:t>
            </w:r>
            <w:r w:rsidR="006A4750">
              <w:rPr>
                <w:rFonts w:ascii="Times New Roman" w:hAnsi="Times New Roman" w:cs="Times New Roman"/>
                <w:sz w:val="26"/>
                <w:szCs w:val="26"/>
              </w:rPr>
              <w:t xml:space="preserve"> продукта</w:t>
            </w: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807212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us00600</w:t>
            </w: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2545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8072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независима от других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</w:p>
        </w:tc>
        <w:tc>
          <w:tcPr>
            <w:tcW w:w="4209" w:type="dxa"/>
            <w:vMerge w:val="restart"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Обсуждение дополнительных 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прос</w:t>
            </w:r>
            <w:r w:rsidR="006A4750">
              <w:rPr>
                <w:rFonts w:ascii="Times New Roman" w:hAnsi="Times New Roman" w:cs="Times New Roman"/>
                <w:sz w:val="26"/>
                <w:szCs w:val="26"/>
              </w:rPr>
              <w:t>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проблем не выявило, все прошло в спокойной манере</w:t>
            </w:r>
          </w:p>
        </w:tc>
        <w:tc>
          <w:tcPr>
            <w:tcW w:w="3986" w:type="dxa"/>
            <w:vMerge w:val="restart"/>
            <w:shd w:val="clear" w:color="auto" w:fill="FFFFFF" w:themeFill="background1"/>
          </w:tcPr>
          <w:p w:rsidR="00910469" w:rsidRPr="00D25FAE" w:rsidRDefault="00F06F98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Ценность абсолютно понятна</w:t>
            </w: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us00700</w:t>
            </w: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vannadri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2545" w:type="dxa"/>
            <w:vMerge w:val="restart"/>
            <w:shd w:val="clear" w:color="auto" w:fill="FFFFFF" w:themeFill="background1"/>
            <w:vAlign w:val="center"/>
          </w:tcPr>
          <w:p w:rsidR="00910469" w:rsidRPr="00D25FAE" w:rsidRDefault="00910469" w:rsidP="008072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 w:rsidRPr="008072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независима от других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</w:p>
        </w:tc>
        <w:tc>
          <w:tcPr>
            <w:tcW w:w="4209" w:type="dxa"/>
            <w:vMerge w:val="restart"/>
            <w:shd w:val="clear" w:color="auto" w:fill="FFFFFF" w:themeFill="background1"/>
          </w:tcPr>
          <w:p w:rsidR="00910469" w:rsidRPr="00162938" w:rsidRDefault="00910469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Достаточно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несложная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 плане 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суждения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ярко выраженной ценностью и требуемым действием</w:t>
            </w:r>
          </w:p>
        </w:tc>
        <w:tc>
          <w:tcPr>
            <w:tcW w:w="3986" w:type="dxa"/>
            <w:vMerge w:val="restart"/>
            <w:shd w:val="clear" w:color="auto" w:fill="FFFFFF" w:themeFill="background1"/>
          </w:tcPr>
          <w:p w:rsidR="00910469" w:rsidRPr="00D25FAE" w:rsidRDefault="00F06F98" w:rsidP="009104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Ценность очевидна и понятна</w:t>
            </w: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layderwe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469" w:rsidRPr="006D23FA" w:rsidTr="00910469">
        <w:trPr>
          <w:jc w:val="center"/>
        </w:trPr>
        <w:tc>
          <w:tcPr>
            <w:tcW w:w="1194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murkyeun</w:t>
            </w:r>
            <w:proofErr w:type="spellEnd"/>
          </w:p>
        </w:tc>
        <w:tc>
          <w:tcPr>
            <w:tcW w:w="1857" w:type="dxa"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AE">
              <w:rPr>
                <w:rFonts w:ascii="Times New Roman" w:hAnsi="Times New Roman" w:cs="Times New Roman"/>
                <w:sz w:val="26"/>
                <w:szCs w:val="26"/>
              </w:rPr>
              <w:t>Разработчик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6" w:type="dxa"/>
            <w:vMerge/>
            <w:shd w:val="clear" w:color="auto" w:fill="FFFFFF" w:themeFill="background1"/>
          </w:tcPr>
          <w:p w:rsidR="00910469" w:rsidRPr="00D25FAE" w:rsidRDefault="00910469" w:rsidP="000D44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05E9D" w:rsidRDefault="00505E9D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505E9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43E5D"/>
    <w:multiLevelType w:val="hybridMultilevel"/>
    <w:tmpl w:val="F7C4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714C"/>
    <w:multiLevelType w:val="hybridMultilevel"/>
    <w:tmpl w:val="5648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20BD2"/>
    <w:multiLevelType w:val="hybridMultilevel"/>
    <w:tmpl w:val="D484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6A19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4B6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399"/>
    <w:rsid w:val="000A076C"/>
    <w:rsid w:val="000A111D"/>
    <w:rsid w:val="000A1694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2DFC"/>
    <w:rsid w:val="000D32CF"/>
    <w:rsid w:val="000D370A"/>
    <w:rsid w:val="000D3A0B"/>
    <w:rsid w:val="000D44C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296F"/>
    <w:rsid w:val="000F307A"/>
    <w:rsid w:val="000F3759"/>
    <w:rsid w:val="000F41D3"/>
    <w:rsid w:val="000F45EE"/>
    <w:rsid w:val="000F5715"/>
    <w:rsid w:val="000F5E70"/>
    <w:rsid w:val="000F631C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276B6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938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4AD5"/>
    <w:rsid w:val="001B5D93"/>
    <w:rsid w:val="001B68E6"/>
    <w:rsid w:val="001B7A42"/>
    <w:rsid w:val="001B7BD3"/>
    <w:rsid w:val="001C01A0"/>
    <w:rsid w:val="001C01C5"/>
    <w:rsid w:val="001C1131"/>
    <w:rsid w:val="001C132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079B4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77ED4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4B65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1EE7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4475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3EB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1D3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4A6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4F9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5E9D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1B28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3D2"/>
    <w:rsid w:val="005D2550"/>
    <w:rsid w:val="005D296D"/>
    <w:rsid w:val="005D2B19"/>
    <w:rsid w:val="005D3047"/>
    <w:rsid w:val="005D3BCB"/>
    <w:rsid w:val="005D472F"/>
    <w:rsid w:val="005D4CBD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0B6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317"/>
    <w:rsid w:val="00680784"/>
    <w:rsid w:val="00682150"/>
    <w:rsid w:val="006822E7"/>
    <w:rsid w:val="00682368"/>
    <w:rsid w:val="006850C5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475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1758"/>
    <w:rsid w:val="007018F9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0742"/>
    <w:rsid w:val="007515E3"/>
    <w:rsid w:val="00751B56"/>
    <w:rsid w:val="00752CBC"/>
    <w:rsid w:val="00752F01"/>
    <w:rsid w:val="0075367E"/>
    <w:rsid w:val="0075514B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C90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2EA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23EC"/>
    <w:rsid w:val="00804193"/>
    <w:rsid w:val="0080553C"/>
    <w:rsid w:val="00806688"/>
    <w:rsid w:val="00807212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B40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C5B13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0469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8E5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3D69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970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290F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2C4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391D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260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1DF1"/>
    <w:rsid w:val="00A82648"/>
    <w:rsid w:val="00A8286A"/>
    <w:rsid w:val="00A837AB"/>
    <w:rsid w:val="00A84D64"/>
    <w:rsid w:val="00A859C0"/>
    <w:rsid w:val="00A869D1"/>
    <w:rsid w:val="00A8731B"/>
    <w:rsid w:val="00A87A5D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049E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4FD3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651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55B3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773"/>
    <w:rsid w:val="00C0789E"/>
    <w:rsid w:val="00C10021"/>
    <w:rsid w:val="00C100D2"/>
    <w:rsid w:val="00C1045B"/>
    <w:rsid w:val="00C104E8"/>
    <w:rsid w:val="00C11AF7"/>
    <w:rsid w:val="00C13028"/>
    <w:rsid w:val="00C131BB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263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02AE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41F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6EA2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5FAE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4C1B"/>
    <w:rsid w:val="00D45201"/>
    <w:rsid w:val="00D455C4"/>
    <w:rsid w:val="00D4683A"/>
    <w:rsid w:val="00D46A4E"/>
    <w:rsid w:val="00D47C5B"/>
    <w:rsid w:val="00D50A1F"/>
    <w:rsid w:val="00D5178A"/>
    <w:rsid w:val="00D51801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2F40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74A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B13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B7824"/>
    <w:rsid w:val="00EC03D4"/>
    <w:rsid w:val="00EC0B82"/>
    <w:rsid w:val="00EC0CE3"/>
    <w:rsid w:val="00EC1088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D6307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600"/>
    <w:rsid w:val="00F053FD"/>
    <w:rsid w:val="00F0544F"/>
    <w:rsid w:val="00F05760"/>
    <w:rsid w:val="00F05F5F"/>
    <w:rsid w:val="00F060D8"/>
    <w:rsid w:val="00F06F9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45B"/>
    <w:rsid w:val="00F2550B"/>
    <w:rsid w:val="00F25A66"/>
    <w:rsid w:val="00F25F5D"/>
    <w:rsid w:val="00F262D5"/>
    <w:rsid w:val="00F27906"/>
    <w:rsid w:val="00F302F5"/>
    <w:rsid w:val="00F3103A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15C2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4DF5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6CE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53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12FD0-1CCF-4773-9E55-1847E888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70</cp:revision>
  <dcterms:created xsi:type="dcterms:W3CDTF">2025-01-07T15:01:00Z</dcterms:created>
  <dcterms:modified xsi:type="dcterms:W3CDTF">2025-02-22T16:19:00Z</dcterms:modified>
</cp:coreProperties>
</file>