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4E" w:rsidRDefault="00AB4758" w:rsidP="009337C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сущностей «Клиенты», «Сотрудники</w:t>
      </w:r>
      <w:r w:rsidR="00DE5E24">
        <w:rPr>
          <w:rFonts w:ascii="Times New Roman" w:hAnsi="Times New Roman" w:cs="Times New Roman"/>
          <w:sz w:val="32"/>
          <w:szCs w:val="32"/>
        </w:rPr>
        <w:t>»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E375C">
        <w:rPr>
          <w:rFonts w:ascii="Times New Roman" w:hAnsi="Times New Roman" w:cs="Times New Roman"/>
          <w:sz w:val="32"/>
          <w:szCs w:val="32"/>
        </w:rPr>
        <w:t xml:space="preserve">для задачи </w:t>
      </w:r>
      <w:r w:rsidR="008E375C" w:rsidRPr="008E375C">
        <w:rPr>
          <w:rFonts w:ascii="Times New Roman" w:hAnsi="Times New Roman" w:cs="Times New Roman"/>
          <w:sz w:val="32"/>
          <w:szCs w:val="32"/>
        </w:rPr>
        <w:t>1</w:t>
      </w:r>
    </w:p>
    <w:p w:rsidR="00DE5E24" w:rsidRDefault="00DE5E24" w:rsidP="00DE5E2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5E24">
        <w:rPr>
          <w:rFonts w:ascii="Times New Roman" w:hAnsi="Times New Roman" w:cs="Times New Roman"/>
          <w:sz w:val="32"/>
          <w:szCs w:val="32"/>
          <w:u w:val="single"/>
        </w:rPr>
        <w:t xml:space="preserve">Назначение </w:t>
      </w:r>
      <w:r w:rsidR="00A60915">
        <w:rPr>
          <w:rFonts w:ascii="Times New Roman" w:hAnsi="Times New Roman" w:cs="Times New Roman"/>
          <w:sz w:val="32"/>
          <w:szCs w:val="32"/>
          <w:u w:val="single"/>
        </w:rPr>
        <w:t>сущности</w:t>
      </w:r>
      <w:r w:rsidRPr="00DE5E24">
        <w:rPr>
          <w:rFonts w:ascii="Times New Roman" w:hAnsi="Times New Roman" w:cs="Times New Roman"/>
          <w:sz w:val="32"/>
          <w:szCs w:val="32"/>
          <w:u w:val="single"/>
        </w:rPr>
        <w:t xml:space="preserve"> «</w:t>
      </w:r>
      <w:r w:rsidR="00A60915">
        <w:rPr>
          <w:rFonts w:ascii="Times New Roman" w:hAnsi="Times New Roman" w:cs="Times New Roman"/>
          <w:sz w:val="32"/>
          <w:szCs w:val="32"/>
          <w:u w:val="single"/>
        </w:rPr>
        <w:t>Клиенты</w:t>
      </w:r>
      <w:r w:rsidRPr="00DE5E24">
        <w:rPr>
          <w:rFonts w:ascii="Times New Roman" w:hAnsi="Times New Roman" w:cs="Times New Roman"/>
          <w:sz w:val="32"/>
          <w:szCs w:val="32"/>
          <w:u w:val="single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исходя из описания задачи и сценариев использования:</w:t>
      </w:r>
    </w:p>
    <w:p w:rsidR="00A60915" w:rsidRDefault="00A60915" w:rsidP="00DE5E2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сущность предназначена для хранения информации о зарегистрированных пользователях салона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барбершопа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использующих систему для бронирования услуг и взаимодействия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онлайн-системой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112CD" w:rsidRPr="002C41F1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DE5E24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DE5E24">
        <w:rPr>
          <w:rFonts w:ascii="Times New Roman" w:hAnsi="Times New Roman" w:cs="Times New Roman"/>
          <w:sz w:val="32"/>
          <w:szCs w:val="32"/>
        </w:rPr>
        <w:t xml:space="preserve">Определение атрибутов </w:t>
      </w:r>
      <w:r w:rsidR="00A60915">
        <w:rPr>
          <w:rFonts w:ascii="Times New Roman" w:hAnsi="Times New Roman" w:cs="Times New Roman"/>
          <w:sz w:val="32"/>
          <w:szCs w:val="32"/>
        </w:rPr>
        <w:t>сущности «Клиенты</w:t>
      </w:r>
      <w:r w:rsidR="00DE5E24">
        <w:rPr>
          <w:rFonts w:ascii="Times New Roman" w:hAnsi="Times New Roman" w:cs="Times New Roman"/>
          <w:sz w:val="32"/>
          <w:szCs w:val="32"/>
        </w:rPr>
        <w:t>»</w:t>
      </w:r>
    </w:p>
    <w:tbl>
      <w:tblPr>
        <w:tblStyle w:val="a6"/>
        <w:tblW w:w="15820" w:type="dxa"/>
        <w:jc w:val="center"/>
        <w:tblInd w:w="-1846" w:type="dxa"/>
        <w:tblLayout w:type="fixed"/>
        <w:tblLook w:val="04A0"/>
      </w:tblPr>
      <w:tblGrid>
        <w:gridCol w:w="2743"/>
        <w:gridCol w:w="2216"/>
        <w:gridCol w:w="1615"/>
        <w:gridCol w:w="5440"/>
        <w:gridCol w:w="2232"/>
        <w:gridCol w:w="1574"/>
      </w:tblGrid>
      <w:tr w:rsidR="007A4784" w:rsidRPr="006D23FA" w:rsidTr="00316C31">
        <w:trPr>
          <w:jc w:val="center"/>
        </w:trPr>
        <w:tc>
          <w:tcPr>
            <w:tcW w:w="2743" w:type="dxa"/>
            <w:shd w:val="clear" w:color="auto" w:fill="F5E8FC"/>
            <w:vAlign w:val="center"/>
          </w:tcPr>
          <w:p w:rsidR="007A4784" w:rsidRPr="002C41F1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7A4784" w:rsidRPr="00E261F5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атрибута</w:t>
            </w:r>
          </w:p>
        </w:tc>
        <w:tc>
          <w:tcPr>
            <w:tcW w:w="2216" w:type="dxa"/>
            <w:shd w:val="clear" w:color="auto" w:fill="F5E8FC"/>
            <w:vAlign w:val="center"/>
          </w:tcPr>
          <w:p w:rsidR="007A4784" w:rsidRPr="00E261F5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15" w:type="dxa"/>
            <w:shd w:val="clear" w:color="auto" w:fill="F5E8FC"/>
            <w:vAlign w:val="center"/>
          </w:tcPr>
          <w:p w:rsidR="007A4784" w:rsidRPr="007A4784" w:rsidRDefault="007A4784" w:rsidP="007A47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5440" w:type="dxa"/>
            <w:shd w:val="clear" w:color="auto" w:fill="F5E8FC"/>
            <w:vAlign w:val="center"/>
          </w:tcPr>
          <w:p w:rsidR="007A4784" w:rsidRPr="00E261F5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232" w:type="dxa"/>
            <w:shd w:val="clear" w:color="auto" w:fill="F5E8FC"/>
            <w:vAlign w:val="center"/>
          </w:tcPr>
          <w:p w:rsidR="007A4784" w:rsidRDefault="007A4784" w:rsidP="002C41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74" w:type="dxa"/>
            <w:shd w:val="clear" w:color="auto" w:fill="F5E8FC"/>
            <w:vAlign w:val="center"/>
          </w:tcPr>
          <w:p w:rsidR="007A4784" w:rsidRDefault="007A478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тельность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7A4784" w:rsidRPr="008E375C" w:rsidRDefault="00D12D11" w:rsidP="00A60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писи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D12D11" w:rsidRDefault="00A60915" w:rsidP="00316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7A4784" w:rsidRPr="00D12D1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A4784"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15" w:type="dxa"/>
            <w:shd w:val="clear" w:color="auto" w:fill="FFFFFF" w:themeFill="background1"/>
          </w:tcPr>
          <w:p w:rsidR="007A4784" w:rsidRPr="00D12D11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A60915" w:rsidRDefault="007A4784" w:rsidP="00A60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 w:rsidR="00A60915" w:rsidRPr="00D1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D12D11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7A4784" w:rsidRPr="00EC4AA2" w:rsidRDefault="00D12D11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сущности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«Перс</w:t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ны»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D12D11" w:rsidRDefault="00A60915" w:rsidP="00316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15" w:type="dxa"/>
            <w:shd w:val="clear" w:color="auto" w:fill="FFFFFF" w:themeFill="background1"/>
          </w:tcPr>
          <w:p w:rsidR="007A4784" w:rsidRPr="00D12D11" w:rsidRDefault="00A60915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A60915" w:rsidRDefault="00A60915" w:rsidP="007A4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ссылается на таблицу «Персоны» (на основную информацию о клиенте)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A60224" w:rsidRDefault="00A60915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7A4784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A4784" w:rsidRPr="006D23FA" w:rsidTr="00316C3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7A4784" w:rsidRPr="00A60224" w:rsidRDefault="007A4784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216" w:type="dxa"/>
            <w:shd w:val="clear" w:color="auto" w:fill="FFFFFF" w:themeFill="background1"/>
          </w:tcPr>
          <w:p w:rsidR="007A4784" w:rsidRPr="00316C31" w:rsidRDefault="00316C31" w:rsidP="00316C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1615" w:type="dxa"/>
            <w:shd w:val="clear" w:color="auto" w:fill="FFFFFF" w:themeFill="background1"/>
          </w:tcPr>
          <w:p w:rsidR="007A478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7A4784" w:rsidRPr="00316C31" w:rsidRDefault="00316C31" w:rsidP="00A60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Фиксирует дату регистрации </w:t>
            </w:r>
            <w:r w:rsidR="00A6091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  <w:tc>
          <w:tcPr>
            <w:tcW w:w="2232" w:type="dxa"/>
            <w:shd w:val="clear" w:color="auto" w:fill="FFFFFF" w:themeFill="background1"/>
          </w:tcPr>
          <w:p w:rsidR="007A4784" w:rsidRPr="00316C31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7A4784" w:rsidRPr="00A60224" w:rsidRDefault="00316C31" w:rsidP="00316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1B1646" w:rsidRDefault="001B1646" w:rsidP="001B1646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1B1646" w:rsidRDefault="001B1646" w:rsidP="001B164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5E24">
        <w:rPr>
          <w:rFonts w:ascii="Times New Roman" w:hAnsi="Times New Roman" w:cs="Times New Roman"/>
          <w:sz w:val="32"/>
          <w:szCs w:val="32"/>
          <w:u w:val="single"/>
        </w:rPr>
        <w:t xml:space="preserve">Назначение </w:t>
      </w:r>
      <w:r>
        <w:rPr>
          <w:rFonts w:ascii="Times New Roman" w:hAnsi="Times New Roman" w:cs="Times New Roman"/>
          <w:sz w:val="32"/>
          <w:szCs w:val="32"/>
          <w:u w:val="single"/>
        </w:rPr>
        <w:t>сущности</w:t>
      </w:r>
      <w:r w:rsidRPr="00DE5E24">
        <w:rPr>
          <w:rFonts w:ascii="Times New Roman" w:hAnsi="Times New Roman" w:cs="Times New Roman"/>
          <w:sz w:val="32"/>
          <w:szCs w:val="32"/>
          <w:u w:val="single"/>
        </w:rPr>
        <w:t xml:space="preserve"> «</w:t>
      </w:r>
      <w:r>
        <w:rPr>
          <w:rFonts w:ascii="Times New Roman" w:hAnsi="Times New Roman" w:cs="Times New Roman"/>
          <w:sz w:val="32"/>
          <w:szCs w:val="32"/>
          <w:u w:val="single"/>
        </w:rPr>
        <w:t>Сотрудники</w:t>
      </w:r>
      <w:r w:rsidRPr="00DE5E24">
        <w:rPr>
          <w:rFonts w:ascii="Times New Roman" w:hAnsi="Times New Roman" w:cs="Times New Roman"/>
          <w:sz w:val="32"/>
          <w:szCs w:val="32"/>
          <w:u w:val="single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исходя из описания задачи и сценариев использования:</w:t>
      </w:r>
    </w:p>
    <w:p w:rsidR="001B1646" w:rsidRDefault="001B1646" w:rsidP="001B164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сущность предназначена для хранения информации о </w:t>
      </w:r>
      <w:r w:rsidR="00C8462A">
        <w:rPr>
          <w:rFonts w:ascii="Times New Roman" w:hAnsi="Times New Roman" w:cs="Times New Roman"/>
          <w:sz w:val="32"/>
          <w:szCs w:val="32"/>
        </w:rPr>
        <w:t xml:space="preserve">сотрудниках салона </w:t>
      </w:r>
      <w:proofErr w:type="spellStart"/>
      <w:r w:rsidR="00C8462A">
        <w:rPr>
          <w:rFonts w:ascii="Times New Roman" w:hAnsi="Times New Roman" w:cs="Times New Roman"/>
          <w:sz w:val="32"/>
          <w:szCs w:val="32"/>
        </w:rPr>
        <w:t>барбершопа</w:t>
      </w:r>
      <w:proofErr w:type="spellEnd"/>
      <w:r w:rsidR="00C8462A">
        <w:rPr>
          <w:rFonts w:ascii="Times New Roman" w:hAnsi="Times New Roman" w:cs="Times New Roman"/>
          <w:sz w:val="32"/>
          <w:szCs w:val="32"/>
        </w:rPr>
        <w:t>, помогает организов</w:t>
      </w:r>
      <w:r w:rsidR="00C8462A">
        <w:rPr>
          <w:rFonts w:ascii="Times New Roman" w:hAnsi="Times New Roman" w:cs="Times New Roman"/>
          <w:sz w:val="32"/>
          <w:szCs w:val="32"/>
        </w:rPr>
        <w:t>ы</w:t>
      </w:r>
      <w:r w:rsidR="00C8462A">
        <w:rPr>
          <w:rFonts w:ascii="Times New Roman" w:hAnsi="Times New Roman" w:cs="Times New Roman"/>
          <w:sz w:val="32"/>
          <w:szCs w:val="32"/>
        </w:rPr>
        <w:t>вать работу сотрудников и отслеживать их графики работы.</w:t>
      </w:r>
    </w:p>
    <w:p w:rsidR="001B1646" w:rsidRPr="002C41F1" w:rsidRDefault="001B1646" w:rsidP="001B1646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C8462A">
        <w:rPr>
          <w:rFonts w:ascii="Times New Roman" w:hAnsi="Times New Roman" w:cs="Times New Roman"/>
          <w:sz w:val="32"/>
          <w:szCs w:val="32"/>
        </w:rPr>
        <w:t>2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Определение атрибутов сущности «</w:t>
      </w:r>
      <w:r w:rsidR="00C8462A">
        <w:rPr>
          <w:rFonts w:ascii="Times New Roman" w:hAnsi="Times New Roman" w:cs="Times New Roman"/>
          <w:sz w:val="32"/>
          <w:szCs w:val="32"/>
        </w:rPr>
        <w:t>Сотрудники</w:t>
      </w:r>
      <w:r>
        <w:rPr>
          <w:rFonts w:ascii="Times New Roman" w:hAnsi="Times New Roman" w:cs="Times New Roman"/>
          <w:sz w:val="32"/>
          <w:szCs w:val="32"/>
        </w:rPr>
        <w:t>»</w:t>
      </w:r>
    </w:p>
    <w:tbl>
      <w:tblPr>
        <w:tblStyle w:val="a6"/>
        <w:tblW w:w="15820" w:type="dxa"/>
        <w:jc w:val="center"/>
        <w:tblInd w:w="-1846" w:type="dxa"/>
        <w:tblLayout w:type="fixed"/>
        <w:tblLook w:val="04A0"/>
      </w:tblPr>
      <w:tblGrid>
        <w:gridCol w:w="2743"/>
        <w:gridCol w:w="2216"/>
        <w:gridCol w:w="1615"/>
        <w:gridCol w:w="5440"/>
        <w:gridCol w:w="2232"/>
        <w:gridCol w:w="1574"/>
      </w:tblGrid>
      <w:tr w:rsidR="001B1646" w:rsidRPr="006D23FA" w:rsidTr="005B3701">
        <w:trPr>
          <w:jc w:val="center"/>
        </w:trPr>
        <w:tc>
          <w:tcPr>
            <w:tcW w:w="2743" w:type="dxa"/>
            <w:shd w:val="clear" w:color="auto" w:fill="F5E8FC"/>
            <w:vAlign w:val="center"/>
          </w:tcPr>
          <w:p w:rsidR="001B1646" w:rsidRPr="002C41F1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1B1646" w:rsidRPr="00E261F5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атрибута</w:t>
            </w:r>
          </w:p>
        </w:tc>
        <w:tc>
          <w:tcPr>
            <w:tcW w:w="2216" w:type="dxa"/>
            <w:shd w:val="clear" w:color="auto" w:fill="F5E8FC"/>
            <w:vAlign w:val="center"/>
          </w:tcPr>
          <w:p w:rsidR="001B1646" w:rsidRPr="00E261F5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15" w:type="dxa"/>
            <w:shd w:val="clear" w:color="auto" w:fill="F5E8FC"/>
            <w:vAlign w:val="center"/>
          </w:tcPr>
          <w:p w:rsidR="001B1646" w:rsidRPr="007A4784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5440" w:type="dxa"/>
            <w:shd w:val="clear" w:color="auto" w:fill="F5E8FC"/>
            <w:vAlign w:val="center"/>
          </w:tcPr>
          <w:p w:rsidR="001B1646" w:rsidRPr="00E261F5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232" w:type="dxa"/>
            <w:shd w:val="clear" w:color="auto" w:fill="F5E8FC"/>
            <w:vAlign w:val="center"/>
          </w:tcPr>
          <w:p w:rsidR="001B1646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74" w:type="dxa"/>
            <w:shd w:val="clear" w:color="auto" w:fill="F5E8FC"/>
            <w:vAlign w:val="center"/>
          </w:tcPr>
          <w:p w:rsidR="001B1646" w:rsidRDefault="001B1646" w:rsidP="005B37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тельность</w:t>
            </w:r>
          </w:p>
        </w:tc>
      </w:tr>
      <w:tr w:rsidR="001B1646" w:rsidRPr="006D23FA" w:rsidTr="005B370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1B1646" w:rsidRPr="008E375C" w:rsidRDefault="00D12D11" w:rsidP="005B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писи</w:t>
            </w:r>
          </w:p>
        </w:tc>
        <w:tc>
          <w:tcPr>
            <w:tcW w:w="2216" w:type="dxa"/>
            <w:shd w:val="clear" w:color="auto" w:fill="FFFFFF" w:themeFill="background1"/>
          </w:tcPr>
          <w:p w:rsidR="001B1646" w:rsidRPr="00D12D11" w:rsidRDefault="00C8462A" w:rsidP="005B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1B1646" w:rsidRPr="00D12D1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1B1646"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15" w:type="dxa"/>
            <w:shd w:val="clear" w:color="auto" w:fill="FFFFFF" w:themeFill="background1"/>
          </w:tcPr>
          <w:p w:rsidR="001B1646" w:rsidRPr="00D12D11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5440" w:type="dxa"/>
            <w:shd w:val="clear" w:color="auto" w:fill="FFFFFF" w:themeFill="background1"/>
          </w:tcPr>
          <w:p w:rsidR="001B1646" w:rsidRPr="00C8462A" w:rsidRDefault="001B1646" w:rsidP="00C84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2232" w:type="dxa"/>
            <w:shd w:val="clear" w:color="auto" w:fill="FFFFFF" w:themeFill="background1"/>
          </w:tcPr>
          <w:p w:rsidR="001B1646" w:rsidRPr="00D12D11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1B1646" w:rsidRPr="00A60224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B1646" w:rsidRPr="006D23FA" w:rsidTr="005B370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1B1646" w:rsidRPr="00EC4AA2" w:rsidRDefault="00D12D11" w:rsidP="005B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сущности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«Перс</w:t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ны»</w:t>
            </w:r>
          </w:p>
        </w:tc>
        <w:tc>
          <w:tcPr>
            <w:tcW w:w="2216" w:type="dxa"/>
            <w:shd w:val="clear" w:color="auto" w:fill="FFFFFF" w:themeFill="background1"/>
          </w:tcPr>
          <w:p w:rsidR="001B1646" w:rsidRPr="00D12D11" w:rsidRDefault="001B1646" w:rsidP="005B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15" w:type="dxa"/>
            <w:shd w:val="clear" w:color="auto" w:fill="FFFFFF" w:themeFill="background1"/>
          </w:tcPr>
          <w:p w:rsidR="001B1646" w:rsidRPr="00D12D11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</w:t>
            </w:r>
            <w:r w:rsidRPr="00D12D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5440" w:type="dxa"/>
            <w:shd w:val="clear" w:color="auto" w:fill="FFFFFF" w:themeFill="background1"/>
          </w:tcPr>
          <w:p w:rsidR="001B1646" w:rsidRPr="00A60915" w:rsidRDefault="001B1646" w:rsidP="005B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ссылается на таблицу «Персоны» (на основную 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информацию о сотруднике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32" w:type="dxa"/>
            <w:shd w:val="clear" w:color="auto" w:fill="FFFFFF" w:themeFill="background1"/>
          </w:tcPr>
          <w:p w:rsidR="001B1646" w:rsidRPr="00A60224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1B1646" w:rsidRPr="00A60224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B1646" w:rsidRPr="006D23FA" w:rsidTr="005B3701">
        <w:trPr>
          <w:jc w:val="center"/>
        </w:trPr>
        <w:tc>
          <w:tcPr>
            <w:tcW w:w="2743" w:type="dxa"/>
            <w:shd w:val="clear" w:color="auto" w:fill="FFFFFF" w:themeFill="background1"/>
          </w:tcPr>
          <w:p w:rsidR="001B1646" w:rsidRPr="00A60224" w:rsidRDefault="00D12D11" w:rsidP="005B3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B1646">
              <w:rPr>
                <w:rFonts w:ascii="Times New Roman" w:hAnsi="Times New Roman" w:cs="Times New Roman"/>
                <w:sz w:val="28"/>
                <w:szCs w:val="28"/>
              </w:rPr>
              <w:t>ата регистрации</w:t>
            </w:r>
          </w:p>
        </w:tc>
        <w:tc>
          <w:tcPr>
            <w:tcW w:w="2216" w:type="dxa"/>
            <w:shd w:val="clear" w:color="auto" w:fill="FFFFFF" w:themeFill="background1"/>
          </w:tcPr>
          <w:p w:rsidR="001B1646" w:rsidRPr="00316C31" w:rsidRDefault="001B1646" w:rsidP="005B37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1615" w:type="dxa"/>
            <w:shd w:val="clear" w:color="auto" w:fill="FFFFFF" w:themeFill="background1"/>
          </w:tcPr>
          <w:p w:rsidR="001B1646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0" w:type="dxa"/>
            <w:shd w:val="clear" w:color="auto" w:fill="FFFFFF" w:themeFill="background1"/>
          </w:tcPr>
          <w:p w:rsidR="001B1646" w:rsidRPr="00316C31" w:rsidRDefault="001B1646" w:rsidP="00C84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Фиксирует дату регистрации 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 xml:space="preserve"> (дату приема сотрудника на раб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ту в с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8462A">
              <w:rPr>
                <w:rFonts w:ascii="Times New Roman" w:hAnsi="Times New Roman" w:cs="Times New Roman"/>
                <w:sz w:val="28"/>
                <w:szCs w:val="28"/>
              </w:rPr>
              <w:t>лон)</w:t>
            </w:r>
          </w:p>
        </w:tc>
        <w:tc>
          <w:tcPr>
            <w:tcW w:w="2232" w:type="dxa"/>
            <w:shd w:val="clear" w:color="auto" w:fill="FFFFFF" w:themeFill="background1"/>
          </w:tcPr>
          <w:p w:rsidR="001B1646" w:rsidRPr="00316C31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1B1646" w:rsidRPr="00A60224" w:rsidRDefault="001B1646" w:rsidP="005B37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0C5AC4" w:rsidRPr="001B1646" w:rsidRDefault="000C5AC4" w:rsidP="00C84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1B1646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07A4E"/>
    <w:rsid w:val="000106C8"/>
    <w:rsid w:val="00010D34"/>
    <w:rsid w:val="00010FA5"/>
    <w:rsid w:val="00011597"/>
    <w:rsid w:val="00011A0D"/>
    <w:rsid w:val="00012F0C"/>
    <w:rsid w:val="00015573"/>
    <w:rsid w:val="00015744"/>
    <w:rsid w:val="00015A45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646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1F1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2F6D89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4E8E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31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797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00EB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4AE6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4B5C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206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1E49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3B97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E95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93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385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2DD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1A27"/>
    <w:rsid w:val="00732853"/>
    <w:rsid w:val="0073389E"/>
    <w:rsid w:val="00733C20"/>
    <w:rsid w:val="00733C58"/>
    <w:rsid w:val="0073420F"/>
    <w:rsid w:val="00734744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419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784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4F9F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5C"/>
    <w:rsid w:val="008E37DF"/>
    <w:rsid w:val="008E385E"/>
    <w:rsid w:val="008E4517"/>
    <w:rsid w:val="008E478E"/>
    <w:rsid w:val="008E4A6E"/>
    <w:rsid w:val="008E5092"/>
    <w:rsid w:val="008E7932"/>
    <w:rsid w:val="008F073C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7C0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15EA"/>
    <w:rsid w:val="00962CC6"/>
    <w:rsid w:val="00965058"/>
    <w:rsid w:val="00965293"/>
    <w:rsid w:val="00965A2E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1E7B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07A37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4EA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224"/>
    <w:rsid w:val="00A60915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5BBD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758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6BB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32D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594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462A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B16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2D11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E24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059"/>
    <w:rsid w:val="00E173F2"/>
    <w:rsid w:val="00E2013C"/>
    <w:rsid w:val="00E201C0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4AA2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105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D88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089D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A7EC6-9592-4E7B-BF8E-C45F7225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58</cp:revision>
  <dcterms:created xsi:type="dcterms:W3CDTF">2025-01-07T15:01:00Z</dcterms:created>
  <dcterms:modified xsi:type="dcterms:W3CDTF">2025-03-09T10:34:00Z</dcterms:modified>
</cp:coreProperties>
</file>