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7E" w:rsidRPr="0080048E" w:rsidRDefault="0080048E" w:rsidP="00FC5E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Жизненный цикл объекта «Слоты обслуживания»</w:t>
      </w:r>
    </w:p>
    <w:p w:rsidR="00FC5EF1" w:rsidRPr="0080048E" w:rsidRDefault="00FC5EF1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</w:t>
      </w:r>
      <w:r w:rsidR="008F44A1">
        <w:rPr>
          <w:rFonts w:ascii="Times New Roman" w:hAnsi="Times New Roman" w:cs="Times New Roman"/>
          <w:sz w:val="24"/>
          <w:szCs w:val="24"/>
        </w:rPr>
        <w:t>-</w:t>
      </w:r>
      <w:r w:rsidR="0080048E">
        <w:rPr>
          <w:rFonts w:ascii="Times New Roman" w:hAnsi="Times New Roman" w:cs="Times New Roman"/>
          <w:sz w:val="24"/>
          <w:szCs w:val="24"/>
        </w:rPr>
        <w:t xml:space="preserve"> Формирование статусов объекта «Слоты обслуживания»</w:t>
      </w:r>
    </w:p>
    <w:tbl>
      <w:tblPr>
        <w:tblStyle w:val="a3"/>
        <w:tblpPr w:leftFromText="180" w:rightFromText="180" w:vertAnchor="page" w:horzAnchor="margin" w:tblpXSpec="center" w:tblpY="1034"/>
        <w:tblW w:w="15558" w:type="dxa"/>
        <w:tblLayout w:type="fixed"/>
        <w:tblLook w:val="04A0"/>
      </w:tblPr>
      <w:tblGrid>
        <w:gridCol w:w="1668"/>
        <w:gridCol w:w="5386"/>
        <w:gridCol w:w="4961"/>
        <w:gridCol w:w="3543"/>
      </w:tblGrid>
      <w:tr w:rsidR="0080048E" w:rsidRPr="006D23FA" w:rsidTr="004966FA">
        <w:tc>
          <w:tcPr>
            <w:tcW w:w="1668" w:type="dxa"/>
            <w:shd w:val="clear" w:color="auto" w:fill="F5E8FC"/>
          </w:tcPr>
          <w:p w:rsidR="0080048E" w:rsidRPr="00A26D3C" w:rsidRDefault="0080048E" w:rsidP="00081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Статус объекта</w:t>
            </w:r>
          </w:p>
        </w:tc>
        <w:tc>
          <w:tcPr>
            <w:tcW w:w="5386" w:type="dxa"/>
            <w:shd w:val="clear" w:color="auto" w:fill="F5E8FC"/>
          </w:tcPr>
          <w:p w:rsidR="0080048E" w:rsidRPr="00A26D3C" w:rsidRDefault="0080048E" w:rsidP="00081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4961" w:type="dxa"/>
            <w:shd w:val="clear" w:color="auto" w:fill="F5E8FC"/>
          </w:tcPr>
          <w:p w:rsidR="0080048E" w:rsidRDefault="0080048E" w:rsidP="00081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Условие для перехода в следующий статус</w:t>
            </w:r>
          </w:p>
        </w:tc>
        <w:tc>
          <w:tcPr>
            <w:tcW w:w="3543" w:type="dxa"/>
            <w:shd w:val="clear" w:color="auto" w:fill="F5E8FC"/>
          </w:tcPr>
          <w:p w:rsidR="0080048E" w:rsidRDefault="0080048E" w:rsidP="00081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Следующий статус</w:t>
            </w:r>
          </w:p>
        </w:tc>
      </w:tr>
      <w:tr w:rsidR="0080048E" w:rsidRPr="006D23FA" w:rsidTr="004966FA">
        <w:tc>
          <w:tcPr>
            <w:tcW w:w="1668" w:type="dxa"/>
            <w:shd w:val="clear" w:color="auto" w:fill="FFFFFF" w:themeFill="background1"/>
          </w:tcPr>
          <w:p w:rsidR="0080048E" w:rsidRPr="00A26D3C" w:rsidRDefault="0080048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Создан</w:t>
            </w:r>
            <w:proofErr w:type="gramEnd"/>
          </w:p>
        </w:tc>
        <w:tc>
          <w:tcPr>
            <w:tcW w:w="5386" w:type="dxa"/>
            <w:shd w:val="clear" w:color="auto" w:fill="FFFFFF" w:themeFill="background1"/>
          </w:tcPr>
          <w:p w:rsidR="0080048E" w:rsidRDefault="0080048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Слот обслуживания создан в системе менеджером</w:t>
            </w:r>
          </w:p>
        </w:tc>
        <w:tc>
          <w:tcPr>
            <w:tcW w:w="4961" w:type="dxa"/>
            <w:shd w:val="clear" w:color="auto" w:fill="FFFFFF" w:themeFill="background1"/>
          </w:tcPr>
          <w:p w:rsidR="0080048E" w:rsidRDefault="0080048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добавляет новый временной интервал в рабочий график мастера</w:t>
            </w:r>
          </w:p>
        </w:tc>
        <w:tc>
          <w:tcPr>
            <w:tcW w:w="3543" w:type="dxa"/>
            <w:shd w:val="clear" w:color="auto" w:fill="FFFFFF" w:themeFill="background1"/>
          </w:tcPr>
          <w:p w:rsidR="0080048E" w:rsidRDefault="0080048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Свободен/Забронирован</w:t>
            </w:r>
          </w:p>
        </w:tc>
      </w:tr>
      <w:tr w:rsidR="0080048E" w:rsidRPr="006D23FA" w:rsidTr="004966FA">
        <w:tc>
          <w:tcPr>
            <w:tcW w:w="1668" w:type="dxa"/>
            <w:shd w:val="clear" w:color="auto" w:fill="FFFFFF" w:themeFill="background1"/>
          </w:tcPr>
          <w:p w:rsidR="0080048E" w:rsidRPr="00A26D3C" w:rsidRDefault="0080048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Свободен</w:t>
            </w:r>
          </w:p>
        </w:tc>
        <w:tc>
          <w:tcPr>
            <w:tcW w:w="5386" w:type="dxa"/>
            <w:shd w:val="clear" w:color="auto" w:fill="FFFFFF" w:themeFill="background1"/>
          </w:tcPr>
          <w:p w:rsidR="0080048E" w:rsidRDefault="0080048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Слот доступен для бронирования услуги</w:t>
            </w:r>
          </w:p>
        </w:tc>
        <w:tc>
          <w:tcPr>
            <w:tcW w:w="4961" w:type="dxa"/>
            <w:shd w:val="clear" w:color="auto" w:fill="FFFFFF" w:themeFill="background1"/>
          </w:tcPr>
          <w:p w:rsidR="0080048E" w:rsidRDefault="0080048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Слот создан и не забронирован</w:t>
            </w:r>
          </w:p>
        </w:tc>
        <w:tc>
          <w:tcPr>
            <w:tcW w:w="3543" w:type="dxa"/>
            <w:shd w:val="clear" w:color="auto" w:fill="FFFFFF" w:themeFill="background1"/>
          </w:tcPr>
          <w:p w:rsidR="0080048E" w:rsidRDefault="0080048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Забронирован/Архивирован</w:t>
            </w:r>
          </w:p>
        </w:tc>
      </w:tr>
      <w:tr w:rsidR="0080048E" w:rsidRPr="006D23FA" w:rsidTr="004966FA">
        <w:tc>
          <w:tcPr>
            <w:tcW w:w="1668" w:type="dxa"/>
            <w:shd w:val="clear" w:color="auto" w:fill="FFFFFF" w:themeFill="background1"/>
          </w:tcPr>
          <w:p w:rsidR="0080048E" w:rsidRPr="00A26D3C" w:rsidRDefault="0080048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Забронирован</w:t>
            </w:r>
          </w:p>
        </w:tc>
        <w:tc>
          <w:tcPr>
            <w:tcW w:w="5386" w:type="dxa"/>
            <w:shd w:val="clear" w:color="auto" w:fill="FFFFFF" w:themeFill="background1"/>
          </w:tcPr>
          <w:p w:rsidR="0080048E" w:rsidRDefault="0080048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Слот забронирован клиентом</w:t>
            </w:r>
          </w:p>
        </w:tc>
        <w:tc>
          <w:tcPr>
            <w:tcW w:w="4961" w:type="dxa"/>
            <w:shd w:val="clear" w:color="auto" w:fill="FFFFFF" w:themeFill="background1"/>
          </w:tcPr>
          <w:p w:rsidR="0080048E" w:rsidRDefault="0080048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выбрал слот и подтвердил выбор</w:t>
            </w:r>
          </w:p>
        </w:tc>
        <w:tc>
          <w:tcPr>
            <w:tcW w:w="3543" w:type="dxa"/>
            <w:shd w:val="clear" w:color="auto" w:fill="FFFFFF" w:themeFill="background1"/>
          </w:tcPr>
          <w:p w:rsidR="0080048E" w:rsidRDefault="0080048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Выполнен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/Отменен/Просрочен</w:t>
            </w:r>
          </w:p>
        </w:tc>
      </w:tr>
      <w:tr w:rsidR="0080048E" w:rsidRPr="006D23FA" w:rsidTr="004966FA">
        <w:tc>
          <w:tcPr>
            <w:tcW w:w="1668" w:type="dxa"/>
            <w:shd w:val="clear" w:color="auto" w:fill="FFFFFF" w:themeFill="background1"/>
          </w:tcPr>
          <w:p w:rsidR="0080048E" w:rsidRDefault="0080048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</w:t>
            </w:r>
          </w:p>
        </w:tc>
        <w:tc>
          <w:tcPr>
            <w:tcW w:w="5386" w:type="dxa"/>
            <w:shd w:val="clear" w:color="auto" w:fill="FFFFFF" w:themeFill="background1"/>
          </w:tcPr>
          <w:p w:rsidR="0080048E" w:rsidRDefault="0080048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по данному слоту оказана клиенту</w:t>
            </w:r>
            <w:r w:rsidR="004966FA">
              <w:rPr>
                <w:rFonts w:ascii="Times New Roman" w:hAnsi="Times New Roman" w:cs="Times New Roman"/>
                <w:sz w:val="24"/>
                <w:szCs w:val="24"/>
              </w:rPr>
              <w:t xml:space="preserve"> в полном объеме</w:t>
            </w:r>
          </w:p>
        </w:tc>
        <w:tc>
          <w:tcPr>
            <w:tcW w:w="4961" w:type="dxa"/>
            <w:shd w:val="clear" w:color="auto" w:fill="FFFFFF" w:themeFill="background1"/>
          </w:tcPr>
          <w:p w:rsidR="0080048E" w:rsidRDefault="0080048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 фиксирует окончание оказания услуги</w:t>
            </w:r>
          </w:p>
        </w:tc>
        <w:tc>
          <w:tcPr>
            <w:tcW w:w="3543" w:type="dxa"/>
            <w:shd w:val="clear" w:color="auto" w:fill="FFFFFF" w:themeFill="background1"/>
          </w:tcPr>
          <w:p w:rsidR="0080048E" w:rsidRDefault="0080048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</w:t>
            </w:r>
          </w:p>
        </w:tc>
      </w:tr>
      <w:tr w:rsidR="0080048E" w:rsidRPr="006D23FA" w:rsidTr="004966FA">
        <w:tc>
          <w:tcPr>
            <w:tcW w:w="1668" w:type="dxa"/>
            <w:shd w:val="clear" w:color="auto" w:fill="FFFFFF" w:themeFill="background1"/>
          </w:tcPr>
          <w:p w:rsidR="0080048E" w:rsidRDefault="0080048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Отменен</w:t>
            </w:r>
          </w:p>
        </w:tc>
        <w:tc>
          <w:tcPr>
            <w:tcW w:w="5386" w:type="dxa"/>
            <w:shd w:val="clear" w:color="auto" w:fill="FFFFFF" w:themeFill="background1"/>
          </w:tcPr>
          <w:p w:rsidR="0080048E" w:rsidRDefault="0080048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Бронирование слота отменено клиентом или менеджером</w:t>
            </w:r>
          </w:p>
        </w:tc>
        <w:tc>
          <w:tcPr>
            <w:tcW w:w="4961" w:type="dxa"/>
            <w:shd w:val="clear" w:color="auto" w:fill="FFFFFF" w:themeFill="background1"/>
          </w:tcPr>
          <w:p w:rsidR="0080048E" w:rsidRDefault="0080048E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Клиент отказался от бронирования или менеджер отменил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бронь</w:t>
            </w:r>
            <w:proofErr w:type="spellEnd"/>
          </w:p>
        </w:tc>
        <w:tc>
          <w:tcPr>
            <w:tcW w:w="3543" w:type="dxa"/>
            <w:shd w:val="clear" w:color="auto" w:fill="FFFFFF" w:themeFill="background1"/>
          </w:tcPr>
          <w:p w:rsidR="0080048E" w:rsidRDefault="004966F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Свободен/Архивирован</w:t>
            </w:r>
          </w:p>
        </w:tc>
      </w:tr>
      <w:tr w:rsidR="0080048E" w:rsidRPr="006D23FA" w:rsidTr="004966FA">
        <w:tc>
          <w:tcPr>
            <w:tcW w:w="1668" w:type="dxa"/>
            <w:shd w:val="clear" w:color="auto" w:fill="FFFFFF" w:themeFill="background1"/>
          </w:tcPr>
          <w:p w:rsidR="0080048E" w:rsidRDefault="004966F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Просрочен</w:t>
            </w:r>
          </w:p>
        </w:tc>
        <w:tc>
          <w:tcPr>
            <w:tcW w:w="5386" w:type="dxa"/>
            <w:shd w:val="clear" w:color="auto" w:fill="FFFFFF" w:themeFill="background1"/>
          </w:tcPr>
          <w:p w:rsidR="0080048E" w:rsidRDefault="004966F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слота истекло, при этом клиент не пришел на оказание услуги</w:t>
            </w:r>
          </w:p>
        </w:tc>
        <w:tc>
          <w:tcPr>
            <w:tcW w:w="4961" w:type="dxa"/>
            <w:shd w:val="clear" w:color="auto" w:fill="FFFFFF" w:themeFill="background1"/>
          </w:tcPr>
          <w:p w:rsidR="0080048E" w:rsidRDefault="004966F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Временной интервал слота завершился, но услуга не была оказана</w:t>
            </w:r>
          </w:p>
        </w:tc>
        <w:tc>
          <w:tcPr>
            <w:tcW w:w="3543" w:type="dxa"/>
            <w:shd w:val="clear" w:color="auto" w:fill="FFFFFF" w:themeFill="background1"/>
          </w:tcPr>
          <w:p w:rsidR="0080048E" w:rsidRDefault="004966F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Архивирован</w:t>
            </w:r>
          </w:p>
        </w:tc>
      </w:tr>
      <w:tr w:rsidR="0080048E" w:rsidRPr="006D23FA" w:rsidTr="004966FA">
        <w:tc>
          <w:tcPr>
            <w:tcW w:w="1668" w:type="dxa"/>
            <w:shd w:val="clear" w:color="auto" w:fill="FFFFFF" w:themeFill="background1"/>
          </w:tcPr>
          <w:p w:rsidR="0080048E" w:rsidRPr="00A26D3C" w:rsidRDefault="004966F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</w:t>
            </w:r>
          </w:p>
        </w:tc>
        <w:tc>
          <w:tcPr>
            <w:tcW w:w="5386" w:type="dxa"/>
            <w:shd w:val="clear" w:color="auto" w:fill="FFFFFF" w:themeFill="background1"/>
          </w:tcPr>
          <w:p w:rsidR="0080048E" w:rsidRDefault="004966F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оказана в полном объеме</w:t>
            </w:r>
          </w:p>
        </w:tc>
        <w:tc>
          <w:tcPr>
            <w:tcW w:w="4961" w:type="dxa"/>
            <w:shd w:val="clear" w:color="auto" w:fill="FFFFFF" w:themeFill="background1"/>
          </w:tcPr>
          <w:p w:rsidR="0080048E" w:rsidRDefault="004966F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зафиксирована как оказанная</w:t>
            </w:r>
          </w:p>
        </w:tc>
        <w:tc>
          <w:tcPr>
            <w:tcW w:w="3543" w:type="dxa"/>
            <w:shd w:val="clear" w:color="auto" w:fill="FFFFFF" w:themeFill="background1"/>
          </w:tcPr>
          <w:p w:rsidR="0080048E" w:rsidRDefault="0073365E" w:rsidP="00733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Архивирован</w:t>
            </w:r>
          </w:p>
        </w:tc>
      </w:tr>
      <w:tr w:rsidR="0080048E" w:rsidRPr="006D23FA" w:rsidTr="004966FA">
        <w:tc>
          <w:tcPr>
            <w:tcW w:w="1668" w:type="dxa"/>
            <w:shd w:val="clear" w:color="auto" w:fill="FFFFFF" w:themeFill="background1"/>
          </w:tcPr>
          <w:p w:rsidR="0080048E" w:rsidRPr="00A26D3C" w:rsidRDefault="004966F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Архивирован</w:t>
            </w:r>
          </w:p>
        </w:tc>
        <w:tc>
          <w:tcPr>
            <w:tcW w:w="5386" w:type="dxa"/>
            <w:shd w:val="clear" w:color="auto" w:fill="FFFFFF" w:themeFill="background1"/>
          </w:tcPr>
          <w:p w:rsidR="0080048E" w:rsidRDefault="004966F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Слот помещен в архив</w:t>
            </w:r>
          </w:p>
        </w:tc>
        <w:tc>
          <w:tcPr>
            <w:tcW w:w="4961" w:type="dxa"/>
            <w:shd w:val="clear" w:color="auto" w:fill="FFFFFF" w:themeFill="background1"/>
          </w:tcPr>
          <w:p w:rsidR="0080048E" w:rsidRDefault="004966FA" w:rsidP="00081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Слот закрыт, отменен или просрочен</w:t>
            </w:r>
          </w:p>
        </w:tc>
        <w:tc>
          <w:tcPr>
            <w:tcW w:w="3543" w:type="dxa"/>
            <w:shd w:val="clear" w:color="auto" w:fill="FFFFFF" w:themeFill="background1"/>
          </w:tcPr>
          <w:p w:rsidR="0080048E" w:rsidRDefault="004966FA" w:rsidP="00496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F44A1" w:rsidRDefault="008F44A1" w:rsidP="008F44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44A1" w:rsidRPr="008F44A1" w:rsidRDefault="008F44A1" w:rsidP="008F44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8F4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cases</w:t>
      </w:r>
      <w:r w:rsidRPr="008F4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части указания смены статус объекта</w:t>
      </w:r>
    </w:p>
    <w:p w:rsidR="008F44A1" w:rsidRPr="008F44A1" w:rsidRDefault="008F44A1" w:rsidP="008F44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44A1">
        <w:rPr>
          <w:rFonts w:ascii="Times New Roman" w:hAnsi="Times New Roman" w:cs="Times New Roman"/>
          <w:sz w:val="24"/>
          <w:szCs w:val="24"/>
        </w:rPr>
        <w:t xml:space="preserve">Проверяем </w:t>
      </w:r>
      <w:r w:rsidRPr="008F44A1">
        <w:rPr>
          <w:rFonts w:ascii="Times New Roman" w:hAnsi="Times New Roman" w:cs="Times New Roman"/>
          <w:sz w:val="24"/>
          <w:szCs w:val="24"/>
          <w:lang w:val="en-US"/>
        </w:rPr>
        <w:t>UC</w:t>
      </w:r>
      <w:r w:rsidRPr="008F44A1">
        <w:rPr>
          <w:rFonts w:ascii="Times New Roman" w:hAnsi="Times New Roman" w:cs="Times New Roman"/>
          <w:sz w:val="24"/>
          <w:szCs w:val="24"/>
        </w:rPr>
        <w:t xml:space="preserve">03 «Забронировать слот на обслуживание» на наличие отказа от услуги по инициативе клиента и не оказания услуги по инициативе </w:t>
      </w:r>
      <w:proofErr w:type="spellStart"/>
      <w:r w:rsidRPr="008F44A1"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 w:rsidRPr="008F44A1">
        <w:rPr>
          <w:rFonts w:ascii="Times New Roman" w:hAnsi="Times New Roman" w:cs="Times New Roman"/>
          <w:sz w:val="24"/>
          <w:szCs w:val="24"/>
        </w:rPr>
        <w:t>.</w:t>
      </w:r>
    </w:p>
    <w:p w:rsidR="00305F90" w:rsidRPr="00305F90" w:rsidRDefault="00305F90" w:rsidP="008F4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4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UC03</w:t>
      </w:r>
      <w:proofErr w:type="gramStart"/>
      <w:r w:rsidRPr="008F44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</w:t>
      </w:r>
      <w:proofErr w:type="gramEnd"/>
      <w:r w:rsidRPr="008F44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абронировать слот на обслуживание</w:t>
      </w:r>
    </w:p>
    <w:p w:rsidR="00305F90" w:rsidRPr="00305F90" w:rsidRDefault="00305F90" w:rsidP="008F4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4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Контекст использования:</w:t>
      </w: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хочет забронировать визит в </w:t>
      </w:r>
      <w:proofErr w:type="spellStart"/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барбершоп</w:t>
      </w:r>
      <w:proofErr w:type="spellEnd"/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услуги.</w:t>
      </w:r>
    </w:p>
    <w:p w:rsidR="00305F90" w:rsidRPr="00305F90" w:rsidRDefault="00305F90" w:rsidP="008F4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Область действия:</w:t>
      </w: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барбершоп</w:t>
      </w:r>
      <w:proofErr w:type="spellEnd"/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>, оказание услуг клиентам.</w:t>
      </w:r>
    </w:p>
    <w:p w:rsidR="00305F90" w:rsidRPr="00305F90" w:rsidRDefault="00305F90" w:rsidP="008F4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Уровень:</w:t>
      </w: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 пользователя.</w:t>
      </w:r>
    </w:p>
    <w:p w:rsidR="00305F90" w:rsidRPr="00305F90" w:rsidRDefault="00305F90" w:rsidP="008F4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Основное действующее лицо:</w:t>
      </w: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клиент.</w:t>
      </w:r>
    </w:p>
    <w:p w:rsidR="00305F90" w:rsidRPr="00305F90" w:rsidRDefault="00305F90" w:rsidP="008F4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Предусловия:</w:t>
      </w: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зашел на сайт.</w:t>
      </w:r>
    </w:p>
    <w:p w:rsidR="00305F90" w:rsidRPr="00305F90" w:rsidRDefault="00305F90" w:rsidP="008F4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сценарий:</w:t>
      </w:r>
    </w:p>
    <w:p w:rsidR="00305F90" w:rsidRPr="00305F90" w:rsidRDefault="00305F90" w:rsidP="008F44A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открывает страницу выбора слотов.</w:t>
      </w:r>
    </w:p>
    <w:p w:rsidR="00305F90" w:rsidRPr="00305F90" w:rsidRDefault="00305F90" w:rsidP="008F44A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формирует список свободных слотов.</w:t>
      </w:r>
    </w:p>
    <w:p w:rsidR="00305F90" w:rsidRPr="00305F90" w:rsidRDefault="00305F90" w:rsidP="008F44A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выбирает слот обслуживания по времени (дата, время) из свободных.</w:t>
      </w:r>
    </w:p>
    <w:p w:rsidR="00305F90" w:rsidRPr="00305F90" w:rsidRDefault="00305F90" w:rsidP="008F44A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формирует список допустимых к выбору услуг.</w:t>
      </w:r>
    </w:p>
    <w:p w:rsidR="00305F90" w:rsidRPr="00305F90" w:rsidRDefault="00305F90" w:rsidP="008F44A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выбирает услугу из </w:t>
      </w:r>
      <w:proofErr w:type="gramStart"/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допустимых</w:t>
      </w:r>
      <w:proofErr w:type="gramEnd"/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выбору.</w:t>
      </w:r>
    </w:p>
    <w:p w:rsidR="00305F90" w:rsidRPr="00305F90" w:rsidRDefault="00305F90" w:rsidP="008F44A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формирует список мастеров, допустимых к выбору.</w:t>
      </w:r>
    </w:p>
    <w:p w:rsidR="00305F90" w:rsidRPr="00305F90" w:rsidRDefault="00305F90" w:rsidP="008F44A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выбирает мастера из </w:t>
      </w:r>
      <w:proofErr w:type="gramStart"/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допустимых</w:t>
      </w:r>
      <w:proofErr w:type="gramEnd"/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выбору.</w:t>
      </w:r>
    </w:p>
    <w:p w:rsidR="00305F90" w:rsidRPr="00305F90" w:rsidRDefault="00305F90" w:rsidP="008F44A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подтверждает, что выбранный слот не забронирован в системе другим клиентом.</w:t>
      </w:r>
    </w:p>
    <w:p w:rsidR="00305F90" w:rsidRPr="00305F90" w:rsidRDefault="00305F90" w:rsidP="008F44A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подтверждает бронирование слота.</w:t>
      </w:r>
    </w:p>
    <w:p w:rsidR="00305F90" w:rsidRPr="00305F90" w:rsidRDefault="00305F90" w:rsidP="008F44A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закрепляет слот: дата, время, мастер, услуга.</w:t>
      </w:r>
    </w:p>
    <w:p w:rsidR="00305F90" w:rsidRPr="00305F90" w:rsidRDefault="00305F90" w:rsidP="008F44A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направляет клиенту СМС о бронировании услуги по номеру телефона, указанному при регистрации.</w:t>
      </w:r>
    </w:p>
    <w:p w:rsidR="00881741" w:rsidRDefault="00881741" w:rsidP="008F44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05F90" w:rsidRPr="00305F90" w:rsidRDefault="00305F90" w:rsidP="008F4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Альтернативные сценарии:</w:t>
      </w:r>
    </w:p>
    <w:p w:rsidR="00305F90" w:rsidRPr="00305F90" w:rsidRDefault="00305F90" w:rsidP="008F44A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слота по услуге: </w:t>
      </w:r>
    </w:p>
    <w:p w:rsidR="00305F90" w:rsidRPr="00305F90" w:rsidRDefault="00305F90" w:rsidP="008F44A1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выбирает услугу из списка услуг, которые оказывают мастера из сущности Роли сотрудника.</w:t>
      </w:r>
    </w:p>
    <w:p w:rsidR="00305F90" w:rsidRPr="00305F90" w:rsidRDefault="00305F90" w:rsidP="008F44A1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выбирает свободный слот обслуживания по мастеру.</w:t>
      </w:r>
    </w:p>
    <w:p w:rsidR="00305F90" w:rsidRPr="00305F90" w:rsidRDefault="00305F90" w:rsidP="008F44A1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показывает свободные слоты в расписании мастера.</w:t>
      </w:r>
    </w:p>
    <w:p w:rsidR="00305F90" w:rsidRPr="00305F90" w:rsidRDefault="00305F90" w:rsidP="008F44A1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может посмотреть расписание.</w:t>
      </w:r>
    </w:p>
    <w:p w:rsidR="00305F90" w:rsidRPr="00305F90" w:rsidRDefault="00305F90" w:rsidP="008F44A1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выбирает слот из свободных.</w:t>
      </w:r>
    </w:p>
    <w:p w:rsidR="00305F90" w:rsidRDefault="00305F90" w:rsidP="008F44A1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направляет СМС по телефону клиента о бронировании слота.</w:t>
      </w:r>
    </w:p>
    <w:p w:rsidR="0043532D" w:rsidRPr="00305F90" w:rsidRDefault="0043532D" w:rsidP="0043532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5F90" w:rsidRDefault="008F44A1" w:rsidP="008964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44A1">
        <w:rPr>
          <w:rFonts w:ascii="Times New Roman" w:hAnsi="Times New Roman" w:cs="Times New Roman"/>
          <w:b/>
          <w:sz w:val="24"/>
          <w:szCs w:val="24"/>
          <w:u w:val="single"/>
        </w:rPr>
        <w:t>Отказ от услуги по инициативе клиента и не оказания услуги п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о инициативе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барбершопа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в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данном</w:t>
      </w:r>
      <w:proofErr w:type="gramEnd"/>
      <w:r w:rsidRPr="008F44A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8F44A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UC</w:t>
      </w:r>
      <w:r w:rsidRPr="008F44A1">
        <w:rPr>
          <w:rFonts w:ascii="Times New Roman" w:hAnsi="Times New Roman" w:cs="Times New Roman"/>
          <w:b/>
          <w:sz w:val="24"/>
          <w:szCs w:val="24"/>
          <w:u w:val="single"/>
        </w:rPr>
        <w:t xml:space="preserve"> отсутствует, необходимо внести дополнения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3532D" w:rsidRDefault="0043532D" w:rsidP="008964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44A1" w:rsidRPr="00305F90" w:rsidRDefault="008F44A1" w:rsidP="008F44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Альтернативные сценарии:</w:t>
      </w:r>
    </w:p>
    <w:p w:rsidR="008F44A1" w:rsidRPr="00305F90" w:rsidRDefault="008F44A1" w:rsidP="008F44A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услуги по инициативе клиента</w:t>
      </w: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8F44A1" w:rsidRPr="00305F90" w:rsidRDefault="008F44A1" w:rsidP="008F44A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заходит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аккаунт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личный кабинет</w:t>
      </w: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44A1" w:rsidRDefault="008F44A1" w:rsidP="008F44A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выделяет забронированный слот</w:t>
      </w:r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44A1" w:rsidRDefault="008F44A1" w:rsidP="008F44A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нажимает кнопку «Отменить бронирование слота».</w:t>
      </w:r>
    </w:p>
    <w:p w:rsidR="008F44A1" w:rsidRDefault="008F44A1" w:rsidP="008F44A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запрашивает подтверждение отмены бронирования</w:t>
      </w:r>
      <w:r w:rsidR="004A4D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указанием причины отмены.</w:t>
      </w:r>
    </w:p>
    <w:p w:rsidR="008F44A1" w:rsidRDefault="008F44A1" w:rsidP="008F44A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</w:t>
      </w:r>
      <w:r w:rsidR="004A4D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указывает причину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подтверждает отмену</w:t>
      </w:r>
      <w:r w:rsidR="004A4D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бронирования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44A1" w:rsidRDefault="008F44A1" w:rsidP="008F44A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изменяет статус слота на «Свободен»</w:t>
      </w:r>
      <w:r w:rsidR="0086050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44A1" w:rsidRDefault="008F44A1" w:rsidP="008F44A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отправляет клиенту уведомление об успешной отмене брони.</w:t>
      </w:r>
    </w:p>
    <w:p w:rsidR="008F44A1" w:rsidRPr="00305F90" w:rsidRDefault="00860502" w:rsidP="008F44A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</w:t>
      </w:r>
      <w:r w:rsidR="004A4DC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отправляет менеджеру уведомление об отмене брони клиентом</w:t>
      </w:r>
      <w:r w:rsidR="004A4D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указанием причины отмены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0502" w:rsidRPr="00305F90" w:rsidRDefault="00860502" w:rsidP="00860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F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Альтернативные сценарии:</w:t>
      </w:r>
    </w:p>
    <w:p w:rsidR="00860502" w:rsidRPr="00305F90" w:rsidRDefault="00860502" w:rsidP="0086050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оказание услуги по инициативе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барбершопа</w:t>
      </w:r>
      <w:proofErr w:type="spellEnd"/>
      <w:r w:rsidRPr="00305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860502" w:rsidRDefault="00860502" w:rsidP="00860502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Менеджер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аккаунт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заходит в систему.</w:t>
      </w:r>
    </w:p>
    <w:p w:rsidR="00860502" w:rsidRDefault="00860502" w:rsidP="00860502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Менеджер </w:t>
      </w:r>
      <w:r w:rsidR="004A4DC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выделяет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слот, подлежащий отмене бронирования.</w:t>
      </w:r>
    </w:p>
    <w:p w:rsidR="00860502" w:rsidRDefault="00860502" w:rsidP="00860502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Менеджер нажимает кнопку «Отменить бронирование </w:t>
      </w:r>
      <w:r w:rsidR="004A4DC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860502" w:rsidRDefault="00860502" w:rsidP="00860502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запрашивает подтверждение отмены бронирования с указанием причины отмены.</w:t>
      </w:r>
    </w:p>
    <w:p w:rsidR="00860502" w:rsidRDefault="004A4DC6" w:rsidP="00860502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указывает причину и подтверждает отмену бронирования.</w:t>
      </w:r>
    </w:p>
    <w:p w:rsidR="004A4DC6" w:rsidRDefault="004A4DC6" w:rsidP="004A4DC6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изменяет статус слота на «Свободен».</w:t>
      </w:r>
    </w:p>
    <w:p w:rsidR="004A4DC6" w:rsidRPr="004A4DC6" w:rsidRDefault="004A4DC6" w:rsidP="004A4DC6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отправляет клиенту уведомление об отмене брони с указанием причины отмены.</w:t>
      </w:r>
    </w:p>
    <w:p w:rsidR="004A4DC6" w:rsidRDefault="004A4DC6" w:rsidP="00860502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отправляет мастеру уведомление об отмене брони менеджером с указанием причины отмены.</w:t>
      </w:r>
    </w:p>
    <w:p w:rsidR="008F44A1" w:rsidRPr="008F44A1" w:rsidRDefault="008F44A1" w:rsidP="008964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649E" w:rsidRPr="00FC5EF1" w:rsidRDefault="0089649E" w:rsidP="00896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9649E" w:rsidRPr="00FC5EF1" w:rsidSect="0089649E">
      <w:pgSz w:w="16838" w:h="11906" w:orient="landscape"/>
      <w:pgMar w:top="284" w:right="426" w:bottom="42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6C19"/>
    <w:multiLevelType w:val="multilevel"/>
    <w:tmpl w:val="EC0A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FB4A76"/>
    <w:multiLevelType w:val="multilevel"/>
    <w:tmpl w:val="9FEC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55436A"/>
    <w:multiLevelType w:val="multilevel"/>
    <w:tmpl w:val="EC0A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B211B3"/>
    <w:multiLevelType w:val="multilevel"/>
    <w:tmpl w:val="EC0A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330CD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AE0"/>
    <w:rsid w:val="000574A9"/>
    <w:rsid w:val="0005781B"/>
    <w:rsid w:val="00060ABF"/>
    <w:rsid w:val="0006103E"/>
    <w:rsid w:val="00062C1D"/>
    <w:rsid w:val="00063169"/>
    <w:rsid w:val="00063307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28A"/>
    <w:rsid w:val="00081790"/>
    <w:rsid w:val="000817EB"/>
    <w:rsid w:val="0008190A"/>
    <w:rsid w:val="00081A38"/>
    <w:rsid w:val="00082455"/>
    <w:rsid w:val="00082467"/>
    <w:rsid w:val="00082BE3"/>
    <w:rsid w:val="00082D1E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200F10"/>
    <w:rsid w:val="00202162"/>
    <w:rsid w:val="002032E0"/>
    <w:rsid w:val="00204A12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6C3"/>
    <w:rsid w:val="002246B8"/>
    <w:rsid w:val="00224C72"/>
    <w:rsid w:val="00224C78"/>
    <w:rsid w:val="00225692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194"/>
    <w:rsid w:val="00244332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5F90"/>
    <w:rsid w:val="003078D6"/>
    <w:rsid w:val="00307B62"/>
    <w:rsid w:val="00310357"/>
    <w:rsid w:val="00310752"/>
    <w:rsid w:val="00310CE8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32D"/>
    <w:rsid w:val="00435D9A"/>
    <w:rsid w:val="004360B3"/>
    <w:rsid w:val="00436DA1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4B7B"/>
    <w:rsid w:val="0049557B"/>
    <w:rsid w:val="004960B1"/>
    <w:rsid w:val="004966FA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4DC6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6B2"/>
    <w:rsid w:val="00554A11"/>
    <w:rsid w:val="00560547"/>
    <w:rsid w:val="00560B73"/>
    <w:rsid w:val="00562A61"/>
    <w:rsid w:val="00564383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30CD"/>
    <w:rsid w:val="0063431F"/>
    <w:rsid w:val="00634C5C"/>
    <w:rsid w:val="00635524"/>
    <w:rsid w:val="00635633"/>
    <w:rsid w:val="006356AC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2150"/>
    <w:rsid w:val="006822E7"/>
    <w:rsid w:val="00682368"/>
    <w:rsid w:val="006863C1"/>
    <w:rsid w:val="006867CE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7E05"/>
    <w:rsid w:val="007001A8"/>
    <w:rsid w:val="007018DA"/>
    <w:rsid w:val="007025F5"/>
    <w:rsid w:val="00702CA9"/>
    <w:rsid w:val="00704379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D8A"/>
    <w:rsid w:val="00733367"/>
    <w:rsid w:val="0073365E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3215"/>
    <w:rsid w:val="00743A85"/>
    <w:rsid w:val="00743D4E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48E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502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741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49E"/>
    <w:rsid w:val="0089664C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44A1"/>
    <w:rsid w:val="008F50DB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589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27A3"/>
    <w:rsid w:val="00942FC3"/>
    <w:rsid w:val="00943625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26D3C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6CB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5C8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10021"/>
    <w:rsid w:val="00C1008E"/>
    <w:rsid w:val="00C100D2"/>
    <w:rsid w:val="00C1045B"/>
    <w:rsid w:val="00C104E8"/>
    <w:rsid w:val="00C11AF7"/>
    <w:rsid w:val="00C13028"/>
    <w:rsid w:val="00C13335"/>
    <w:rsid w:val="00C13745"/>
    <w:rsid w:val="00C149DD"/>
    <w:rsid w:val="00C1518A"/>
    <w:rsid w:val="00C153C2"/>
    <w:rsid w:val="00C15910"/>
    <w:rsid w:val="00C1597C"/>
    <w:rsid w:val="00C1639E"/>
    <w:rsid w:val="00C16BD8"/>
    <w:rsid w:val="00C17191"/>
    <w:rsid w:val="00C1782D"/>
    <w:rsid w:val="00C17B4F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469C"/>
    <w:rsid w:val="00C351C0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6A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159A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8C9"/>
    <w:rsid w:val="00E36C3F"/>
    <w:rsid w:val="00E36DE0"/>
    <w:rsid w:val="00E37A37"/>
    <w:rsid w:val="00E4125D"/>
    <w:rsid w:val="00E4138F"/>
    <w:rsid w:val="00E41E98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66FC"/>
    <w:rsid w:val="00EC674D"/>
    <w:rsid w:val="00EC7511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56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6AD"/>
    <w:rsid w:val="00F32E0D"/>
    <w:rsid w:val="00F33978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47A6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C50"/>
    <w:rsid w:val="00FC557B"/>
    <w:rsid w:val="00FC5EF1"/>
    <w:rsid w:val="00FC617E"/>
    <w:rsid w:val="00FD06D8"/>
    <w:rsid w:val="00FD10E2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3D4D"/>
    <w:rsid w:val="00FE467F"/>
    <w:rsid w:val="00FE486A"/>
    <w:rsid w:val="00FE528E"/>
    <w:rsid w:val="00FE5A8C"/>
    <w:rsid w:val="00FE6ACD"/>
    <w:rsid w:val="00FE7485"/>
    <w:rsid w:val="00FE7BBD"/>
    <w:rsid w:val="00FF0389"/>
    <w:rsid w:val="00FF0EAB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E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305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5F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13</cp:revision>
  <dcterms:created xsi:type="dcterms:W3CDTF">2025-03-10T14:33:00Z</dcterms:created>
  <dcterms:modified xsi:type="dcterms:W3CDTF">2025-03-11T14:55:00Z</dcterms:modified>
</cp:coreProperties>
</file>