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34D" w:rsidRPr="0052378A" w:rsidRDefault="0052378A" w:rsidP="0042134D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r w:rsidRPr="0052378A">
        <w:rPr>
          <w:rFonts w:ascii="TH SarabunPSK" w:hAnsi="TH SarabunPSK" w:cs="TH SarabunPSK"/>
          <w:b/>
          <w:bCs/>
          <w:sz w:val="32"/>
          <w:szCs w:val="32"/>
          <w:cs/>
        </w:rPr>
        <w:t>บท</w:t>
      </w:r>
      <w:r w:rsidR="00975480" w:rsidRPr="0052378A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 </w:t>
      </w:r>
      <w:r w:rsidR="00975480" w:rsidRPr="0052378A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75480" w:rsidRPr="0052378A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p w:rsidR="00975480" w:rsidRPr="0052378A" w:rsidRDefault="00975480" w:rsidP="0042134D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2378A">
        <w:rPr>
          <w:rFonts w:ascii="TH SarabunPSK" w:hAnsi="TH SarabunPSK" w:cs="TH SarabunPSK"/>
          <w:b/>
          <w:bCs/>
          <w:sz w:val="32"/>
          <w:szCs w:val="32"/>
          <w:cs/>
        </w:rPr>
        <w:t>การใช้ภาษาในการสื่อสาร</w:t>
      </w:r>
    </w:p>
    <w:p w:rsidR="00975480" w:rsidRPr="0052378A" w:rsidRDefault="00975480" w:rsidP="00975480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52378A">
        <w:rPr>
          <w:rFonts w:ascii="TH SarabunPSK" w:hAnsi="TH SarabunPSK" w:cs="TH SarabunPSK"/>
          <w:b/>
          <w:bCs/>
          <w:sz w:val="32"/>
          <w:szCs w:val="32"/>
          <w:cs/>
        </w:rPr>
        <w:t>หัวข้อเรื่องและงาน</w:t>
      </w:r>
    </w:p>
    <w:p w:rsidR="00975480" w:rsidRPr="0052378A" w:rsidRDefault="00975480" w:rsidP="00975480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1. ประเภทภาษาที่ใช้ในการสื่อสาร</w:t>
      </w:r>
    </w:p>
    <w:p w:rsidR="00975480" w:rsidRPr="0052378A" w:rsidRDefault="00975480" w:rsidP="00975480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2. ระดับภาษาที่ใช้ในการสื่อสาร</w:t>
      </w:r>
    </w:p>
    <w:p w:rsidR="00975480" w:rsidRPr="0052378A" w:rsidRDefault="00975480" w:rsidP="00975480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3. การใช้คำ</w:t>
      </w:r>
    </w:p>
    <w:p w:rsidR="00975480" w:rsidRPr="0052378A" w:rsidRDefault="00975480" w:rsidP="00975480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4. การใช้ประโยค</w:t>
      </w:r>
    </w:p>
    <w:p w:rsidR="00975480" w:rsidRPr="0052378A" w:rsidRDefault="00975480" w:rsidP="00975480">
      <w:pPr>
        <w:pStyle w:val="NoSpacing"/>
        <w:rPr>
          <w:rFonts w:ascii="TH SarabunPSK" w:hAnsi="TH SarabunPSK" w:cs="TH SarabunPSK"/>
          <w:sz w:val="32"/>
          <w:szCs w:val="32"/>
          <w:cs/>
        </w:rPr>
      </w:pPr>
    </w:p>
    <w:p w:rsidR="00975480" w:rsidRPr="0052378A" w:rsidRDefault="00975480" w:rsidP="0042134D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52378A">
        <w:rPr>
          <w:rFonts w:ascii="TH SarabunPSK" w:hAnsi="TH SarabunPSK" w:cs="TH SarabunPSK"/>
          <w:b/>
          <w:bCs/>
          <w:sz w:val="32"/>
          <w:szCs w:val="32"/>
          <w:cs/>
        </w:rPr>
        <w:t>ประเภทภาษาที่ใช้ในการสื่อสาร</w:t>
      </w:r>
    </w:p>
    <w:p w:rsidR="00975480" w:rsidRPr="0052378A" w:rsidRDefault="00975480" w:rsidP="00975480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 xml:space="preserve">ภาษาที่ใช้ในการติดต่อสื่อสารในชีวิตประจำวัน มี 2 ประเภทคือ วัจนภาษา เป็นภาษาที่อาศัยการพูด </w:t>
      </w:r>
    </w:p>
    <w:p w:rsidR="00975480" w:rsidRPr="0052378A" w:rsidRDefault="00975480" w:rsidP="00975480">
      <w:pPr>
        <w:pStyle w:val="NoSpacing"/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การเขียนในการสื่อสาร และอวัจนภาษา คือภาษาที่ไม่ใช้การพูดในการสื่อสาร</w:t>
      </w:r>
    </w:p>
    <w:p w:rsidR="00975480" w:rsidRPr="0052378A" w:rsidRDefault="00975480" w:rsidP="00975480">
      <w:pPr>
        <w:pStyle w:val="NoSpacing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วัจนภาษา คือภาษาถ้อยคำ ได้แก่คำพูดหรือตัวอักษร ที่กำหนดตกลงใช้ร่วมกันในสังคม ซึ่งความทั้ง</w:t>
      </w:r>
    </w:p>
    <w:p w:rsidR="00975480" w:rsidRPr="0052378A" w:rsidRDefault="00975480" w:rsidP="00975480">
      <w:pPr>
        <w:pStyle w:val="NoSpacing"/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 xml:space="preserve">เสียงและลายลักษณ์อักษร ภาษาถ้อยคำเป็นภาที่มนุษย์สร้างขึ้น อย่างมีระบบ มีหลักเกณฑ์ทางภาษาหรือไวยากรณ์ ซึ่งคนในสังคมต้องเรียนรู้ การใช้อวัจนะภาษาในการสื่อสาร </w:t>
      </w:r>
    </w:p>
    <w:p w:rsidR="00975480" w:rsidRPr="0052378A" w:rsidRDefault="00975480" w:rsidP="00975480">
      <w:pPr>
        <w:pStyle w:val="NoSpacing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อวัจนภาษาหรือภาษาที่ไม่ใช้ถ้อยคำ หมายถึง กิริยาท่าทางที่ปรากฏทางร่างกายของมนุษย์และ</w:t>
      </w:r>
    </w:p>
    <w:p w:rsidR="00975480" w:rsidRPr="0052378A" w:rsidRDefault="00975480" w:rsidP="00975480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สามารถสื่อความหมายกันได้นอกจากนี้ ยังหมายถึง สัญญาณ หรือสัญลักษณ์ต่าง ๆ ที่กำหนดขึ้นแทนความหมายที่เข้าใจกันได้</w:t>
      </w:r>
      <w:r w:rsidR="0042134D" w:rsidRPr="0052378A">
        <w:rPr>
          <w:rFonts w:ascii="TH SarabunPSK" w:hAnsi="TH SarabunPSK" w:cs="TH SarabunPSK"/>
          <w:sz w:val="32"/>
          <w:szCs w:val="32"/>
        </w:rPr>
        <w:t xml:space="preserve"> </w:t>
      </w:r>
      <w:r w:rsidR="0042134D" w:rsidRPr="0052378A">
        <w:rPr>
          <w:rFonts w:ascii="TH SarabunPSK" w:hAnsi="TH SarabunPSK" w:cs="TH SarabunPSK"/>
          <w:sz w:val="32"/>
          <w:szCs w:val="32"/>
          <w:cs/>
        </w:rPr>
        <w:t xml:space="preserve">แบ่งเป็น </w:t>
      </w:r>
      <w:r w:rsidR="0042134D" w:rsidRPr="0052378A">
        <w:rPr>
          <w:rFonts w:ascii="TH SarabunPSK" w:hAnsi="TH SarabunPSK" w:cs="TH SarabunPSK"/>
          <w:sz w:val="32"/>
          <w:szCs w:val="32"/>
        </w:rPr>
        <w:t>7</w:t>
      </w:r>
      <w:r w:rsidR="0042134D" w:rsidRPr="0052378A">
        <w:rPr>
          <w:rFonts w:ascii="TH SarabunPSK" w:hAnsi="TH SarabunPSK" w:cs="TH SarabunPSK"/>
          <w:sz w:val="32"/>
          <w:szCs w:val="32"/>
          <w:cs/>
        </w:rPr>
        <w:t xml:space="preserve"> ประเภท ดังนี้ สัญญาณภาษา อาการภาษา กาลภาษา  เทศภาษา เนตรภาษา วัตถุภาษาและสัมผัสภาษา</w:t>
      </w:r>
    </w:p>
    <w:p w:rsidR="00A402CE" w:rsidRPr="0052378A" w:rsidRDefault="00A402CE" w:rsidP="00A402CE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75480" w:rsidRPr="0052378A" w:rsidRDefault="00975480" w:rsidP="00A402CE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52378A">
        <w:rPr>
          <w:rFonts w:ascii="TH SarabunPSK" w:hAnsi="TH SarabunPSK" w:cs="TH SarabunPSK"/>
          <w:b/>
          <w:bCs/>
          <w:sz w:val="32"/>
          <w:szCs w:val="32"/>
          <w:cs/>
        </w:rPr>
        <w:t>ระดับภาษาที่ใช้ในการสื่อสาร</w:t>
      </w:r>
      <w:r w:rsidR="00A402CE" w:rsidRPr="0052378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975480" w:rsidRPr="0052378A" w:rsidRDefault="00A402CE" w:rsidP="0025428B">
      <w:pPr>
        <w:pStyle w:val="NoSpacing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52378A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25428B" w:rsidRPr="0052378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75480" w:rsidRPr="0052378A">
        <w:rPr>
          <w:rFonts w:ascii="TH SarabunPSK" w:hAnsi="TH SarabunPSK" w:cs="TH SarabunPSK"/>
          <w:b/>
          <w:bCs/>
          <w:sz w:val="32"/>
          <w:szCs w:val="32"/>
          <w:cs/>
        </w:rPr>
        <w:t>ความหมายของระดับภาษา</w:t>
      </w:r>
    </w:p>
    <w:p w:rsidR="00975480" w:rsidRPr="0052378A" w:rsidRDefault="00975480" w:rsidP="00A402CE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ระดับภาษา หมายถึง การใช้ภาษาให้เหมาะสมกับสถานการณ์โอกาส กาลเทศะ และบุคคล</w:t>
      </w:r>
    </w:p>
    <w:p w:rsidR="00A402CE" w:rsidRPr="0052378A" w:rsidRDefault="00A402CE" w:rsidP="00A402CE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975480" w:rsidRPr="0052378A" w:rsidRDefault="00975480" w:rsidP="0025428B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b/>
          <w:bCs/>
          <w:sz w:val="32"/>
          <w:szCs w:val="32"/>
          <w:cs/>
        </w:rPr>
        <w:t>2. ประเภทระดับของภาษา</w:t>
      </w:r>
      <w:r w:rsidRPr="0052378A">
        <w:rPr>
          <w:rFonts w:ascii="TH SarabunPSK" w:hAnsi="TH SarabunPSK" w:cs="TH SarabunPSK"/>
          <w:sz w:val="32"/>
          <w:szCs w:val="32"/>
          <w:cs/>
        </w:rPr>
        <w:t xml:space="preserve"> ภาษาแบ่งออกเป็น 3 ระดับ ดังนี้</w:t>
      </w:r>
    </w:p>
    <w:p w:rsidR="0025428B" w:rsidRPr="0052378A" w:rsidRDefault="00975480" w:rsidP="0025428B">
      <w:pPr>
        <w:pStyle w:val="NoSpacing"/>
        <w:ind w:left="720" w:firstLine="720"/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 xml:space="preserve">2.1 ภาษาระดับทางการ หมายถึง ภาษาที่เรียบเรียงถ้อยคำด้วยความประณีต ทั้งในการพูดและการเขียน </w:t>
      </w:r>
    </w:p>
    <w:p w:rsidR="00975480" w:rsidRPr="0052378A" w:rsidRDefault="00975480" w:rsidP="0025428B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 xml:space="preserve">เป็นหลักฐานทางวิชาการ หรือทางราชการ เพื่อความถูกต้องตามหลักภาษา หรือยกย่องบุคคล ได้แก่ บทความทางวิชาการ หนังสือราชการ ตำรา แบบเรียน </w:t>
      </w:r>
    </w:p>
    <w:p w:rsidR="0025428B" w:rsidRPr="0052378A" w:rsidRDefault="00975480" w:rsidP="0025428B">
      <w:pPr>
        <w:pStyle w:val="NoSpacing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 xml:space="preserve">ภาษาระดับกึ่งทางการ หมายถึง ภาษาที่ใช้พูดหรือเขียนในโอกาสทั่ว ๆ ไป มีความพิถีพิถันในการใช้ </w:t>
      </w:r>
    </w:p>
    <w:p w:rsidR="00975480" w:rsidRPr="0052378A" w:rsidRDefault="00975480" w:rsidP="00975480">
      <w:pPr>
        <w:pStyle w:val="NoSpacing"/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 xml:space="preserve">มีความสุภาพและมีมารยาทในการใช้ เช่น“...ข้าพเจ้าสามารถกล่าวได้ว่า ท่านเจ้าคุณอนุมานฯ เป็นนักปราชญ์ราชบัณฑิตที่แท้จริง เป็นตัวอย่างอันงดงาม ในการบำเพ็ญชีวิตด้วยความซื่อสัตย์สุจริต...ไม่มีความทะเยอทะยานลืมตัวในยามที่ได้ลาภ ได้ยศ ได้รับสรรเสริญ ท่านเป็นบุคคลตัวอย่างที่ทุกคนควรเคารพและเอาเยี่ยง”(พ่อของลูก </w:t>
      </w:r>
      <w:r w:rsidRPr="0052378A">
        <w:rPr>
          <w:rFonts w:ascii="TH SarabunPSK" w:hAnsi="TH SarabunPSK" w:cs="TH SarabunPSK"/>
          <w:sz w:val="32"/>
          <w:szCs w:val="32"/>
        </w:rPr>
        <w:t>:</w:t>
      </w:r>
      <w:r w:rsidRPr="0052378A">
        <w:rPr>
          <w:rFonts w:ascii="TH SarabunPSK" w:hAnsi="TH SarabunPSK" w:cs="TH SarabunPSK"/>
          <w:sz w:val="32"/>
          <w:szCs w:val="32"/>
          <w:cs/>
        </w:rPr>
        <w:t xml:space="preserve"> สมจัย อนุมานราชธน)</w:t>
      </w:r>
    </w:p>
    <w:p w:rsidR="0025428B" w:rsidRPr="0052378A" w:rsidRDefault="00975480" w:rsidP="0025428B">
      <w:pPr>
        <w:pStyle w:val="NoSpacing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ภาษาระดับปาก หมายถึง ภาษาที่ใช้พูดเพื่อความเข้าใจในกลุ่มคนที่ใกล้ชิดสนิทสนมและมีความเป็น</w:t>
      </w:r>
    </w:p>
    <w:p w:rsidR="00975480" w:rsidRPr="0052378A" w:rsidRDefault="00975480" w:rsidP="0025428B">
      <w:pPr>
        <w:pStyle w:val="NoSpacing"/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lastRenderedPageBreak/>
        <w:t xml:space="preserve">กันเอง ไม่พิถีพิถัน ในการใช้มากนัก แต่บางครั้งภาษาระดับปาก อาจปรากฏกับภาษาระดับอื่น เพื่อต้องการความสมจริง และเหมาะสมกับเนื้อเรื่อง เช่น บทสนทนาในนวนิยาย หรือ เรื่องสั้น นอกจากนั้นภาษาระดับปากยังรวมไปถึงคำคะนอง คำด่า หรือคำหยาบ </w:t>
      </w:r>
    </w:p>
    <w:p w:rsidR="0025428B" w:rsidRPr="0052378A" w:rsidRDefault="0025428B" w:rsidP="00975480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A402CE" w:rsidRPr="0052378A" w:rsidRDefault="00A402CE" w:rsidP="00975480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A402CE" w:rsidRPr="0052378A" w:rsidRDefault="00A402CE" w:rsidP="00975480">
      <w:pPr>
        <w:pStyle w:val="NoSpacing"/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b/>
          <w:bCs/>
          <w:sz w:val="32"/>
          <w:szCs w:val="32"/>
          <w:cs/>
        </w:rPr>
        <w:t>การใช้คำ</w:t>
      </w:r>
      <w:r w:rsidRPr="0052378A">
        <w:rPr>
          <w:rFonts w:ascii="TH SarabunPSK" w:hAnsi="TH SarabunPSK" w:cs="TH SarabunPSK"/>
          <w:sz w:val="32"/>
          <w:szCs w:val="32"/>
          <w:cs/>
        </w:rPr>
        <w:t xml:space="preserve"> ต้องคำนึงถึงลักษณะของภาษาไทยดังนี้</w:t>
      </w:r>
    </w:p>
    <w:p w:rsidR="00A402CE" w:rsidRPr="0052378A" w:rsidRDefault="00A402CE" w:rsidP="00A402CE">
      <w:pPr>
        <w:pStyle w:val="NoSpacing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การเรียงคำ</w:t>
      </w:r>
    </w:p>
    <w:p w:rsidR="00A402CE" w:rsidRPr="0052378A" w:rsidRDefault="00A402CE" w:rsidP="00A402CE">
      <w:pPr>
        <w:pStyle w:val="NoSpacing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การใช้วรรณยุกต์</w:t>
      </w:r>
    </w:p>
    <w:p w:rsidR="00A402CE" w:rsidRPr="0052378A" w:rsidRDefault="00A402CE" w:rsidP="00A402CE">
      <w:pPr>
        <w:pStyle w:val="NoSpacing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การใช้สระ</w:t>
      </w:r>
    </w:p>
    <w:p w:rsidR="00A402CE" w:rsidRPr="0052378A" w:rsidRDefault="00A402CE" w:rsidP="00A402CE">
      <w:pPr>
        <w:pStyle w:val="NoSpacing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การใช้พยัญชนะ</w:t>
      </w:r>
    </w:p>
    <w:p w:rsidR="00A402CE" w:rsidRPr="0052378A" w:rsidRDefault="00A402CE" w:rsidP="00A402CE">
      <w:pPr>
        <w:pStyle w:val="NoSpacing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การใช้คำให้ถูกต้องตามชนิดของคำ</w:t>
      </w:r>
    </w:p>
    <w:p w:rsidR="00A402CE" w:rsidRPr="0052378A" w:rsidRDefault="00A402CE" w:rsidP="00A402CE">
      <w:pPr>
        <w:pStyle w:val="NoSpacing"/>
        <w:ind w:left="1080"/>
        <w:rPr>
          <w:rFonts w:ascii="TH SarabunPSK" w:hAnsi="TH SarabunPSK" w:cs="TH SarabunPSK"/>
          <w:sz w:val="32"/>
          <w:szCs w:val="32"/>
        </w:rPr>
      </w:pPr>
    </w:p>
    <w:p w:rsidR="00975480" w:rsidRPr="0052378A" w:rsidRDefault="00975480" w:rsidP="00975480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52378A">
        <w:rPr>
          <w:rFonts w:ascii="TH SarabunPSK" w:hAnsi="TH SarabunPSK" w:cs="TH SarabunPSK"/>
          <w:b/>
          <w:bCs/>
          <w:sz w:val="32"/>
          <w:szCs w:val="32"/>
          <w:cs/>
        </w:rPr>
        <w:t>การใช้ประโยค</w:t>
      </w:r>
    </w:p>
    <w:p w:rsidR="00975480" w:rsidRPr="0052378A" w:rsidRDefault="00975480" w:rsidP="0025428B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ประโยคมีความสำคัญที่จะทำให้ผู้อ่าน ผู้ฟัง เข้าใจเรื่องราว ดังนั้นในการใช้ประโยคในภาษาไทยเพื่อการสื่อสาร ประโยคควรมีลักษณะถูกต้องตามหลักภาษา มีความกะทัดรัด ชัดเจนสละสลวย และคำในประโยคต้องมีความสัมพันธ์กัน</w:t>
      </w:r>
      <w:r w:rsidR="00A402CE" w:rsidRPr="0052378A">
        <w:rPr>
          <w:rFonts w:ascii="TH SarabunPSK" w:hAnsi="TH SarabunPSK" w:cs="TH SarabunPSK"/>
          <w:sz w:val="32"/>
          <w:szCs w:val="32"/>
        </w:rPr>
        <w:t xml:space="preserve"> </w:t>
      </w:r>
      <w:r w:rsidR="00A402CE" w:rsidRPr="0052378A">
        <w:rPr>
          <w:rFonts w:ascii="TH SarabunPSK" w:hAnsi="TH SarabunPSK" w:cs="TH SarabunPSK"/>
          <w:sz w:val="32"/>
          <w:szCs w:val="32"/>
          <w:cs/>
        </w:rPr>
        <w:t>มีหลักการใช้ดังนี้</w:t>
      </w:r>
    </w:p>
    <w:p w:rsidR="00A402CE" w:rsidRPr="0052378A" w:rsidRDefault="00A402CE" w:rsidP="00A402CE">
      <w:pPr>
        <w:pStyle w:val="NoSpacing"/>
        <w:numPr>
          <w:ilvl w:val="0"/>
          <w:numId w:val="6"/>
        </w:numPr>
        <w:rPr>
          <w:rFonts w:ascii="TH SarabunPSK" w:hAnsi="TH SarabunPSK" w:cs="TH SarabunPSK"/>
          <w:sz w:val="32"/>
          <w:szCs w:val="32"/>
          <w:cs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ประโยคถูกต้องตามหลักภาษา</w:t>
      </w:r>
    </w:p>
    <w:p w:rsidR="00A402CE" w:rsidRPr="0052378A" w:rsidRDefault="00A402CE" w:rsidP="00A402CE">
      <w:pPr>
        <w:pStyle w:val="NoSpacing"/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ประโยคขาดคำ</w:t>
      </w:r>
    </w:p>
    <w:p w:rsidR="00A402CE" w:rsidRPr="0052378A" w:rsidRDefault="00A402CE" w:rsidP="00A402CE">
      <w:pPr>
        <w:pStyle w:val="NoSpacing"/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ประโยคมีคำเกิน</w:t>
      </w:r>
    </w:p>
    <w:p w:rsidR="00A402CE" w:rsidRPr="0052378A" w:rsidRDefault="00A402CE" w:rsidP="00A402CE">
      <w:pPr>
        <w:pStyle w:val="NoSpacing"/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ประโยคเรียงคำผิดลำดับ</w:t>
      </w:r>
    </w:p>
    <w:p w:rsidR="00A402CE" w:rsidRPr="0052378A" w:rsidRDefault="00A402CE" w:rsidP="00A402CE">
      <w:pPr>
        <w:pStyle w:val="NoSpacing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ประโยคกะทัดรัด</w:t>
      </w:r>
    </w:p>
    <w:p w:rsidR="0025428B" w:rsidRPr="0052378A" w:rsidRDefault="00A402CE" w:rsidP="00A402CE">
      <w:pPr>
        <w:pStyle w:val="NoSpacing"/>
        <w:ind w:left="1080"/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</w:rPr>
        <w:t xml:space="preserve">2.1 </w:t>
      </w:r>
      <w:r w:rsidRPr="0052378A">
        <w:rPr>
          <w:rFonts w:ascii="TH SarabunPSK" w:hAnsi="TH SarabunPSK" w:cs="TH SarabunPSK"/>
          <w:sz w:val="32"/>
          <w:szCs w:val="32"/>
          <w:cs/>
        </w:rPr>
        <w:t>ไม่ใช้คำซ้ำๆในประโยค</w:t>
      </w:r>
    </w:p>
    <w:p w:rsidR="00A402CE" w:rsidRPr="0052378A" w:rsidRDefault="00A402CE" w:rsidP="00A402CE">
      <w:pPr>
        <w:pStyle w:val="NoSpacing"/>
        <w:ind w:left="1080"/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</w:rPr>
        <w:t xml:space="preserve">2.2 </w:t>
      </w:r>
      <w:r w:rsidRPr="0052378A">
        <w:rPr>
          <w:rFonts w:ascii="TH SarabunPSK" w:hAnsi="TH SarabunPSK" w:cs="TH SarabunPSK"/>
          <w:sz w:val="32"/>
          <w:szCs w:val="32"/>
          <w:cs/>
        </w:rPr>
        <w:t>ประโยคต้องไม่ยาวเกินไป</w:t>
      </w:r>
    </w:p>
    <w:p w:rsidR="00A402CE" w:rsidRPr="0052378A" w:rsidRDefault="00A402CE" w:rsidP="00A402CE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ab/>
      </w:r>
      <w:r w:rsidRPr="0052378A">
        <w:rPr>
          <w:rFonts w:ascii="TH SarabunPSK" w:hAnsi="TH SarabunPSK" w:cs="TH SarabunPSK"/>
          <w:sz w:val="32"/>
          <w:szCs w:val="32"/>
        </w:rPr>
        <w:t>3.</w:t>
      </w:r>
      <w:r w:rsidRPr="0052378A">
        <w:rPr>
          <w:rFonts w:ascii="TH SarabunPSK" w:hAnsi="TH SarabunPSK" w:cs="TH SarabunPSK"/>
          <w:sz w:val="32"/>
          <w:szCs w:val="32"/>
          <w:cs/>
        </w:rPr>
        <w:t xml:space="preserve"> ประโยคชัดเจน</w:t>
      </w:r>
      <w:r w:rsidRPr="0052378A">
        <w:rPr>
          <w:rFonts w:ascii="TH SarabunPSK" w:hAnsi="TH SarabunPSK" w:cs="TH SarabunPSK"/>
          <w:sz w:val="32"/>
          <w:szCs w:val="32"/>
        </w:rPr>
        <w:t xml:space="preserve"> </w:t>
      </w:r>
      <w:r w:rsidRPr="0052378A">
        <w:rPr>
          <w:rFonts w:ascii="TH SarabunPSK" w:hAnsi="TH SarabunPSK" w:cs="TH SarabunPSK"/>
          <w:sz w:val="32"/>
          <w:szCs w:val="32"/>
          <w:cs/>
        </w:rPr>
        <w:t xml:space="preserve">กล่าวคือ ประโยคไม่กระจ่าง ประโยคกำกวม </w:t>
      </w:r>
    </w:p>
    <w:p w:rsidR="00A402CE" w:rsidRPr="0052378A" w:rsidRDefault="00A402CE" w:rsidP="00A402CE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ab/>
      </w:r>
      <w:r w:rsidRPr="0052378A">
        <w:rPr>
          <w:rFonts w:ascii="TH SarabunPSK" w:hAnsi="TH SarabunPSK" w:cs="TH SarabunPSK"/>
          <w:sz w:val="32"/>
          <w:szCs w:val="32"/>
        </w:rPr>
        <w:t xml:space="preserve">4. </w:t>
      </w:r>
      <w:r w:rsidRPr="0052378A">
        <w:rPr>
          <w:rFonts w:ascii="TH SarabunPSK" w:hAnsi="TH SarabunPSK" w:cs="TH SarabunPSK"/>
          <w:sz w:val="32"/>
          <w:szCs w:val="32"/>
          <w:cs/>
        </w:rPr>
        <w:t xml:space="preserve">ประโยคสัมพันธ์กัน </w:t>
      </w:r>
    </w:p>
    <w:p w:rsidR="00A402CE" w:rsidRPr="0052378A" w:rsidRDefault="00A402CE" w:rsidP="00A402CE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ab/>
      </w:r>
      <w:r w:rsidRPr="0052378A">
        <w:rPr>
          <w:rFonts w:ascii="TH SarabunPSK" w:hAnsi="TH SarabunPSK" w:cs="TH SarabunPSK"/>
          <w:sz w:val="32"/>
          <w:szCs w:val="32"/>
          <w:cs/>
        </w:rPr>
        <w:tab/>
      </w:r>
    </w:p>
    <w:p w:rsidR="00975480" w:rsidRPr="0052378A" w:rsidRDefault="00975480" w:rsidP="00975480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52378A">
        <w:rPr>
          <w:rFonts w:ascii="TH SarabunPSK" w:hAnsi="TH SarabunPSK" w:cs="TH SarabunPSK"/>
          <w:b/>
          <w:bCs/>
          <w:sz w:val="32"/>
          <w:szCs w:val="32"/>
          <w:cs/>
        </w:rPr>
        <w:t>สรุป</w:t>
      </w:r>
    </w:p>
    <w:p w:rsidR="002A7DCA" w:rsidRPr="0052378A" w:rsidRDefault="00975480" w:rsidP="00DA1C9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 xml:space="preserve">การใช้ภาษาไทยในการสื่อสาร ได้คำนึงถึงประเภทของภาษาที่ใช้ในการสื่อสาร ซึ่งประกอบด้วย วัจนภาษา คือภาษาที่ใช้ถ้อยคำ กับอวัจนภาษา คือภาษาที่ไม่ใช้ถ้อยคำ แต่เป็นสัญลักษณ์หรือกริยาท่าทาง นอกจากรู้จักใช้วัจนภาษาและอวัจนภาษาให้ถูกต้อง เหมาะสมแล้ว ยังต้องเลือกใช้ภาษา โดยคำนึงถึง โอกาส สถานการณ์ สัมพันธภาพ กาลเทศะ </w:t>
      </w:r>
    </w:p>
    <w:p w:rsidR="00975480" w:rsidRPr="0052378A" w:rsidRDefault="00975480" w:rsidP="00DA1C90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2378A">
        <w:rPr>
          <w:rFonts w:ascii="TH SarabunPSK" w:hAnsi="TH SarabunPSK" w:cs="TH SarabunPSK"/>
          <w:sz w:val="32"/>
          <w:szCs w:val="32"/>
          <w:cs/>
        </w:rPr>
        <w:t>ดังนั้น</w:t>
      </w:r>
      <w:r w:rsidR="00DA1C90" w:rsidRPr="005237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2378A">
        <w:rPr>
          <w:rFonts w:ascii="TH SarabunPSK" w:hAnsi="TH SarabunPSK" w:cs="TH SarabunPSK"/>
          <w:sz w:val="32"/>
          <w:szCs w:val="32"/>
          <w:cs/>
        </w:rPr>
        <w:t>จึงมีการแบ่งระดับภาษาที่ใช้ในการสื่อสาร ซึ่งประกอบด้วย ภาษาทางการ ภาษาระดับกึ่งทางการ</w:t>
      </w:r>
      <w:r w:rsidR="00DA1C90" w:rsidRPr="0052378A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52378A">
        <w:rPr>
          <w:rFonts w:ascii="TH SarabunPSK" w:hAnsi="TH SarabunPSK" w:cs="TH SarabunPSK"/>
          <w:sz w:val="32"/>
          <w:szCs w:val="32"/>
          <w:cs/>
        </w:rPr>
        <w:t xml:space="preserve"> และภาษาระดับปากการใช้คำภาษาไทย ในการสื่อสาร ต้องคำนึงถึงลักษณะทางภาษาไทย มีความรู้ในการเรียงคำ </w:t>
      </w:r>
      <w:r w:rsidR="00DA1C90" w:rsidRPr="0052378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52378A">
        <w:rPr>
          <w:rFonts w:ascii="TH SarabunPSK" w:hAnsi="TH SarabunPSK" w:cs="TH SarabunPSK"/>
          <w:sz w:val="32"/>
          <w:szCs w:val="32"/>
          <w:cs/>
        </w:rPr>
        <w:lastRenderedPageBreak/>
        <w:t>การใช้วรรณยุกต์ การใช้สระ การใช้พยัญชนะ และการใช้คำให้ถูกต้องตามชนิดของคำ ทั้งนี้เพื่อให้สอดคล้องกับการใช้ประโยคในการสื่อสาร ซึ่งประโยคนั้นต้องถูกต้องตามหลักภาษา ประโยคต้องมีความกะทัดรัด และประโยคนั้นต้องมีความชัดเจน</w:t>
      </w:r>
    </w:p>
    <w:p w:rsidR="00975480" w:rsidRPr="0052378A" w:rsidRDefault="00975480" w:rsidP="00975480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75480" w:rsidRPr="0052378A" w:rsidRDefault="00975480" w:rsidP="00975480">
      <w:pPr>
        <w:pStyle w:val="NoSpacing"/>
        <w:rPr>
          <w:rFonts w:ascii="TH SarabunPSK" w:hAnsi="TH SarabunPSK" w:cs="TH SarabunPSK"/>
          <w:sz w:val="32"/>
          <w:szCs w:val="32"/>
        </w:rPr>
      </w:pPr>
    </w:p>
    <w:bookmarkEnd w:id="0"/>
    <w:p w:rsidR="00CF3FA9" w:rsidRPr="0052378A" w:rsidRDefault="00CF3FA9" w:rsidP="00975480">
      <w:pPr>
        <w:pStyle w:val="NoSpacing"/>
        <w:rPr>
          <w:rFonts w:ascii="TH SarabunPSK" w:hAnsi="TH SarabunPSK" w:cs="TH SarabunPSK"/>
          <w:sz w:val="32"/>
          <w:szCs w:val="32"/>
          <w:cs/>
        </w:rPr>
      </w:pPr>
    </w:p>
    <w:sectPr w:rsidR="00CF3FA9" w:rsidRPr="0052378A" w:rsidSect="0097548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713A2"/>
    <w:multiLevelType w:val="multilevel"/>
    <w:tmpl w:val="0614A11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thaiNumbers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thaiNumbers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5995042F"/>
    <w:multiLevelType w:val="hybridMultilevel"/>
    <w:tmpl w:val="D89EE2EA"/>
    <w:lvl w:ilvl="0" w:tplc="BC769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A240B8"/>
    <w:multiLevelType w:val="hybridMultilevel"/>
    <w:tmpl w:val="19C2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E70F5"/>
    <w:multiLevelType w:val="multilevel"/>
    <w:tmpl w:val="68CA6562"/>
    <w:lvl w:ilvl="0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63421CBE"/>
    <w:multiLevelType w:val="hybridMultilevel"/>
    <w:tmpl w:val="91BC82AC"/>
    <w:lvl w:ilvl="0" w:tplc="B2387E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431E3"/>
    <w:multiLevelType w:val="hybridMultilevel"/>
    <w:tmpl w:val="340AAD9A"/>
    <w:lvl w:ilvl="0" w:tplc="465217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80"/>
    <w:rsid w:val="0025428B"/>
    <w:rsid w:val="002A7DCA"/>
    <w:rsid w:val="002F74EC"/>
    <w:rsid w:val="0042134D"/>
    <w:rsid w:val="0052378A"/>
    <w:rsid w:val="00975480"/>
    <w:rsid w:val="00A402CE"/>
    <w:rsid w:val="00CF3FA9"/>
    <w:rsid w:val="00DA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CBA7"/>
  <w15:chartTrackingRefBased/>
  <w15:docId w15:val="{57FD4DBA-4FC7-492B-B06C-7F12115A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480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480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9754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75480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khanalak</dc:creator>
  <cp:keywords/>
  <dc:description/>
  <cp:lastModifiedBy>Chanokchon</cp:lastModifiedBy>
  <cp:revision>7</cp:revision>
  <dcterms:created xsi:type="dcterms:W3CDTF">2018-02-12T07:59:00Z</dcterms:created>
  <dcterms:modified xsi:type="dcterms:W3CDTF">2018-04-26T15:16:00Z</dcterms:modified>
</cp:coreProperties>
</file>