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aps/>
          <w:sz w:val="36"/>
          <w:szCs w:val="36"/>
          <w:lang w:eastAsia="ar-SA"/>
        </w:rPr>
      </w:pPr>
      <w:r>
        <w:rPr/>
        <w:drawing>
          <wp:inline distT="0" distB="9525" distL="0" distR="0">
            <wp:extent cx="876300" cy="923925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aps/>
          <w:sz w:val="36"/>
          <w:szCs w:val="36"/>
          <w:lang w:eastAsia="ar-SA"/>
        </w:rPr>
      </w:pPr>
      <w:r>
        <w:rPr>
          <w:rFonts w:eastAsia="Times New Roman" w:cs="Times New Roman" w:ascii="Times New Roman" w:hAnsi="Times New Roman"/>
          <w:caps/>
          <w:sz w:val="36"/>
          <w:szCs w:val="36"/>
          <w:lang w:eastAsia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aps/>
          <w:sz w:val="36"/>
          <w:szCs w:val="36"/>
          <w:lang w:eastAsia="ar-SA"/>
        </w:rPr>
      </w:pPr>
      <w:r>
        <w:rPr>
          <w:rFonts w:eastAsia="Times New Roman" w:cs="Times New Roman" w:ascii="Times New Roman" w:hAnsi="Times New Roman"/>
          <w:caps/>
          <w:sz w:val="36"/>
          <w:szCs w:val="36"/>
          <w:lang w:eastAsia="ar-SA"/>
        </w:rPr>
        <w:t>Università degli Studi di Catania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32"/>
          <w:szCs w:val="32"/>
          <w:lang w:eastAsia="ar-SA"/>
        </w:rPr>
      </w:pPr>
      <w:r>
        <w:rPr>
          <w:rFonts w:eastAsia="Times New Roman" w:cs="Times New Roman" w:ascii="Times New Roman" w:hAnsi="Times New Roman"/>
          <w:smallCaps/>
          <w:sz w:val="32"/>
          <w:szCs w:val="32"/>
          <w:lang w:eastAsia="ar-SA"/>
        </w:rPr>
        <w:t>Dipartimento di Matematica e Informatica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  <w:lang w:eastAsia="ar-SA"/>
        </w:rPr>
        <w:t>Corso di Laurea Triennale in Informatica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lang w:eastAsia="ar-SA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i/>
          <w:sz w:val="28"/>
          <w:szCs w:val="24"/>
          <w:lang w:eastAsia="ar-SA"/>
        </w:rPr>
        <w:t>Alessandro Maggio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36"/>
          <w:szCs w:val="24"/>
          <w:lang w:eastAsia="ar-SA"/>
        </w:rPr>
        <w:t>SVILUPPO DI UN BOT TELEGRAM PER FACILITARE L'ORGANIZZAZIONE DI INCONTRI TRA AMICI E COLLEGHI.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ind w:left="3960" w:right="4058" w:hanging="0"/>
        <w:jc w:val="center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ind w:left="3960" w:right="4058" w:hanging="0"/>
        <w:jc w:val="center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spacing w:lineRule="auto" w:line="240" w:before="0" w:after="0"/>
        <w:ind w:left="3960" w:right="4058" w:hanging="0"/>
        <w:jc w:val="center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  <w:lang w:eastAsia="ar-SA"/>
        </w:rPr>
        <w:t>Relazione Progetto Finale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ind w:left="3960" w:right="4058" w:hanging="0"/>
        <w:jc w:val="center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spacing w:lineRule="auto" w:line="240" w:before="0" w:after="0"/>
        <w:ind w:left="3960" w:right="4058" w:hanging="0"/>
        <w:jc w:val="center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spacing w:lineRule="auto" w:line="240" w:before="0" w:after="0"/>
        <w:ind w:left="6840" w:hanging="0"/>
        <w:jc w:val="center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widowControl/>
        <w:bidi w:val="0"/>
        <w:spacing w:lineRule="auto" w:line="240" w:before="0" w:after="0"/>
        <w:ind w:left="4680" w:right="0" w:hanging="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ar-SA"/>
        </w:rPr>
        <w:t xml:space="preserve">Relatore: </w:t>
      </w:r>
    </w:p>
    <w:p>
      <w:pPr>
        <w:pStyle w:val="Normal"/>
        <w:widowControl/>
        <w:bidi w:val="0"/>
        <w:spacing w:lineRule="auto" w:line="240" w:before="0" w:after="0"/>
        <w:ind w:left="4680" w:right="0" w:hanging="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ar-SA"/>
        </w:rPr>
        <w:t>Chiar.mo Prof.</w:t>
      </w:r>
      <w:r>
        <w:rPr>
          <w:rFonts w:eastAsia="Times New Roman" w:cs="Times New Roman" w:ascii="Times New Roman" w:hAnsi="Times New Roman"/>
          <w:sz w:val="26"/>
          <w:szCs w:val="26"/>
          <w:lang w:eastAsia="ar-SA"/>
        </w:rPr>
        <w:t xml:space="preserve"> Tramontana Emiliano Alessio</w:t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eastAsia="Times New Roman" w:cs="Times New Roman"/>
          <w:szCs w:val="24"/>
          <w:lang w:eastAsia="ar-SA"/>
        </w:rPr>
      </w:pPr>
      <w:r>
        <w:rPr>
          <w:rFonts w:eastAsia="Times New Roman" w:cs="Times New Roman" w:ascii="Times New Roman" w:hAnsi="Times New Roman"/>
          <w:szCs w:val="24"/>
          <w:lang w:eastAsia="ar-SA"/>
        </w:rPr>
      </w:r>
    </w:p>
    <w:p>
      <w:pPr>
        <w:pStyle w:val="Normal"/>
        <w:tabs>
          <w:tab w:val="clear" w:pos="708"/>
          <w:tab w:val="left" w:pos="412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  <w:lang w:eastAsia="ar-S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ar-SA"/>
        </w:rPr>
      </w:r>
    </w:p>
    <w:p>
      <w:pPr>
        <w:pStyle w:val="Normal"/>
        <w:tabs>
          <w:tab w:val="clear" w:pos="708"/>
          <w:tab w:val="left" w:pos="4125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ar-SA"/>
        </w:rPr>
        <w:t>Anno Accademico 2016 – 2017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6"/>
          <w:szCs w:val="26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  <w:lang w:eastAsia="ar-SA"/>
        </w:rPr>
        <w:t>(?)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1545116834"/>
      </w:sdtPr>
      <w:sdtContent>
        <w:p>
          <w:pPr>
            <w:pStyle w:val="Heading1"/>
            <w:numPr>
              <w:ilvl w:val="0"/>
              <w:numId w:val="0"/>
            </w:numPr>
            <w:spacing w:before="240" w:after="240"/>
            <w:rPr/>
          </w:pPr>
          <w:bookmarkStart w:id="1" w:name="__RefHeading___Toc225_623784896"/>
          <w:bookmarkStart w:id="2" w:name="_Toc412322563"/>
          <w:bookmarkEnd w:id="1"/>
          <w:r>
            <w:rPr/>
            <w:t>Indice</w:t>
          </w:r>
          <w:bookmarkEnd w:id="2"/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25_623784896">
            <w:r>
              <w:rPr>
                <w:webHidden/>
                <w:rStyle w:val="IndexLink"/>
              </w:rPr>
              <w:t>Indice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227_623784896">
            <w:r>
              <w:rPr>
                <w:webHidden/>
                <w:rStyle w:val="IndexLink"/>
              </w:rPr>
              <w:t>Introduzione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229_623784896">
            <w:r>
              <w:rPr>
                <w:webHidden/>
                <w:rStyle w:val="IndexLink"/>
              </w:rPr>
              <w:t>Capitolo 1 - Librerie utilizzate.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231_623784896">
            <w:r>
              <w:rPr>
                <w:webHidden/>
                <w:rStyle w:val="IndexLink"/>
              </w:rPr>
              <w:t>1.1 - Python.</w:t>
              <w:tab/>
              <w:t>4</w:t>
            </w:r>
          </w:hyperlink>
        </w:p>
        <w:p>
          <w:pPr>
            <w:pStyle w:val="Contents3"/>
            <w:tabs>
              <w:tab w:val="clear" w:pos="708"/>
              <w:tab w:val="right" w:pos="9638" w:leader="dot"/>
            </w:tabs>
            <w:rPr/>
          </w:pPr>
          <w:hyperlink w:anchor="__RefHeading___Toc233_623784896">
            <w:r>
              <w:rPr>
                <w:webHidden/>
                <w:rStyle w:val="IndexLink"/>
              </w:rPr>
              <w:t>1.1.1 - datetime.</w:t>
              <w:tab/>
              <w:t>4</w:t>
            </w:r>
          </w:hyperlink>
        </w:p>
        <w:p>
          <w:pPr>
            <w:pStyle w:val="Contents3"/>
            <w:tabs>
              <w:tab w:val="clear" w:pos="708"/>
              <w:tab w:val="right" w:pos="9638" w:leader="dot"/>
            </w:tabs>
            <w:rPr/>
          </w:pPr>
          <w:hyperlink w:anchor="__RefHeading___Toc235_623784896">
            <w:r>
              <w:rPr>
                <w:webHidden/>
                <w:rStyle w:val="IndexLink"/>
              </w:rPr>
              <w:t>1.1.2 - python-telegram-bot.</w:t>
              <w:tab/>
              <w:t>4</w:t>
            </w:r>
          </w:hyperlink>
        </w:p>
        <w:p>
          <w:pPr>
            <w:pStyle w:val="Contents3"/>
            <w:tabs>
              <w:tab w:val="clear" w:pos="708"/>
              <w:tab w:val="right" w:pos="9638" w:leader="dot"/>
            </w:tabs>
            <w:rPr/>
          </w:pPr>
          <w:hyperlink w:anchor="__RefHeading___Toc303_623784896">
            <w:r>
              <w:rPr>
                <w:webHidden/>
                <w:rStyle w:val="IndexLink"/>
              </w:rPr>
              <w:t>1.1.3 - pymongo.</w:t>
              <w:tab/>
              <w:t>4</w:t>
            </w:r>
          </w:hyperlink>
        </w:p>
        <w:p>
          <w:pPr>
            <w:pStyle w:val="Contents3"/>
            <w:tabs>
              <w:tab w:val="clear" w:pos="708"/>
              <w:tab w:val="right" w:pos="9638" w:leader="dot"/>
            </w:tabs>
            <w:rPr/>
          </w:pPr>
          <w:hyperlink w:anchor="__RefHeading___Toc305_623784896">
            <w:r>
              <w:rPr>
                <w:webHidden/>
                <w:rStyle w:val="IndexLink"/>
              </w:rPr>
              <w:t>1.1.4 - treetaggerwrapper.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307_623784896">
            <w:r>
              <w:rPr>
                <w:webHidden/>
                <w:rStyle w:val="IndexLink"/>
              </w:rPr>
              <w:t>1.2 - Telegram.</w:t>
              <w:tab/>
              <w:t>5</w:t>
            </w:r>
          </w:hyperlink>
        </w:p>
        <w:p>
          <w:pPr>
            <w:pStyle w:val="Contents3"/>
            <w:tabs>
              <w:tab w:val="clear" w:pos="708"/>
              <w:tab w:val="right" w:pos="9638" w:leader="dot"/>
            </w:tabs>
            <w:rPr/>
          </w:pPr>
          <w:hyperlink w:anchor="__RefHeading___Toc233_6237848961">
            <w:r>
              <w:rPr>
                <w:webHidden/>
                <w:rStyle w:val="IndexLink"/>
              </w:rPr>
              <w:t>1.2.1 - API.</w:t>
              <w:tab/>
              <w:t>5</w:t>
            </w:r>
          </w:hyperlink>
        </w:p>
        <w:p>
          <w:pPr>
            <w:pStyle w:val="Contents3"/>
            <w:tabs>
              <w:tab w:val="clear" w:pos="708"/>
              <w:tab w:val="right" w:pos="9638" w:leader="dot"/>
            </w:tabs>
            <w:rPr/>
          </w:pPr>
          <w:hyperlink w:anchor="__RefHeading___Toc235_6237848961">
            <w:r>
              <w:rPr>
                <w:webHidden/>
                <w:rStyle w:val="IndexLink"/>
              </w:rPr>
              <w:t>1.2.2 - BOT.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309_623784896">
            <w:r>
              <w:rPr>
                <w:webHidden/>
                <w:rStyle w:val="IndexLink"/>
              </w:rPr>
              <w:t>1.3 - TreeTagger.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311_623784896">
            <w:r>
              <w:rPr>
                <w:webHidden/>
                <w:rStyle w:val="IndexLink"/>
              </w:rPr>
              <w:t>1.4 - MongoDB.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239_623784896">
            <w:r>
              <w:rPr>
                <w:webHidden/>
                <w:rStyle w:val="IndexLink"/>
              </w:rPr>
              <w:t>Capitolo 2 - Progettazione.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337_623784896">
            <w:r>
              <w:rPr>
                <w:webHidden/>
                <w:rStyle w:val="IndexLink"/>
              </w:rPr>
              <w:t>2.1 - Funzionalità.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9638" w:leader="dot"/>
            </w:tabs>
            <w:rPr/>
          </w:pPr>
          <w:hyperlink w:anchor="__RefHeading___Toc233_62378489612">
            <w:r>
              <w:rPr>
                <w:webHidden/>
                <w:rStyle w:val="IndexLink"/>
              </w:rPr>
              <w:t>2.1.1 - Apertura dei sondaggi.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9638" w:leader="dot"/>
            </w:tabs>
            <w:rPr/>
          </w:pPr>
          <w:hyperlink w:anchor="__RefHeading___Toc339_623784896">
            <w:r>
              <w:rPr>
                <w:webHidden/>
                <w:rStyle w:val="IndexLink"/>
              </w:rPr>
              <w:t>2.1.2 - Identificazione di nuove proposte.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9638" w:leader="dot"/>
            </w:tabs>
            <w:rPr/>
          </w:pPr>
          <w:hyperlink w:anchor="__RefHeading___Toc235_62378489612">
            <w:r>
              <w:rPr>
                <w:webHidden/>
                <w:rStyle w:val="IndexLink"/>
              </w:rPr>
              <w:t>2.1.3 - Chiusura dei sondaggi.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243_623784896">
            <w:r>
              <w:rPr>
                <w:webHidden/>
                <w:rStyle w:val="IndexLink"/>
              </w:rPr>
              <w:t>2.2 - Titolo.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245_623784896">
            <w:r>
              <w:rPr>
                <w:webHidden/>
                <w:rStyle w:val="IndexLink"/>
              </w:rPr>
              <w:t>Capitolo 3 - Conclusioni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247_623784896">
            <w:r>
              <w:rPr>
                <w:webHidden/>
                <w:rStyle w:val="IndexLink"/>
              </w:rPr>
              <w:t>Riferimenti</w:t>
              <w:tab/>
              <w:t>9</w:t>
            </w:r>
          </w:hyperlink>
        </w:p>
      </w:sdtContent>
    </w:sdt>
    <w:p>
      <w:pPr>
        <w:pStyle w:val="Normal"/>
        <w:tabs>
          <w:tab w:val="clear" w:pos="708"/>
          <w:tab w:val="left" w:pos="4125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ar-S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ar-SA"/>
        </w:rPr>
      </w:r>
      <w:r>
        <w:rPr>
          <w:sz w:val="26"/>
          <w:szCs w:val="26"/>
          <w:rFonts w:eastAsia="Times New Roman" w:cs="Times New Roman" w:ascii="Times New Roman" w:hAnsi="Times New Roman"/>
        </w:rPr>
        <w:fldChar w:fldCharType="end"/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  <w:lang w:eastAsia="ar-S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ar-SA"/>
        </w:rPr>
      </w:r>
      <w:r>
        <w:br w:type="page"/>
      </w:r>
    </w:p>
    <w:p>
      <w:pPr>
        <w:pStyle w:val="Heading1"/>
        <w:numPr>
          <w:ilvl w:val="0"/>
          <w:numId w:val="0"/>
        </w:numPr>
        <w:rPr/>
      </w:pPr>
      <w:bookmarkStart w:id="3" w:name="__RefHeading___Toc227_623784896"/>
      <w:bookmarkStart w:id="4" w:name="_Toc412322564"/>
      <w:bookmarkEnd w:id="3"/>
      <w:r>
        <w:rPr/>
        <w:t>Introduzione</w:t>
      </w:r>
      <w:bookmarkEnd w:id="4"/>
    </w:p>
    <w:p>
      <w:pPr>
        <w:pStyle w:val="Normal"/>
        <w:rPr>
          <w:szCs w:val="24"/>
        </w:rPr>
      </w:pPr>
      <w:r>
        <w:rPr>
          <w:szCs w:val="24"/>
        </w:rPr>
        <w:t>Questa è l’introduzione.</w:t>
      </w:r>
    </w:p>
    <w:p>
      <w:pPr>
        <w:pStyle w:val="Normal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5" w:name="__RefHeading___Toc229_623784896"/>
      <w:bookmarkStart w:id="6" w:name="_Toc412322565"/>
      <w:bookmarkStart w:id="7" w:name="_Ref391833992"/>
      <w:bookmarkEnd w:id="5"/>
      <w:r>
        <w:rPr/>
        <w:t>L</w:t>
      </w:r>
      <w:bookmarkEnd w:id="6"/>
      <w:bookmarkEnd w:id="7"/>
      <w:r>
        <w:rPr/>
        <w:t>ibrerie utilizzate.</w:t>
      </w:r>
    </w:p>
    <w:p>
      <w:pPr>
        <w:pStyle w:val="Normal"/>
        <w:rPr>
          <w:szCs w:val="24"/>
        </w:rPr>
      </w:pPr>
      <w:r>
        <w:rPr>
          <w:szCs w:val="24"/>
        </w:rPr>
        <w:t xml:space="preserve">Questo è il capitolo 1. Questa è una citazione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 CITATION And79 \l 1040 </w:instrText>
          </w:r>
          <w:r>
            <w:rPr/>
            <w:fldChar w:fldCharType="separate"/>
          </w:r>
          <w:r>
            <w:rPr/>
            <w:t>[1]</w:t>
          </w:r>
          <w:r>
            <w:rPr/>
            <w:fldChar w:fldCharType="end"/>
          </w:r>
        </w:sdtContent>
      </w:sdt>
    </w:p>
    <w:p>
      <w:pPr>
        <w:pStyle w:val="Heading2"/>
        <w:numPr>
          <w:ilvl w:val="1"/>
          <w:numId w:val="2"/>
        </w:numPr>
        <w:rPr/>
      </w:pPr>
      <w:bookmarkStart w:id="8" w:name="__RefHeading___Toc231_623784896"/>
      <w:bookmarkEnd w:id="8"/>
      <w:r>
        <w:rPr/>
        <w:t>Python</w:t>
      </w:r>
      <w:bookmarkStart w:id="9" w:name="_Toc412322566"/>
      <w:r>
        <w:rPr/>
        <w:t>.</w:t>
      </w:r>
      <w:bookmarkEnd w:id="9"/>
    </w:p>
    <w:p>
      <w:pPr>
        <w:pStyle w:val="Normal"/>
        <w:rPr>
          <w:szCs w:val="24"/>
        </w:rPr>
      </w:pPr>
      <w:r>
        <w:rPr>
          <w:szCs w:val="24"/>
        </w:rPr>
        <w:t>Questo è un sottocapitolo del capitolo 1</w:t>
      </w:r>
    </w:p>
    <w:p>
      <w:pPr>
        <w:pStyle w:val="Heading3"/>
        <w:numPr>
          <w:ilvl w:val="2"/>
          <w:numId w:val="2"/>
        </w:numPr>
        <w:rPr/>
      </w:pPr>
      <w:bookmarkStart w:id="10" w:name="__RefHeading___Toc233_623784896"/>
      <w:bookmarkEnd w:id="10"/>
      <w:r>
        <w:rPr/>
        <w:t>datetime</w:t>
      </w:r>
      <w:bookmarkStart w:id="11" w:name="_Toc412322567"/>
      <w:r>
        <w:rPr/>
        <w:t>.</w:t>
      </w:r>
      <w:bookmarkEnd w:id="11"/>
    </w:p>
    <w:p>
      <w:pPr>
        <w:pStyle w:val="Normal"/>
        <w:rPr/>
      </w:pPr>
      <w:r>
        <w:rPr/>
        <w:t>Questo è un sotto-sotto capitolo del capitolo 1.</w:t>
      </w:r>
    </w:p>
    <w:p>
      <w:pPr>
        <w:pStyle w:val="Heading3"/>
        <w:numPr>
          <w:ilvl w:val="2"/>
          <w:numId w:val="2"/>
        </w:numPr>
        <w:rPr/>
      </w:pPr>
      <w:bookmarkStart w:id="12" w:name="__RefHeading___Toc235_623784896"/>
      <w:bookmarkEnd w:id="12"/>
      <w:r>
        <w:rPr/>
        <w:t>python-telegram-bot</w:t>
      </w:r>
      <w:bookmarkStart w:id="13" w:name="_Toc412322568"/>
      <w:r>
        <w:rPr/>
        <w:t>.</w:t>
      </w:r>
      <w:bookmarkEnd w:id="13"/>
    </w:p>
    <w:p>
      <w:pPr>
        <w:pStyle w:val="Normal"/>
        <w:rPr/>
      </w:pPr>
      <w:r>
        <w:rPr/>
        <w:t>Questo è un altro sotto sotto capitolo del capitolo 1</w:t>
      </w:r>
    </w:p>
    <w:p>
      <w:pPr>
        <w:pStyle w:val="Heading3"/>
        <w:numPr>
          <w:ilvl w:val="2"/>
          <w:numId w:val="2"/>
        </w:numPr>
        <w:rPr/>
      </w:pPr>
      <w:bookmarkStart w:id="14" w:name="__RefHeading___Toc303_623784896"/>
      <w:bookmarkEnd w:id="14"/>
      <w:r>
        <w:rPr/>
        <w:t>pymongo</w:t>
      </w:r>
      <w:bookmarkStart w:id="15" w:name="_Toc4123225681"/>
      <w:r>
        <w:rPr/>
        <w:t>.</w:t>
      </w:r>
      <w:bookmarkEnd w:id="15"/>
    </w:p>
    <w:p>
      <w:pPr>
        <w:pStyle w:val="Normal"/>
        <w:rPr/>
      </w:pPr>
      <w:r>
        <w:rPr/>
        <w:t>Questo è un altro sotto sotto capitolo del capitolo 1</w:t>
      </w:r>
    </w:p>
    <w:p>
      <w:pPr>
        <w:pStyle w:val="Heading3"/>
        <w:numPr>
          <w:ilvl w:val="2"/>
          <w:numId w:val="2"/>
        </w:numPr>
        <w:rPr/>
      </w:pPr>
      <w:bookmarkStart w:id="16" w:name="__RefHeading___Toc305_623784896"/>
      <w:bookmarkEnd w:id="16"/>
      <w:r>
        <w:rPr/>
        <w:t>t</w:t>
      </w:r>
      <w:r>
        <w:rPr/>
        <w:t>reetaggerwrapper</w:t>
      </w:r>
      <w:bookmarkStart w:id="17" w:name="_Toc4123225683"/>
      <w:r>
        <w:rPr/>
        <w:t>.</w:t>
      </w:r>
      <w:bookmarkStart w:id="18" w:name="_Toc4123225684"/>
      <w:bookmarkEnd w:id="17"/>
      <w:bookmarkEnd w:id="18"/>
    </w:p>
    <w:p>
      <w:pPr>
        <w:pStyle w:val="Normal"/>
        <w:rPr/>
      </w:pPr>
      <w:r>
        <w:rPr/>
        <w:t>Questo è un altro sotto sotto capitolo del capitolo 1</w:t>
      </w:r>
    </w:p>
    <w:p>
      <w:pPr>
        <w:pStyle w:val="Heading2"/>
        <w:numPr>
          <w:ilvl w:val="1"/>
          <w:numId w:val="2"/>
        </w:numPr>
        <w:rPr/>
      </w:pPr>
      <w:bookmarkStart w:id="19" w:name="__RefHeading___Toc307_623784896"/>
      <w:bookmarkEnd w:id="19"/>
      <w:r>
        <w:rPr/>
        <w:t>Telegram</w:t>
      </w:r>
      <w:bookmarkStart w:id="20" w:name="_Toc4123225661"/>
      <w:r>
        <w:rPr/>
        <w:t>.</w:t>
      </w:r>
      <w:bookmarkEnd w:id="20"/>
    </w:p>
    <w:p>
      <w:pPr>
        <w:pStyle w:val="Normal"/>
        <w:rPr/>
      </w:pPr>
      <w:r>
        <w:rPr>
          <w:szCs w:val="24"/>
        </w:rPr>
        <w:t>Questo è un sottocapitolo del capitolo 1</w:t>
      </w:r>
    </w:p>
    <w:p>
      <w:pPr>
        <w:pStyle w:val="Heading3"/>
        <w:numPr>
          <w:ilvl w:val="2"/>
          <w:numId w:val="2"/>
        </w:numPr>
        <w:rPr/>
      </w:pPr>
      <w:bookmarkStart w:id="21" w:name="__RefHeading___Toc233_6237848961"/>
      <w:bookmarkEnd w:id="21"/>
      <w:r>
        <w:rPr/>
        <w:t>API</w:t>
      </w:r>
      <w:bookmarkStart w:id="22" w:name="_Toc4123225671"/>
      <w:r>
        <w:rPr/>
        <w:t>.</w:t>
      </w:r>
      <w:bookmarkEnd w:id="22"/>
    </w:p>
    <w:p>
      <w:pPr>
        <w:pStyle w:val="Normal"/>
        <w:rPr/>
      </w:pPr>
      <w:r>
        <w:rPr/>
        <w:t>Questo è un sotto-sotto capitolo del capitolo 1.</w:t>
      </w:r>
    </w:p>
    <w:p>
      <w:pPr>
        <w:pStyle w:val="Heading3"/>
        <w:numPr>
          <w:ilvl w:val="2"/>
          <w:numId w:val="2"/>
        </w:numPr>
        <w:rPr/>
      </w:pPr>
      <w:bookmarkStart w:id="23" w:name="__RefHeading___Toc235_6237848961"/>
      <w:bookmarkEnd w:id="23"/>
      <w:r>
        <w:rPr/>
        <w:t>BOT</w:t>
      </w:r>
      <w:bookmarkStart w:id="24" w:name="_Toc4123225687"/>
      <w:r>
        <w:rPr/>
        <w:t>.</w:t>
      </w:r>
      <w:bookmarkEnd w:id="24"/>
    </w:p>
    <w:p>
      <w:pPr>
        <w:pStyle w:val="Normal"/>
        <w:rPr/>
      </w:pPr>
      <w:r>
        <w:rPr/>
        <w:t>Questo è un altro sotto sotto capitolo del capitolo 1</w:t>
      </w:r>
    </w:p>
    <w:p>
      <w:pPr>
        <w:pStyle w:val="Heading2"/>
        <w:numPr>
          <w:ilvl w:val="1"/>
          <w:numId w:val="2"/>
        </w:numPr>
        <w:rPr/>
      </w:pPr>
      <w:bookmarkStart w:id="25" w:name="__RefHeading___Toc309_623784896"/>
      <w:bookmarkEnd w:id="25"/>
      <w:r>
        <w:rPr/>
        <w:t>TreeTagger</w:t>
      </w:r>
      <w:bookmarkStart w:id="26" w:name="_Toc4123225662"/>
      <w:r>
        <w:rPr/>
        <w:t>.</w:t>
      </w:r>
      <w:bookmarkEnd w:id="26"/>
    </w:p>
    <w:p>
      <w:pPr>
        <w:pStyle w:val="Normal"/>
        <w:rPr/>
      </w:pPr>
      <w:r>
        <w:rPr>
          <w:szCs w:val="24"/>
        </w:rPr>
        <w:t>Questo è un sottocapitolo del capitolo 1</w:t>
      </w:r>
    </w:p>
    <w:p>
      <w:pPr>
        <w:pStyle w:val="Heading2"/>
        <w:numPr>
          <w:ilvl w:val="1"/>
          <w:numId w:val="2"/>
        </w:numPr>
        <w:rPr/>
      </w:pPr>
      <w:bookmarkStart w:id="27" w:name="__RefHeading___Toc311_623784896"/>
      <w:bookmarkEnd w:id="27"/>
      <w:r>
        <w:rPr/>
        <w:t>MongoDB</w:t>
      </w:r>
      <w:bookmarkStart w:id="28" w:name="_Toc4123225663"/>
      <w:r>
        <w:rPr/>
        <w:t>.</w:t>
      </w:r>
      <w:bookmarkEnd w:id="28"/>
    </w:p>
    <w:p>
      <w:pPr>
        <w:pStyle w:val="Normal"/>
        <w:rPr/>
      </w:pPr>
      <w:r>
        <w:rPr>
          <w:szCs w:val="24"/>
        </w:rPr>
        <w:t>Questo è un sottocapitolo del capitolo 1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29" w:name="__RefHeading___Toc239_623784896"/>
      <w:bookmarkEnd w:id="29"/>
      <w:r>
        <w:rPr/>
        <w:t>Progettazione</w:t>
      </w:r>
      <w:bookmarkStart w:id="30" w:name="_Toc412322570"/>
      <w:r>
        <w:rPr/>
        <w:t>.</w:t>
      </w:r>
      <w:bookmarkEnd w:id="30"/>
    </w:p>
    <w:p>
      <w:pPr>
        <w:pStyle w:val="Normal"/>
        <w:rPr/>
      </w:pPr>
      <w:r>
        <w:rPr>
          <w:szCs w:val="24"/>
        </w:rPr>
        <w:t>Questo è il capitolo 2.</w:t>
      </w:r>
    </w:p>
    <w:p>
      <w:pPr>
        <w:pStyle w:val="Heading2"/>
        <w:numPr>
          <w:ilvl w:val="1"/>
          <w:numId w:val="2"/>
        </w:numPr>
        <w:rPr/>
      </w:pPr>
      <w:bookmarkStart w:id="31" w:name="__RefHeading___Toc337_623784896"/>
      <w:bookmarkEnd w:id="31"/>
      <w:r>
        <w:rPr/>
        <w:t>Funzionalità</w:t>
      </w:r>
      <w:bookmarkStart w:id="32" w:name="_Toc41232256612"/>
      <w:r>
        <w:rPr/>
        <w:t>.</w:t>
      </w:r>
      <w:bookmarkEnd w:id="32"/>
    </w:p>
    <w:p>
      <w:pPr>
        <w:pStyle w:val="Normal"/>
        <w:rPr/>
      </w:pPr>
      <w:r>
        <w:rPr>
          <w:szCs w:val="24"/>
        </w:rPr>
        <w:t>Questo è un sottocapitolo del capitolo 1</w:t>
      </w:r>
    </w:p>
    <w:p>
      <w:pPr>
        <w:pStyle w:val="Heading3"/>
        <w:numPr>
          <w:ilvl w:val="2"/>
          <w:numId w:val="2"/>
        </w:numPr>
        <w:rPr/>
      </w:pPr>
      <w:bookmarkStart w:id="33" w:name="__RefHeading___Toc233_62378489612"/>
      <w:bookmarkStart w:id="34" w:name="__DdeLink__334_623784896"/>
      <w:bookmarkEnd w:id="33"/>
      <w:r>
        <w:rPr/>
        <w:t>Apertura dei sondaggi</w:t>
      </w:r>
      <w:bookmarkStart w:id="35" w:name="_Toc41232256712"/>
      <w:r>
        <w:rPr/>
        <w:t>.</w:t>
      </w:r>
      <w:bookmarkEnd w:id="35"/>
    </w:p>
    <w:p>
      <w:pPr>
        <w:pStyle w:val="Normal"/>
        <w:rPr/>
      </w:pPr>
      <w:bookmarkStart w:id="36" w:name="__DdeLink__334_623784896"/>
      <w:r>
        <w:rPr/>
        <w:t>Questo è un sotto-sotto capitolo del capitolo 1.</w:t>
      </w:r>
      <w:bookmarkEnd w:id="36"/>
    </w:p>
    <w:p>
      <w:pPr>
        <w:pStyle w:val="Heading3"/>
        <w:numPr>
          <w:ilvl w:val="2"/>
          <w:numId w:val="2"/>
        </w:numPr>
        <w:rPr/>
      </w:pPr>
      <w:bookmarkStart w:id="37" w:name="__RefHeading___Toc339_623784896"/>
      <w:bookmarkEnd w:id="37"/>
      <w:r>
        <w:rPr/>
        <w:t>Identificazione di nuove proposte.</w:t>
      </w:r>
    </w:p>
    <w:p>
      <w:pPr>
        <w:pStyle w:val="Normal"/>
        <w:rPr/>
      </w:pPr>
      <w:r>
        <w:rPr/>
        <w:t>Questo è un sotto-sotto capitolo del capitolo 1.</w:t>
      </w:r>
    </w:p>
    <w:p>
      <w:pPr>
        <w:pStyle w:val="Heading3"/>
        <w:numPr>
          <w:ilvl w:val="2"/>
          <w:numId w:val="2"/>
        </w:numPr>
        <w:rPr/>
      </w:pPr>
      <w:bookmarkStart w:id="38" w:name="__RefHeading___Toc235_62378489612"/>
      <w:bookmarkEnd w:id="38"/>
      <w:r>
        <w:rPr/>
        <w:t>Chiusura dei sondaggi</w:t>
      </w:r>
      <w:bookmarkStart w:id="39" w:name="_Toc41232256872"/>
      <w:r>
        <w:rPr/>
        <w:t>.</w:t>
      </w:r>
      <w:bookmarkEnd w:id="39"/>
    </w:p>
    <w:p>
      <w:pPr>
        <w:pStyle w:val="Normal"/>
        <w:rPr/>
      </w:pPr>
      <w:r>
        <w:rPr/>
        <w:t>Questo è un altro sotto sotto capitolo del capitolo 1</w:t>
      </w:r>
    </w:p>
    <w:p>
      <w:pPr>
        <w:pStyle w:val="Heading2"/>
        <w:numPr>
          <w:ilvl w:val="1"/>
          <w:numId w:val="2"/>
        </w:numPr>
        <w:rPr/>
      </w:pPr>
      <w:bookmarkStart w:id="40" w:name="__RefHeading___Toc243_623784896"/>
      <w:bookmarkStart w:id="41" w:name="_Toc412322572"/>
      <w:bookmarkEnd w:id="40"/>
      <w:r>
        <w:rPr/>
        <w:t>Titolo.</w:t>
      </w:r>
      <w:bookmarkEnd w:id="41"/>
    </w:p>
    <w:p>
      <w:pPr>
        <w:pStyle w:val="Normal"/>
        <w:rPr/>
      </w:pPr>
      <w:r>
        <w:rPr/>
        <w:t>Questo è un altro sottocapitolo del capitolo 2.</w:t>
      </w:r>
    </w:p>
    <w:p>
      <w:pPr>
        <w:pStyle w:val="Normal"/>
        <w:keepNext w:val="true"/>
        <w:jc w:val="center"/>
        <w:rPr/>
      </w:pPr>
      <w:r>
        <w:rPr/>
        <w:drawing>
          <wp:inline distT="0" distB="1905" distL="0" distR="0">
            <wp:extent cx="3608705" cy="2360295"/>
            <wp:effectExtent l="0" t="0" r="0" b="0"/>
            <wp:docPr id="2" name="Immagine 11" descr="D:\Users\Dario\Documents\Università\Magistrale\Tesi\Stesura\immagini\ComparisonTextonsGlobal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1" descr="D:\Users\Dario\Documents\Università\Magistrale\Tesi\Stesura\immagini\ComparisonTextonsGlobalLocal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color w:val="auto"/>
        </w:rPr>
      </w:pPr>
      <w:bookmarkStart w:id="42" w:name="_Ref391807149"/>
      <w:r>
        <w:rPr>
          <w:color w:val="auto"/>
        </w:rPr>
        <w:t xml:space="preserve">Figura </w:t>
      </w:r>
      <w:r>
        <w:fldChar w:fldCharType="begin"/>
      </w:r>
      <w:r>
        <w:rPr/>
        <w:instrText>STYLEREF 1 \s</w:instrText>
      </w:r>
      <w:r>
        <w:rPr/>
        <w:fldChar w:fldCharType="separate"/>
      </w:r>
      <w:bookmarkStart w:id="43" w:name="__Fieldmark__189_623784896"/>
      <w:r>
        <w:rPr/>
      </w:r>
      <w:r>
        <w:rPr>
          <w:color w:val="auto"/>
        </w:rPr>
        <w:t>2</w:t>
      </w:r>
      <w:r>
        <w:rPr/>
      </w:r>
      <w:r>
        <w:rPr/>
        <w:fldChar w:fldCharType="end"/>
      </w:r>
      <w:bookmarkEnd w:id="43"/>
      <w:r>
        <w:rPr>
          <w:color w:val="auto"/>
        </w:rPr>
        <w:t>.</w:t>
      </w:r>
      <w:r>
        <w:rPr>
          <w:color w:val="auto"/>
        </w:rPr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42"/>
      <w:r>
        <w:rPr>
          <w:color w:val="auto"/>
        </w:rPr>
        <w:t xml:space="preserve"> – Questa è una figura</w:t>
      </w:r>
    </w:p>
    <w:p>
      <w:pPr>
        <w:pStyle w:val="Normal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4" w:name="__RefHeading___Toc245_623784896"/>
      <w:bookmarkStart w:id="45" w:name="_Toc412322573"/>
      <w:bookmarkEnd w:id="44"/>
      <w:r>
        <w:rPr/>
        <w:t>Conclusioni</w:t>
      </w:r>
      <w:bookmarkEnd w:id="45"/>
    </w:p>
    <w:p>
      <w:pPr>
        <w:pStyle w:val="Normal"/>
        <w:rPr/>
      </w:pPr>
      <w:r>
        <w:rPr/>
        <w:t>Queste sono le conclusioni</w:t>
      </w:r>
      <w:r>
        <w:br w:type="page"/>
      </w:r>
    </w:p>
    <w:p>
      <w:pPr>
        <w:pStyle w:val="Heading1"/>
        <w:numPr>
          <w:ilvl w:val="0"/>
          <w:numId w:val="0"/>
        </w:numPr>
        <w:rPr/>
      </w:pPr>
      <w:bookmarkStart w:id="46" w:name="__RefHeading___Toc247_623784896"/>
      <w:bookmarkStart w:id="47" w:name="_Toc412322574"/>
      <w:bookmarkEnd w:id="46"/>
      <w:r>
        <w:rPr/>
        <w:t>Riferimenti</w:t>
      </w:r>
      <w:bookmarkEnd w:id="47"/>
    </w:p>
    <w:p>
      <w:pPr>
        <w:pStyle w:val="Normal"/>
        <w:rPr/>
      </w:pPr>
      <w:r>
        <w:fldChar w:fldCharType="begin"/>
      </w:r>
      <w:r>
        <w:rPr/>
        <w:instrText> BIBLIOGRAPHY </w:instrText>
      </w:r>
      <w:r>
        <w:rPr/>
        <w:fldChar w:fldCharType="separate"/>
      </w:r>
      <w:r>
        <w:rPr/>
      </w:r>
      <w:r>
        <w:rPr/>
        <w:fldChar w:fldCharType="end"/>
      </w:r>
    </w:p>
    <w:tbl>
      <w:tblPr>
        <w:tblW w:w="5000" w:type="pct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lastRow="0" w:firstRow="1" w:lastColumn="0" w:firstColumn="1" w:val="04a0" w:noHBand="0" w:noVBand="1"/>
      </w:tblPr>
      <w:tblGrid>
        <w:gridCol w:w="413"/>
        <w:gridCol w:w="9224"/>
      </w:tblGrid>
      <w:tr>
        <w:trPr/>
        <w:tc>
          <w:tcPr>
            <w:tcW w:w="413" w:type="dxa"/>
            <w:tcBorders/>
            <w:shd w:fill="auto" w:val="clear"/>
          </w:tcPr>
          <w:p>
            <w:pPr>
              <w:pStyle w:val="Bibliography"/>
              <w:spacing w:before="0" w:after="240"/>
              <w:rPr/>
            </w:pPr>
            <w:r>
              <w:rPr/>
              <w:t xml:space="preserve">[1] </w:t>
            </w:r>
          </w:p>
        </w:tc>
        <w:tc>
          <w:tcPr>
            <w:tcW w:w="9224" w:type="dxa"/>
            <w:tcBorders/>
            <w:shd w:fill="auto" w:val="clear"/>
          </w:tcPr>
          <w:p>
            <w:pPr>
              <w:pStyle w:val="Bibliography"/>
              <w:spacing w:before="0" w:after="240"/>
              <w:rPr>
                <w:lang w:val="en-US"/>
              </w:rPr>
            </w:pPr>
            <w:r>
              <w:rPr>
                <w:lang w:val="en-US"/>
              </w:rPr>
              <w:t xml:space="preserve">A. Andrew, «Another efficient algorithm for convex hulls in two dimensions,» </w:t>
            </w:r>
            <w:r>
              <w:rPr>
                <w:i/>
                <w:iCs/>
                <w:lang w:val="en-US"/>
              </w:rPr>
              <w:t xml:space="preserve">Information processing letters, </w:t>
            </w:r>
            <w:r>
              <w:rPr>
                <w:lang w:val="en-US"/>
              </w:rPr>
              <w:t xml:space="preserve">vol. 9, n. 5, pp. 216-219, 1979. </w:t>
            </w:r>
          </w:p>
        </w:tc>
      </w:tr>
    </w:tbl>
    <w:p>
      <w:pPr>
        <w:pStyle w:val="Normal"/>
        <w:rPr>
          <w:rFonts w:eastAsia="Times New Roman"/>
          <w:lang w:val="en-US"/>
        </w:rPr>
      </w:pPr>
      <w:r>
        <w:rPr>
          <w:rFonts w:eastAsia="Times New Roman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360" w:before="0" w:after="240"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417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Capitolo %1 -"/>
      <w:lvlJc w:val="left"/>
      <w:pPr>
        <w:ind w:left="0" w:hanging="0"/>
      </w:pPr>
    </w:lvl>
    <w:lvl w:ilvl="1">
      <w:start w:val="1"/>
      <w:pStyle w:val="Heading2"/>
      <w:numFmt w:val="decimal"/>
      <w:suff w:val="space"/>
      <w:lvlText w:val="%1.%2 -"/>
      <w:lvlJc w:val="left"/>
      <w:pPr>
        <w:ind w:left="567" w:hanging="567"/>
      </w:pPr>
    </w:lvl>
    <w:lvl w:ilvl="2">
      <w:start w:val="1"/>
      <w:pStyle w:val="Heading3"/>
      <w:numFmt w:val="decimal"/>
      <w:suff w:val="space"/>
      <w:lvlText w:val="%1.%2.%3 -"/>
      <w:lvlJc w:val="left"/>
      <w:pPr>
        <w:ind w:left="567" w:hanging="567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suff w:val="space"/>
      <w:lvlText w:val="Capitolo %1 -"/>
      <w:lvlJc w:val="left"/>
      <w:pPr>
        <w:ind w:left="0" w:hanging="0"/>
      </w:pPr>
    </w:lvl>
    <w:lvl w:ilvl="1">
      <w:start w:val="1"/>
      <w:numFmt w:val="decimal"/>
      <w:suff w:val="space"/>
      <w:lvlText w:val="%1.%2 -"/>
      <w:lvlJc w:val="left"/>
      <w:pPr>
        <w:ind w:left="567" w:hanging="567"/>
      </w:pPr>
    </w:lvl>
    <w:lvl w:ilvl="2">
      <w:start w:val="1"/>
      <w:numFmt w:val="decimal"/>
      <w:suff w:val="space"/>
      <w:lvlText w:val="%1.%2.%3 -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it-IT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640ac"/>
    <w:pPr>
      <w:widowControl/>
      <w:bidi w:val="0"/>
      <w:spacing w:lineRule="auto" w:line="360" w:before="0" w:after="240"/>
      <w:jc w:val="both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4"/>
      <w:szCs w:val="22"/>
      <w:lang w:val="it-IT" w:eastAsia="ko-KR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182278"/>
    <w:pPr>
      <w:keepNext w:val="true"/>
      <w:keepLines/>
      <w:numPr>
        <w:ilvl w:val="0"/>
        <w:numId w:val="1"/>
      </w:numPr>
      <w:spacing w:before="480" w:after="960"/>
      <w:outlineLvl w:val="0"/>
    </w:pPr>
    <w:rPr>
      <w:rFonts w:ascii="Cambria" w:hAnsi="Cambria" w:eastAsia="맑은 고딕" w:cs="" w:asciiTheme="majorHAnsi" w:cstheme="majorBidi" w:eastAsiaTheme="majorEastAsia" w:hAnsiTheme="majorHAns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3637a8"/>
    <w:pPr>
      <w:keepNext w:val="true"/>
      <w:keepLines/>
      <w:numPr>
        <w:ilvl w:val="1"/>
        <w:numId w:val="1"/>
      </w:numPr>
      <w:spacing w:before="1080" w:after="480"/>
      <w:outlineLvl w:val="1"/>
    </w:pPr>
    <w:rPr>
      <w:rFonts w:ascii="Cambria" w:hAnsi="Cambria" w:eastAsia="맑은 고딕" w:cs="" w:asciiTheme="majorHAnsi" w:cstheme="majorBidi" w:eastAsiaTheme="majorEastAsia" w:hAnsiTheme="majorHAnsi"/>
      <w:b/>
      <w:bCs/>
      <w:sz w:val="28"/>
      <w:szCs w:val="26"/>
    </w:rPr>
  </w:style>
  <w:style w:type="paragraph" w:styleId="Heading3">
    <w:name w:val="Heading 3"/>
    <w:basedOn w:val="Normal"/>
    <w:next w:val="Normal"/>
    <w:link w:val="Titolo3Carattere"/>
    <w:uiPriority w:val="9"/>
    <w:unhideWhenUsed/>
    <w:qFormat/>
    <w:rsid w:val="003637a8"/>
    <w:pPr>
      <w:keepNext w:val="true"/>
      <w:keepLines/>
      <w:numPr>
        <w:ilvl w:val="2"/>
        <w:numId w:val="1"/>
      </w:numPr>
      <w:spacing w:before="840" w:after="240"/>
      <w:outlineLvl w:val="2"/>
    </w:pPr>
    <w:rPr>
      <w:rFonts w:ascii="Cambria" w:hAnsi="Cambria" w:eastAsia="맑은 고딕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3852e5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맑은 고딕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3852e5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맑은 고딕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3852e5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맑은 고딕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Titolo7Carattere"/>
    <w:uiPriority w:val="9"/>
    <w:semiHidden/>
    <w:unhideWhenUsed/>
    <w:qFormat/>
    <w:rsid w:val="003852e5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맑은 고딕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itolo8Carattere"/>
    <w:uiPriority w:val="9"/>
    <w:semiHidden/>
    <w:unhideWhenUsed/>
    <w:qFormat/>
    <w:rsid w:val="003852e5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맑은 고딕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3852e5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맑은 고딕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af2cc1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af2cc1"/>
    <w:rPr>
      <w:rFonts w:ascii="Tahoma" w:hAnsi="Tahoma" w:cs="Tahoma"/>
      <w:sz w:val="16"/>
      <w:szCs w:val="16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b56215"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182278"/>
    <w:rPr>
      <w:rFonts w:ascii="Cambria" w:hAnsi="Cambria" w:eastAsia="맑은 고딕" w:cs="" w:asciiTheme="majorHAnsi" w:cstheme="majorBidi" w:eastAsiaTheme="majorEastAsia" w:hAnsiTheme="majorHAnsi"/>
      <w:b/>
      <w:bCs/>
      <w:color w:val="000000" w:themeColor="text1"/>
      <w:sz w:val="32"/>
      <w:szCs w:val="28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3637a8"/>
    <w:rPr>
      <w:rFonts w:ascii="Cambria" w:hAnsi="Cambria" w:eastAsia="맑은 고딕" w:cs="" w:asciiTheme="majorHAnsi" w:cstheme="majorBidi" w:eastAsiaTheme="majorEastAsia" w:hAnsiTheme="majorHAnsi"/>
      <w:b/>
      <w:bCs/>
      <w:sz w:val="28"/>
      <w:szCs w:val="26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3637a8"/>
    <w:rPr>
      <w:rFonts w:ascii="Cambria" w:hAnsi="Cambria" w:eastAsia="맑은 고딕" w:cs="" w:asciiTheme="majorHAnsi" w:cstheme="majorBidi" w:eastAsiaTheme="majorEastAsia" w:hAnsiTheme="majorHAnsi"/>
      <w:b/>
      <w:bCs/>
      <w:color w:val="000000" w:themeColor="text1"/>
      <w:sz w:val="24"/>
    </w:rPr>
  </w:style>
  <w:style w:type="character" w:styleId="Titolo4Carattere" w:customStyle="1">
    <w:name w:val="Titolo 4 Carattere"/>
    <w:basedOn w:val="DefaultParagraphFont"/>
    <w:link w:val="Titolo4"/>
    <w:uiPriority w:val="9"/>
    <w:semiHidden/>
    <w:qFormat/>
    <w:rsid w:val="003852e5"/>
    <w:rPr>
      <w:rFonts w:ascii="Cambria" w:hAnsi="Cambria" w:eastAsia="맑은 고딕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itolo5Carattere" w:customStyle="1">
    <w:name w:val="Titolo 5 Carattere"/>
    <w:basedOn w:val="DefaultParagraphFont"/>
    <w:link w:val="Titolo5"/>
    <w:uiPriority w:val="9"/>
    <w:semiHidden/>
    <w:qFormat/>
    <w:rsid w:val="003852e5"/>
    <w:rPr>
      <w:rFonts w:ascii="Cambria" w:hAnsi="Cambria" w:eastAsia="맑은 고딕" w:cs="" w:asciiTheme="majorHAnsi" w:cstheme="majorBidi" w:eastAsiaTheme="majorEastAsia" w:hAnsiTheme="majorHAnsi"/>
      <w:color w:val="243F60" w:themeColor="accent1" w:themeShade="7f"/>
    </w:rPr>
  </w:style>
  <w:style w:type="character" w:styleId="Titolo6Carattere" w:customStyle="1">
    <w:name w:val="Titolo 6 Carattere"/>
    <w:basedOn w:val="DefaultParagraphFont"/>
    <w:link w:val="Titolo6"/>
    <w:uiPriority w:val="9"/>
    <w:semiHidden/>
    <w:qFormat/>
    <w:rsid w:val="003852e5"/>
    <w:rPr>
      <w:rFonts w:ascii="Cambria" w:hAnsi="Cambria" w:eastAsia="맑은 고딕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itolo7Carattere" w:customStyle="1">
    <w:name w:val="Titolo 7 Carattere"/>
    <w:basedOn w:val="DefaultParagraphFont"/>
    <w:link w:val="Titolo7"/>
    <w:uiPriority w:val="9"/>
    <w:semiHidden/>
    <w:qFormat/>
    <w:rsid w:val="003852e5"/>
    <w:rPr>
      <w:rFonts w:ascii="Cambria" w:hAnsi="Cambria" w:eastAsia="맑은 고딕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itolo8Carattere" w:customStyle="1">
    <w:name w:val="Titolo 8 Carattere"/>
    <w:basedOn w:val="DefaultParagraphFont"/>
    <w:link w:val="Titolo8"/>
    <w:uiPriority w:val="9"/>
    <w:semiHidden/>
    <w:qFormat/>
    <w:rsid w:val="003852e5"/>
    <w:rPr>
      <w:rFonts w:ascii="Cambria" w:hAnsi="Cambria" w:eastAsia="맑은 고딕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itolo9Carattere" w:customStyle="1">
    <w:name w:val="Titolo 9 Carattere"/>
    <w:basedOn w:val="DefaultParagraphFont"/>
    <w:link w:val="Titolo9"/>
    <w:uiPriority w:val="9"/>
    <w:semiHidden/>
    <w:qFormat/>
    <w:rsid w:val="003852e5"/>
    <w:rPr>
      <w:rFonts w:ascii="Cambria" w:hAnsi="Cambria" w:eastAsia="맑은 고딕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ea3d87"/>
    <w:rPr>
      <w:color w:val="0000FF" w:themeColor="hyperlink"/>
      <w:u w:val="single"/>
    </w:rPr>
  </w:style>
  <w:style w:type="character" w:styleId="TestonotaapidipaginaCarattere" w:customStyle="1">
    <w:name w:val="Testo nota a piè di pagina Carattere"/>
    <w:basedOn w:val="DefaultParagraphFont"/>
    <w:link w:val="Testonotaapidipagina"/>
    <w:uiPriority w:val="99"/>
    <w:semiHidden/>
    <w:qFormat/>
    <w:rsid w:val="00680189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68018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a709d4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c6b61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uiPriority w:val="99"/>
    <w:semiHidden/>
    <w:qFormat/>
    <w:rsid w:val="009c6b61"/>
    <w:rPr>
      <w:sz w:val="20"/>
      <w:szCs w:val="20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qFormat/>
    <w:rsid w:val="009c6b61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맑은 고딕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er">
    <w:name w:val="Footer"/>
    <w:basedOn w:val="Normal"/>
    <w:link w:val="PidipaginaCarattere"/>
    <w:uiPriority w:val="99"/>
    <w:unhideWhenUsed/>
    <w:rsid w:val="00af2cc1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af2c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IntestazioneCarattere"/>
    <w:uiPriority w:val="99"/>
    <w:unhideWhenUsed/>
    <w:rsid w:val="00b56215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05254"/>
    <w:pPr>
      <w:spacing w:before="0" w:after="24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ea3d87"/>
    <w:pPr>
      <w:numPr>
        <w:ilvl w:val="0"/>
        <w:numId w:val="0"/>
      </w:numPr>
      <w:spacing w:lineRule="auto" w:line="276" w:before="480" w:after="0"/>
      <w:jc w:val="left"/>
    </w:pPr>
    <w:rPr>
      <w:color w:val="365F91" w:themeColor="accent1" w:themeShade="bf"/>
      <w:sz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ea3d8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a3d87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ea3d87"/>
    <w:pPr>
      <w:spacing w:before="0" w:after="100"/>
      <w:ind w:left="480" w:hanging="0"/>
    </w:pPr>
    <w:rPr/>
  </w:style>
  <w:style w:type="paragraph" w:styleId="Footnote">
    <w:name w:val="Footnote Text"/>
    <w:basedOn w:val="Normal"/>
    <w:link w:val="TestonotaapidipaginaCarattere"/>
    <w:uiPriority w:val="99"/>
    <w:semiHidden/>
    <w:unhideWhenUsed/>
    <w:rsid w:val="00680189"/>
    <w:pPr>
      <w:spacing w:lineRule="auto" w:line="240" w:before="0" w:after="0"/>
    </w:pPr>
    <w:rPr>
      <w:sz w:val="20"/>
      <w:szCs w:val="20"/>
    </w:rPr>
  </w:style>
  <w:style w:type="paragraph" w:styleId="NoSpacing">
    <w:name w:val="No Spacing"/>
    <w:uiPriority w:val="1"/>
    <w:qFormat/>
    <w:rsid w:val="00160d35"/>
    <w:pPr>
      <w:widowControl/>
      <w:bidi w:val="0"/>
      <w:spacing w:lineRule="auto" w:line="240" w:before="0" w:after="0"/>
      <w:jc w:val="both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4"/>
      <w:szCs w:val="22"/>
      <w:lang w:val="it-IT" w:eastAsia="ko-KR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880bfd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1a691a"/>
    <w:pPr/>
    <w:rPr/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9c6b6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oggettocommentoCarattere"/>
    <w:uiPriority w:val="99"/>
    <w:semiHidden/>
    <w:unhideWhenUsed/>
    <w:qFormat/>
    <w:rsid w:val="009c6b61"/>
    <w:pPr/>
    <w:rPr>
      <w:b/>
      <w:bCs/>
    </w:rPr>
  </w:style>
  <w:style w:type="paragraph" w:styleId="Revision">
    <w:name w:val="Revision"/>
    <w:uiPriority w:val="99"/>
    <w:semiHidden/>
    <w:qFormat/>
    <w:rsid w:val="00747a1c"/>
    <w:pPr>
      <w:widowControl/>
      <w:bidi w:val="0"/>
      <w:spacing w:lineRule="auto" w:line="240" w:before="0" w:after="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4"/>
      <w:szCs w:val="22"/>
      <w:lang w:val="it-IT" w:eastAsia="ko-K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7052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And79</b:Tag>
    <b:SourceType>JournalArticle</b:SourceType>
    <b:Guid>{935BCC45-14B1-4537-9505-D86F71F83EB7}</b:Guid>
    <b:Author>
      <b:Author>
        <b:NameList>
          <b:Person>
            <b:Last>Andrew</b:Last>
            <b:First>A.M.</b:First>
          </b:Person>
        </b:NameList>
      </b:Author>
    </b:Author>
    <b:Title>Another efficient algorithm for convex hulls in two dimensions</b:Title>
    <b:JournalName>Information processing letters</b:JournalName>
    <b:Year>1979</b:Year>
    <b:Pages>216-219</b:Pages>
    <b:Volume>9</b:Volume>
    <b:Issue>5</b:Issue>
    <b:RefOrder>1</b:RefOrder>
  </b:Source>
</b:Sources>
</file>

<file path=customXml/itemProps1.xml><?xml version="1.0" encoding="utf-8"?>
<ds:datastoreItem xmlns:ds="http://schemas.openxmlformats.org/officeDocument/2006/customXml" ds:itemID="{AC4A97E5-BE6E-4571-BF2E-AFE7B22E0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LibreOffice/6.1.2.1$Linux_X86_64 LibreOffice_project/10$Build-1</Application>
  <Pages>9</Pages>
  <Words>386</Words>
  <Characters>1922</Characters>
  <CharactersWithSpaces>2219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2015-02-21T21:31:00Z</dcterms:created>
  <dc:creator>Dario</dc:creator>
  <dc:description/>
  <dc:language>en-US</dc:language>
  <cp:lastModifiedBy/>
  <dcterms:modified xsi:type="dcterms:W3CDTF">2018-11-06T15:45:05Z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