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Univers-Bold" w:hAnsi="Univers-Bold" w:cs="Univers-Bold"/>
          <w:b/>
          <w:bCs/>
          <w:color w:val="000000"/>
          <w:sz w:val="18"/>
          <w:szCs w:val="24"/>
          <w:lang w:val="en-GB"/>
        </w:rPr>
      </w:pPr>
      <w:r w:rsidRPr="00B018F3">
        <w:rPr>
          <w:rFonts w:ascii="Univers-Bold" w:hAnsi="Univers-Bold" w:cs="Univers-Bold"/>
          <w:b/>
          <w:bCs/>
          <w:color w:val="000000"/>
          <w:sz w:val="18"/>
          <w:szCs w:val="24"/>
          <w:lang w:val="en-GB"/>
        </w:rPr>
        <w:t>Computing a Median and the Selection Problem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The </w:t>
      </w:r>
      <w:r w:rsidRPr="00B018F3">
        <w:rPr>
          <w:rFonts w:ascii="TimesTen-BoldItalic" w:hAnsi="TimesTen-BoldItalic" w:cs="TimesTen-BoldItalic"/>
          <w:b/>
          <w:bCs/>
          <w:i/>
          <w:iCs/>
          <w:color w:val="000000"/>
          <w:sz w:val="14"/>
          <w:szCs w:val="20"/>
          <w:lang w:val="en-GB"/>
        </w:rPr>
        <w:t xml:space="preserve">selection problem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is the problem of finding the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k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th smallest element in a list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proofErr w:type="gramStart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of</w:t>
      </w:r>
      <w:proofErr w:type="gramEnd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n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numbers. This number is called the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k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th </w:t>
      </w:r>
      <w:r w:rsidRPr="00B018F3">
        <w:rPr>
          <w:rFonts w:ascii="TimesTen-BoldItalic" w:hAnsi="TimesTen-BoldItalic" w:cs="TimesTen-BoldItalic"/>
          <w:b/>
          <w:bCs/>
          <w:i/>
          <w:iCs/>
          <w:color w:val="000000"/>
          <w:sz w:val="14"/>
          <w:szCs w:val="20"/>
          <w:lang w:val="en-GB"/>
        </w:rPr>
        <w:t>order statistic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. Of course, for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k 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=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1 or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k 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=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n,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we can simply scan the list in question to find the smallest or largest element,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proofErr w:type="spellStart"/>
      <w:proofErr w:type="gramStart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respectively.Amore</w:t>
      </w:r>
      <w:proofErr w:type="spellEnd"/>
      <w:proofErr w:type="gramEnd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 interesting case of this problem is for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k 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>=_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n/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2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>_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, which asks to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find an element that is not larger than one half of the list</w:t>
      </w:r>
      <w:r w:rsidRPr="00B018F3">
        <w:rPr>
          <w:rFonts w:ascii="TimesTen-Roman" w:eastAsia="TimesTen-Roman" w:hAnsi="Univers-Bold" w:cs="TimesTen-Roman" w:hint="eastAsia"/>
          <w:color w:val="000000"/>
          <w:sz w:val="14"/>
          <w:szCs w:val="20"/>
          <w:lang w:val="en-GB"/>
        </w:rPr>
        <w:t>’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s elements and not smaller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than the other half. This middle value is called the </w:t>
      </w:r>
      <w:r w:rsidRPr="00B018F3">
        <w:rPr>
          <w:rFonts w:ascii="TimesTen-BoldItalic" w:hAnsi="TimesTen-BoldItalic" w:cs="TimesTen-BoldItalic"/>
          <w:b/>
          <w:bCs/>
          <w:i/>
          <w:iCs/>
          <w:color w:val="000000"/>
          <w:sz w:val="14"/>
          <w:szCs w:val="20"/>
          <w:lang w:val="en-GB"/>
        </w:rPr>
        <w:t>median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, and it is one of the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most important notions in mathematical statistics. Obviously, we can find the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k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th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smallest element in a list by sorting the list first and then selecting the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k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th element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in the output of a sorting algorithm. The time of such an algorithm is determined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by the efficiency of the sorting algorithm used. Thus, with a fast sorting algorithm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such as </w:t>
      </w:r>
      <w:proofErr w:type="spellStart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mergesort</w:t>
      </w:r>
      <w:proofErr w:type="spellEnd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 (discussed in the next chapter), the algorithm</w:t>
      </w:r>
      <w:r w:rsidRPr="00B018F3">
        <w:rPr>
          <w:rFonts w:ascii="TimesTen-Roman" w:eastAsia="TimesTen-Roman" w:hAnsi="Univers-Bold" w:cs="TimesTen-Roman" w:hint="eastAsia"/>
          <w:color w:val="000000"/>
          <w:sz w:val="14"/>
          <w:szCs w:val="20"/>
          <w:lang w:val="en-GB"/>
        </w:rPr>
        <w:t>’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s efficiency is in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color w:val="000000"/>
          <w:sz w:val="14"/>
          <w:szCs w:val="20"/>
          <w:lang w:val="en-GB"/>
        </w:rPr>
      </w:pP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O(n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log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n).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You should immediately suspect, however, that sorting the entire list is most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likely overkill since the problem asks not to order the entire list but just to find its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BoldItalic" w:hAnsi="TimesTen-BoldItalic" w:cs="TimesTen-BoldItalic"/>
          <w:b/>
          <w:bCs/>
          <w:i/>
          <w:iCs/>
          <w:color w:val="000000"/>
          <w:sz w:val="14"/>
          <w:szCs w:val="20"/>
          <w:lang w:val="en-GB"/>
        </w:rPr>
      </w:pP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k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th smallest element. Indeed, we can take advantage of the idea of </w:t>
      </w:r>
      <w:r w:rsidRPr="00B018F3">
        <w:rPr>
          <w:rFonts w:ascii="TimesTen-BoldItalic" w:hAnsi="TimesTen-BoldItalic" w:cs="TimesTen-BoldItalic"/>
          <w:b/>
          <w:bCs/>
          <w:i/>
          <w:iCs/>
          <w:color w:val="000000"/>
          <w:sz w:val="14"/>
          <w:szCs w:val="20"/>
          <w:lang w:val="en-GB"/>
        </w:rPr>
        <w:t>partitioning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a given list around some value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p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of, say, its first element. In general, this is a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rearrangement of the list</w:t>
      </w:r>
      <w:r w:rsidRPr="00B018F3">
        <w:rPr>
          <w:rFonts w:ascii="TimesTen-Roman" w:eastAsia="TimesTen-Roman" w:hAnsi="Univers-Bold" w:cs="TimesTen-Roman" w:hint="eastAsia"/>
          <w:color w:val="000000"/>
          <w:sz w:val="14"/>
          <w:szCs w:val="20"/>
          <w:lang w:val="en-GB"/>
        </w:rPr>
        <w:t>’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s elements so that the left part contains all the elements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smaller than or equal </w:t>
      </w:r>
      <w:proofErr w:type="spellStart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to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p</w:t>
      </w:r>
      <w:proofErr w:type="spellEnd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,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followed by the </w:t>
      </w:r>
      <w:r w:rsidRPr="00B018F3">
        <w:rPr>
          <w:rFonts w:ascii="TimesTen-BoldItalic" w:hAnsi="TimesTen-BoldItalic" w:cs="TimesTen-BoldItalic"/>
          <w:b/>
          <w:bCs/>
          <w:i/>
          <w:iCs/>
          <w:color w:val="000000"/>
          <w:sz w:val="14"/>
          <w:szCs w:val="20"/>
          <w:lang w:val="en-GB"/>
        </w:rPr>
        <w:t xml:space="preserve">pivot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p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itself, followed by all the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elements greater than or equal </w:t>
      </w:r>
      <w:proofErr w:type="spellStart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to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p</w:t>
      </w:r>
      <w:proofErr w:type="spellEnd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.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Univers-Light" w:hAnsi="Univers-Light" w:cs="Univers-Light"/>
          <w:color w:val="231F20"/>
          <w:sz w:val="11"/>
          <w:szCs w:val="17"/>
          <w:lang w:val="en-GB"/>
        </w:rPr>
      </w:pPr>
      <w:r w:rsidRPr="00B018F3">
        <w:rPr>
          <w:rFonts w:ascii="Univers-Light" w:hAnsi="Univers-Light" w:cs="Univers-Light"/>
          <w:color w:val="231F20"/>
          <w:sz w:val="11"/>
          <w:szCs w:val="17"/>
          <w:lang w:val="en-GB"/>
        </w:rPr>
        <w:t xml:space="preserve">p all are </w:t>
      </w:r>
      <w:r w:rsidRPr="00B018F3">
        <w:rPr>
          <w:rFonts w:ascii="Symbol" w:hAnsi="Symbol" w:cs="Symbol"/>
          <w:color w:val="231F20"/>
          <w:sz w:val="12"/>
          <w:szCs w:val="17"/>
          <w:lang w:val="en-GB"/>
        </w:rPr>
        <w:t>≤</w:t>
      </w:r>
      <w:r w:rsidRPr="00B018F3">
        <w:rPr>
          <w:rFonts w:ascii="Symbol" w:hAnsi="Symbol" w:cs="Symbol"/>
          <w:color w:val="231F20"/>
          <w:sz w:val="12"/>
          <w:szCs w:val="17"/>
        </w:rPr>
        <w:t></w:t>
      </w:r>
      <w:r w:rsidRPr="00B018F3">
        <w:rPr>
          <w:rFonts w:ascii="Univers-Light" w:hAnsi="Univers-Light" w:cs="Univers-Light"/>
          <w:color w:val="231F20"/>
          <w:sz w:val="11"/>
          <w:szCs w:val="17"/>
          <w:lang w:val="en-GB"/>
        </w:rPr>
        <w:t xml:space="preserve">p </w:t>
      </w:r>
      <w:proofErr w:type="spellStart"/>
      <w:r w:rsidRPr="00B018F3">
        <w:rPr>
          <w:rFonts w:ascii="Univers-Light" w:hAnsi="Univers-Light" w:cs="Univers-Light"/>
          <w:color w:val="231F20"/>
          <w:sz w:val="11"/>
          <w:szCs w:val="17"/>
          <w:lang w:val="en-GB"/>
        </w:rPr>
        <w:t>p</w:t>
      </w:r>
      <w:proofErr w:type="spellEnd"/>
      <w:r w:rsidRPr="00B018F3">
        <w:rPr>
          <w:rFonts w:ascii="Univers-Light" w:hAnsi="Univers-Light" w:cs="Univers-Light"/>
          <w:color w:val="231F20"/>
          <w:sz w:val="11"/>
          <w:szCs w:val="17"/>
          <w:lang w:val="en-GB"/>
        </w:rPr>
        <w:t xml:space="preserve"> all are </w:t>
      </w:r>
      <w:r w:rsidRPr="00B018F3">
        <w:rPr>
          <w:rFonts w:ascii="Symbol" w:hAnsi="Symbol" w:cs="Symbol"/>
          <w:color w:val="231F20"/>
          <w:sz w:val="12"/>
          <w:szCs w:val="17"/>
          <w:lang w:val="en-GB"/>
        </w:rPr>
        <w:t>≥</w:t>
      </w:r>
      <w:r w:rsidRPr="00B018F3">
        <w:rPr>
          <w:rFonts w:ascii="Symbol" w:hAnsi="Symbol" w:cs="Symbol"/>
          <w:color w:val="231F20"/>
          <w:sz w:val="12"/>
          <w:szCs w:val="17"/>
        </w:rPr>
        <w:t></w:t>
      </w:r>
      <w:r w:rsidRPr="00B018F3">
        <w:rPr>
          <w:rFonts w:ascii="Univers-Light" w:hAnsi="Univers-Light" w:cs="Univers-Light"/>
          <w:color w:val="231F20"/>
          <w:sz w:val="11"/>
          <w:szCs w:val="17"/>
          <w:lang w:val="en-GB"/>
        </w:rPr>
        <w:t>p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Of the two principal algorithmic alternatives to partition an array, here we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discuss the </w:t>
      </w:r>
      <w:proofErr w:type="spellStart"/>
      <w:r w:rsidRPr="00B018F3">
        <w:rPr>
          <w:rFonts w:ascii="TimesTen-BoldItalic" w:hAnsi="TimesTen-BoldItalic" w:cs="TimesTen-BoldItalic"/>
          <w:b/>
          <w:bCs/>
          <w:i/>
          <w:iCs/>
          <w:color w:val="000000"/>
          <w:sz w:val="14"/>
          <w:szCs w:val="20"/>
          <w:lang w:val="en-GB"/>
        </w:rPr>
        <w:t>Lomuto</w:t>
      </w:r>
      <w:proofErr w:type="spellEnd"/>
      <w:r w:rsidRPr="00B018F3">
        <w:rPr>
          <w:rFonts w:ascii="TimesTen-BoldItalic" w:hAnsi="TimesTen-BoldItalic" w:cs="TimesTen-BoldItalic"/>
          <w:b/>
          <w:bCs/>
          <w:i/>
          <w:iCs/>
          <w:color w:val="000000"/>
          <w:sz w:val="14"/>
          <w:szCs w:val="20"/>
          <w:lang w:val="en-GB"/>
        </w:rPr>
        <w:t xml:space="preserve"> partitioning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[Ben00, p. 117]; we introduce the better known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Hoare</w:t>
      </w:r>
      <w:r w:rsidRPr="00B018F3">
        <w:rPr>
          <w:rFonts w:ascii="TimesTen-Roman" w:eastAsia="TimesTen-Roman" w:hAnsi="Univers-Bold" w:cs="TimesTen-Roman" w:hint="eastAsia"/>
          <w:color w:val="000000"/>
          <w:sz w:val="14"/>
          <w:szCs w:val="20"/>
          <w:lang w:val="en-GB"/>
        </w:rPr>
        <w:t>’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s algorithm in the next chapter. To get the idea behind the </w:t>
      </w:r>
      <w:proofErr w:type="spellStart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Lomuto</w:t>
      </w:r>
      <w:proofErr w:type="spellEnd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 partitioning,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it is helpful to think of an array</w:t>
      </w:r>
      <w:r w:rsidRPr="00B018F3">
        <w:rPr>
          <w:rFonts w:ascii="TimesTen-Roman" w:eastAsia="TimesTen-Roman" w:hAnsi="Univers-Bold" w:cs="TimesTen-Roman" w:hint="eastAsia"/>
          <w:color w:val="000000"/>
          <w:sz w:val="14"/>
          <w:szCs w:val="20"/>
          <w:lang w:val="en-GB"/>
        </w:rPr>
        <w:t>—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or, more generally, a subarray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A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[</w:t>
      </w:r>
      <w:proofErr w:type="spellStart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l..r</w:t>
      </w:r>
      <w:proofErr w:type="spellEnd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]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(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0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≤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l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≤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r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≤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n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−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1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)</w:t>
      </w:r>
      <w:r w:rsidRPr="00B018F3">
        <w:rPr>
          <w:rFonts w:ascii="TimesTen-Roman" w:eastAsia="TimesTen-Roman" w:hAnsi="Univers-Bold" w:cs="TimesTen-Roman" w:hint="eastAsia"/>
          <w:color w:val="000000"/>
          <w:sz w:val="14"/>
          <w:szCs w:val="20"/>
          <w:lang w:val="en-GB"/>
        </w:rPr>
        <w:t>—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under consideration as composed of three contiguous segments.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Listed in the order they follow pivot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p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, they are as follows: a segment with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elements known to be smaller than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p,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the segment of elements known to be greater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than or equal </w:t>
      </w:r>
      <w:proofErr w:type="spellStart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to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p</w:t>
      </w:r>
      <w:proofErr w:type="spellEnd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,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and the segment of elements yet to be compared to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p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(see Figure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4.13a). Note that the segments can be empty; for example, it is always the case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for the first two segments before the algorithm starts.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Starting with </w:t>
      </w:r>
      <w:proofErr w:type="spellStart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i</w:t>
      </w:r>
      <w:proofErr w:type="spellEnd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=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l 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+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1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,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the algorithm scans the subarray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A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[</w:t>
      </w:r>
      <w:proofErr w:type="spellStart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l..r</w:t>
      </w:r>
      <w:proofErr w:type="spellEnd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] left to right,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maintaining this structure until a partition is achieved. On each iteration, it compares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the first element in the unknown segment (pointed to by the scanning index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proofErr w:type="spellStart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i</w:t>
      </w:r>
      <w:proofErr w:type="spellEnd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in Figure 4.13a) with the pivot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p.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If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A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[</w:t>
      </w:r>
      <w:proofErr w:type="spellStart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i</w:t>
      </w:r>
      <w:proofErr w:type="spellEnd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]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≥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p, </w:t>
      </w:r>
      <w:proofErr w:type="spellStart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i</w:t>
      </w:r>
      <w:proofErr w:type="spellEnd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is simply incremented to expand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the segment of the elements greater than or equal </w:t>
      </w:r>
      <w:proofErr w:type="spellStart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to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p</w:t>
      </w:r>
      <w:proofErr w:type="spellEnd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while shrinking the unprocessed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segment. If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A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[</w:t>
      </w:r>
      <w:proofErr w:type="spellStart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i</w:t>
      </w:r>
      <w:proofErr w:type="spellEnd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]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&lt;p,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it is the segment of the elements smaller than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p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that needs to be expanded. This is done by incrementing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s,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the index of the last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Univers-Bold" w:hAnsi="Univers-Bold" w:cs="Univers-Bold"/>
          <w:b/>
          <w:bCs/>
          <w:color w:val="000000"/>
          <w:sz w:val="14"/>
          <w:szCs w:val="20"/>
          <w:lang w:val="en-GB"/>
        </w:rPr>
      </w:pPr>
      <w:r w:rsidRPr="00B018F3">
        <w:rPr>
          <w:rFonts w:ascii="Univers-Bold" w:hAnsi="Univers-Bold" w:cs="Univers-Bold"/>
          <w:b/>
          <w:bCs/>
          <w:color w:val="000000"/>
          <w:sz w:val="12"/>
          <w:szCs w:val="18"/>
          <w:lang w:val="en-GB"/>
        </w:rPr>
        <w:t xml:space="preserve">4.5 </w:t>
      </w:r>
      <w:r w:rsidRPr="00B018F3">
        <w:rPr>
          <w:rFonts w:ascii="Univers-Light" w:hAnsi="Univers-Light" w:cs="Univers-Light"/>
          <w:color w:val="000000"/>
          <w:sz w:val="12"/>
          <w:szCs w:val="18"/>
          <w:lang w:val="en-GB"/>
        </w:rPr>
        <w:t xml:space="preserve">Variable-Size-Decrease Algorithms </w:t>
      </w:r>
      <w:r w:rsidRPr="00B018F3">
        <w:rPr>
          <w:rFonts w:ascii="Univers-Bold" w:hAnsi="Univers-Bold" w:cs="Univers-Bold"/>
          <w:b/>
          <w:bCs/>
          <w:color w:val="000000"/>
          <w:sz w:val="14"/>
          <w:szCs w:val="20"/>
          <w:lang w:val="en-GB"/>
        </w:rPr>
        <w:t>159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11"/>
          <w:szCs w:val="17"/>
          <w:lang w:val="en-GB"/>
        </w:rPr>
      </w:pPr>
      <w:r w:rsidRPr="00B018F3">
        <w:rPr>
          <w:rFonts w:ascii="Times-Roman" w:hAnsi="Times-Roman" w:cs="Times-Roman"/>
          <w:color w:val="231F20"/>
          <w:sz w:val="11"/>
          <w:szCs w:val="17"/>
          <w:lang w:val="en-GB"/>
        </w:rPr>
        <w:t>(a)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11"/>
          <w:szCs w:val="17"/>
          <w:lang w:val="en-GB"/>
        </w:rPr>
      </w:pPr>
      <w:r w:rsidRPr="00B018F3">
        <w:rPr>
          <w:rFonts w:ascii="Times-Roman" w:hAnsi="Times-Roman" w:cs="Times-Roman"/>
          <w:color w:val="231F20"/>
          <w:sz w:val="11"/>
          <w:szCs w:val="17"/>
          <w:lang w:val="en-GB"/>
        </w:rPr>
        <w:t>(c)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Univers-LightOblique" w:hAnsi="Univers-LightOblique" w:cs="Univers-LightOblique"/>
          <w:i/>
          <w:iCs/>
          <w:color w:val="231F20"/>
          <w:sz w:val="11"/>
          <w:szCs w:val="17"/>
          <w:lang w:val="en-GB"/>
        </w:rPr>
      </w:pPr>
      <w:r w:rsidRPr="00B018F3">
        <w:rPr>
          <w:rFonts w:ascii="Univers-LightOblique" w:hAnsi="Univers-LightOblique" w:cs="Univers-LightOblique"/>
          <w:i/>
          <w:iCs/>
          <w:color w:val="231F20"/>
          <w:sz w:val="11"/>
          <w:szCs w:val="17"/>
          <w:lang w:val="en-GB"/>
        </w:rPr>
        <w:t xml:space="preserve">l s </w:t>
      </w:r>
      <w:proofErr w:type="spellStart"/>
      <w:r w:rsidRPr="00B018F3">
        <w:rPr>
          <w:rFonts w:ascii="Univers-LightOblique" w:hAnsi="Univers-LightOblique" w:cs="Univers-LightOblique"/>
          <w:i/>
          <w:iCs/>
          <w:color w:val="231F20"/>
          <w:sz w:val="11"/>
          <w:szCs w:val="17"/>
          <w:lang w:val="en-GB"/>
        </w:rPr>
        <w:t>i</w:t>
      </w:r>
      <w:proofErr w:type="spellEnd"/>
      <w:r w:rsidRPr="00B018F3">
        <w:rPr>
          <w:rFonts w:ascii="Univers-LightOblique" w:hAnsi="Univers-LightOblique" w:cs="Univers-LightOblique"/>
          <w:i/>
          <w:iCs/>
          <w:color w:val="231F20"/>
          <w:sz w:val="11"/>
          <w:szCs w:val="17"/>
          <w:lang w:val="en-GB"/>
        </w:rPr>
        <w:t xml:space="preserve"> r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Univers-Light" w:hAnsi="Univers-Light" w:cs="Univers-Light"/>
          <w:color w:val="231F20"/>
          <w:sz w:val="11"/>
          <w:szCs w:val="17"/>
          <w:lang w:val="en-GB"/>
        </w:rPr>
      </w:pPr>
      <w:r w:rsidRPr="00B018F3">
        <w:rPr>
          <w:rFonts w:ascii="Univers-LightOblique" w:hAnsi="Univers-LightOblique" w:cs="Univers-LightOblique"/>
          <w:i/>
          <w:iCs/>
          <w:color w:val="231F20"/>
          <w:sz w:val="11"/>
          <w:szCs w:val="17"/>
          <w:lang w:val="en-GB"/>
        </w:rPr>
        <w:t xml:space="preserve">p </w:t>
      </w:r>
      <w:r w:rsidRPr="00B018F3">
        <w:rPr>
          <w:rFonts w:ascii="Univers-Light" w:hAnsi="Univers-Light" w:cs="Univers-Light"/>
          <w:color w:val="231F20"/>
          <w:sz w:val="11"/>
          <w:szCs w:val="17"/>
          <w:lang w:val="en-GB"/>
        </w:rPr>
        <w:t xml:space="preserve">&lt; </w:t>
      </w:r>
      <w:r w:rsidRPr="00B018F3">
        <w:rPr>
          <w:rFonts w:ascii="Univers-LightOblique" w:hAnsi="Univers-LightOblique" w:cs="Univers-LightOblique"/>
          <w:i/>
          <w:iCs/>
          <w:color w:val="231F20"/>
          <w:sz w:val="11"/>
          <w:szCs w:val="17"/>
          <w:lang w:val="en-GB"/>
        </w:rPr>
        <w:t xml:space="preserve">p </w:t>
      </w:r>
      <w:r w:rsidRPr="00B018F3">
        <w:rPr>
          <w:rFonts w:ascii="Symbol" w:hAnsi="Symbol" w:cs="Symbol"/>
          <w:color w:val="231F20"/>
          <w:sz w:val="12"/>
          <w:szCs w:val="17"/>
          <w:lang w:val="en-GB"/>
        </w:rPr>
        <w:t>≥</w:t>
      </w:r>
      <w:r w:rsidRPr="00B018F3">
        <w:rPr>
          <w:rFonts w:ascii="Symbol" w:hAnsi="Symbol" w:cs="Symbol"/>
          <w:color w:val="231F20"/>
          <w:sz w:val="12"/>
          <w:szCs w:val="17"/>
        </w:rPr>
        <w:t></w:t>
      </w:r>
      <w:proofErr w:type="spellStart"/>
      <w:r w:rsidRPr="00B018F3">
        <w:rPr>
          <w:rFonts w:ascii="Univers-LightOblique" w:hAnsi="Univers-LightOblique" w:cs="Univers-LightOblique"/>
          <w:i/>
          <w:iCs/>
          <w:color w:val="231F20"/>
          <w:sz w:val="11"/>
          <w:szCs w:val="17"/>
          <w:lang w:val="en-GB"/>
        </w:rPr>
        <w:t>p</w:t>
      </w:r>
      <w:proofErr w:type="spellEnd"/>
      <w:r w:rsidRPr="00B018F3">
        <w:rPr>
          <w:rFonts w:ascii="Univers-LightOblique" w:hAnsi="Univers-LightOblique" w:cs="Univers-LightOblique"/>
          <w:i/>
          <w:iCs/>
          <w:color w:val="231F20"/>
          <w:sz w:val="11"/>
          <w:szCs w:val="17"/>
          <w:lang w:val="en-GB"/>
        </w:rPr>
        <w:t xml:space="preserve"> </w:t>
      </w:r>
      <w:r w:rsidRPr="00B018F3">
        <w:rPr>
          <w:rFonts w:ascii="Univers-Light" w:hAnsi="Univers-Light" w:cs="Univers-Light"/>
          <w:color w:val="231F20"/>
          <w:sz w:val="11"/>
          <w:szCs w:val="17"/>
          <w:lang w:val="en-GB"/>
        </w:rPr>
        <w:t>?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31F20"/>
          <w:sz w:val="11"/>
          <w:szCs w:val="17"/>
          <w:lang w:val="en-GB"/>
        </w:rPr>
      </w:pPr>
      <w:r w:rsidRPr="00B018F3">
        <w:rPr>
          <w:rFonts w:ascii="Times-Roman" w:hAnsi="Times-Roman" w:cs="Times-Roman"/>
          <w:color w:val="231F20"/>
          <w:sz w:val="11"/>
          <w:szCs w:val="17"/>
          <w:lang w:val="en-GB"/>
        </w:rPr>
        <w:t>(b)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Univers-LightOblique" w:hAnsi="Univers-LightOblique" w:cs="Univers-LightOblique"/>
          <w:i/>
          <w:iCs/>
          <w:color w:val="231F20"/>
          <w:sz w:val="11"/>
          <w:szCs w:val="17"/>
          <w:lang w:val="en-GB"/>
        </w:rPr>
      </w:pPr>
      <w:r w:rsidRPr="00B018F3">
        <w:rPr>
          <w:rFonts w:ascii="Univers-LightOblique" w:hAnsi="Univers-LightOblique" w:cs="Univers-LightOblique"/>
          <w:i/>
          <w:iCs/>
          <w:color w:val="231F20"/>
          <w:sz w:val="11"/>
          <w:szCs w:val="17"/>
          <w:lang w:val="en-GB"/>
        </w:rPr>
        <w:t>l s r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Univers-LightOblique" w:hAnsi="Univers-LightOblique" w:cs="Univers-LightOblique"/>
          <w:i/>
          <w:iCs/>
          <w:color w:val="231F20"/>
          <w:sz w:val="11"/>
          <w:szCs w:val="17"/>
          <w:lang w:val="en-GB"/>
        </w:rPr>
      </w:pPr>
      <w:r w:rsidRPr="00B018F3">
        <w:rPr>
          <w:rFonts w:ascii="Univers-LightOblique" w:hAnsi="Univers-LightOblique" w:cs="Univers-LightOblique"/>
          <w:i/>
          <w:iCs/>
          <w:color w:val="231F20"/>
          <w:sz w:val="11"/>
          <w:szCs w:val="17"/>
          <w:lang w:val="en-GB"/>
        </w:rPr>
        <w:t xml:space="preserve">p </w:t>
      </w:r>
      <w:r w:rsidRPr="00B018F3">
        <w:rPr>
          <w:rFonts w:ascii="Univers-Light" w:hAnsi="Univers-Light" w:cs="Univers-Light"/>
          <w:color w:val="231F20"/>
          <w:sz w:val="11"/>
          <w:szCs w:val="17"/>
          <w:lang w:val="en-GB"/>
        </w:rPr>
        <w:t xml:space="preserve">&lt; </w:t>
      </w:r>
      <w:r w:rsidRPr="00B018F3">
        <w:rPr>
          <w:rFonts w:ascii="Univers-LightOblique" w:hAnsi="Univers-LightOblique" w:cs="Univers-LightOblique"/>
          <w:i/>
          <w:iCs/>
          <w:color w:val="231F20"/>
          <w:sz w:val="11"/>
          <w:szCs w:val="17"/>
          <w:lang w:val="en-GB"/>
        </w:rPr>
        <w:t xml:space="preserve">p </w:t>
      </w:r>
      <w:r w:rsidRPr="00B018F3">
        <w:rPr>
          <w:rFonts w:ascii="Symbol" w:hAnsi="Symbol" w:cs="Symbol"/>
          <w:color w:val="231F20"/>
          <w:sz w:val="12"/>
          <w:szCs w:val="17"/>
          <w:lang w:val="en-GB"/>
        </w:rPr>
        <w:t>≥</w:t>
      </w:r>
      <w:r w:rsidRPr="00B018F3">
        <w:rPr>
          <w:rFonts w:ascii="Symbol" w:hAnsi="Symbol" w:cs="Symbol"/>
          <w:color w:val="231F20"/>
          <w:sz w:val="12"/>
          <w:szCs w:val="17"/>
        </w:rPr>
        <w:t></w:t>
      </w:r>
      <w:proofErr w:type="spellStart"/>
      <w:r w:rsidRPr="00B018F3">
        <w:rPr>
          <w:rFonts w:ascii="Univers-LightOblique" w:hAnsi="Univers-LightOblique" w:cs="Univers-LightOblique"/>
          <w:i/>
          <w:iCs/>
          <w:color w:val="231F20"/>
          <w:sz w:val="11"/>
          <w:szCs w:val="17"/>
          <w:lang w:val="en-GB"/>
        </w:rPr>
        <w:t>p</w:t>
      </w:r>
      <w:proofErr w:type="spellEnd"/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Univers-LightOblique" w:hAnsi="Univers-LightOblique" w:cs="Univers-LightOblique"/>
          <w:i/>
          <w:iCs/>
          <w:color w:val="231F20"/>
          <w:sz w:val="11"/>
          <w:szCs w:val="17"/>
          <w:lang w:val="en-GB"/>
        </w:rPr>
      </w:pPr>
      <w:r w:rsidRPr="00B018F3">
        <w:rPr>
          <w:rFonts w:ascii="Univers-LightOblique" w:hAnsi="Univers-LightOblique" w:cs="Univers-LightOblique"/>
          <w:i/>
          <w:iCs/>
          <w:color w:val="231F20"/>
          <w:sz w:val="11"/>
          <w:szCs w:val="17"/>
          <w:lang w:val="en-GB"/>
        </w:rPr>
        <w:t>l s r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Univers-LightOblique" w:hAnsi="Univers-LightOblique" w:cs="Univers-LightOblique"/>
          <w:i/>
          <w:iCs/>
          <w:color w:val="231F20"/>
          <w:sz w:val="11"/>
          <w:szCs w:val="17"/>
          <w:lang w:val="en-GB"/>
        </w:rPr>
      </w:pPr>
      <w:r w:rsidRPr="00B018F3">
        <w:rPr>
          <w:rFonts w:ascii="Univers-Light" w:hAnsi="Univers-Light" w:cs="Univers-Light"/>
          <w:color w:val="231F20"/>
          <w:sz w:val="11"/>
          <w:szCs w:val="17"/>
          <w:lang w:val="en-GB"/>
        </w:rPr>
        <w:t xml:space="preserve">&lt; </w:t>
      </w:r>
      <w:r w:rsidRPr="00B018F3">
        <w:rPr>
          <w:rFonts w:ascii="Univers-LightOblique" w:hAnsi="Univers-LightOblique" w:cs="Univers-LightOblique"/>
          <w:i/>
          <w:iCs/>
          <w:color w:val="231F20"/>
          <w:sz w:val="11"/>
          <w:szCs w:val="17"/>
          <w:lang w:val="en-GB"/>
        </w:rPr>
        <w:t xml:space="preserve">p </w:t>
      </w:r>
      <w:proofErr w:type="spellStart"/>
      <w:r w:rsidRPr="00B018F3">
        <w:rPr>
          <w:rFonts w:ascii="Univers-LightOblique" w:hAnsi="Univers-LightOblique" w:cs="Univers-LightOblique"/>
          <w:i/>
          <w:iCs/>
          <w:color w:val="231F20"/>
          <w:sz w:val="11"/>
          <w:szCs w:val="17"/>
          <w:lang w:val="en-GB"/>
        </w:rPr>
        <w:t>p</w:t>
      </w:r>
      <w:proofErr w:type="spellEnd"/>
      <w:r w:rsidRPr="00B018F3">
        <w:rPr>
          <w:rFonts w:ascii="Univers-LightOblique" w:hAnsi="Univers-LightOblique" w:cs="Univers-LightOblique"/>
          <w:i/>
          <w:iCs/>
          <w:color w:val="231F20"/>
          <w:sz w:val="11"/>
          <w:szCs w:val="17"/>
          <w:lang w:val="en-GB"/>
        </w:rPr>
        <w:t xml:space="preserve"> </w:t>
      </w:r>
      <w:r w:rsidRPr="00B018F3">
        <w:rPr>
          <w:rFonts w:ascii="Symbol" w:hAnsi="Symbol" w:cs="Symbol"/>
          <w:color w:val="231F20"/>
          <w:sz w:val="12"/>
          <w:szCs w:val="17"/>
          <w:lang w:val="en-GB"/>
        </w:rPr>
        <w:t>≥</w:t>
      </w:r>
      <w:r w:rsidRPr="00B018F3">
        <w:rPr>
          <w:rFonts w:ascii="Symbol" w:hAnsi="Symbol" w:cs="Symbol"/>
          <w:color w:val="231F20"/>
          <w:sz w:val="12"/>
          <w:szCs w:val="17"/>
        </w:rPr>
        <w:t></w:t>
      </w:r>
      <w:proofErr w:type="spellStart"/>
      <w:r w:rsidRPr="00B018F3">
        <w:rPr>
          <w:rFonts w:ascii="Univers-LightOblique" w:hAnsi="Univers-LightOblique" w:cs="Univers-LightOblique"/>
          <w:i/>
          <w:iCs/>
          <w:color w:val="231F20"/>
          <w:sz w:val="11"/>
          <w:szCs w:val="17"/>
          <w:lang w:val="en-GB"/>
        </w:rPr>
        <w:t>p</w:t>
      </w:r>
      <w:proofErr w:type="spellEnd"/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Univers-Light" w:hAnsi="Univers-Light" w:cs="Univers-Light"/>
          <w:color w:val="000000"/>
          <w:sz w:val="12"/>
          <w:szCs w:val="18"/>
          <w:lang w:val="en-GB"/>
        </w:rPr>
      </w:pPr>
      <w:r w:rsidRPr="00B018F3">
        <w:rPr>
          <w:rFonts w:ascii="Univers-Bold" w:hAnsi="Univers-Bold" w:cs="Univers-Bold"/>
          <w:b/>
          <w:bCs/>
          <w:color w:val="000000"/>
          <w:sz w:val="12"/>
          <w:szCs w:val="18"/>
          <w:lang w:val="en-GB"/>
        </w:rPr>
        <w:t xml:space="preserve">FIGURE 4.13 </w:t>
      </w:r>
      <w:r w:rsidRPr="00B018F3">
        <w:rPr>
          <w:rFonts w:ascii="Univers-Light" w:hAnsi="Univers-Light" w:cs="Univers-Light"/>
          <w:color w:val="000000"/>
          <w:sz w:val="12"/>
          <w:szCs w:val="18"/>
          <w:lang w:val="en-GB"/>
        </w:rPr>
        <w:t xml:space="preserve">Illustration of the </w:t>
      </w:r>
      <w:proofErr w:type="spellStart"/>
      <w:r w:rsidRPr="00B018F3">
        <w:rPr>
          <w:rFonts w:ascii="Univers-Light" w:hAnsi="Univers-Light" w:cs="Univers-Light"/>
          <w:color w:val="000000"/>
          <w:sz w:val="12"/>
          <w:szCs w:val="18"/>
          <w:lang w:val="en-GB"/>
        </w:rPr>
        <w:t>Lomuto</w:t>
      </w:r>
      <w:proofErr w:type="spellEnd"/>
      <w:r w:rsidRPr="00B018F3">
        <w:rPr>
          <w:rFonts w:ascii="Univers-Light" w:hAnsi="Univers-Light" w:cs="Univers-Light"/>
          <w:color w:val="000000"/>
          <w:sz w:val="12"/>
          <w:szCs w:val="18"/>
          <w:lang w:val="en-GB"/>
        </w:rPr>
        <w:t xml:space="preserve"> partitioning.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element in the first segment, swapping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A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[</w:t>
      </w:r>
      <w:proofErr w:type="spellStart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i</w:t>
      </w:r>
      <w:proofErr w:type="spellEnd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] and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A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[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s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]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,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and then incrementing </w:t>
      </w:r>
      <w:proofErr w:type="spellStart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i</w:t>
      </w:r>
      <w:proofErr w:type="spellEnd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to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point to the new first element of the shrunk unprocessed segment. After no unprocessed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elements remain (Figure 4.13b), the algorithm swaps the pivot </w:t>
      </w:r>
      <w:proofErr w:type="spellStart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with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A</w:t>
      </w:r>
      <w:proofErr w:type="spellEnd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[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s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]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to achieve a partition being sought (Figure 4.13c).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Here is </w:t>
      </w:r>
      <w:proofErr w:type="spellStart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pseudocode</w:t>
      </w:r>
      <w:proofErr w:type="spellEnd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 implementing this partitioning procedure.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color w:val="000000"/>
          <w:sz w:val="14"/>
          <w:szCs w:val="20"/>
          <w:lang w:val="en-GB"/>
        </w:rPr>
      </w:pPr>
      <w:r w:rsidRPr="00B018F3">
        <w:rPr>
          <w:rFonts w:ascii="Univers-Bold" w:hAnsi="Univers-Bold" w:cs="Univers-Bold"/>
          <w:b/>
          <w:bCs/>
          <w:color w:val="000000"/>
          <w:sz w:val="14"/>
          <w:szCs w:val="20"/>
          <w:lang w:val="en-GB"/>
        </w:rPr>
        <w:t xml:space="preserve">ALGORITHM </w:t>
      </w:r>
      <w:proofErr w:type="spellStart"/>
      <w:r w:rsidRPr="00B018F3">
        <w:rPr>
          <w:rFonts w:ascii="TimesTen-Italic" w:hAnsi="TimesTen-Italic" w:cs="TimesTen-Italic"/>
          <w:i/>
          <w:iCs/>
          <w:color w:val="000000"/>
          <w:sz w:val="14"/>
          <w:szCs w:val="20"/>
          <w:lang w:val="en-GB"/>
        </w:rPr>
        <w:t>LomutoPartition</w:t>
      </w:r>
      <w:proofErr w:type="spellEnd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(A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[</w:t>
      </w:r>
      <w:proofErr w:type="spellStart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l..r</w:t>
      </w:r>
      <w:proofErr w:type="spellEnd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]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)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//Partitions subarray by </w:t>
      </w:r>
      <w:proofErr w:type="spellStart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Lomuto</w:t>
      </w:r>
      <w:proofErr w:type="spellEnd"/>
      <w:r w:rsidRPr="00B018F3">
        <w:rPr>
          <w:rFonts w:ascii="TimesTen-Roman" w:eastAsia="TimesTen-Roman" w:hAnsi="Univers-Bold" w:cs="TimesTen-Roman" w:hint="eastAsia"/>
          <w:color w:val="000000"/>
          <w:sz w:val="14"/>
          <w:szCs w:val="20"/>
          <w:lang w:val="en-GB"/>
        </w:rPr>
        <w:t>’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s algorithm using first element as pivot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//Input: A subarray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A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[</w:t>
      </w:r>
      <w:proofErr w:type="spellStart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l..r</w:t>
      </w:r>
      <w:proofErr w:type="spellEnd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] of array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A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[0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..n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−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1]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,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defined by its left and right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// indices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l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and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r (l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≤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r)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//Output: Partition of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A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[</w:t>
      </w:r>
      <w:proofErr w:type="spellStart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l..r</w:t>
      </w:r>
      <w:proofErr w:type="spellEnd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] and the new position of the pivot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p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←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A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[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l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]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color w:val="000000"/>
          <w:sz w:val="14"/>
          <w:szCs w:val="20"/>
          <w:lang w:val="en-GB"/>
        </w:rPr>
      </w:pP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s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←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l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Bold" w:hAnsi="TimesTen-Bold" w:cs="TimesTen-Bold"/>
          <w:b/>
          <w:bCs/>
          <w:color w:val="000000"/>
          <w:sz w:val="14"/>
          <w:szCs w:val="20"/>
          <w:lang w:val="en-GB"/>
        </w:rPr>
      </w:pPr>
      <w:r w:rsidRPr="00B018F3">
        <w:rPr>
          <w:rFonts w:ascii="TimesTen-Bold" w:hAnsi="TimesTen-Bold" w:cs="TimesTen-Bold"/>
          <w:b/>
          <w:bCs/>
          <w:color w:val="000000"/>
          <w:sz w:val="14"/>
          <w:szCs w:val="20"/>
          <w:lang w:val="en-GB"/>
        </w:rPr>
        <w:t xml:space="preserve">for </w:t>
      </w:r>
      <w:proofErr w:type="spellStart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i</w:t>
      </w:r>
      <w:proofErr w:type="spellEnd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←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l 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+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1 </w:t>
      </w:r>
      <w:r w:rsidRPr="00B018F3">
        <w:rPr>
          <w:rFonts w:ascii="TimesTen-Bold" w:hAnsi="TimesTen-Bold" w:cs="TimesTen-Bold"/>
          <w:b/>
          <w:bCs/>
          <w:color w:val="000000"/>
          <w:sz w:val="14"/>
          <w:szCs w:val="20"/>
          <w:lang w:val="en-GB"/>
        </w:rPr>
        <w:t xml:space="preserve">to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r </w:t>
      </w:r>
      <w:r w:rsidRPr="00B018F3">
        <w:rPr>
          <w:rFonts w:ascii="TimesTen-Bold" w:hAnsi="TimesTen-Bold" w:cs="TimesTen-Bold"/>
          <w:b/>
          <w:bCs/>
          <w:color w:val="000000"/>
          <w:sz w:val="14"/>
          <w:szCs w:val="20"/>
          <w:lang w:val="en-GB"/>
        </w:rPr>
        <w:t>do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color w:val="000000"/>
          <w:sz w:val="14"/>
          <w:szCs w:val="20"/>
          <w:lang w:val="en-GB"/>
        </w:rPr>
      </w:pPr>
      <w:r w:rsidRPr="00B018F3">
        <w:rPr>
          <w:rFonts w:ascii="TimesTen-Bold" w:hAnsi="TimesTen-Bold" w:cs="TimesTen-Bold"/>
          <w:b/>
          <w:bCs/>
          <w:color w:val="000000"/>
          <w:sz w:val="14"/>
          <w:szCs w:val="20"/>
          <w:lang w:val="en-GB"/>
        </w:rPr>
        <w:lastRenderedPageBreak/>
        <w:t xml:space="preserve">if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A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[</w:t>
      </w:r>
      <w:proofErr w:type="spellStart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i</w:t>
      </w:r>
      <w:proofErr w:type="spellEnd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]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&lt;p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color w:val="000000"/>
          <w:sz w:val="14"/>
          <w:szCs w:val="20"/>
          <w:lang w:val="en-GB"/>
        </w:rPr>
      </w:pP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s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←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s 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+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1; swap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(A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[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s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]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, A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[</w:t>
      </w:r>
      <w:proofErr w:type="spellStart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i</w:t>
      </w:r>
      <w:proofErr w:type="spellEnd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]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)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swap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(A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[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l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]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, A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[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s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]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)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color w:val="000000"/>
          <w:sz w:val="14"/>
          <w:szCs w:val="20"/>
          <w:lang w:val="en-GB"/>
        </w:rPr>
      </w:pPr>
      <w:r w:rsidRPr="00B018F3">
        <w:rPr>
          <w:rFonts w:ascii="TimesTen-Bold" w:hAnsi="TimesTen-Bold" w:cs="TimesTen-Bold"/>
          <w:b/>
          <w:bCs/>
          <w:color w:val="000000"/>
          <w:sz w:val="14"/>
          <w:szCs w:val="20"/>
          <w:lang w:val="en-GB"/>
        </w:rPr>
        <w:t xml:space="preserve">return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s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How can we take advantage of a list partition to find the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k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th smallest element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in it? Let us assume that the list is implemented as an array whose elements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are indexed starting with a 0, and let </w:t>
      </w:r>
      <w:proofErr w:type="spellStart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s</w:t>
      </w:r>
      <w:proofErr w:type="spellEnd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be the partition</w:t>
      </w:r>
      <w:r w:rsidRPr="00B018F3">
        <w:rPr>
          <w:rFonts w:ascii="TimesTen-Roman" w:eastAsia="TimesTen-Roman" w:hAnsi="Univers-Bold" w:cs="TimesTen-Roman" w:hint="eastAsia"/>
          <w:color w:val="000000"/>
          <w:sz w:val="14"/>
          <w:szCs w:val="20"/>
          <w:lang w:val="en-GB"/>
        </w:rPr>
        <w:t>’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s split position, i.e., the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index of the array</w:t>
      </w:r>
      <w:r w:rsidRPr="00B018F3">
        <w:rPr>
          <w:rFonts w:ascii="TimesTen-Roman" w:eastAsia="TimesTen-Roman" w:hAnsi="Univers-Bold" w:cs="TimesTen-Roman" w:hint="eastAsia"/>
          <w:color w:val="000000"/>
          <w:sz w:val="14"/>
          <w:szCs w:val="20"/>
          <w:lang w:val="en-GB"/>
        </w:rPr>
        <w:t>’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s element occupied by the pivot after partitioning. If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s 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=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k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−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1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,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pivot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p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itself is obviously the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k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th smallest element, which solves the problem. If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s &gt; k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−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1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,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the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k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th smallest element in the entire array can be found as the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k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th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smallest element in the left part of the partitioned array. And if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s &lt; k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−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1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,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it can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Univers-Light" w:hAnsi="Univers-Light" w:cs="Univers-Light"/>
          <w:color w:val="000000"/>
          <w:sz w:val="12"/>
          <w:szCs w:val="18"/>
          <w:lang w:val="en-GB"/>
        </w:rPr>
      </w:pPr>
      <w:r w:rsidRPr="00B018F3">
        <w:rPr>
          <w:rFonts w:ascii="Univers-Bold" w:hAnsi="Univers-Bold" w:cs="Univers-Bold"/>
          <w:b/>
          <w:bCs/>
          <w:color w:val="000000"/>
          <w:sz w:val="14"/>
          <w:szCs w:val="20"/>
          <w:lang w:val="en-GB"/>
        </w:rPr>
        <w:t xml:space="preserve">160 </w:t>
      </w:r>
      <w:r w:rsidRPr="00B018F3">
        <w:rPr>
          <w:rFonts w:ascii="Univers-Light" w:hAnsi="Univers-Light" w:cs="Univers-Light"/>
          <w:color w:val="000000"/>
          <w:sz w:val="12"/>
          <w:szCs w:val="18"/>
          <w:lang w:val="en-GB"/>
        </w:rPr>
        <w:t>Decrease-and-Conquer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be found as the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(k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−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s)</w:t>
      </w:r>
      <w:proofErr w:type="spellStart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th</w:t>
      </w:r>
      <w:proofErr w:type="spellEnd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 smallest element in its right part. Thus, if we do not solve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the problem outright, we reduce its instance to a smaller one, which can be solved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by the same approach, i.e., recursively. This algorithm is called </w:t>
      </w:r>
      <w:proofErr w:type="spellStart"/>
      <w:r w:rsidRPr="00B018F3">
        <w:rPr>
          <w:rFonts w:ascii="TimesTen-BoldItalic" w:hAnsi="TimesTen-BoldItalic" w:cs="TimesTen-BoldItalic"/>
          <w:b/>
          <w:bCs/>
          <w:i/>
          <w:iCs/>
          <w:color w:val="000000"/>
          <w:sz w:val="14"/>
          <w:szCs w:val="20"/>
          <w:lang w:val="en-GB"/>
        </w:rPr>
        <w:t>quickselect</w:t>
      </w:r>
      <w:proofErr w:type="spellEnd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.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To find the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k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th smallest element in array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A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[0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..n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−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1] by this algorithm, call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proofErr w:type="spellStart"/>
      <w:r w:rsidRPr="00B018F3">
        <w:rPr>
          <w:rFonts w:ascii="TimesTen-Italic" w:hAnsi="TimesTen-Italic" w:cs="TimesTen-Italic"/>
          <w:i/>
          <w:iCs/>
          <w:color w:val="000000"/>
          <w:sz w:val="14"/>
          <w:szCs w:val="20"/>
          <w:lang w:val="en-GB"/>
        </w:rPr>
        <w:t>Quickselect</w:t>
      </w:r>
      <w:proofErr w:type="spellEnd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(A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[0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..n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−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1]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, k)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where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color w:val="000000"/>
          <w:sz w:val="14"/>
          <w:szCs w:val="20"/>
          <w:lang w:val="en-GB"/>
        </w:rPr>
      </w:pPr>
      <w:r w:rsidRPr="00B018F3">
        <w:rPr>
          <w:rFonts w:ascii="Univers-Bold" w:hAnsi="Univers-Bold" w:cs="Univers-Bold"/>
          <w:b/>
          <w:bCs/>
          <w:color w:val="000000"/>
          <w:sz w:val="14"/>
          <w:szCs w:val="20"/>
          <w:lang w:val="en-GB"/>
        </w:rPr>
        <w:t xml:space="preserve">ALGORITHM </w:t>
      </w:r>
      <w:proofErr w:type="spellStart"/>
      <w:r w:rsidRPr="00B018F3">
        <w:rPr>
          <w:rFonts w:ascii="TimesTen-Italic" w:hAnsi="TimesTen-Italic" w:cs="TimesTen-Italic"/>
          <w:i/>
          <w:iCs/>
          <w:color w:val="000000"/>
          <w:sz w:val="14"/>
          <w:szCs w:val="20"/>
          <w:lang w:val="en-GB"/>
        </w:rPr>
        <w:t>Quickselect</w:t>
      </w:r>
      <w:proofErr w:type="spellEnd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(A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[</w:t>
      </w:r>
      <w:proofErr w:type="spellStart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l..r</w:t>
      </w:r>
      <w:proofErr w:type="spellEnd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]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, k)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//Solves the selection problem by recursive partition-based algorithm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//Input: Subarray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A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[</w:t>
      </w:r>
      <w:proofErr w:type="spellStart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l..r</w:t>
      </w:r>
      <w:proofErr w:type="spellEnd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] of array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A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[0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..n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−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1] of orderable elements and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color w:val="000000"/>
          <w:sz w:val="14"/>
          <w:szCs w:val="20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</w:rPr>
        <w:t xml:space="preserve">// </w:t>
      </w:r>
      <w:proofErr w:type="spellStart"/>
      <w:r w:rsidRPr="00B018F3">
        <w:rPr>
          <w:rFonts w:ascii="TimesTen-Roman" w:eastAsia="TimesTen-Roman" w:hAnsi="Univers-Bold" w:cs="TimesTen-Roman"/>
          <w:color w:val="000000"/>
          <w:sz w:val="14"/>
          <w:szCs w:val="20"/>
        </w:rPr>
        <w:t>integer</w:t>
      </w:r>
      <w:proofErr w:type="spellEnd"/>
      <w:r w:rsidRPr="00B018F3">
        <w:rPr>
          <w:rFonts w:ascii="TimesTen-Roman" w:eastAsia="TimesTen-Roman" w:hAnsi="Univers-Bold" w:cs="TimesTen-Roman"/>
          <w:color w:val="000000"/>
          <w:sz w:val="14"/>
          <w:szCs w:val="20"/>
        </w:rPr>
        <w:t xml:space="preserve"> </w:t>
      </w:r>
      <w:r w:rsidRPr="00B018F3">
        <w:rPr>
          <w:rFonts w:ascii="MTMI" w:hAnsi="MTMI" w:cs="MTMI"/>
          <w:i/>
          <w:iCs/>
          <w:color w:val="000000"/>
          <w:sz w:val="14"/>
          <w:szCs w:val="20"/>
        </w:rPr>
        <w:t>k (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</w:rPr>
        <w:t>1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</w:rPr>
        <w:t>≤</w:t>
      </w:r>
      <w:r w:rsidRPr="00B018F3">
        <w:rPr>
          <w:rFonts w:ascii="MTSYN" w:eastAsia="MTSYN" w:hAnsi="Univers-Bold" w:cs="MTSYN"/>
          <w:color w:val="000000"/>
          <w:sz w:val="14"/>
          <w:szCs w:val="20"/>
        </w:rPr>
        <w:t xml:space="preserve"> </w:t>
      </w:r>
      <w:r w:rsidRPr="00B018F3">
        <w:rPr>
          <w:rFonts w:ascii="MTMI" w:hAnsi="MTMI" w:cs="MTMI"/>
          <w:i/>
          <w:iCs/>
          <w:color w:val="000000"/>
          <w:sz w:val="14"/>
          <w:szCs w:val="20"/>
        </w:rPr>
        <w:t xml:space="preserve">k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</w:rPr>
        <w:t>≤</w:t>
      </w:r>
      <w:r w:rsidRPr="00B018F3">
        <w:rPr>
          <w:rFonts w:ascii="MTSYN" w:eastAsia="MTSYN" w:hAnsi="Univers-Bold" w:cs="MTSYN"/>
          <w:color w:val="000000"/>
          <w:sz w:val="14"/>
          <w:szCs w:val="20"/>
        </w:rPr>
        <w:t xml:space="preserve"> </w:t>
      </w:r>
      <w:r w:rsidRPr="00B018F3">
        <w:rPr>
          <w:rFonts w:ascii="MTMI" w:hAnsi="MTMI" w:cs="MTMI"/>
          <w:i/>
          <w:iCs/>
          <w:color w:val="000000"/>
          <w:sz w:val="14"/>
          <w:szCs w:val="20"/>
        </w:rPr>
        <w:t xml:space="preserve">r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</w:rPr>
        <w:t>−</w:t>
      </w:r>
      <w:r w:rsidRPr="00B018F3">
        <w:rPr>
          <w:rFonts w:ascii="MTSYN" w:eastAsia="MTSYN" w:hAnsi="Univers-Bold" w:cs="MTSYN"/>
          <w:color w:val="000000"/>
          <w:sz w:val="14"/>
          <w:szCs w:val="20"/>
        </w:rPr>
        <w:t xml:space="preserve"> </w:t>
      </w:r>
      <w:r w:rsidRPr="00B018F3">
        <w:rPr>
          <w:rFonts w:ascii="MTMI" w:hAnsi="MTMI" w:cs="MTMI"/>
          <w:i/>
          <w:iCs/>
          <w:color w:val="000000"/>
          <w:sz w:val="14"/>
          <w:szCs w:val="20"/>
        </w:rPr>
        <w:t xml:space="preserve">l </w:t>
      </w:r>
      <w:r w:rsidRPr="00B018F3">
        <w:rPr>
          <w:rFonts w:ascii="MTSYN" w:eastAsia="MTSYN" w:hAnsi="Univers-Bold" w:cs="MTSYN"/>
          <w:color w:val="000000"/>
          <w:sz w:val="14"/>
          <w:szCs w:val="20"/>
        </w:rPr>
        <w:t xml:space="preserve">+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</w:rPr>
        <w:t>1</w:t>
      </w:r>
      <w:r w:rsidRPr="00B018F3">
        <w:rPr>
          <w:rFonts w:ascii="MTMI" w:hAnsi="MTMI" w:cs="MTMI"/>
          <w:i/>
          <w:iCs/>
          <w:color w:val="000000"/>
          <w:sz w:val="14"/>
          <w:szCs w:val="20"/>
        </w:rPr>
        <w:t>)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//Output: The value of the </w:t>
      </w:r>
      <w:r w:rsidRPr="00B018F3">
        <w:rPr>
          <w:rFonts w:ascii="TimesTen-Italic" w:hAnsi="TimesTen-Italic" w:cs="TimesTen-Italic"/>
          <w:i/>
          <w:iCs/>
          <w:color w:val="000000"/>
          <w:sz w:val="14"/>
          <w:szCs w:val="20"/>
          <w:lang w:val="en-GB"/>
        </w:rPr>
        <w:t>k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th smallest element in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A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[</w:t>
      </w:r>
      <w:proofErr w:type="spellStart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l..r</w:t>
      </w:r>
      <w:proofErr w:type="spellEnd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]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s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←</w:t>
      </w:r>
      <w:proofErr w:type="spellStart"/>
      <w:r w:rsidRPr="00B018F3">
        <w:rPr>
          <w:rFonts w:ascii="TimesTen-Italic" w:hAnsi="TimesTen-Italic" w:cs="TimesTen-Italic"/>
          <w:i/>
          <w:iCs/>
          <w:color w:val="000000"/>
          <w:sz w:val="14"/>
          <w:szCs w:val="20"/>
          <w:lang w:val="en-GB"/>
        </w:rPr>
        <w:t>LomutoPartition</w:t>
      </w:r>
      <w:proofErr w:type="spellEnd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(A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[</w:t>
      </w:r>
      <w:proofErr w:type="spellStart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l..r</w:t>
      </w:r>
      <w:proofErr w:type="spellEnd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]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)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//or another partition algorithm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Bold" w:hAnsi="TimesTen-Bold" w:cs="TimesTen-Bold"/>
          <w:b/>
          <w:bCs/>
          <w:color w:val="000000"/>
          <w:sz w:val="14"/>
          <w:szCs w:val="20"/>
          <w:lang w:val="en-GB"/>
        </w:rPr>
        <w:t xml:space="preserve">if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s 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=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k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−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1 </w:t>
      </w:r>
      <w:r w:rsidRPr="00B018F3">
        <w:rPr>
          <w:rFonts w:ascii="TimesTen-Bold" w:hAnsi="TimesTen-Bold" w:cs="TimesTen-Bold"/>
          <w:b/>
          <w:bCs/>
          <w:color w:val="000000"/>
          <w:sz w:val="14"/>
          <w:szCs w:val="20"/>
          <w:lang w:val="en-GB"/>
        </w:rPr>
        <w:t xml:space="preserve">return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A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[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s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]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color w:val="000000"/>
          <w:sz w:val="14"/>
          <w:szCs w:val="20"/>
          <w:lang w:val="en-GB"/>
        </w:rPr>
      </w:pPr>
      <w:r w:rsidRPr="00B018F3">
        <w:rPr>
          <w:rFonts w:ascii="TimesTen-Bold" w:hAnsi="TimesTen-Bold" w:cs="TimesTen-Bold"/>
          <w:b/>
          <w:bCs/>
          <w:color w:val="000000"/>
          <w:sz w:val="14"/>
          <w:szCs w:val="20"/>
          <w:lang w:val="en-GB"/>
        </w:rPr>
        <w:t xml:space="preserve">else if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s &gt; l 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+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k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−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1 </w:t>
      </w:r>
      <w:proofErr w:type="spellStart"/>
      <w:r w:rsidRPr="00B018F3">
        <w:rPr>
          <w:rFonts w:ascii="TimesTen-Italic" w:hAnsi="TimesTen-Italic" w:cs="TimesTen-Italic"/>
          <w:i/>
          <w:iCs/>
          <w:color w:val="000000"/>
          <w:sz w:val="14"/>
          <w:szCs w:val="20"/>
          <w:lang w:val="en-GB"/>
        </w:rPr>
        <w:t>Quickselect</w:t>
      </w:r>
      <w:proofErr w:type="spellEnd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(A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[</w:t>
      </w:r>
      <w:proofErr w:type="spellStart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l..s</w:t>
      </w:r>
      <w:proofErr w:type="spellEnd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−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1]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, k)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color w:val="000000"/>
          <w:sz w:val="14"/>
          <w:szCs w:val="20"/>
          <w:lang w:val="en-GB"/>
        </w:rPr>
      </w:pPr>
      <w:r w:rsidRPr="00B018F3">
        <w:rPr>
          <w:rFonts w:ascii="TimesTen-Bold" w:hAnsi="TimesTen-Bold" w:cs="TimesTen-Bold"/>
          <w:b/>
          <w:bCs/>
          <w:color w:val="000000"/>
          <w:sz w:val="14"/>
          <w:szCs w:val="20"/>
          <w:lang w:val="en-GB"/>
        </w:rPr>
        <w:t xml:space="preserve">else </w:t>
      </w:r>
      <w:proofErr w:type="spellStart"/>
      <w:r w:rsidRPr="00B018F3">
        <w:rPr>
          <w:rFonts w:ascii="TimesTen-Italic" w:hAnsi="TimesTen-Italic" w:cs="TimesTen-Italic"/>
          <w:i/>
          <w:iCs/>
          <w:color w:val="000000"/>
          <w:sz w:val="14"/>
          <w:szCs w:val="20"/>
          <w:lang w:val="en-GB"/>
        </w:rPr>
        <w:t>Quickselect</w:t>
      </w:r>
      <w:proofErr w:type="spellEnd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(A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[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s 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+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1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..r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]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, k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−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1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−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s)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In fact, the same idea can be implemented without recursion as well. For the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proofErr w:type="spellStart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nonrecursive</w:t>
      </w:r>
      <w:proofErr w:type="spellEnd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 version, we need not even adjust the value of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k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but just continue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until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s 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=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k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−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1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.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Univers-Bold" w:hAnsi="Univers-Bold" w:cs="Univers-Bold"/>
          <w:b/>
          <w:bCs/>
          <w:color w:val="000000"/>
          <w:sz w:val="14"/>
          <w:szCs w:val="20"/>
          <w:lang w:val="en-GB"/>
        </w:rPr>
        <w:t xml:space="preserve">EXAMPLE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Apply the partition-based algorithm to find the median of the following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list of nine numbers: 4, 1, 10, 8, 7, 12, 9, 2, 15. Here,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k 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>= _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9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/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2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_ =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5 and our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task is to find the 5th smallest element in the array.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We use the above version of array partitioning, showing the pivots in bold.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2"/>
          <w:szCs w:val="18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2"/>
          <w:szCs w:val="18"/>
          <w:lang w:val="en-GB"/>
        </w:rPr>
        <w:t>0 1 2 3 4 5 6 7 8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color w:val="000000"/>
          <w:sz w:val="12"/>
          <w:szCs w:val="18"/>
          <w:lang w:val="en-GB"/>
        </w:rPr>
      </w:pPr>
      <w:r w:rsidRPr="00B018F3">
        <w:rPr>
          <w:rFonts w:ascii="MTMI" w:hAnsi="MTMI" w:cs="MTMI"/>
          <w:i/>
          <w:iCs/>
          <w:color w:val="000000"/>
          <w:sz w:val="12"/>
          <w:szCs w:val="18"/>
          <w:lang w:val="en-GB"/>
        </w:rPr>
        <w:t xml:space="preserve">s </w:t>
      </w:r>
      <w:proofErr w:type="spellStart"/>
      <w:r w:rsidRPr="00B018F3">
        <w:rPr>
          <w:rFonts w:ascii="MTMI" w:hAnsi="MTMI" w:cs="MTMI"/>
          <w:i/>
          <w:iCs/>
          <w:color w:val="000000"/>
          <w:sz w:val="12"/>
          <w:szCs w:val="18"/>
          <w:lang w:val="en-GB"/>
        </w:rPr>
        <w:t>i</w:t>
      </w:r>
      <w:proofErr w:type="spellEnd"/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2"/>
          <w:szCs w:val="18"/>
          <w:lang w:val="en-GB"/>
        </w:rPr>
      </w:pPr>
      <w:r w:rsidRPr="00B018F3">
        <w:rPr>
          <w:rFonts w:ascii="TimesTen-Bold" w:hAnsi="TimesTen-Bold" w:cs="TimesTen-Bold"/>
          <w:b/>
          <w:bCs/>
          <w:color w:val="000000"/>
          <w:sz w:val="12"/>
          <w:szCs w:val="18"/>
          <w:lang w:val="en-GB"/>
        </w:rPr>
        <w:t xml:space="preserve">4 </w:t>
      </w:r>
      <w:r w:rsidRPr="00B018F3">
        <w:rPr>
          <w:rFonts w:ascii="TimesTen-Roman" w:eastAsia="TimesTen-Roman" w:hAnsi="Univers-Bold" w:cs="TimesTen-Roman"/>
          <w:color w:val="000000"/>
          <w:sz w:val="12"/>
          <w:szCs w:val="18"/>
          <w:lang w:val="en-GB"/>
        </w:rPr>
        <w:t>1 10 8 7 12 9 2 15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color w:val="000000"/>
          <w:sz w:val="12"/>
          <w:szCs w:val="18"/>
          <w:lang w:val="en-GB"/>
        </w:rPr>
      </w:pPr>
      <w:r w:rsidRPr="00B018F3">
        <w:rPr>
          <w:rFonts w:ascii="MTMI" w:hAnsi="MTMI" w:cs="MTMI"/>
          <w:i/>
          <w:iCs/>
          <w:color w:val="000000"/>
          <w:sz w:val="12"/>
          <w:szCs w:val="18"/>
          <w:lang w:val="en-GB"/>
        </w:rPr>
        <w:t xml:space="preserve">s </w:t>
      </w:r>
      <w:proofErr w:type="spellStart"/>
      <w:r w:rsidRPr="00B018F3">
        <w:rPr>
          <w:rFonts w:ascii="MTMI" w:hAnsi="MTMI" w:cs="MTMI"/>
          <w:i/>
          <w:iCs/>
          <w:color w:val="000000"/>
          <w:sz w:val="12"/>
          <w:szCs w:val="18"/>
          <w:lang w:val="en-GB"/>
        </w:rPr>
        <w:t>i</w:t>
      </w:r>
      <w:proofErr w:type="spellEnd"/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2"/>
          <w:szCs w:val="18"/>
          <w:lang w:val="en-GB"/>
        </w:rPr>
      </w:pPr>
      <w:r w:rsidRPr="00B018F3">
        <w:rPr>
          <w:rFonts w:ascii="TimesTen-Bold" w:hAnsi="TimesTen-Bold" w:cs="TimesTen-Bold"/>
          <w:b/>
          <w:bCs/>
          <w:color w:val="000000"/>
          <w:sz w:val="12"/>
          <w:szCs w:val="18"/>
          <w:lang w:val="en-GB"/>
        </w:rPr>
        <w:t xml:space="preserve">4 </w:t>
      </w:r>
      <w:r w:rsidRPr="00B018F3">
        <w:rPr>
          <w:rFonts w:ascii="TimesTen-Roman" w:eastAsia="TimesTen-Roman" w:hAnsi="Univers-Bold" w:cs="TimesTen-Roman"/>
          <w:color w:val="000000"/>
          <w:sz w:val="12"/>
          <w:szCs w:val="18"/>
          <w:lang w:val="en-GB"/>
        </w:rPr>
        <w:t>1 10 8 7 12 9 2 15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color w:val="000000"/>
          <w:sz w:val="12"/>
          <w:szCs w:val="18"/>
          <w:lang w:val="en-GB"/>
        </w:rPr>
      </w:pPr>
      <w:r w:rsidRPr="00B018F3">
        <w:rPr>
          <w:rFonts w:ascii="MTMI" w:hAnsi="MTMI" w:cs="MTMI"/>
          <w:i/>
          <w:iCs/>
          <w:color w:val="000000"/>
          <w:sz w:val="12"/>
          <w:szCs w:val="18"/>
          <w:lang w:val="en-GB"/>
        </w:rPr>
        <w:t xml:space="preserve">s </w:t>
      </w:r>
      <w:proofErr w:type="spellStart"/>
      <w:r w:rsidRPr="00B018F3">
        <w:rPr>
          <w:rFonts w:ascii="MTMI" w:hAnsi="MTMI" w:cs="MTMI"/>
          <w:i/>
          <w:iCs/>
          <w:color w:val="000000"/>
          <w:sz w:val="12"/>
          <w:szCs w:val="18"/>
          <w:lang w:val="en-GB"/>
        </w:rPr>
        <w:t>i</w:t>
      </w:r>
      <w:proofErr w:type="spellEnd"/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2"/>
          <w:szCs w:val="18"/>
          <w:lang w:val="en-GB"/>
        </w:rPr>
      </w:pPr>
      <w:r w:rsidRPr="00B018F3">
        <w:rPr>
          <w:rFonts w:ascii="TimesTen-Bold" w:hAnsi="TimesTen-Bold" w:cs="TimesTen-Bold"/>
          <w:b/>
          <w:bCs/>
          <w:color w:val="000000"/>
          <w:sz w:val="12"/>
          <w:szCs w:val="18"/>
          <w:lang w:val="en-GB"/>
        </w:rPr>
        <w:t xml:space="preserve">4 </w:t>
      </w:r>
      <w:r w:rsidRPr="00B018F3">
        <w:rPr>
          <w:rFonts w:ascii="TimesTen-Roman" w:eastAsia="TimesTen-Roman" w:hAnsi="Univers-Bold" w:cs="TimesTen-Roman"/>
          <w:color w:val="000000"/>
          <w:sz w:val="12"/>
          <w:szCs w:val="18"/>
          <w:lang w:val="en-GB"/>
        </w:rPr>
        <w:t>1 10 8 7 12 9 2 15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color w:val="000000"/>
          <w:sz w:val="12"/>
          <w:szCs w:val="18"/>
          <w:lang w:val="en-GB"/>
        </w:rPr>
      </w:pPr>
      <w:r w:rsidRPr="00B018F3">
        <w:rPr>
          <w:rFonts w:ascii="MTMI" w:hAnsi="MTMI" w:cs="MTMI"/>
          <w:i/>
          <w:iCs/>
          <w:color w:val="000000"/>
          <w:sz w:val="12"/>
          <w:szCs w:val="18"/>
          <w:lang w:val="en-GB"/>
        </w:rPr>
        <w:t xml:space="preserve">s </w:t>
      </w:r>
      <w:proofErr w:type="spellStart"/>
      <w:r w:rsidRPr="00B018F3">
        <w:rPr>
          <w:rFonts w:ascii="MTMI" w:hAnsi="MTMI" w:cs="MTMI"/>
          <w:i/>
          <w:iCs/>
          <w:color w:val="000000"/>
          <w:sz w:val="12"/>
          <w:szCs w:val="18"/>
          <w:lang w:val="en-GB"/>
        </w:rPr>
        <w:t>i</w:t>
      </w:r>
      <w:proofErr w:type="spellEnd"/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2"/>
          <w:szCs w:val="18"/>
          <w:lang w:val="en-GB"/>
        </w:rPr>
      </w:pPr>
      <w:r w:rsidRPr="00B018F3">
        <w:rPr>
          <w:rFonts w:ascii="TimesTen-Bold" w:hAnsi="TimesTen-Bold" w:cs="TimesTen-Bold"/>
          <w:b/>
          <w:bCs/>
          <w:color w:val="000000"/>
          <w:sz w:val="12"/>
          <w:szCs w:val="18"/>
          <w:lang w:val="en-GB"/>
        </w:rPr>
        <w:t xml:space="preserve">4 </w:t>
      </w:r>
      <w:r w:rsidRPr="00B018F3">
        <w:rPr>
          <w:rFonts w:ascii="TimesTen-Roman" w:eastAsia="TimesTen-Roman" w:hAnsi="Univers-Bold" w:cs="TimesTen-Roman"/>
          <w:color w:val="000000"/>
          <w:sz w:val="12"/>
          <w:szCs w:val="18"/>
          <w:lang w:val="en-GB"/>
        </w:rPr>
        <w:t>1 2 8 7 12 9 10 15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color w:val="000000"/>
          <w:sz w:val="12"/>
          <w:szCs w:val="18"/>
          <w:lang w:val="en-GB"/>
        </w:rPr>
      </w:pPr>
      <w:r w:rsidRPr="00B018F3">
        <w:rPr>
          <w:rFonts w:ascii="MTMI" w:hAnsi="MTMI" w:cs="MTMI"/>
          <w:i/>
          <w:iCs/>
          <w:color w:val="000000"/>
          <w:sz w:val="12"/>
          <w:szCs w:val="18"/>
          <w:lang w:val="en-GB"/>
        </w:rPr>
        <w:t xml:space="preserve">s </w:t>
      </w:r>
      <w:proofErr w:type="spellStart"/>
      <w:r w:rsidRPr="00B018F3">
        <w:rPr>
          <w:rFonts w:ascii="MTMI" w:hAnsi="MTMI" w:cs="MTMI"/>
          <w:i/>
          <w:iCs/>
          <w:color w:val="000000"/>
          <w:sz w:val="12"/>
          <w:szCs w:val="18"/>
          <w:lang w:val="en-GB"/>
        </w:rPr>
        <w:t>i</w:t>
      </w:r>
      <w:proofErr w:type="spellEnd"/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2"/>
          <w:szCs w:val="18"/>
          <w:lang w:val="en-GB"/>
        </w:rPr>
      </w:pPr>
      <w:r w:rsidRPr="00B018F3">
        <w:rPr>
          <w:rFonts w:ascii="TimesTen-Bold" w:hAnsi="TimesTen-Bold" w:cs="TimesTen-Bold"/>
          <w:b/>
          <w:bCs/>
          <w:color w:val="000000"/>
          <w:sz w:val="12"/>
          <w:szCs w:val="18"/>
          <w:lang w:val="en-GB"/>
        </w:rPr>
        <w:t xml:space="preserve">4 </w:t>
      </w:r>
      <w:r w:rsidRPr="00B018F3">
        <w:rPr>
          <w:rFonts w:ascii="TimesTen-Roman" w:eastAsia="TimesTen-Roman" w:hAnsi="Univers-Bold" w:cs="TimesTen-Roman"/>
          <w:color w:val="000000"/>
          <w:sz w:val="12"/>
          <w:szCs w:val="18"/>
          <w:lang w:val="en-GB"/>
        </w:rPr>
        <w:t>1 2 8 7 12 9 10 15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2"/>
          <w:szCs w:val="18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2"/>
          <w:szCs w:val="18"/>
          <w:lang w:val="en-GB"/>
        </w:rPr>
        <w:t xml:space="preserve">2 1 </w:t>
      </w:r>
      <w:r w:rsidRPr="00B018F3">
        <w:rPr>
          <w:rFonts w:ascii="TimesTen-Bold" w:hAnsi="TimesTen-Bold" w:cs="TimesTen-Bold"/>
          <w:b/>
          <w:bCs/>
          <w:color w:val="000000"/>
          <w:sz w:val="12"/>
          <w:szCs w:val="18"/>
          <w:lang w:val="en-GB"/>
        </w:rPr>
        <w:t xml:space="preserve">4 </w:t>
      </w:r>
      <w:r w:rsidRPr="00B018F3">
        <w:rPr>
          <w:rFonts w:ascii="TimesTen-Roman" w:eastAsia="TimesTen-Roman" w:hAnsi="Univers-Bold" w:cs="TimesTen-Roman"/>
          <w:color w:val="000000"/>
          <w:sz w:val="12"/>
          <w:szCs w:val="18"/>
          <w:lang w:val="en-GB"/>
        </w:rPr>
        <w:t>8 7 12 9 10 15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Since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s 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=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2 is smaller than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k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−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1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=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4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,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we proceed with the right part of the array: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Univers-Bold" w:hAnsi="Univers-Bold" w:cs="Univers-Bold"/>
          <w:b/>
          <w:bCs/>
          <w:color w:val="000000"/>
          <w:sz w:val="14"/>
          <w:szCs w:val="20"/>
          <w:lang w:val="en-GB"/>
        </w:rPr>
      </w:pPr>
      <w:r w:rsidRPr="00B018F3">
        <w:rPr>
          <w:rFonts w:ascii="Univers-Bold" w:hAnsi="Univers-Bold" w:cs="Univers-Bold"/>
          <w:b/>
          <w:bCs/>
          <w:color w:val="000000"/>
          <w:sz w:val="12"/>
          <w:szCs w:val="18"/>
          <w:lang w:val="en-GB"/>
        </w:rPr>
        <w:t xml:space="preserve">4.5 </w:t>
      </w:r>
      <w:r w:rsidRPr="00B018F3">
        <w:rPr>
          <w:rFonts w:ascii="Univers-Light" w:hAnsi="Univers-Light" w:cs="Univers-Light"/>
          <w:color w:val="000000"/>
          <w:sz w:val="12"/>
          <w:szCs w:val="18"/>
          <w:lang w:val="en-GB"/>
        </w:rPr>
        <w:t xml:space="preserve">Variable-Size-Decrease Algorithms </w:t>
      </w:r>
      <w:r w:rsidRPr="00B018F3">
        <w:rPr>
          <w:rFonts w:ascii="Univers-Bold" w:hAnsi="Univers-Bold" w:cs="Univers-Bold"/>
          <w:b/>
          <w:bCs/>
          <w:color w:val="000000"/>
          <w:sz w:val="14"/>
          <w:szCs w:val="20"/>
          <w:lang w:val="en-GB"/>
        </w:rPr>
        <w:t>161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2"/>
          <w:szCs w:val="18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2"/>
          <w:szCs w:val="18"/>
          <w:lang w:val="en-GB"/>
        </w:rPr>
        <w:t>0 1 2 3 4 5 6 7 8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color w:val="000000"/>
          <w:sz w:val="12"/>
          <w:szCs w:val="18"/>
          <w:lang w:val="en-GB"/>
        </w:rPr>
      </w:pPr>
      <w:r w:rsidRPr="00B018F3">
        <w:rPr>
          <w:rFonts w:ascii="MTMI" w:hAnsi="MTMI" w:cs="MTMI"/>
          <w:i/>
          <w:iCs/>
          <w:color w:val="000000"/>
          <w:sz w:val="12"/>
          <w:szCs w:val="18"/>
          <w:lang w:val="en-GB"/>
        </w:rPr>
        <w:t xml:space="preserve">s </w:t>
      </w:r>
      <w:proofErr w:type="spellStart"/>
      <w:r w:rsidRPr="00B018F3">
        <w:rPr>
          <w:rFonts w:ascii="MTMI" w:hAnsi="MTMI" w:cs="MTMI"/>
          <w:i/>
          <w:iCs/>
          <w:color w:val="000000"/>
          <w:sz w:val="12"/>
          <w:szCs w:val="18"/>
          <w:lang w:val="en-GB"/>
        </w:rPr>
        <w:t>i</w:t>
      </w:r>
      <w:proofErr w:type="spellEnd"/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2"/>
          <w:szCs w:val="18"/>
          <w:lang w:val="en-GB"/>
        </w:rPr>
      </w:pPr>
      <w:r w:rsidRPr="00B018F3">
        <w:rPr>
          <w:rFonts w:ascii="TimesTen-Bold" w:hAnsi="TimesTen-Bold" w:cs="TimesTen-Bold"/>
          <w:b/>
          <w:bCs/>
          <w:color w:val="000000"/>
          <w:sz w:val="12"/>
          <w:szCs w:val="18"/>
          <w:lang w:val="en-GB"/>
        </w:rPr>
        <w:t xml:space="preserve">8 </w:t>
      </w:r>
      <w:r w:rsidRPr="00B018F3">
        <w:rPr>
          <w:rFonts w:ascii="TimesTen-Roman" w:eastAsia="TimesTen-Roman" w:hAnsi="Univers-Bold" w:cs="TimesTen-Roman"/>
          <w:color w:val="000000"/>
          <w:sz w:val="12"/>
          <w:szCs w:val="18"/>
          <w:lang w:val="en-GB"/>
        </w:rPr>
        <w:t>7 12 9 10 15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color w:val="000000"/>
          <w:sz w:val="12"/>
          <w:szCs w:val="18"/>
          <w:lang w:val="en-GB"/>
        </w:rPr>
      </w:pPr>
      <w:r w:rsidRPr="00B018F3">
        <w:rPr>
          <w:rFonts w:ascii="MTMI" w:hAnsi="MTMI" w:cs="MTMI"/>
          <w:i/>
          <w:iCs/>
          <w:color w:val="000000"/>
          <w:sz w:val="12"/>
          <w:szCs w:val="18"/>
          <w:lang w:val="en-GB"/>
        </w:rPr>
        <w:t xml:space="preserve">s </w:t>
      </w:r>
      <w:proofErr w:type="spellStart"/>
      <w:r w:rsidRPr="00B018F3">
        <w:rPr>
          <w:rFonts w:ascii="MTMI" w:hAnsi="MTMI" w:cs="MTMI"/>
          <w:i/>
          <w:iCs/>
          <w:color w:val="000000"/>
          <w:sz w:val="12"/>
          <w:szCs w:val="18"/>
          <w:lang w:val="en-GB"/>
        </w:rPr>
        <w:t>i</w:t>
      </w:r>
      <w:proofErr w:type="spellEnd"/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2"/>
          <w:szCs w:val="18"/>
          <w:lang w:val="en-GB"/>
        </w:rPr>
      </w:pPr>
      <w:r w:rsidRPr="00B018F3">
        <w:rPr>
          <w:rFonts w:ascii="TimesTen-Bold" w:hAnsi="TimesTen-Bold" w:cs="TimesTen-Bold"/>
          <w:b/>
          <w:bCs/>
          <w:color w:val="000000"/>
          <w:sz w:val="12"/>
          <w:szCs w:val="18"/>
          <w:lang w:val="en-GB"/>
        </w:rPr>
        <w:t xml:space="preserve">8 </w:t>
      </w:r>
      <w:r w:rsidRPr="00B018F3">
        <w:rPr>
          <w:rFonts w:ascii="TimesTen-Roman" w:eastAsia="TimesTen-Roman" w:hAnsi="Univers-Bold" w:cs="TimesTen-Roman"/>
          <w:color w:val="000000"/>
          <w:sz w:val="12"/>
          <w:szCs w:val="18"/>
          <w:lang w:val="en-GB"/>
        </w:rPr>
        <w:t>7 12 9 10 15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color w:val="000000"/>
          <w:sz w:val="12"/>
          <w:szCs w:val="18"/>
          <w:lang w:val="en-GB"/>
        </w:rPr>
      </w:pPr>
      <w:r w:rsidRPr="00B018F3">
        <w:rPr>
          <w:rFonts w:ascii="MTMI" w:hAnsi="MTMI" w:cs="MTMI"/>
          <w:i/>
          <w:iCs/>
          <w:color w:val="000000"/>
          <w:sz w:val="12"/>
          <w:szCs w:val="18"/>
          <w:lang w:val="en-GB"/>
        </w:rPr>
        <w:t xml:space="preserve">s </w:t>
      </w:r>
      <w:proofErr w:type="spellStart"/>
      <w:r w:rsidRPr="00B018F3">
        <w:rPr>
          <w:rFonts w:ascii="MTMI" w:hAnsi="MTMI" w:cs="MTMI"/>
          <w:i/>
          <w:iCs/>
          <w:color w:val="000000"/>
          <w:sz w:val="12"/>
          <w:szCs w:val="18"/>
          <w:lang w:val="en-GB"/>
        </w:rPr>
        <w:t>i</w:t>
      </w:r>
      <w:proofErr w:type="spellEnd"/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2"/>
          <w:szCs w:val="18"/>
          <w:lang w:val="en-GB"/>
        </w:rPr>
      </w:pPr>
      <w:r w:rsidRPr="00B018F3">
        <w:rPr>
          <w:rFonts w:ascii="TimesTen-Bold" w:hAnsi="TimesTen-Bold" w:cs="TimesTen-Bold"/>
          <w:b/>
          <w:bCs/>
          <w:color w:val="000000"/>
          <w:sz w:val="12"/>
          <w:szCs w:val="18"/>
          <w:lang w:val="en-GB"/>
        </w:rPr>
        <w:t xml:space="preserve">8 </w:t>
      </w:r>
      <w:r w:rsidRPr="00B018F3">
        <w:rPr>
          <w:rFonts w:ascii="TimesTen-Roman" w:eastAsia="TimesTen-Roman" w:hAnsi="Univers-Bold" w:cs="TimesTen-Roman"/>
          <w:color w:val="000000"/>
          <w:sz w:val="12"/>
          <w:szCs w:val="18"/>
          <w:lang w:val="en-GB"/>
        </w:rPr>
        <w:t>7 12 9 10 15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2"/>
          <w:szCs w:val="18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2"/>
          <w:szCs w:val="18"/>
          <w:lang w:val="en-GB"/>
        </w:rPr>
        <w:t xml:space="preserve">7 </w:t>
      </w:r>
      <w:r w:rsidRPr="00B018F3">
        <w:rPr>
          <w:rFonts w:ascii="TimesTen-Bold" w:hAnsi="TimesTen-Bold" w:cs="TimesTen-Bold"/>
          <w:b/>
          <w:bCs/>
          <w:color w:val="000000"/>
          <w:sz w:val="12"/>
          <w:szCs w:val="18"/>
          <w:lang w:val="en-GB"/>
        </w:rPr>
        <w:t xml:space="preserve">8 </w:t>
      </w:r>
      <w:r w:rsidRPr="00B018F3">
        <w:rPr>
          <w:rFonts w:ascii="TimesTen-Roman" w:eastAsia="TimesTen-Roman" w:hAnsi="Univers-Bold" w:cs="TimesTen-Roman"/>
          <w:color w:val="000000"/>
          <w:sz w:val="12"/>
          <w:szCs w:val="18"/>
          <w:lang w:val="en-GB"/>
        </w:rPr>
        <w:t>12 9 10 15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Now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s 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=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k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−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1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=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4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,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and hence we can stop: the found median is 8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,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which is greater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than 2, 1, 4, and 7 but smaller than 12, 9, 10, and 15.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How efficient is </w:t>
      </w:r>
      <w:proofErr w:type="spellStart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quickselect</w:t>
      </w:r>
      <w:proofErr w:type="spellEnd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? Partitioning an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n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-element array always requires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n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−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1 key comparisons. If it produces the split that solves the selection problem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MTSYN" w:eastAsia="MTSYN" w:hAnsi="Univers-Bold" w:cs="MTSY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without requiring more iterations, then for this best case we obtain </w:t>
      </w:r>
      <w:proofErr w:type="spellStart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C</w:t>
      </w:r>
      <w:r w:rsidRPr="00B018F3">
        <w:rPr>
          <w:rFonts w:ascii="MTMI" w:hAnsi="MTMI" w:cs="MTMI"/>
          <w:i/>
          <w:iCs/>
          <w:color w:val="000000"/>
          <w:sz w:val="9"/>
          <w:szCs w:val="15"/>
          <w:lang w:val="en-GB"/>
        </w:rPr>
        <w:t>best</w:t>
      </w:r>
      <w:proofErr w:type="spellEnd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(n) 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>=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n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−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1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∈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_(n).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Unfortunately, the algorithm can produce an extremely unbalanced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partition of a given array, with one part being empty and the other containing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n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−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1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elements. In the worst case, this can happen on each of the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n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−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1 iterations. (For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lastRenderedPageBreak/>
        <w:t xml:space="preserve">a specific example of the worst-case input, consider, say, the case of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k 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=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n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and a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strictly increasing array.) This implies that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color w:val="000000"/>
          <w:sz w:val="14"/>
          <w:szCs w:val="20"/>
          <w:lang w:val="en-GB"/>
        </w:rPr>
      </w:pPr>
      <w:proofErr w:type="spellStart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C</w:t>
      </w:r>
      <w:r w:rsidRPr="00B018F3">
        <w:rPr>
          <w:rFonts w:ascii="MTMI" w:hAnsi="MTMI" w:cs="MTMI"/>
          <w:i/>
          <w:iCs/>
          <w:color w:val="000000"/>
          <w:sz w:val="9"/>
          <w:szCs w:val="15"/>
          <w:lang w:val="en-GB"/>
        </w:rPr>
        <w:t>worst</w:t>
      </w:r>
      <w:proofErr w:type="spellEnd"/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(n) 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=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(n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−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1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) 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+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(n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−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2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) 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+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. . . 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+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1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=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(n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−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1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)n/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2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∈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_(n</w:t>
      </w:r>
      <w:r w:rsidRPr="00B018F3">
        <w:rPr>
          <w:rFonts w:ascii="TimesTen-Roman" w:eastAsia="TimesTen-Roman" w:hAnsi="Univers-Bold" w:cs="TimesTen-Roman"/>
          <w:color w:val="000000"/>
          <w:sz w:val="9"/>
          <w:szCs w:val="15"/>
          <w:lang w:val="en-GB"/>
        </w:rPr>
        <w:t>2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),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which compares poorly with the straightforward sorting-based approach mentioned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in the beginning of our selection problem </w:t>
      </w:r>
      <w:proofErr w:type="spellStart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discussion.Thus</w:t>
      </w:r>
      <w:proofErr w:type="spellEnd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, the usefulness of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the partition-based algorithm depends on the algorithm</w:t>
      </w:r>
      <w:r w:rsidRPr="00B018F3">
        <w:rPr>
          <w:rFonts w:ascii="TimesTen-Roman" w:eastAsia="TimesTen-Roman" w:hAnsi="Univers-Bold" w:cs="TimesTen-Roman" w:hint="eastAsia"/>
          <w:color w:val="000000"/>
          <w:sz w:val="14"/>
          <w:szCs w:val="20"/>
          <w:lang w:val="en-GB"/>
        </w:rPr>
        <w:t>’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s efficiency in the average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case. Fortunately, a careful mathematical analysis has shown that the average-case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efficiency is linear. In fact, computer scientists have discovered a more sophisticated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way of choosing a pivot in </w:t>
      </w:r>
      <w:proofErr w:type="spellStart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quickselect</w:t>
      </w:r>
      <w:proofErr w:type="spellEnd"/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 that guarantees linear time even in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the worst case [Blo73], but it is too complicated to be recommended for practical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applications.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It is also worth noting that the partition-based algorithm solves a somewhat</w:t>
      </w:r>
    </w:p>
    <w:p w:rsidR="00B018F3" w:rsidRPr="00B018F3" w:rsidRDefault="00B018F3" w:rsidP="00B018F3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more general problem of identifying the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k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smallest and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n </w:t>
      </w:r>
      <w:r w:rsidRPr="00B018F3">
        <w:rPr>
          <w:rFonts w:ascii="MTSYN" w:eastAsia="MTSYN" w:hAnsi="Univers-Bold" w:cs="MTSYN" w:hint="eastAsia"/>
          <w:color w:val="000000"/>
          <w:sz w:val="14"/>
          <w:szCs w:val="20"/>
          <w:lang w:val="en-GB"/>
        </w:rPr>
        <w:t>−</w:t>
      </w:r>
      <w:r w:rsidRPr="00B018F3">
        <w:rPr>
          <w:rFonts w:ascii="MTSYN" w:eastAsia="MTSYN" w:hAnsi="Univers-Bold" w:cs="MTSYN"/>
          <w:color w:val="000000"/>
          <w:sz w:val="14"/>
          <w:szCs w:val="20"/>
          <w:lang w:val="en-GB"/>
        </w:rPr>
        <w:t xml:space="preserve">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 xml:space="preserve">k 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largest elements of</w:t>
      </w:r>
    </w:p>
    <w:p w:rsidR="001B06AB" w:rsidRDefault="00B018F3" w:rsidP="00B018F3">
      <w:pPr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 xml:space="preserve">a given list, not just the value of its </w:t>
      </w:r>
      <w:r w:rsidRPr="00B018F3">
        <w:rPr>
          <w:rFonts w:ascii="MTMI" w:hAnsi="MTMI" w:cs="MTMI"/>
          <w:i/>
          <w:iCs/>
          <w:color w:val="000000"/>
          <w:sz w:val="14"/>
          <w:szCs w:val="20"/>
          <w:lang w:val="en-GB"/>
        </w:rPr>
        <w:t>k</w:t>
      </w:r>
      <w:r w:rsidRPr="00B018F3"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t>th smallest element.</w:t>
      </w:r>
    </w:p>
    <w:p w:rsidR="001B06AB" w:rsidRDefault="001B06AB">
      <w:pPr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</w:pPr>
      <w:r>
        <w:rPr>
          <w:rFonts w:ascii="TimesTen-Roman" w:eastAsia="TimesTen-Roman" w:hAnsi="Univers-Bold" w:cs="TimesTen-Roman"/>
          <w:color w:val="000000"/>
          <w:sz w:val="14"/>
          <w:szCs w:val="20"/>
          <w:lang w:val="en-GB"/>
        </w:rPr>
        <w:br w:type="page"/>
      </w:r>
    </w:p>
    <w:p w:rsidR="001B06AB" w:rsidRPr="001B06AB" w:rsidRDefault="001B06AB" w:rsidP="001B06AB">
      <w:pPr>
        <w:spacing w:before="100" w:beforeAutospacing="1" w:after="240" w:line="240" w:lineRule="auto"/>
        <w:rPr>
          <w:rFonts w:ascii="Helvetica" w:eastAsia="Times New Roman" w:hAnsi="Helvetica" w:cs="Times New Roman"/>
          <w:color w:val="222222"/>
          <w:sz w:val="19"/>
          <w:szCs w:val="23"/>
          <w:lang w:val="en-GB" w:eastAsia="sv-SE"/>
        </w:rPr>
      </w:pPr>
      <w:r w:rsidRPr="001B06AB">
        <w:rPr>
          <w:rFonts w:ascii="Helvetica" w:eastAsia="Times New Roman" w:hAnsi="Helvetica" w:cs="Times New Roman"/>
          <w:color w:val="222222"/>
          <w:sz w:val="19"/>
          <w:szCs w:val="23"/>
          <w:lang w:val="en-GB" w:eastAsia="sv-SE"/>
        </w:rPr>
        <w:lastRenderedPageBreak/>
        <w:t>The common/</w:t>
      </w:r>
      <w:r w:rsidRPr="001B06AB">
        <w:rPr>
          <w:rFonts w:ascii="Helvetica" w:eastAsia="Times New Roman" w:hAnsi="Helvetica" w:cs="Times New Roman"/>
          <w:b/>
          <w:bCs/>
          <w:color w:val="222222"/>
          <w:sz w:val="19"/>
          <w:szCs w:val="23"/>
          <w:lang w:val="en-GB" w:eastAsia="sv-SE"/>
        </w:rPr>
        <w:t>vanilla quicksort</w:t>
      </w:r>
      <w:r w:rsidRPr="001B06AB">
        <w:rPr>
          <w:rFonts w:ascii="Helvetica" w:eastAsia="Times New Roman" w:hAnsi="Helvetica" w:cs="Times New Roman"/>
          <w:color w:val="222222"/>
          <w:sz w:val="19"/>
          <w:szCs w:val="23"/>
          <w:lang w:val="en-GB" w:eastAsia="sv-SE"/>
        </w:rPr>
        <w:t xml:space="preserve"> selects as a pivot the rightmost element. This has the consequence that it exhibits pathological performance O(N²) for a number of cases. In particular the sorted and the reverse sorted collections. In both cases the rightmost element is the worst possible element to select as a pivot. The pivot is ideally thought to me in the middle of the partitioning. The partitioning is supposed to split the data with the pivot into two sections, a low and a high section. Low section being lower than the pivot, the high section being higher. </w:t>
      </w:r>
    </w:p>
    <w:p w:rsidR="001B06AB" w:rsidRPr="001B06AB" w:rsidRDefault="001B06AB" w:rsidP="001B06AB">
      <w:pPr>
        <w:spacing w:before="100" w:beforeAutospacing="1" w:after="240" w:line="240" w:lineRule="auto"/>
        <w:rPr>
          <w:rFonts w:ascii="Helvetica" w:eastAsia="Times New Roman" w:hAnsi="Helvetica" w:cs="Times New Roman"/>
          <w:color w:val="222222"/>
          <w:sz w:val="19"/>
          <w:szCs w:val="23"/>
          <w:lang w:val="en-GB" w:eastAsia="sv-SE"/>
        </w:rPr>
      </w:pPr>
      <w:r w:rsidRPr="001B06AB">
        <w:rPr>
          <w:rFonts w:ascii="Helvetica" w:eastAsia="Times New Roman" w:hAnsi="Helvetica" w:cs="Times New Roman"/>
          <w:b/>
          <w:bCs/>
          <w:color w:val="222222"/>
          <w:sz w:val="19"/>
          <w:szCs w:val="23"/>
          <w:lang w:val="en-GB" w:eastAsia="sv-SE"/>
        </w:rPr>
        <w:t>Median-of-three</w:t>
      </w:r>
      <w:r w:rsidRPr="001B06AB">
        <w:rPr>
          <w:rFonts w:ascii="Helvetica" w:eastAsia="Times New Roman" w:hAnsi="Helvetica" w:cs="Times New Roman"/>
          <w:color w:val="222222"/>
          <w:sz w:val="19"/>
          <w:szCs w:val="23"/>
          <w:lang w:val="en-GB" w:eastAsia="sv-SE"/>
        </w:rPr>
        <w:t xml:space="preserve"> pivot selection:</w:t>
      </w:r>
    </w:p>
    <w:p w:rsidR="001B06AB" w:rsidRPr="001B06AB" w:rsidRDefault="001B06AB" w:rsidP="001B06AB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color w:val="222222"/>
          <w:sz w:val="19"/>
          <w:szCs w:val="23"/>
          <w:lang w:val="en-GB" w:eastAsia="sv-SE"/>
        </w:rPr>
      </w:pPr>
      <w:r w:rsidRPr="001B06AB">
        <w:rPr>
          <w:rFonts w:ascii="Helvetica" w:eastAsia="Times New Roman" w:hAnsi="Helvetica" w:cs="Times New Roman"/>
          <w:color w:val="222222"/>
          <w:sz w:val="19"/>
          <w:szCs w:val="23"/>
          <w:lang w:val="en-GB" w:eastAsia="sv-SE"/>
        </w:rPr>
        <w:t>select leftmost, middle and rightmost element</w:t>
      </w:r>
    </w:p>
    <w:p w:rsidR="001B06AB" w:rsidRPr="001B06AB" w:rsidRDefault="001B06AB" w:rsidP="001B06AB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="Helvetica" w:eastAsia="Times New Roman" w:hAnsi="Helvetica" w:cs="Times New Roman"/>
          <w:color w:val="222222"/>
          <w:sz w:val="19"/>
          <w:szCs w:val="23"/>
          <w:lang w:val="en-GB" w:eastAsia="sv-SE"/>
        </w:rPr>
      </w:pPr>
      <w:r w:rsidRPr="001B06AB">
        <w:rPr>
          <w:rFonts w:ascii="Helvetica" w:eastAsia="Times New Roman" w:hAnsi="Helvetica" w:cs="Times New Roman"/>
          <w:color w:val="222222"/>
          <w:sz w:val="19"/>
          <w:szCs w:val="23"/>
          <w:lang w:val="en-GB" w:eastAsia="sv-SE"/>
        </w:rPr>
        <w:t>order them to the left partition, pivot and right partition. Use the pivot in the same fashion as regular quicksort.</w:t>
      </w:r>
    </w:p>
    <w:p w:rsidR="002C75B2" w:rsidRDefault="001B06AB" w:rsidP="001B06AB">
      <w:pPr>
        <w:rPr>
          <w:rFonts w:ascii="Helvetica" w:eastAsia="Times New Roman" w:hAnsi="Helvetica" w:cs="Times New Roman"/>
          <w:i/>
          <w:iCs/>
          <w:color w:val="222222"/>
          <w:sz w:val="19"/>
          <w:szCs w:val="23"/>
          <w:lang w:val="en-GB" w:eastAsia="sv-SE"/>
        </w:rPr>
      </w:pPr>
      <w:r w:rsidRPr="001B06AB">
        <w:rPr>
          <w:rFonts w:ascii="Helvetica" w:eastAsia="Times New Roman" w:hAnsi="Helvetica" w:cs="Times New Roman"/>
          <w:color w:val="222222"/>
          <w:sz w:val="19"/>
          <w:szCs w:val="23"/>
          <w:lang w:val="en-GB" w:eastAsia="sv-SE"/>
        </w:rPr>
        <w:t xml:space="preserve">The common pathologies O(N²) of sorted / reverse sorted inputs are mitigated by this. </w:t>
      </w:r>
      <w:r w:rsidRPr="001B06AB">
        <w:rPr>
          <w:rFonts w:ascii="Helvetica" w:eastAsia="Times New Roman" w:hAnsi="Helvetica" w:cs="Times New Roman"/>
          <w:i/>
          <w:iCs/>
          <w:color w:val="222222"/>
          <w:sz w:val="19"/>
          <w:szCs w:val="23"/>
          <w:lang w:val="en-GB" w:eastAsia="sv-SE"/>
        </w:rPr>
        <w:t>It is still easy to create pathological inputs to median-of-three. But it is a constructed and malicious use. Not a natural ordering.</w:t>
      </w:r>
    </w:p>
    <w:p w:rsidR="002C75B2" w:rsidRDefault="002C75B2">
      <w:pPr>
        <w:rPr>
          <w:rFonts w:ascii="Helvetica" w:eastAsia="Times New Roman" w:hAnsi="Helvetica" w:cs="Times New Roman"/>
          <w:i/>
          <w:iCs/>
          <w:color w:val="222222"/>
          <w:sz w:val="19"/>
          <w:szCs w:val="23"/>
          <w:lang w:val="en-GB" w:eastAsia="sv-SE"/>
        </w:rPr>
      </w:pPr>
      <w:r>
        <w:rPr>
          <w:rFonts w:ascii="Helvetica" w:eastAsia="Times New Roman" w:hAnsi="Helvetica" w:cs="Times New Roman"/>
          <w:i/>
          <w:iCs/>
          <w:color w:val="222222"/>
          <w:sz w:val="19"/>
          <w:szCs w:val="23"/>
          <w:lang w:val="en-GB" w:eastAsia="sv-SE"/>
        </w:rPr>
        <w:br w:type="page"/>
      </w:r>
    </w:p>
    <w:p w:rsidR="002C75B2" w:rsidRPr="002C75B2" w:rsidRDefault="002C75B2" w:rsidP="002C75B2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20"/>
          <w:szCs w:val="20"/>
          <w:lang w:val="en-GB"/>
        </w:rPr>
      </w:pPr>
      <w:r w:rsidRPr="002C75B2">
        <w:rPr>
          <w:rFonts w:ascii="Univers-Bold" w:hAnsi="Univers-Bold" w:cs="Univers-Bold"/>
          <w:b/>
          <w:bCs/>
          <w:sz w:val="20"/>
          <w:szCs w:val="20"/>
          <w:lang w:val="en-GB"/>
        </w:rPr>
        <w:lastRenderedPageBreak/>
        <w:t xml:space="preserve">ALGORITHM </w:t>
      </w:r>
      <w:proofErr w:type="spellStart"/>
      <w:proofErr w:type="gramStart"/>
      <w:r w:rsidRPr="002C75B2">
        <w:rPr>
          <w:rFonts w:ascii="TimesTen-Italic" w:hAnsi="TimesTen-Italic" w:cs="TimesTen-Italic"/>
          <w:i/>
          <w:iCs/>
          <w:sz w:val="20"/>
          <w:szCs w:val="20"/>
          <w:lang w:val="en-GB"/>
        </w:rPr>
        <w:t>HoarePartition</w:t>
      </w:r>
      <w:proofErr w:type="spellEnd"/>
      <w:r w:rsidRPr="002C75B2">
        <w:rPr>
          <w:rFonts w:ascii="MTMI" w:hAnsi="MTMI" w:cs="MTMI"/>
          <w:i/>
          <w:iCs/>
          <w:sz w:val="20"/>
          <w:szCs w:val="20"/>
          <w:lang w:val="en-GB"/>
        </w:rPr>
        <w:t>(</w:t>
      </w:r>
      <w:proofErr w:type="gramEnd"/>
      <w:r w:rsidRPr="002C75B2">
        <w:rPr>
          <w:rFonts w:ascii="MTMI" w:hAnsi="MTMI" w:cs="MTMI"/>
          <w:i/>
          <w:iCs/>
          <w:sz w:val="20"/>
          <w:szCs w:val="20"/>
          <w:lang w:val="en-GB"/>
        </w:rPr>
        <w:t>A</w:t>
      </w: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[</w:t>
      </w:r>
      <w:proofErr w:type="spellStart"/>
      <w:r w:rsidRPr="002C75B2">
        <w:rPr>
          <w:rFonts w:ascii="MTMI" w:hAnsi="MTMI" w:cs="MTMI"/>
          <w:i/>
          <w:iCs/>
          <w:sz w:val="20"/>
          <w:szCs w:val="20"/>
          <w:lang w:val="en-GB"/>
        </w:rPr>
        <w:t>l..r</w:t>
      </w:r>
      <w:proofErr w:type="spellEnd"/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]</w:t>
      </w:r>
      <w:r w:rsidRPr="002C75B2">
        <w:rPr>
          <w:rFonts w:ascii="MTMI" w:hAnsi="MTMI" w:cs="MTMI"/>
          <w:i/>
          <w:iCs/>
          <w:sz w:val="20"/>
          <w:szCs w:val="20"/>
          <w:lang w:val="en-GB"/>
        </w:rPr>
        <w:t>)</w:t>
      </w:r>
    </w:p>
    <w:p w:rsidR="002C75B2" w:rsidRPr="002C75B2" w:rsidRDefault="002C75B2" w:rsidP="002C75B2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sz w:val="20"/>
          <w:szCs w:val="20"/>
          <w:lang w:val="en-GB"/>
        </w:rPr>
      </w:pP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//Partitions a subarray by Hoare</w:t>
      </w:r>
      <w:r w:rsidRPr="002C75B2">
        <w:rPr>
          <w:rFonts w:ascii="TimesTen-Roman" w:eastAsia="TimesTen-Roman" w:hAnsi="Univers-Bold" w:cs="TimesTen-Roman" w:hint="eastAsia"/>
          <w:sz w:val="20"/>
          <w:szCs w:val="20"/>
          <w:lang w:val="en-GB"/>
        </w:rPr>
        <w:t>’</w:t>
      </w: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s algorithm, using the first element</w:t>
      </w:r>
    </w:p>
    <w:p w:rsidR="002C75B2" w:rsidRPr="002C75B2" w:rsidRDefault="002C75B2" w:rsidP="002C75B2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sz w:val="20"/>
          <w:szCs w:val="20"/>
          <w:lang w:val="en-GB"/>
        </w:rPr>
      </w:pP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// as a pivot</w:t>
      </w:r>
    </w:p>
    <w:p w:rsidR="002C75B2" w:rsidRPr="002C75B2" w:rsidRDefault="002C75B2" w:rsidP="002C75B2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sz w:val="20"/>
          <w:szCs w:val="20"/>
          <w:lang w:val="en-GB"/>
        </w:rPr>
      </w:pP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 xml:space="preserve">//Input: Subarray of array </w:t>
      </w:r>
      <w:proofErr w:type="gramStart"/>
      <w:r w:rsidRPr="002C75B2">
        <w:rPr>
          <w:rFonts w:ascii="MTMI" w:hAnsi="MTMI" w:cs="MTMI"/>
          <w:i/>
          <w:iCs/>
          <w:sz w:val="20"/>
          <w:szCs w:val="20"/>
          <w:lang w:val="en-GB"/>
        </w:rPr>
        <w:t>A</w:t>
      </w: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[</w:t>
      </w:r>
      <w:proofErr w:type="gramEnd"/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0</w:t>
      </w:r>
      <w:r w:rsidRPr="002C75B2">
        <w:rPr>
          <w:rFonts w:ascii="MTMI" w:hAnsi="MTMI" w:cs="MTMI"/>
          <w:i/>
          <w:iCs/>
          <w:sz w:val="20"/>
          <w:szCs w:val="20"/>
          <w:lang w:val="en-GB"/>
        </w:rPr>
        <w:t xml:space="preserve">..n </w:t>
      </w:r>
      <w:r w:rsidRPr="002C75B2">
        <w:rPr>
          <w:rFonts w:ascii="MTSYN" w:eastAsia="MTSYN" w:hAnsi="Univers-Bold" w:cs="MTSYN" w:hint="eastAsia"/>
          <w:sz w:val="20"/>
          <w:szCs w:val="20"/>
          <w:lang w:val="en-GB"/>
        </w:rPr>
        <w:t>−</w:t>
      </w:r>
      <w:r w:rsidRPr="002C75B2">
        <w:rPr>
          <w:rFonts w:ascii="MTSYN" w:eastAsia="MTSYN" w:hAnsi="Univers-Bold" w:cs="MTSYN"/>
          <w:sz w:val="20"/>
          <w:szCs w:val="20"/>
          <w:lang w:val="en-GB"/>
        </w:rPr>
        <w:t xml:space="preserve"> </w:t>
      </w: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1]</w:t>
      </w:r>
      <w:r w:rsidRPr="002C75B2">
        <w:rPr>
          <w:rFonts w:ascii="MTMI" w:hAnsi="MTMI" w:cs="MTMI"/>
          <w:i/>
          <w:iCs/>
          <w:sz w:val="20"/>
          <w:szCs w:val="20"/>
          <w:lang w:val="en-GB"/>
        </w:rPr>
        <w:t xml:space="preserve">, </w:t>
      </w: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defined by its left and right</w:t>
      </w:r>
    </w:p>
    <w:p w:rsidR="002C75B2" w:rsidRPr="002C75B2" w:rsidRDefault="002C75B2" w:rsidP="002C75B2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20"/>
          <w:szCs w:val="20"/>
          <w:lang w:val="en-GB"/>
        </w:rPr>
      </w:pP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 xml:space="preserve">// indices </w:t>
      </w:r>
      <w:r w:rsidRPr="002C75B2">
        <w:rPr>
          <w:rFonts w:ascii="MTMI" w:hAnsi="MTMI" w:cs="MTMI"/>
          <w:i/>
          <w:iCs/>
          <w:sz w:val="20"/>
          <w:szCs w:val="20"/>
          <w:lang w:val="en-GB"/>
        </w:rPr>
        <w:t xml:space="preserve">l </w:t>
      </w: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 xml:space="preserve">and </w:t>
      </w:r>
      <w:r w:rsidRPr="002C75B2">
        <w:rPr>
          <w:rFonts w:ascii="MTMI" w:hAnsi="MTMI" w:cs="MTMI"/>
          <w:i/>
          <w:iCs/>
          <w:sz w:val="20"/>
          <w:szCs w:val="20"/>
          <w:lang w:val="en-GB"/>
        </w:rPr>
        <w:t>r (l&lt;r)</w:t>
      </w:r>
    </w:p>
    <w:p w:rsidR="002C75B2" w:rsidRPr="002C75B2" w:rsidRDefault="002C75B2" w:rsidP="002C75B2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sz w:val="20"/>
          <w:szCs w:val="20"/>
          <w:lang w:val="en-GB"/>
        </w:rPr>
      </w:pP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 xml:space="preserve">//Output: Partition of </w:t>
      </w:r>
      <w:proofErr w:type="gramStart"/>
      <w:r w:rsidRPr="002C75B2">
        <w:rPr>
          <w:rFonts w:ascii="MTMI" w:hAnsi="MTMI" w:cs="MTMI"/>
          <w:i/>
          <w:iCs/>
          <w:sz w:val="20"/>
          <w:szCs w:val="20"/>
          <w:lang w:val="en-GB"/>
        </w:rPr>
        <w:t>A</w:t>
      </w: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[</w:t>
      </w:r>
      <w:proofErr w:type="spellStart"/>
      <w:proofErr w:type="gramEnd"/>
      <w:r w:rsidRPr="002C75B2">
        <w:rPr>
          <w:rFonts w:ascii="MTMI" w:hAnsi="MTMI" w:cs="MTMI"/>
          <w:i/>
          <w:iCs/>
          <w:sz w:val="20"/>
          <w:szCs w:val="20"/>
          <w:lang w:val="en-GB"/>
        </w:rPr>
        <w:t>l..r</w:t>
      </w:r>
      <w:proofErr w:type="spellEnd"/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], with the split position returned as</w:t>
      </w:r>
    </w:p>
    <w:p w:rsidR="002C75B2" w:rsidRPr="002C75B2" w:rsidRDefault="002C75B2" w:rsidP="002C75B2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sz w:val="20"/>
          <w:szCs w:val="20"/>
          <w:lang w:val="en-GB"/>
        </w:rPr>
      </w:pP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// this function</w:t>
      </w:r>
      <w:r w:rsidRPr="002C75B2">
        <w:rPr>
          <w:rFonts w:ascii="TimesTen-Roman" w:eastAsia="TimesTen-Roman" w:hAnsi="Univers-Bold" w:cs="TimesTen-Roman" w:hint="eastAsia"/>
          <w:sz w:val="20"/>
          <w:szCs w:val="20"/>
          <w:lang w:val="en-GB"/>
        </w:rPr>
        <w:t>’</w:t>
      </w: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s value</w:t>
      </w:r>
    </w:p>
    <w:p w:rsidR="002C75B2" w:rsidRPr="002C75B2" w:rsidRDefault="002C75B2" w:rsidP="002C75B2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sz w:val="20"/>
          <w:szCs w:val="20"/>
          <w:lang w:val="en-GB"/>
        </w:rPr>
      </w:pPr>
      <w:r w:rsidRPr="002C75B2">
        <w:rPr>
          <w:rFonts w:ascii="MTMI" w:hAnsi="MTMI" w:cs="MTMI"/>
          <w:i/>
          <w:iCs/>
          <w:sz w:val="20"/>
          <w:szCs w:val="20"/>
          <w:lang w:val="en-GB"/>
        </w:rPr>
        <w:t>p</w:t>
      </w:r>
      <w:r w:rsidRPr="002C75B2">
        <w:rPr>
          <w:rFonts w:ascii="MTSYN" w:eastAsia="MTSYN" w:hAnsi="Univers-Bold" w:cs="MTSYN" w:hint="eastAsia"/>
          <w:sz w:val="20"/>
          <w:szCs w:val="20"/>
          <w:lang w:val="en-GB"/>
        </w:rPr>
        <w:t>←</w:t>
      </w:r>
      <w:r w:rsidRPr="002C75B2">
        <w:rPr>
          <w:rFonts w:ascii="MTMI" w:hAnsi="MTMI" w:cs="MTMI"/>
          <w:i/>
          <w:iCs/>
          <w:sz w:val="20"/>
          <w:szCs w:val="20"/>
          <w:lang w:val="en-GB"/>
        </w:rPr>
        <w:t>A</w:t>
      </w: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[</w:t>
      </w:r>
      <w:r w:rsidRPr="002C75B2">
        <w:rPr>
          <w:rFonts w:ascii="MTMI" w:hAnsi="MTMI" w:cs="MTMI"/>
          <w:i/>
          <w:iCs/>
          <w:sz w:val="20"/>
          <w:szCs w:val="20"/>
          <w:lang w:val="en-GB"/>
        </w:rPr>
        <w:t>l</w:t>
      </w: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]</w:t>
      </w:r>
    </w:p>
    <w:p w:rsidR="002C75B2" w:rsidRPr="002C75B2" w:rsidRDefault="002C75B2" w:rsidP="002C75B2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sz w:val="20"/>
          <w:szCs w:val="20"/>
          <w:lang w:val="en-GB"/>
        </w:rPr>
      </w:pPr>
      <w:proofErr w:type="spellStart"/>
      <w:proofErr w:type="gramStart"/>
      <w:r w:rsidRPr="002C75B2">
        <w:rPr>
          <w:rFonts w:ascii="MTMI" w:hAnsi="MTMI" w:cs="MTMI"/>
          <w:i/>
          <w:iCs/>
          <w:sz w:val="20"/>
          <w:szCs w:val="20"/>
          <w:lang w:val="en-GB"/>
        </w:rPr>
        <w:t>i</w:t>
      </w:r>
      <w:proofErr w:type="spellEnd"/>
      <w:proofErr w:type="gramEnd"/>
      <w:r w:rsidRPr="002C75B2">
        <w:rPr>
          <w:rFonts w:ascii="MTMI" w:hAnsi="MTMI" w:cs="MTMI"/>
          <w:i/>
          <w:iCs/>
          <w:sz w:val="20"/>
          <w:szCs w:val="20"/>
          <w:lang w:val="en-GB"/>
        </w:rPr>
        <w:t xml:space="preserve"> </w:t>
      </w:r>
      <w:r w:rsidRPr="002C75B2">
        <w:rPr>
          <w:rFonts w:ascii="MTSYN" w:eastAsia="MTSYN" w:hAnsi="Univers-Bold" w:cs="MTSYN" w:hint="eastAsia"/>
          <w:sz w:val="20"/>
          <w:szCs w:val="20"/>
          <w:lang w:val="en-GB"/>
        </w:rPr>
        <w:t>←</w:t>
      </w:r>
      <w:r w:rsidRPr="002C75B2">
        <w:rPr>
          <w:rFonts w:ascii="MTMI" w:hAnsi="MTMI" w:cs="MTMI"/>
          <w:i/>
          <w:iCs/>
          <w:sz w:val="20"/>
          <w:szCs w:val="20"/>
          <w:lang w:val="en-GB"/>
        </w:rPr>
        <w:t>l</w:t>
      </w: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 xml:space="preserve">; </w:t>
      </w:r>
      <w:r w:rsidRPr="002C75B2">
        <w:rPr>
          <w:rFonts w:ascii="MTMI" w:hAnsi="MTMI" w:cs="MTMI"/>
          <w:i/>
          <w:iCs/>
          <w:sz w:val="20"/>
          <w:szCs w:val="20"/>
          <w:lang w:val="en-GB"/>
        </w:rPr>
        <w:t xml:space="preserve">j </w:t>
      </w:r>
      <w:r w:rsidRPr="002C75B2">
        <w:rPr>
          <w:rFonts w:ascii="MTSYN" w:eastAsia="MTSYN" w:hAnsi="Univers-Bold" w:cs="MTSYN" w:hint="eastAsia"/>
          <w:sz w:val="20"/>
          <w:szCs w:val="20"/>
          <w:lang w:val="en-GB"/>
        </w:rPr>
        <w:t>←</w:t>
      </w:r>
      <w:r w:rsidRPr="002C75B2">
        <w:rPr>
          <w:rFonts w:ascii="MTMI" w:hAnsi="MTMI" w:cs="MTMI"/>
          <w:i/>
          <w:iCs/>
          <w:sz w:val="20"/>
          <w:szCs w:val="20"/>
          <w:lang w:val="en-GB"/>
        </w:rPr>
        <w:t xml:space="preserve">r </w:t>
      </w:r>
      <w:r w:rsidRPr="002C75B2">
        <w:rPr>
          <w:rFonts w:ascii="MTSYN" w:eastAsia="MTSYN" w:hAnsi="Univers-Bold" w:cs="MTSYN"/>
          <w:sz w:val="20"/>
          <w:szCs w:val="20"/>
          <w:lang w:val="en-GB"/>
        </w:rPr>
        <w:t xml:space="preserve">+ </w:t>
      </w: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1</w:t>
      </w:r>
    </w:p>
    <w:p w:rsidR="002C75B2" w:rsidRPr="002C75B2" w:rsidRDefault="002C75B2" w:rsidP="002C75B2">
      <w:pPr>
        <w:autoSpaceDE w:val="0"/>
        <w:autoSpaceDN w:val="0"/>
        <w:adjustRightInd w:val="0"/>
        <w:spacing w:after="0" w:line="240" w:lineRule="auto"/>
        <w:rPr>
          <w:rFonts w:ascii="TimesTen-Bold" w:hAnsi="TimesTen-Bold" w:cs="TimesTen-Bold"/>
          <w:b/>
          <w:bCs/>
          <w:sz w:val="20"/>
          <w:szCs w:val="20"/>
          <w:lang w:val="en-GB"/>
        </w:rPr>
      </w:pPr>
      <w:proofErr w:type="gramStart"/>
      <w:r w:rsidRPr="002C75B2">
        <w:rPr>
          <w:rFonts w:ascii="TimesTen-Bold" w:hAnsi="TimesTen-Bold" w:cs="TimesTen-Bold"/>
          <w:b/>
          <w:bCs/>
          <w:sz w:val="20"/>
          <w:szCs w:val="20"/>
          <w:lang w:val="en-GB"/>
        </w:rPr>
        <w:t>repeat</w:t>
      </w:r>
      <w:proofErr w:type="gramEnd"/>
    </w:p>
    <w:p w:rsidR="002C75B2" w:rsidRPr="002C75B2" w:rsidRDefault="002C75B2" w:rsidP="002C75B2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20"/>
          <w:szCs w:val="20"/>
          <w:lang w:val="en-GB"/>
        </w:rPr>
      </w:pPr>
      <w:proofErr w:type="gramStart"/>
      <w:r w:rsidRPr="002C75B2">
        <w:rPr>
          <w:rFonts w:ascii="TimesTen-Bold" w:hAnsi="TimesTen-Bold" w:cs="TimesTen-Bold"/>
          <w:b/>
          <w:bCs/>
          <w:sz w:val="20"/>
          <w:szCs w:val="20"/>
          <w:lang w:val="en-GB"/>
        </w:rPr>
        <w:t>repeat</w:t>
      </w:r>
      <w:proofErr w:type="gramEnd"/>
      <w:r w:rsidRPr="002C75B2">
        <w:rPr>
          <w:rFonts w:ascii="TimesTen-Bold" w:hAnsi="TimesTen-Bold" w:cs="TimesTen-Bold"/>
          <w:b/>
          <w:bCs/>
          <w:sz w:val="20"/>
          <w:szCs w:val="20"/>
          <w:lang w:val="en-GB"/>
        </w:rPr>
        <w:t xml:space="preserve"> </w:t>
      </w:r>
      <w:proofErr w:type="spellStart"/>
      <w:r w:rsidRPr="002C75B2">
        <w:rPr>
          <w:rFonts w:ascii="MTMI" w:hAnsi="MTMI" w:cs="MTMI"/>
          <w:i/>
          <w:iCs/>
          <w:sz w:val="20"/>
          <w:szCs w:val="20"/>
          <w:lang w:val="en-GB"/>
        </w:rPr>
        <w:t>i</w:t>
      </w:r>
      <w:proofErr w:type="spellEnd"/>
      <w:r w:rsidRPr="002C75B2">
        <w:rPr>
          <w:rFonts w:ascii="MTMI" w:hAnsi="MTMI" w:cs="MTMI"/>
          <w:i/>
          <w:iCs/>
          <w:sz w:val="20"/>
          <w:szCs w:val="20"/>
          <w:lang w:val="en-GB"/>
        </w:rPr>
        <w:t xml:space="preserve"> </w:t>
      </w:r>
      <w:r w:rsidRPr="002C75B2">
        <w:rPr>
          <w:rFonts w:ascii="MTSYN" w:eastAsia="MTSYN" w:hAnsi="Univers-Bold" w:cs="MTSYN" w:hint="eastAsia"/>
          <w:sz w:val="20"/>
          <w:szCs w:val="20"/>
          <w:lang w:val="en-GB"/>
        </w:rPr>
        <w:t>←</w:t>
      </w:r>
      <w:proofErr w:type="spellStart"/>
      <w:r w:rsidRPr="002C75B2">
        <w:rPr>
          <w:rFonts w:ascii="MTMI" w:hAnsi="MTMI" w:cs="MTMI"/>
          <w:i/>
          <w:iCs/>
          <w:sz w:val="20"/>
          <w:szCs w:val="20"/>
          <w:lang w:val="en-GB"/>
        </w:rPr>
        <w:t>i</w:t>
      </w:r>
      <w:proofErr w:type="spellEnd"/>
      <w:r w:rsidRPr="002C75B2">
        <w:rPr>
          <w:rFonts w:ascii="MTMI" w:hAnsi="MTMI" w:cs="MTMI"/>
          <w:i/>
          <w:iCs/>
          <w:sz w:val="20"/>
          <w:szCs w:val="20"/>
          <w:lang w:val="en-GB"/>
        </w:rPr>
        <w:t xml:space="preserve"> </w:t>
      </w:r>
      <w:r w:rsidRPr="002C75B2">
        <w:rPr>
          <w:rFonts w:ascii="MTSYN" w:eastAsia="MTSYN" w:hAnsi="Univers-Bold" w:cs="MTSYN"/>
          <w:sz w:val="20"/>
          <w:szCs w:val="20"/>
          <w:lang w:val="en-GB"/>
        </w:rPr>
        <w:t xml:space="preserve">+ </w:t>
      </w: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 xml:space="preserve">1 </w:t>
      </w:r>
      <w:r w:rsidRPr="002C75B2">
        <w:rPr>
          <w:rFonts w:ascii="TimesTen-Bold" w:hAnsi="TimesTen-Bold" w:cs="TimesTen-Bold"/>
          <w:b/>
          <w:bCs/>
          <w:sz w:val="20"/>
          <w:szCs w:val="20"/>
          <w:lang w:val="en-GB"/>
        </w:rPr>
        <w:t xml:space="preserve">until </w:t>
      </w:r>
      <w:r w:rsidRPr="002C75B2">
        <w:rPr>
          <w:rFonts w:ascii="MTMI" w:hAnsi="MTMI" w:cs="MTMI"/>
          <w:i/>
          <w:iCs/>
          <w:sz w:val="20"/>
          <w:szCs w:val="20"/>
          <w:lang w:val="en-GB"/>
        </w:rPr>
        <w:t>A</w:t>
      </w: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[</w:t>
      </w:r>
      <w:proofErr w:type="spellStart"/>
      <w:r w:rsidRPr="002C75B2">
        <w:rPr>
          <w:rFonts w:ascii="MTMI" w:hAnsi="MTMI" w:cs="MTMI"/>
          <w:i/>
          <w:iCs/>
          <w:sz w:val="20"/>
          <w:szCs w:val="20"/>
          <w:lang w:val="en-GB"/>
        </w:rPr>
        <w:t>i</w:t>
      </w:r>
      <w:proofErr w:type="spellEnd"/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]</w:t>
      </w:r>
      <w:r w:rsidRPr="002C75B2">
        <w:rPr>
          <w:rFonts w:ascii="MTSYN" w:eastAsia="MTSYN" w:hAnsi="Univers-Bold" w:cs="MTSYN" w:hint="eastAsia"/>
          <w:sz w:val="20"/>
          <w:szCs w:val="20"/>
          <w:lang w:val="en-GB"/>
        </w:rPr>
        <w:t>≥</w:t>
      </w:r>
      <w:r w:rsidRPr="002C75B2">
        <w:rPr>
          <w:rFonts w:ascii="MTSYN" w:eastAsia="MTSYN" w:hAnsi="Univers-Bold" w:cs="MTSYN"/>
          <w:sz w:val="20"/>
          <w:szCs w:val="20"/>
          <w:lang w:val="en-GB"/>
        </w:rPr>
        <w:t xml:space="preserve"> </w:t>
      </w:r>
      <w:r w:rsidRPr="002C75B2">
        <w:rPr>
          <w:rFonts w:ascii="MTMI" w:hAnsi="MTMI" w:cs="MTMI"/>
          <w:i/>
          <w:iCs/>
          <w:sz w:val="20"/>
          <w:szCs w:val="20"/>
          <w:lang w:val="en-GB"/>
        </w:rPr>
        <w:t>p</w:t>
      </w:r>
    </w:p>
    <w:p w:rsidR="002C75B2" w:rsidRPr="002C75B2" w:rsidRDefault="002C75B2" w:rsidP="002C75B2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20"/>
          <w:szCs w:val="20"/>
          <w:lang w:val="en-GB"/>
        </w:rPr>
      </w:pPr>
      <w:proofErr w:type="gramStart"/>
      <w:r w:rsidRPr="002C75B2">
        <w:rPr>
          <w:rFonts w:ascii="TimesTen-Bold" w:hAnsi="TimesTen-Bold" w:cs="TimesTen-Bold"/>
          <w:b/>
          <w:bCs/>
          <w:sz w:val="20"/>
          <w:szCs w:val="20"/>
          <w:lang w:val="en-GB"/>
        </w:rPr>
        <w:t>repeat</w:t>
      </w:r>
      <w:proofErr w:type="gramEnd"/>
      <w:r w:rsidRPr="002C75B2">
        <w:rPr>
          <w:rFonts w:ascii="TimesTen-Bold" w:hAnsi="TimesTen-Bold" w:cs="TimesTen-Bold"/>
          <w:b/>
          <w:bCs/>
          <w:sz w:val="20"/>
          <w:szCs w:val="20"/>
          <w:lang w:val="en-GB"/>
        </w:rPr>
        <w:t xml:space="preserve"> </w:t>
      </w:r>
      <w:r w:rsidRPr="002C75B2">
        <w:rPr>
          <w:rFonts w:ascii="MTMI" w:hAnsi="MTMI" w:cs="MTMI"/>
          <w:i/>
          <w:iCs/>
          <w:sz w:val="20"/>
          <w:szCs w:val="20"/>
          <w:lang w:val="en-GB"/>
        </w:rPr>
        <w:t xml:space="preserve">j </w:t>
      </w:r>
      <w:r w:rsidRPr="002C75B2">
        <w:rPr>
          <w:rFonts w:ascii="MTSYN" w:eastAsia="MTSYN" w:hAnsi="Univers-Bold" w:cs="MTSYN" w:hint="eastAsia"/>
          <w:sz w:val="20"/>
          <w:szCs w:val="20"/>
          <w:lang w:val="en-GB"/>
        </w:rPr>
        <w:t>←</w:t>
      </w:r>
      <w:r w:rsidRPr="002C75B2">
        <w:rPr>
          <w:rFonts w:ascii="MTMI" w:hAnsi="MTMI" w:cs="MTMI"/>
          <w:i/>
          <w:iCs/>
          <w:sz w:val="20"/>
          <w:szCs w:val="20"/>
          <w:lang w:val="en-GB"/>
        </w:rPr>
        <w:t xml:space="preserve">j </w:t>
      </w:r>
      <w:r w:rsidRPr="002C75B2">
        <w:rPr>
          <w:rFonts w:ascii="MTSYN" w:eastAsia="MTSYN" w:hAnsi="Univers-Bold" w:cs="MTSYN" w:hint="eastAsia"/>
          <w:sz w:val="20"/>
          <w:szCs w:val="20"/>
          <w:lang w:val="en-GB"/>
        </w:rPr>
        <w:t>−</w:t>
      </w:r>
      <w:r w:rsidRPr="002C75B2">
        <w:rPr>
          <w:rFonts w:ascii="MTSYN" w:eastAsia="MTSYN" w:hAnsi="Univers-Bold" w:cs="MTSYN"/>
          <w:sz w:val="20"/>
          <w:szCs w:val="20"/>
          <w:lang w:val="en-GB"/>
        </w:rPr>
        <w:t xml:space="preserve"> </w:t>
      </w: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 xml:space="preserve">1 </w:t>
      </w:r>
      <w:r w:rsidRPr="002C75B2">
        <w:rPr>
          <w:rFonts w:ascii="TimesTen-Bold" w:hAnsi="TimesTen-Bold" w:cs="TimesTen-Bold"/>
          <w:b/>
          <w:bCs/>
          <w:sz w:val="20"/>
          <w:szCs w:val="20"/>
          <w:lang w:val="en-GB"/>
        </w:rPr>
        <w:t xml:space="preserve">until </w:t>
      </w:r>
      <w:r w:rsidRPr="002C75B2">
        <w:rPr>
          <w:rFonts w:ascii="MTMI" w:hAnsi="MTMI" w:cs="MTMI"/>
          <w:i/>
          <w:iCs/>
          <w:sz w:val="20"/>
          <w:szCs w:val="20"/>
          <w:lang w:val="en-GB"/>
        </w:rPr>
        <w:t>A</w:t>
      </w: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[</w:t>
      </w:r>
      <w:r w:rsidRPr="002C75B2">
        <w:rPr>
          <w:rFonts w:ascii="MTMI" w:hAnsi="MTMI" w:cs="MTMI"/>
          <w:i/>
          <w:iCs/>
          <w:sz w:val="20"/>
          <w:szCs w:val="20"/>
          <w:lang w:val="en-GB"/>
        </w:rPr>
        <w:t xml:space="preserve">j </w:t>
      </w: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]</w:t>
      </w:r>
      <w:r w:rsidRPr="002C75B2">
        <w:rPr>
          <w:rFonts w:ascii="MTSYN" w:eastAsia="MTSYN" w:hAnsi="Univers-Bold" w:cs="MTSYN" w:hint="eastAsia"/>
          <w:sz w:val="20"/>
          <w:szCs w:val="20"/>
          <w:lang w:val="en-GB"/>
        </w:rPr>
        <w:t>≤</w:t>
      </w:r>
      <w:r w:rsidRPr="002C75B2">
        <w:rPr>
          <w:rFonts w:ascii="MTSYN" w:eastAsia="MTSYN" w:hAnsi="Univers-Bold" w:cs="MTSYN"/>
          <w:sz w:val="20"/>
          <w:szCs w:val="20"/>
          <w:lang w:val="en-GB"/>
        </w:rPr>
        <w:t xml:space="preserve"> </w:t>
      </w:r>
      <w:r w:rsidRPr="002C75B2">
        <w:rPr>
          <w:rFonts w:ascii="MTMI" w:hAnsi="MTMI" w:cs="MTMI"/>
          <w:i/>
          <w:iCs/>
          <w:sz w:val="20"/>
          <w:szCs w:val="20"/>
          <w:lang w:val="en-GB"/>
        </w:rPr>
        <w:t>p</w:t>
      </w:r>
    </w:p>
    <w:p w:rsidR="002C75B2" w:rsidRPr="002C75B2" w:rsidRDefault="002C75B2" w:rsidP="002C75B2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20"/>
          <w:szCs w:val="20"/>
          <w:lang w:val="en-GB"/>
        </w:rPr>
      </w:pPr>
      <w:proofErr w:type="gramStart"/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swap</w:t>
      </w:r>
      <w:r w:rsidRPr="002C75B2">
        <w:rPr>
          <w:rFonts w:ascii="MTMI" w:hAnsi="MTMI" w:cs="MTMI"/>
          <w:i/>
          <w:iCs/>
          <w:sz w:val="20"/>
          <w:szCs w:val="20"/>
          <w:lang w:val="en-GB"/>
        </w:rPr>
        <w:t>(</w:t>
      </w:r>
      <w:proofErr w:type="gramEnd"/>
      <w:r w:rsidRPr="002C75B2">
        <w:rPr>
          <w:rFonts w:ascii="MTMI" w:hAnsi="MTMI" w:cs="MTMI"/>
          <w:i/>
          <w:iCs/>
          <w:sz w:val="20"/>
          <w:szCs w:val="20"/>
          <w:lang w:val="en-GB"/>
        </w:rPr>
        <w:t>A</w:t>
      </w: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[</w:t>
      </w:r>
      <w:proofErr w:type="spellStart"/>
      <w:r w:rsidRPr="002C75B2">
        <w:rPr>
          <w:rFonts w:ascii="MTMI" w:hAnsi="MTMI" w:cs="MTMI"/>
          <w:i/>
          <w:iCs/>
          <w:sz w:val="20"/>
          <w:szCs w:val="20"/>
          <w:lang w:val="en-GB"/>
        </w:rPr>
        <w:t>i</w:t>
      </w:r>
      <w:proofErr w:type="spellEnd"/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]</w:t>
      </w:r>
      <w:r w:rsidRPr="002C75B2">
        <w:rPr>
          <w:rFonts w:ascii="MTMI" w:hAnsi="MTMI" w:cs="MTMI"/>
          <w:i/>
          <w:iCs/>
          <w:sz w:val="20"/>
          <w:szCs w:val="20"/>
          <w:lang w:val="en-GB"/>
        </w:rPr>
        <w:t>, A</w:t>
      </w: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[</w:t>
      </w:r>
      <w:r w:rsidRPr="002C75B2">
        <w:rPr>
          <w:rFonts w:ascii="MTMI" w:hAnsi="MTMI" w:cs="MTMI"/>
          <w:i/>
          <w:iCs/>
          <w:sz w:val="20"/>
          <w:szCs w:val="20"/>
          <w:lang w:val="en-GB"/>
        </w:rPr>
        <w:t xml:space="preserve">j </w:t>
      </w: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]</w:t>
      </w:r>
      <w:r w:rsidRPr="002C75B2">
        <w:rPr>
          <w:rFonts w:ascii="MTMI" w:hAnsi="MTMI" w:cs="MTMI"/>
          <w:i/>
          <w:iCs/>
          <w:sz w:val="20"/>
          <w:szCs w:val="20"/>
          <w:lang w:val="en-GB"/>
        </w:rPr>
        <w:t>)</w:t>
      </w:r>
    </w:p>
    <w:p w:rsidR="002C75B2" w:rsidRPr="002C75B2" w:rsidRDefault="002C75B2" w:rsidP="002C75B2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20"/>
          <w:szCs w:val="20"/>
          <w:lang w:val="en-GB"/>
        </w:rPr>
      </w:pPr>
      <w:proofErr w:type="gramStart"/>
      <w:r w:rsidRPr="002C75B2">
        <w:rPr>
          <w:rFonts w:ascii="TimesTen-Bold" w:hAnsi="TimesTen-Bold" w:cs="TimesTen-Bold"/>
          <w:b/>
          <w:bCs/>
          <w:sz w:val="20"/>
          <w:szCs w:val="20"/>
          <w:lang w:val="en-GB"/>
        </w:rPr>
        <w:t>until</w:t>
      </w:r>
      <w:proofErr w:type="gramEnd"/>
      <w:r w:rsidRPr="002C75B2">
        <w:rPr>
          <w:rFonts w:ascii="TimesTen-Bold" w:hAnsi="TimesTen-Bold" w:cs="TimesTen-Bold"/>
          <w:b/>
          <w:bCs/>
          <w:sz w:val="20"/>
          <w:szCs w:val="20"/>
          <w:lang w:val="en-GB"/>
        </w:rPr>
        <w:t xml:space="preserve"> </w:t>
      </w:r>
      <w:proofErr w:type="spellStart"/>
      <w:r w:rsidRPr="002C75B2">
        <w:rPr>
          <w:rFonts w:ascii="MTMI" w:hAnsi="MTMI" w:cs="MTMI"/>
          <w:i/>
          <w:iCs/>
          <w:sz w:val="20"/>
          <w:szCs w:val="20"/>
          <w:lang w:val="en-GB"/>
        </w:rPr>
        <w:t>i</w:t>
      </w:r>
      <w:proofErr w:type="spellEnd"/>
      <w:r w:rsidRPr="002C75B2">
        <w:rPr>
          <w:rFonts w:ascii="MTMI" w:hAnsi="MTMI" w:cs="MTMI"/>
          <w:i/>
          <w:iCs/>
          <w:sz w:val="20"/>
          <w:szCs w:val="20"/>
          <w:lang w:val="en-GB"/>
        </w:rPr>
        <w:t xml:space="preserve"> </w:t>
      </w:r>
      <w:r w:rsidRPr="002C75B2">
        <w:rPr>
          <w:rFonts w:ascii="MTSYN" w:eastAsia="MTSYN" w:hAnsi="Univers-Bold" w:cs="MTSYN" w:hint="eastAsia"/>
          <w:sz w:val="20"/>
          <w:szCs w:val="20"/>
          <w:lang w:val="en-GB"/>
        </w:rPr>
        <w:t>≥</w:t>
      </w:r>
      <w:r w:rsidRPr="002C75B2">
        <w:rPr>
          <w:rFonts w:ascii="MTSYN" w:eastAsia="MTSYN" w:hAnsi="Univers-Bold" w:cs="MTSYN"/>
          <w:sz w:val="20"/>
          <w:szCs w:val="20"/>
          <w:lang w:val="en-GB"/>
        </w:rPr>
        <w:t xml:space="preserve"> </w:t>
      </w:r>
      <w:r w:rsidRPr="002C75B2">
        <w:rPr>
          <w:rFonts w:ascii="MTMI" w:hAnsi="MTMI" w:cs="MTMI"/>
          <w:i/>
          <w:iCs/>
          <w:sz w:val="20"/>
          <w:szCs w:val="20"/>
          <w:lang w:val="en-GB"/>
        </w:rPr>
        <w:t>j</w:t>
      </w:r>
    </w:p>
    <w:p w:rsidR="002C75B2" w:rsidRPr="002C75B2" w:rsidRDefault="002C75B2" w:rsidP="002C75B2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20"/>
          <w:szCs w:val="20"/>
          <w:lang w:val="en-GB"/>
        </w:rPr>
      </w:pPr>
      <w:proofErr w:type="gramStart"/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swap</w:t>
      </w:r>
      <w:r w:rsidRPr="002C75B2">
        <w:rPr>
          <w:rFonts w:ascii="MTMI" w:hAnsi="MTMI" w:cs="MTMI"/>
          <w:i/>
          <w:iCs/>
          <w:sz w:val="20"/>
          <w:szCs w:val="20"/>
          <w:lang w:val="en-GB"/>
        </w:rPr>
        <w:t>(</w:t>
      </w:r>
      <w:proofErr w:type="gramEnd"/>
      <w:r w:rsidRPr="002C75B2">
        <w:rPr>
          <w:rFonts w:ascii="MTMI" w:hAnsi="MTMI" w:cs="MTMI"/>
          <w:i/>
          <w:iCs/>
          <w:sz w:val="20"/>
          <w:szCs w:val="20"/>
          <w:lang w:val="en-GB"/>
        </w:rPr>
        <w:t>A</w:t>
      </w: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[</w:t>
      </w:r>
      <w:proofErr w:type="spellStart"/>
      <w:r w:rsidRPr="002C75B2">
        <w:rPr>
          <w:rFonts w:ascii="MTMI" w:hAnsi="MTMI" w:cs="MTMI"/>
          <w:i/>
          <w:iCs/>
          <w:sz w:val="20"/>
          <w:szCs w:val="20"/>
          <w:lang w:val="en-GB"/>
        </w:rPr>
        <w:t>i</w:t>
      </w:r>
      <w:proofErr w:type="spellEnd"/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]</w:t>
      </w:r>
      <w:r w:rsidRPr="002C75B2">
        <w:rPr>
          <w:rFonts w:ascii="MTMI" w:hAnsi="MTMI" w:cs="MTMI"/>
          <w:i/>
          <w:iCs/>
          <w:sz w:val="20"/>
          <w:szCs w:val="20"/>
          <w:lang w:val="en-GB"/>
        </w:rPr>
        <w:t>, A</w:t>
      </w: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[</w:t>
      </w:r>
      <w:r w:rsidRPr="002C75B2">
        <w:rPr>
          <w:rFonts w:ascii="MTMI" w:hAnsi="MTMI" w:cs="MTMI"/>
          <w:i/>
          <w:iCs/>
          <w:sz w:val="20"/>
          <w:szCs w:val="20"/>
          <w:lang w:val="en-GB"/>
        </w:rPr>
        <w:t xml:space="preserve">j </w:t>
      </w: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>]</w:t>
      </w:r>
      <w:r w:rsidRPr="002C75B2">
        <w:rPr>
          <w:rFonts w:ascii="MTMI" w:hAnsi="MTMI" w:cs="MTMI"/>
          <w:i/>
          <w:iCs/>
          <w:sz w:val="20"/>
          <w:szCs w:val="20"/>
          <w:lang w:val="en-GB"/>
        </w:rPr>
        <w:t xml:space="preserve">) </w:t>
      </w:r>
      <w:r w:rsidRPr="002C75B2">
        <w:rPr>
          <w:rFonts w:ascii="TimesTen-Roman" w:eastAsia="TimesTen-Roman" w:hAnsi="Univers-Bold" w:cs="TimesTen-Roman"/>
          <w:sz w:val="20"/>
          <w:szCs w:val="20"/>
          <w:lang w:val="en-GB"/>
        </w:rPr>
        <w:t xml:space="preserve">//undo last swap when </w:t>
      </w:r>
      <w:proofErr w:type="spellStart"/>
      <w:r w:rsidRPr="002C75B2">
        <w:rPr>
          <w:rFonts w:ascii="MTMI" w:hAnsi="MTMI" w:cs="MTMI"/>
          <w:i/>
          <w:iCs/>
          <w:sz w:val="20"/>
          <w:szCs w:val="20"/>
          <w:lang w:val="en-GB"/>
        </w:rPr>
        <w:t>i</w:t>
      </w:r>
      <w:proofErr w:type="spellEnd"/>
      <w:r w:rsidRPr="002C75B2">
        <w:rPr>
          <w:rFonts w:ascii="MTMI" w:hAnsi="MTMI" w:cs="MTMI"/>
          <w:i/>
          <w:iCs/>
          <w:sz w:val="20"/>
          <w:szCs w:val="20"/>
          <w:lang w:val="en-GB"/>
        </w:rPr>
        <w:t xml:space="preserve"> </w:t>
      </w:r>
      <w:r w:rsidRPr="002C75B2">
        <w:rPr>
          <w:rFonts w:ascii="MTSYN" w:eastAsia="MTSYN" w:hAnsi="Univers-Bold" w:cs="MTSYN" w:hint="eastAsia"/>
          <w:sz w:val="20"/>
          <w:szCs w:val="20"/>
          <w:lang w:val="en-GB"/>
        </w:rPr>
        <w:t>≥</w:t>
      </w:r>
      <w:r w:rsidRPr="002C75B2">
        <w:rPr>
          <w:rFonts w:ascii="MTSYN" w:eastAsia="MTSYN" w:hAnsi="Univers-Bold" w:cs="MTSYN"/>
          <w:sz w:val="20"/>
          <w:szCs w:val="20"/>
          <w:lang w:val="en-GB"/>
        </w:rPr>
        <w:t xml:space="preserve"> </w:t>
      </w:r>
      <w:r w:rsidRPr="002C75B2">
        <w:rPr>
          <w:rFonts w:ascii="MTMI" w:hAnsi="MTMI" w:cs="MTMI"/>
          <w:i/>
          <w:iCs/>
          <w:sz w:val="20"/>
          <w:szCs w:val="20"/>
          <w:lang w:val="en-GB"/>
        </w:rPr>
        <w:t>j</w:t>
      </w:r>
    </w:p>
    <w:p w:rsidR="00E11D4C" w:rsidRPr="001F7F1F" w:rsidRDefault="002C75B2" w:rsidP="002C75B2">
      <w:pPr>
        <w:rPr>
          <w:rFonts w:ascii="TimesTen-Roman" w:eastAsia="TimesTen-Roman" w:hAnsi="Univers-Bold" w:cs="TimesTen-Roman"/>
          <w:sz w:val="20"/>
          <w:szCs w:val="20"/>
          <w:lang w:val="en-GB"/>
        </w:rPr>
      </w:pPr>
      <w:proofErr w:type="gramStart"/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>swap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>(</w:t>
      </w:r>
      <w:proofErr w:type="gramEnd"/>
      <w:r w:rsidRPr="001F7F1F">
        <w:rPr>
          <w:rFonts w:ascii="MTMI" w:hAnsi="MTMI" w:cs="MTMI"/>
          <w:i/>
          <w:iCs/>
          <w:sz w:val="20"/>
          <w:szCs w:val="20"/>
          <w:lang w:val="en-GB"/>
        </w:rPr>
        <w:t>A</w:t>
      </w:r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>[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>l</w:t>
      </w:r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>]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>, A</w:t>
      </w:r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>[</w:t>
      </w:r>
      <w:r w:rsidR="001F7F1F"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>j])</w:t>
      </w:r>
    </w:p>
    <w:p w:rsidR="001F7F1F" w:rsidRDefault="001F7F1F" w:rsidP="002C75B2">
      <w:pPr>
        <w:rPr>
          <w:rFonts w:ascii="TimesTen-Roman" w:eastAsia="TimesTen-Roman" w:hAnsi="Univers-Bold" w:cs="TimesTen-Roman"/>
          <w:sz w:val="20"/>
          <w:szCs w:val="20"/>
          <w:lang w:val="en-GB"/>
        </w:rPr>
      </w:pPr>
      <w:proofErr w:type="gramStart"/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>return</w:t>
      </w:r>
      <w:proofErr w:type="gramEnd"/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 xml:space="preserve"> j;</w:t>
      </w:r>
    </w:p>
    <w:p w:rsidR="001F7F1F" w:rsidRDefault="001F7F1F" w:rsidP="002C75B2">
      <w:pPr>
        <w:rPr>
          <w:rFonts w:ascii="TimesTen-Roman" w:eastAsia="TimesTen-Roman" w:hAnsi="Univers-Bold" w:cs="TimesTen-Roman"/>
          <w:sz w:val="20"/>
          <w:szCs w:val="20"/>
          <w:lang w:val="en-GB"/>
        </w:rPr>
      </w:pPr>
    </w:p>
    <w:p w:rsidR="001F7F1F" w:rsidRDefault="001F7F1F" w:rsidP="002C75B2">
      <w:pPr>
        <w:rPr>
          <w:rFonts w:ascii="TimesTen-Roman" w:eastAsia="TimesTen-Roman" w:hAnsi="Univers-Bold" w:cs="TimesTen-Roman"/>
          <w:sz w:val="20"/>
          <w:szCs w:val="20"/>
          <w:lang w:val="en-GB"/>
        </w:rPr>
      </w:pPr>
    </w:p>
    <w:p w:rsidR="001F7F1F" w:rsidRPr="001F7F1F" w:rsidRDefault="001F7F1F" w:rsidP="001F7F1F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20"/>
          <w:szCs w:val="20"/>
          <w:lang w:val="en-GB"/>
        </w:rPr>
      </w:pPr>
      <w:r w:rsidRPr="001F7F1F">
        <w:rPr>
          <w:rFonts w:ascii="Univers-Bold" w:hAnsi="Univers-Bold" w:cs="Univers-Bold"/>
          <w:b/>
          <w:bCs/>
          <w:sz w:val="20"/>
          <w:szCs w:val="20"/>
          <w:lang w:val="en-GB"/>
        </w:rPr>
        <w:t xml:space="preserve">ALGORITHM </w:t>
      </w:r>
      <w:r w:rsidRPr="001F7F1F">
        <w:rPr>
          <w:rFonts w:ascii="TimesTen-Italic" w:hAnsi="TimesTen-Italic" w:cs="TimesTen-Italic"/>
          <w:i/>
          <w:iCs/>
          <w:sz w:val="20"/>
          <w:szCs w:val="20"/>
          <w:lang w:val="en-GB"/>
        </w:rPr>
        <w:t>LomutoPartition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>(A</w:t>
      </w:r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>[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>l..r</w:t>
      </w:r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>]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>)</w:t>
      </w:r>
    </w:p>
    <w:p w:rsidR="001F7F1F" w:rsidRPr="001F7F1F" w:rsidRDefault="001F7F1F" w:rsidP="001F7F1F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sz w:val="20"/>
          <w:szCs w:val="20"/>
          <w:lang w:val="en-GB"/>
        </w:rPr>
      </w:pPr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>//Partitions subarray by Lomuto</w:t>
      </w:r>
      <w:r w:rsidRPr="001F7F1F">
        <w:rPr>
          <w:rFonts w:ascii="TimesTen-Roman" w:eastAsia="TimesTen-Roman" w:hAnsi="Univers-Bold" w:cs="TimesTen-Roman" w:hint="eastAsia"/>
          <w:sz w:val="20"/>
          <w:szCs w:val="20"/>
          <w:lang w:val="en-GB"/>
        </w:rPr>
        <w:t>’</w:t>
      </w:r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>s algorithm using first element as pivot</w:t>
      </w:r>
    </w:p>
    <w:p w:rsidR="001F7F1F" w:rsidRPr="001F7F1F" w:rsidRDefault="001F7F1F" w:rsidP="001F7F1F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sz w:val="20"/>
          <w:szCs w:val="20"/>
          <w:lang w:val="en-GB"/>
        </w:rPr>
      </w:pPr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 xml:space="preserve">//Input: A subarray 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>A</w:t>
      </w:r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>[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>l..r</w:t>
      </w:r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 xml:space="preserve">] of array 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>A</w:t>
      </w:r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>[0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 xml:space="preserve">..n </w:t>
      </w:r>
      <w:r w:rsidRPr="001F7F1F">
        <w:rPr>
          <w:rFonts w:ascii="MTSYN" w:eastAsia="MTSYN" w:hAnsi="Univers-Bold" w:cs="MTSYN" w:hint="eastAsia"/>
          <w:sz w:val="20"/>
          <w:szCs w:val="20"/>
          <w:lang w:val="en-GB"/>
        </w:rPr>
        <w:t>−</w:t>
      </w:r>
      <w:r w:rsidRPr="001F7F1F">
        <w:rPr>
          <w:rFonts w:ascii="MTSYN" w:eastAsia="MTSYN" w:hAnsi="Univers-Bold" w:cs="MTSYN"/>
          <w:sz w:val="20"/>
          <w:szCs w:val="20"/>
          <w:lang w:val="en-GB"/>
        </w:rPr>
        <w:t xml:space="preserve"> </w:t>
      </w:r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>1]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 xml:space="preserve">, </w:t>
      </w:r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>defined by its left and right</w:t>
      </w:r>
    </w:p>
    <w:p w:rsidR="001F7F1F" w:rsidRPr="001F7F1F" w:rsidRDefault="001F7F1F" w:rsidP="001F7F1F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20"/>
          <w:szCs w:val="20"/>
          <w:lang w:val="en-GB"/>
        </w:rPr>
      </w:pPr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 xml:space="preserve">// indices 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 xml:space="preserve">l </w:t>
      </w:r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 xml:space="preserve">and 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 xml:space="preserve">r (l </w:t>
      </w:r>
      <w:r w:rsidRPr="001F7F1F">
        <w:rPr>
          <w:rFonts w:ascii="MTSYN" w:eastAsia="MTSYN" w:hAnsi="Univers-Bold" w:cs="MTSYN" w:hint="eastAsia"/>
          <w:sz w:val="20"/>
          <w:szCs w:val="20"/>
          <w:lang w:val="en-GB"/>
        </w:rPr>
        <w:t>≤</w:t>
      </w:r>
      <w:r w:rsidRPr="001F7F1F">
        <w:rPr>
          <w:rFonts w:ascii="MTSYN" w:eastAsia="MTSYN" w:hAnsi="Univers-Bold" w:cs="MTSYN"/>
          <w:sz w:val="20"/>
          <w:szCs w:val="20"/>
          <w:lang w:val="en-GB"/>
        </w:rPr>
        <w:t xml:space="preserve"> 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>r)</w:t>
      </w:r>
    </w:p>
    <w:p w:rsidR="001F7F1F" w:rsidRPr="001F7F1F" w:rsidRDefault="001F7F1F" w:rsidP="001F7F1F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sz w:val="20"/>
          <w:szCs w:val="20"/>
          <w:lang w:val="en-GB"/>
        </w:rPr>
      </w:pPr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 xml:space="preserve">//Output: Partition of 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>A</w:t>
      </w:r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>[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>l..r</w:t>
      </w:r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>] and the new position of the pivot</w:t>
      </w:r>
    </w:p>
    <w:p w:rsidR="001F7F1F" w:rsidRPr="001F7F1F" w:rsidRDefault="001F7F1F" w:rsidP="001F7F1F">
      <w:pPr>
        <w:autoSpaceDE w:val="0"/>
        <w:autoSpaceDN w:val="0"/>
        <w:adjustRightInd w:val="0"/>
        <w:spacing w:after="0" w:line="240" w:lineRule="auto"/>
        <w:rPr>
          <w:rFonts w:ascii="TimesTen-Roman" w:eastAsia="TimesTen-Roman" w:hAnsi="Univers-Bold" w:cs="TimesTen-Roman"/>
          <w:sz w:val="20"/>
          <w:szCs w:val="20"/>
          <w:lang w:val="en-GB"/>
        </w:rPr>
      </w:pPr>
      <w:r w:rsidRPr="001F7F1F">
        <w:rPr>
          <w:rFonts w:ascii="MTMI" w:hAnsi="MTMI" w:cs="MTMI"/>
          <w:i/>
          <w:iCs/>
          <w:sz w:val="20"/>
          <w:szCs w:val="20"/>
          <w:lang w:val="en-GB"/>
        </w:rPr>
        <w:t>p</w:t>
      </w:r>
      <w:r w:rsidRPr="001F7F1F">
        <w:rPr>
          <w:rFonts w:ascii="MTSYN" w:eastAsia="MTSYN" w:hAnsi="Univers-Bold" w:cs="MTSYN" w:hint="eastAsia"/>
          <w:sz w:val="20"/>
          <w:szCs w:val="20"/>
          <w:lang w:val="en-GB"/>
        </w:rPr>
        <w:t>←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>A</w:t>
      </w:r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>[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>l</w:t>
      </w:r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>]</w:t>
      </w:r>
    </w:p>
    <w:p w:rsidR="001F7F1F" w:rsidRPr="001F7F1F" w:rsidRDefault="001F7F1F" w:rsidP="001F7F1F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20"/>
          <w:szCs w:val="20"/>
          <w:lang w:val="en-GB"/>
        </w:rPr>
      </w:pPr>
      <w:r w:rsidRPr="001F7F1F">
        <w:rPr>
          <w:rFonts w:ascii="MTMI" w:hAnsi="MTMI" w:cs="MTMI"/>
          <w:i/>
          <w:iCs/>
          <w:sz w:val="20"/>
          <w:szCs w:val="20"/>
          <w:lang w:val="en-GB"/>
        </w:rPr>
        <w:t xml:space="preserve">s </w:t>
      </w:r>
      <w:r w:rsidRPr="001F7F1F">
        <w:rPr>
          <w:rFonts w:ascii="MTSYN" w:eastAsia="MTSYN" w:hAnsi="Univers-Bold" w:cs="MTSYN" w:hint="eastAsia"/>
          <w:sz w:val="20"/>
          <w:szCs w:val="20"/>
          <w:lang w:val="en-GB"/>
        </w:rPr>
        <w:t>←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>l</w:t>
      </w:r>
    </w:p>
    <w:p w:rsidR="001F7F1F" w:rsidRPr="001F7F1F" w:rsidRDefault="001F7F1F" w:rsidP="001F7F1F">
      <w:pPr>
        <w:autoSpaceDE w:val="0"/>
        <w:autoSpaceDN w:val="0"/>
        <w:adjustRightInd w:val="0"/>
        <w:spacing w:after="0" w:line="240" w:lineRule="auto"/>
        <w:rPr>
          <w:rFonts w:ascii="TimesTen-Bold" w:hAnsi="TimesTen-Bold" w:cs="TimesTen-Bold"/>
          <w:b/>
          <w:bCs/>
          <w:sz w:val="20"/>
          <w:szCs w:val="20"/>
          <w:lang w:val="en-GB"/>
        </w:rPr>
      </w:pPr>
      <w:r w:rsidRPr="001F7F1F">
        <w:rPr>
          <w:rFonts w:ascii="TimesTen-Bold" w:hAnsi="TimesTen-Bold" w:cs="TimesTen-Bold"/>
          <w:b/>
          <w:bCs/>
          <w:sz w:val="20"/>
          <w:szCs w:val="20"/>
          <w:lang w:val="en-GB"/>
        </w:rPr>
        <w:t xml:space="preserve">for 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 xml:space="preserve">i </w:t>
      </w:r>
      <w:r w:rsidRPr="001F7F1F">
        <w:rPr>
          <w:rFonts w:ascii="MTSYN" w:eastAsia="MTSYN" w:hAnsi="Univers-Bold" w:cs="MTSYN" w:hint="eastAsia"/>
          <w:sz w:val="20"/>
          <w:szCs w:val="20"/>
          <w:lang w:val="en-GB"/>
        </w:rPr>
        <w:t>←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 xml:space="preserve">l </w:t>
      </w:r>
      <w:r w:rsidRPr="001F7F1F">
        <w:rPr>
          <w:rFonts w:ascii="MTSYN" w:eastAsia="MTSYN" w:hAnsi="Univers-Bold" w:cs="MTSYN"/>
          <w:sz w:val="20"/>
          <w:szCs w:val="20"/>
          <w:lang w:val="en-GB"/>
        </w:rPr>
        <w:t xml:space="preserve">+ </w:t>
      </w:r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 xml:space="preserve">1 </w:t>
      </w:r>
      <w:r w:rsidRPr="001F7F1F">
        <w:rPr>
          <w:rFonts w:ascii="TimesTen-Bold" w:hAnsi="TimesTen-Bold" w:cs="TimesTen-Bold"/>
          <w:b/>
          <w:bCs/>
          <w:sz w:val="20"/>
          <w:szCs w:val="20"/>
          <w:lang w:val="en-GB"/>
        </w:rPr>
        <w:t xml:space="preserve">to 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 xml:space="preserve">r </w:t>
      </w:r>
      <w:r w:rsidRPr="001F7F1F">
        <w:rPr>
          <w:rFonts w:ascii="TimesTen-Bold" w:hAnsi="TimesTen-Bold" w:cs="TimesTen-Bold"/>
          <w:b/>
          <w:bCs/>
          <w:sz w:val="20"/>
          <w:szCs w:val="20"/>
          <w:lang w:val="en-GB"/>
        </w:rPr>
        <w:t>do</w:t>
      </w:r>
    </w:p>
    <w:p w:rsidR="001F7F1F" w:rsidRPr="001F7F1F" w:rsidRDefault="001F7F1F" w:rsidP="001F7F1F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20"/>
          <w:szCs w:val="20"/>
          <w:lang w:val="en-GB"/>
        </w:rPr>
      </w:pPr>
      <w:r w:rsidRPr="001F7F1F">
        <w:rPr>
          <w:rFonts w:ascii="TimesTen-Bold" w:hAnsi="TimesTen-Bold" w:cs="TimesTen-Bold"/>
          <w:b/>
          <w:bCs/>
          <w:sz w:val="20"/>
          <w:szCs w:val="20"/>
          <w:lang w:val="en-GB"/>
        </w:rPr>
        <w:t xml:space="preserve">if 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>A</w:t>
      </w:r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>[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>i</w:t>
      </w:r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>]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>&lt;p</w:t>
      </w:r>
    </w:p>
    <w:p w:rsidR="001F7F1F" w:rsidRPr="001F7F1F" w:rsidRDefault="001F7F1F" w:rsidP="001F7F1F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20"/>
          <w:szCs w:val="20"/>
          <w:lang w:val="en-GB"/>
        </w:rPr>
      </w:pPr>
      <w:r w:rsidRPr="001F7F1F">
        <w:rPr>
          <w:rFonts w:ascii="MTMI" w:hAnsi="MTMI" w:cs="MTMI"/>
          <w:i/>
          <w:iCs/>
          <w:sz w:val="20"/>
          <w:szCs w:val="20"/>
          <w:lang w:val="en-GB"/>
        </w:rPr>
        <w:t xml:space="preserve">s </w:t>
      </w:r>
      <w:r w:rsidRPr="001F7F1F">
        <w:rPr>
          <w:rFonts w:ascii="MTSYN" w:eastAsia="MTSYN" w:hAnsi="Univers-Bold" w:cs="MTSYN" w:hint="eastAsia"/>
          <w:sz w:val="20"/>
          <w:szCs w:val="20"/>
          <w:lang w:val="en-GB"/>
        </w:rPr>
        <w:t>←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 xml:space="preserve">s </w:t>
      </w:r>
      <w:r w:rsidRPr="001F7F1F">
        <w:rPr>
          <w:rFonts w:ascii="MTSYN" w:eastAsia="MTSYN" w:hAnsi="Univers-Bold" w:cs="MTSYN"/>
          <w:sz w:val="20"/>
          <w:szCs w:val="20"/>
          <w:lang w:val="en-GB"/>
        </w:rPr>
        <w:t xml:space="preserve">+ </w:t>
      </w:r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>1; swap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>(A</w:t>
      </w:r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>[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>s</w:t>
      </w:r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>]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>, A</w:t>
      </w:r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>[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>i</w:t>
      </w:r>
      <w:r w:rsidRPr="001F7F1F">
        <w:rPr>
          <w:rFonts w:ascii="TimesTen-Roman" w:eastAsia="TimesTen-Roman" w:hAnsi="Univers-Bold" w:cs="TimesTen-Roman"/>
          <w:sz w:val="20"/>
          <w:szCs w:val="20"/>
          <w:lang w:val="en-GB"/>
        </w:rPr>
        <w:t>]</w:t>
      </w:r>
      <w:r w:rsidRPr="001F7F1F">
        <w:rPr>
          <w:rFonts w:ascii="MTMI" w:hAnsi="MTMI" w:cs="MTMI"/>
          <w:i/>
          <w:iCs/>
          <w:sz w:val="20"/>
          <w:szCs w:val="20"/>
          <w:lang w:val="en-GB"/>
        </w:rPr>
        <w:t>)</w:t>
      </w:r>
    </w:p>
    <w:p w:rsidR="001F7F1F" w:rsidRDefault="001F7F1F" w:rsidP="001F7F1F">
      <w:pPr>
        <w:autoSpaceDE w:val="0"/>
        <w:autoSpaceDN w:val="0"/>
        <w:adjustRightInd w:val="0"/>
        <w:spacing w:after="0" w:line="240" w:lineRule="auto"/>
        <w:rPr>
          <w:rFonts w:ascii="MTMI" w:hAnsi="MTMI" w:cs="MTMI"/>
          <w:i/>
          <w:iCs/>
          <w:sz w:val="20"/>
          <w:szCs w:val="20"/>
        </w:rPr>
      </w:pPr>
      <w:r>
        <w:rPr>
          <w:rFonts w:ascii="TimesTen-Roman" w:eastAsia="TimesTen-Roman" w:hAnsi="Univers-Bold" w:cs="TimesTen-Roman"/>
          <w:sz w:val="20"/>
          <w:szCs w:val="20"/>
        </w:rPr>
        <w:t>swap</w:t>
      </w:r>
      <w:r>
        <w:rPr>
          <w:rFonts w:ascii="MTMI" w:hAnsi="MTMI" w:cs="MTMI"/>
          <w:i/>
          <w:iCs/>
          <w:sz w:val="20"/>
          <w:szCs w:val="20"/>
        </w:rPr>
        <w:t>(A</w:t>
      </w:r>
      <w:r>
        <w:rPr>
          <w:rFonts w:ascii="TimesTen-Roman" w:eastAsia="TimesTen-Roman" w:hAnsi="Univers-Bold" w:cs="TimesTen-Roman"/>
          <w:sz w:val="20"/>
          <w:szCs w:val="20"/>
        </w:rPr>
        <w:t>[</w:t>
      </w:r>
      <w:r>
        <w:rPr>
          <w:rFonts w:ascii="MTMI" w:hAnsi="MTMI" w:cs="MTMI"/>
          <w:i/>
          <w:iCs/>
          <w:sz w:val="20"/>
          <w:szCs w:val="20"/>
        </w:rPr>
        <w:t>l</w:t>
      </w:r>
      <w:r>
        <w:rPr>
          <w:rFonts w:ascii="TimesTen-Roman" w:eastAsia="TimesTen-Roman" w:hAnsi="Univers-Bold" w:cs="TimesTen-Roman"/>
          <w:sz w:val="20"/>
          <w:szCs w:val="20"/>
        </w:rPr>
        <w:t>]</w:t>
      </w:r>
      <w:r>
        <w:rPr>
          <w:rFonts w:ascii="MTMI" w:hAnsi="MTMI" w:cs="MTMI"/>
          <w:i/>
          <w:iCs/>
          <w:sz w:val="20"/>
          <w:szCs w:val="20"/>
        </w:rPr>
        <w:t>, A</w:t>
      </w:r>
      <w:r>
        <w:rPr>
          <w:rFonts w:ascii="TimesTen-Roman" w:eastAsia="TimesTen-Roman" w:hAnsi="Univers-Bold" w:cs="TimesTen-Roman"/>
          <w:sz w:val="20"/>
          <w:szCs w:val="20"/>
        </w:rPr>
        <w:t>[</w:t>
      </w:r>
      <w:r>
        <w:rPr>
          <w:rFonts w:ascii="MTMI" w:hAnsi="MTMI" w:cs="MTMI"/>
          <w:i/>
          <w:iCs/>
          <w:sz w:val="20"/>
          <w:szCs w:val="20"/>
        </w:rPr>
        <w:t>s</w:t>
      </w:r>
      <w:r>
        <w:rPr>
          <w:rFonts w:ascii="TimesTen-Roman" w:eastAsia="TimesTen-Roman" w:hAnsi="Univers-Bold" w:cs="TimesTen-Roman"/>
          <w:sz w:val="20"/>
          <w:szCs w:val="20"/>
        </w:rPr>
        <w:t>]</w:t>
      </w:r>
      <w:r>
        <w:rPr>
          <w:rFonts w:ascii="MTMI" w:hAnsi="MTMI" w:cs="MTMI"/>
          <w:i/>
          <w:iCs/>
          <w:sz w:val="20"/>
          <w:szCs w:val="20"/>
        </w:rPr>
        <w:t>)</w:t>
      </w:r>
    </w:p>
    <w:p w:rsidR="001F7F1F" w:rsidRPr="001F7F1F" w:rsidRDefault="001F7F1F" w:rsidP="001F7F1F">
      <w:pPr>
        <w:rPr>
          <w:sz w:val="12"/>
          <w:lang w:val="en-GB"/>
        </w:rPr>
      </w:pPr>
      <w:proofErr w:type="spellStart"/>
      <w:r>
        <w:rPr>
          <w:rFonts w:ascii="TimesTen-Bold" w:hAnsi="TimesTen-Bold" w:cs="TimesTen-Bold"/>
          <w:b/>
          <w:bCs/>
          <w:sz w:val="20"/>
          <w:szCs w:val="20"/>
        </w:rPr>
        <w:t>return</w:t>
      </w:r>
      <w:proofErr w:type="spellEnd"/>
      <w:r>
        <w:rPr>
          <w:rFonts w:ascii="TimesTen-Bold" w:hAnsi="TimesTen-Bold" w:cs="TimesTen-Bold"/>
          <w:b/>
          <w:bCs/>
          <w:sz w:val="20"/>
          <w:szCs w:val="20"/>
        </w:rPr>
        <w:t xml:space="preserve"> </w:t>
      </w:r>
      <w:r>
        <w:rPr>
          <w:rFonts w:ascii="MTMI" w:hAnsi="MTMI" w:cs="MTMI"/>
          <w:i/>
          <w:iCs/>
          <w:sz w:val="20"/>
          <w:szCs w:val="20"/>
        </w:rPr>
        <w:t>s</w:t>
      </w:r>
      <w:bookmarkStart w:id="0" w:name="_GoBack"/>
      <w:bookmarkEnd w:id="0"/>
    </w:p>
    <w:sectPr w:rsidR="001F7F1F" w:rsidRPr="001F7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-Roman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Ten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Univers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-Light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757D8"/>
    <w:multiLevelType w:val="multilevel"/>
    <w:tmpl w:val="7CE0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F3"/>
    <w:rsid w:val="00005864"/>
    <w:rsid w:val="00131D36"/>
    <w:rsid w:val="001B06AB"/>
    <w:rsid w:val="001F7F1F"/>
    <w:rsid w:val="002C75B2"/>
    <w:rsid w:val="00A869AD"/>
    <w:rsid w:val="00B0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6D2A9-4F3D-475F-8A94-8B5520970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06AB"/>
    <w:rPr>
      <w:i/>
      <w:iCs/>
    </w:rPr>
  </w:style>
  <w:style w:type="character" w:styleId="Strong">
    <w:name w:val="Strong"/>
    <w:basedOn w:val="DefaultParagraphFont"/>
    <w:uiPriority w:val="22"/>
    <w:qFormat/>
    <w:rsid w:val="001B06A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06AB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6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1476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1508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Bergqvist</dc:creator>
  <cp:keywords/>
  <dc:description/>
  <cp:lastModifiedBy>Martin Bergqvist</cp:lastModifiedBy>
  <cp:revision>5</cp:revision>
  <dcterms:created xsi:type="dcterms:W3CDTF">2015-05-24T11:23:00Z</dcterms:created>
  <dcterms:modified xsi:type="dcterms:W3CDTF">2015-05-27T12:45:00Z</dcterms:modified>
</cp:coreProperties>
</file>