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>Use Case Namn: ApplyForTournament</w:t>
      </w:r>
    </w:p>
    <w:p>
      <w:pPr>
        <w:pStyle w:val="Body"/>
      </w:pPr>
      <w:r>
        <w:rPr>
          <w:rtl w:val="0"/>
          <w:lang w:val="sv-SE"/>
        </w:rPr>
        <w:t>Omfattning: Generellt</w:t>
      </w:r>
    </w:p>
    <w:p>
      <w:pPr>
        <w:pStyle w:val="Body"/>
      </w:pPr>
      <w:r>
        <w:rPr>
          <w:rtl w:val="0"/>
          <w:lang w:val="fr-FR"/>
        </w:rPr>
        <w:t>Intressent(er):</w:t>
      </w:r>
    </w:p>
    <w:p>
      <w:pPr>
        <w:pStyle w:val="Body"/>
      </w:pPr>
      <w:r>
        <w:rPr>
          <w:rtl w:val="0"/>
        </w:rPr>
        <w:t>Player: vill delta i en turning.</w:t>
      </w:r>
    </w:p>
    <w:p>
      <w:pPr>
        <w:pStyle w:val="Body"/>
      </w:pPr>
      <w:r>
        <w:rPr>
          <w:rtl w:val="0"/>
        </w:rPr>
        <w:t>League Owner:  Vill ha spelare till en turnering som denne anordnat i sin liga.</w:t>
      </w:r>
    </w:p>
    <w:p>
      <w:pPr>
        <w:pStyle w:val="Body"/>
      </w:pPr>
      <w:r>
        <w:rPr>
          <w:rtl w:val="0"/>
        </w:rPr>
        <w:t>Niv</w:t>
      </w:r>
      <w:r>
        <w:rPr>
          <w:rtl w:val="0"/>
          <w:lang w:val="da-DK"/>
        </w:rPr>
        <w:t>å</w:t>
      </w:r>
      <w:r>
        <w:rPr>
          <w:rtl w:val="0"/>
        </w:rPr>
        <w:t xml:space="preserve">: </w:t>
      </w:r>
      <w:r>
        <w:rPr>
          <w:rtl w:val="0"/>
        </w:rPr>
        <w:t>Ö</w:t>
      </w:r>
      <w:r>
        <w:rPr>
          <w:rtl w:val="0"/>
        </w:rPr>
        <w:t>versiktligt</w:t>
      </w:r>
    </w:p>
    <w:p>
      <w:pPr>
        <w:pStyle w:val="Body"/>
      </w:pPr>
      <w:r>
        <w:rPr>
          <w:rtl w:val="0"/>
        </w:rPr>
        <w:t>F</w:t>
      </w:r>
      <w:r>
        <w:rPr>
          <w:rtl w:val="0"/>
          <w:lang w:val="sv-SE"/>
        </w:rPr>
        <w:t>ö</w:t>
      </w:r>
      <w:r>
        <w:rPr>
          <w:rtl w:val="0"/>
        </w:rPr>
        <w:t>ruts</w:t>
      </w:r>
      <w:r>
        <w:rPr>
          <w:rtl w:val="0"/>
        </w:rPr>
        <w:t>ä</w:t>
      </w:r>
      <w:r>
        <w:rPr>
          <w:rtl w:val="0"/>
          <w:lang w:val="sv-SE"/>
        </w:rPr>
        <w:t>ttningar: Det finns en turnering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spelaren att ans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 om att delta i.</w:t>
      </w:r>
    </w:p>
    <w:p>
      <w:pPr>
        <w:pStyle w:val="Body"/>
      </w:pPr>
      <w:r>
        <w:rPr>
          <w:rtl w:val="0"/>
        </w:rPr>
        <w:t>M</w:t>
      </w:r>
      <w:r>
        <w:rPr>
          <w:rtl w:val="0"/>
          <w:lang w:val="da-DK"/>
        </w:rPr>
        <w:t>å</w:t>
      </w:r>
      <w:r>
        <w:rPr>
          <w:rtl w:val="0"/>
        </w:rPr>
        <w:t>l Med Utf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rande: Att spelaren skall placeras som deltagare i en turnering.</w:t>
      </w:r>
    </w:p>
    <w:p>
      <w:pPr>
        <w:pStyle w:val="Body"/>
      </w:pPr>
      <w:r>
        <w:rPr>
          <w:rtl w:val="0"/>
          <w:lang w:val="it-IT"/>
        </w:rPr>
        <w:t>Scenario: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En spelare vill spela i en turnering.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Systemet visar</w:t>
      </w:r>
      <w:r>
        <w:rPr>
          <w:rtl w:val="0"/>
          <w:lang w:val="sv-SE"/>
        </w:rPr>
        <w:t xml:space="preserve"> en lista med tillg</w:t>
      </w:r>
      <w:r>
        <w:rPr>
          <w:rtl w:val="0"/>
        </w:rPr>
        <w:t>ä</w:t>
      </w:r>
      <w:r>
        <w:rPr>
          <w:rtl w:val="0"/>
          <w:lang w:val="sv-SE"/>
        </w:rPr>
        <w:t>ngliga</w:t>
      </w:r>
      <w:r>
        <w:rPr>
          <w:rtl w:val="0"/>
          <w:lang w:val="sv-SE"/>
        </w:rPr>
        <w:t xml:space="preserve"> turneringar</w:t>
      </w:r>
      <w:r>
        <w:rPr>
          <w:rtl w:val="0"/>
        </w:rPr>
        <w:t xml:space="preserve">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denna spelare.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sv-SE"/>
        </w:rPr>
        <w:t>Spelaren v</w:t>
      </w:r>
      <w:r>
        <w:rPr>
          <w:rtl w:val="0"/>
        </w:rPr>
        <w:t>ä</w:t>
      </w:r>
      <w:r>
        <w:rPr>
          <w:rtl w:val="0"/>
          <w:lang w:val="sv-SE"/>
        </w:rPr>
        <w:t>ljer att ans</w:t>
      </w:r>
      <w:r>
        <w:rPr>
          <w:rtl w:val="0"/>
          <w:lang w:val="sv-SE"/>
        </w:rPr>
        <w:t>ö</w:t>
      </w:r>
      <w:r>
        <w:rPr>
          <w:rtl w:val="0"/>
        </w:rPr>
        <w:t xml:space="preserve">ka </w:t>
      </w:r>
      <w:r>
        <w:rPr>
          <w:rtl w:val="0"/>
          <w:lang w:val="sv-SE"/>
        </w:rPr>
        <w:t xml:space="preserve">till </w:t>
      </w:r>
      <w:r>
        <w:rPr>
          <w:rtl w:val="0"/>
        </w:rPr>
        <w:t>en turnering</w:t>
      </w:r>
      <w:r>
        <w:rPr>
          <w:rtl w:val="0"/>
          <w:lang w:val="sv-SE"/>
        </w:rPr>
        <w:t>.</w:t>
      </w:r>
    </w:p>
    <w:p>
      <w:pPr>
        <w:pStyle w:val="Body"/>
      </w:pPr>
      <w:r>
        <w:rPr>
          <w:rtl w:val="0"/>
        </w:rPr>
        <w:t>League ownern som har skapat turneringen beviljar ans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kan och spelaren anges som deltagare i turneringen.</w:t>
      </w:r>
    </w:p>
    <w:p>
      <w:pPr>
        <w:pStyle w:val="Body"/>
      </w:pPr>
      <w:r>
        <w:rPr>
          <w:rtl w:val="0"/>
          <w:lang w:val="fr-FR"/>
        </w:rPr>
        <w:t>Extention(s):</w:t>
      </w:r>
    </w:p>
    <w:p>
      <w:pPr>
        <w:pStyle w:val="Body"/>
      </w:pPr>
      <w:r>
        <w:rPr>
          <w:rtl w:val="0"/>
          <w:lang w:val="sv-SE"/>
        </w:rPr>
        <w:t>Spelararens ans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kan nekas och spelaren anges inte some deltagare i turneringen.</w:t>
      </w:r>
    </w:p>
    <w:p>
      <w:pPr>
        <w:pStyle w:val="Body"/>
      </w:pPr>
      <w:r>
        <w:rPr>
          <w:rtl w:val="0"/>
        </w:rPr>
        <w:t>Ö</w:t>
      </w:r>
      <w:r>
        <w:rPr>
          <w:rtl w:val="0"/>
          <w:lang w:val="sv-SE"/>
        </w:rPr>
        <w:t>ppna fr</w:t>
      </w:r>
      <w:r>
        <w:rPr>
          <w:rtl w:val="0"/>
          <w:lang w:val="da-DK"/>
        </w:rPr>
        <w:t>å</w:t>
      </w:r>
      <w:r>
        <w:rPr>
          <w:rtl w:val="0"/>
        </w:rPr>
        <w:t>gor: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