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ТП–24–02–008–09-01-001-001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«15» Августа 2024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Тест_орг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ИП Тест_орг)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Тест фамилию директор Тест имю директор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72D37131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</w:t>
      </w:r>
      <w:r w:rsidR="00D10BD1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Тест 12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Техническое задание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1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Техническое задание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Техническое задание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ИП Тест_орг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341431341341,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341431341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D220A">
              <w:rPr>
                <w:color w:val="000000" w:themeColor="text1"/>
                <w:lang w:val="en-US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Ханты-Мансийский Автономный округ - Югра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3414313413413</w:t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3414313413413413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Туст 413413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D220A">
              <w:rPr>
                <w:color w:val="000000" w:themeColor="text1"/>
                <w:lang w:val="en-US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2312412</w:t>
            </w:r>
          </w:p>
        </w:tc>
        <w:tc>
          <w:tcPr>
            <w:tcW w:w="5098" w:type="dxa"/>
          </w:tcPr>
          <w:p w14:paraId="741A5207" w14:textId="77777777" w:rsidR="00D7753E" w:rsidRPr="00CD220A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D220A">
              <w:rPr>
                <w:b/>
                <w:bCs/>
                <w:color w:val="000000" w:themeColor="text1"/>
                <w:lang w:val="en-US"/>
              </w:rPr>
              <w:t>Подрядчик</w:t>
            </w:r>
          </w:p>
          <w:p w14:paraId="260995ED" w14:textId="4EC3F18F" w:rsidR="00DB058C" w:rsidRPr="00CD220A" w:rsidRDefault="00DB058C" w:rsidP="00AF1577">
            <w:pPr>
              <w:pStyle w:val="-f2"/>
              <w:ind w:firstLine="0"/>
            </w:pPr>
            <w:r w:rsidRPr="00CD220A"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D220A">
              <w:rPr>
                <w:color w:val="000000" w:themeColor="text1"/>
                <w:lang w:val="en-US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Юридический и почтовый адрес:</w:t>
            </w:r>
            <w:r w:rsidR="00F34EFD" w:rsidRPr="00CD220A">
              <w:rPr>
                <w:color w:val="000000" w:themeColor="text1"/>
                <w:lang w:val="en-US"/>
              </w:rPr>
              <w:t xml:space="preserve"> </w:t>
            </w:r>
          </w:p>
          <w:p w14:paraId="2B0DBEBB" w14:textId="553D06B5" w:rsidR="00DB058C" w:rsidRPr="00CD220A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 xml:space="preserve">ОГРН </w:t>
            </w:r>
            <w:r w:rsidR="00DB058C" w:rsidRPr="00CD220A">
              <w:rPr>
                <w:color w:val="000000" w:themeColor="text1"/>
                <w:lang w:val="en-US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Р/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D220A">
              <w:rPr>
                <w:color w:val="000000" w:themeColor="text1"/>
                <w:lang w:val="en-US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D220A">
              <w:rPr>
                <w:color w:val="000000" w:themeColor="text1"/>
                <w:lang w:val="en-US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Телефон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+7 (913) 474-83-26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sibnipi@gmail.com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Подписи сторон</w:t>
            </w:r>
          </w:p>
        </w:tc>
      </w:tr>
      <w:tr w:rsidR="00277546" w:rsidRPr="00CD220A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ИП Тест_орг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CD220A" w14:paraId="0320119D" w14:textId="77777777" w:rsidTr="00214992">
        <w:tc>
          <w:tcPr>
            <w:tcW w:w="5097" w:type="dxa"/>
          </w:tcPr>
          <w:p w14:paraId="6ABF5E9D" w14:textId="50FA689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Шкатов В.Ю.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58F5A8BF" w:rsidR="00D7753E" w:rsidRPr="00CD220A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__________</w:t>
            </w:r>
            <w:r w:rsidR="00855DBD" w:rsidRPr="00CD220A">
              <w:rPr>
                <w:color w:val="000000" w:themeColor="text1"/>
                <w:lang w:val="en-US"/>
              </w:rPr>
              <w:t xml:space="preserve"> </w:t>
            </w:r>
            <w:r w:rsidR="007A5F60" w:rsidRPr="00CD220A">
              <w:rPr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D220A">
              <w:rPr>
                <w:color w:val="000000" w:themeColor="text1"/>
                <w:lang w:val="en-US"/>
              </w:rPr>
              <w:t>М.П.</w:t>
            </w:r>
          </w:p>
        </w:tc>
      </w:tr>
    </w:tbl>
    <w:p w14:paraId="704FAE0C" w14:textId="78E21445" w:rsidR="0003777F" w:rsidRDefault="0003777F" w:rsidP="00AF1577">
      <w:pPr>
        <w:spacing w:after="120" w:line="360" w:lineRule="auto"/>
        <w:rPr>
          <w:color w:val="000000" w:themeColor="text1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ТП–24–02–008–09-01-001-001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«15» Августа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«Тест 12»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лицензии на право пользования недрами (в полном объеме с приложениями и дополнениями)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Горноотводного акта к лицензии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Последнее ТЭО постоянных (временных) разведочных кондиций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Действующая проектная документация и все к ней экспертизы (копии)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Протоколы ТКЗ (ГКЗ) по ранее утвержденным кондициям и запасам месторождения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Технологический регламент на обогащение руд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Съемка участка (в автокаде) на момент начала проектных работ, с нанесением горного отвода и границ лицензии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Отчет с подсчетом запасов по результатам геологоразведочных работ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Проект геологоразведочных работ с заключением Росгеолэкспертизы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2D0EC44C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CD220A" w14:paraId="11108A11" w14:textId="77777777" w:rsidTr="00917621">
        <w:tc>
          <w:tcPr>
            <w:tcW w:w="4960" w:type="dxa"/>
          </w:tcPr>
          <w:p w14:paraId="195782B1" w14:textId="297C41BA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CD220A">
              <w:rPr>
                <w:bCs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CD220A">
              <w:rPr>
                <w:bCs/>
              </w:rPr>
              <w:t>:</w:t>
            </w:r>
          </w:p>
          <w:p w14:paraId="4D3D8589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Генеральный директор</w:t>
            </w:r>
          </w:p>
          <w:p w14:paraId="4C38AC5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ИП Тест_орг</w:t>
            </w:r>
          </w:p>
          <w:p w14:paraId="3537673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297F368B" w14:textId="77777777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</w:t>
            </w:r>
            <w:proofErr w:type="gramStart"/>
            <w:r w:rsidRPr="0065713E">
              <w:rPr>
                <w:bCs/>
              </w:rPr>
              <w:t>_»_</w:t>
            </w:r>
            <w:proofErr w:type="gramEnd"/>
            <w:r w:rsidRPr="0065713E">
              <w:rPr>
                <w:bCs/>
              </w:rPr>
              <w:t>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17B6367B" w:rsidR="00510A3E" w:rsidRPr="0003777F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403DF334" w14:textId="7321C75C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6E2E6C22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076D8EEB" w14:textId="37E29539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«15» Августа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ТП–24–02–008–09-01-001-001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«15» Августа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«Тест 12»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Анализ исходно-разрешительной документации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31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Согласование основных технических решений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31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1 р.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1 р.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один рубль 00 копеек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77777777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CD220A" w14:paraId="3DD85DEE" w14:textId="77777777" w:rsidTr="00917621">
        <w:tc>
          <w:tcPr>
            <w:tcW w:w="4960" w:type="dxa"/>
          </w:tcPr>
          <w:p w14:paraId="3332E151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Заказчика:</w:t>
            </w:r>
          </w:p>
          <w:p w14:paraId="41FAC0D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Генеральный директор</w:t>
            </w:r>
          </w:p>
          <w:p w14:paraId="4BC588FE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ИП Тест_орг</w:t>
            </w:r>
          </w:p>
          <w:p w14:paraId="742566A4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59DF90C5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4454D5E3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Подрядчика:</w:t>
            </w:r>
          </w:p>
          <w:p w14:paraId="0B5118DF" w14:textId="77777777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________Шкатов В.Ю.</w:t>
            </w:r>
          </w:p>
          <w:p w14:paraId="271ACECA" w14:textId="12F18564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«15» Августа 2024 г.</w:t>
            </w:r>
          </w:p>
          <w:p w14:paraId="34F533FE" w14:textId="255ED2D2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</w:tr>
    </w:tbl>
    <w:p w14:paraId="30985851" w14:textId="77777777" w:rsidR="0003777F" w:rsidRPr="00F53C63" w:rsidRDefault="0003777F" w:rsidP="0003777F">
      <w:pPr>
        <w:pStyle w:val="-f2"/>
        <w:rPr>
          <w:lang w:val="en-US"/>
        </w:rPr>
      </w:pPr>
    </w:p>
    <w:p w14:paraId="191217B0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36A7F" w14:textId="77777777" w:rsidR="002C3621" w:rsidRDefault="002C3621">
      <w:r>
        <w:separator/>
      </w:r>
    </w:p>
  </w:endnote>
  <w:endnote w:type="continuationSeparator" w:id="0">
    <w:p w14:paraId="0D9BA500" w14:textId="77777777" w:rsidR="002C3621" w:rsidRDefault="002C3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EAFE5" w14:textId="77777777" w:rsidR="002C3621" w:rsidRDefault="002C3621">
      <w:r>
        <w:separator/>
      </w:r>
    </w:p>
  </w:footnote>
  <w:footnote w:type="continuationSeparator" w:id="0">
    <w:p w14:paraId="38DBBACD" w14:textId="77777777" w:rsidR="002C3621" w:rsidRDefault="002C3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6513D"/>
    <w:rsid w:val="000668DB"/>
    <w:rsid w:val="00086264"/>
    <w:rsid w:val="000E3916"/>
    <w:rsid w:val="000E69E3"/>
    <w:rsid w:val="00176F5A"/>
    <w:rsid w:val="00186722"/>
    <w:rsid w:val="001C3BD4"/>
    <w:rsid w:val="001D5405"/>
    <w:rsid w:val="001E1455"/>
    <w:rsid w:val="00214992"/>
    <w:rsid w:val="002265D3"/>
    <w:rsid w:val="00241D67"/>
    <w:rsid w:val="0026746C"/>
    <w:rsid w:val="00277546"/>
    <w:rsid w:val="002A6B1A"/>
    <w:rsid w:val="002C3621"/>
    <w:rsid w:val="002D43E3"/>
    <w:rsid w:val="00317042"/>
    <w:rsid w:val="00382197"/>
    <w:rsid w:val="00382869"/>
    <w:rsid w:val="003A7246"/>
    <w:rsid w:val="003B2445"/>
    <w:rsid w:val="003B4A0D"/>
    <w:rsid w:val="00401AA9"/>
    <w:rsid w:val="00416CAD"/>
    <w:rsid w:val="00471119"/>
    <w:rsid w:val="004D1F84"/>
    <w:rsid w:val="00510A3E"/>
    <w:rsid w:val="0051242A"/>
    <w:rsid w:val="00590353"/>
    <w:rsid w:val="005D1D15"/>
    <w:rsid w:val="0063293D"/>
    <w:rsid w:val="00635D08"/>
    <w:rsid w:val="006759A5"/>
    <w:rsid w:val="0068448E"/>
    <w:rsid w:val="00691D9A"/>
    <w:rsid w:val="00692466"/>
    <w:rsid w:val="006D60EC"/>
    <w:rsid w:val="006E3882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732D"/>
    <w:rsid w:val="00A506E1"/>
    <w:rsid w:val="00A679FC"/>
    <w:rsid w:val="00AA059E"/>
    <w:rsid w:val="00AC77FE"/>
    <w:rsid w:val="00AE4C2E"/>
    <w:rsid w:val="00AF1577"/>
    <w:rsid w:val="00B40FA9"/>
    <w:rsid w:val="00B9186D"/>
    <w:rsid w:val="00BC25A8"/>
    <w:rsid w:val="00BC6198"/>
    <w:rsid w:val="00BD1F12"/>
    <w:rsid w:val="00BE23B3"/>
    <w:rsid w:val="00C02539"/>
    <w:rsid w:val="00C45418"/>
    <w:rsid w:val="00C95AD1"/>
    <w:rsid w:val="00CB68A7"/>
    <w:rsid w:val="00CD220A"/>
    <w:rsid w:val="00D10BD1"/>
    <w:rsid w:val="00D47409"/>
    <w:rsid w:val="00D7753E"/>
    <w:rsid w:val="00D77B6C"/>
    <w:rsid w:val="00DB058C"/>
    <w:rsid w:val="00DC1370"/>
    <w:rsid w:val="00DE2160"/>
    <w:rsid w:val="00E167B3"/>
    <w:rsid w:val="00E364D1"/>
    <w:rsid w:val="00E722FC"/>
    <w:rsid w:val="00E819D8"/>
    <w:rsid w:val="00EC56E9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12</Pages>
  <Words>3469</Words>
  <Characters>19774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46</cp:revision>
  <cp:lastPrinted>2024-03-18T07:02:00Z</cp:lastPrinted>
  <dcterms:created xsi:type="dcterms:W3CDTF">2024-03-14T09:34:00Z</dcterms:created>
  <dcterms:modified xsi:type="dcterms:W3CDTF">2024-08-15T09:31:00Z</dcterms:modified>
</cp:coreProperties>
</file>