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CA30" w14:textId="137F74C4" w:rsidR="00176F5A" w:rsidRPr="006F17F5" w:rsidRDefault="00521C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7F5">
        <w:rPr>
          <w:rFonts w:ascii="Times New Roman" w:hAnsi="Times New Roman" w:cs="Times New Roman"/>
          <w:b/>
          <w:bCs/>
          <w:sz w:val="24"/>
          <w:szCs w:val="24"/>
        </w:rPr>
        <w:t xml:space="preserve">Акт № 52 от </w:t>
      </w:r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${</w:t>
      </w:r>
      <w:proofErr w:type="spell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dayCreate</w:t>
      </w:r>
      <w:proofErr w:type="spell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}</w:t>
      </w:r>
      <w:r w:rsidR="003166F3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</w:t>
      </w:r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${</w:t>
      </w:r>
      <w:proofErr w:type="spell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mountCreate</w:t>
      </w:r>
      <w:proofErr w:type="spell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  <w:lang w:val="en-US"/>
        </w:rPr>
        <w:t>Name</w:t>
      </w:r>
      <w:proofErr w:type="gram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}</w:t>
      </w:r>
      <w:r w:rsidR="003166F3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</w:t>
      </w:r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.</w:t>
      </w:r>
      <w:proofErr w:type="gram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${</w:t>
      </w:r>
      <w:proofErr w:type="spell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yearCreate</w:t>
      </w:r>
      <w:proofErr w:type="spell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}</w:t>
      </w:r>
      <w:r w:rsidRPr="006F17F5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931"/>
        <w:gridCol w:w="885"/>
        <w:gridCol w:w="958"/>
        <w:gridCol w:w="1843"/>
        <w:gridCol w:w="2120"/>
      </w:tblGrid>
      <w:tr w:rsidR="00521CBB" w:rsidRPr="006F17F5" w14:paraId="5F5F62C1" w14:textId="77777777" w:rsidTr="0048719B">
        <w:trPr>
          <w:trHeight w:val="451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0ABFA692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7565D9BF" w14:textId="6C9A7536" w:rsidR="00521CBB" w:rsidRPr="006F17F5" w:rsidRDefault="00742C22" w:rsidP="00742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 ИНН 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myOrg.address_legal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myOrg.styled_phone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${myOrg.BIK.name}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6F17F5" w14:paraId="5CFBB907" w14:textId="77777777" w:rsidTr="0048719B">
        <w:trPr>
          <w:trHeight w:val="7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5EAD5E1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3BFFBCD3" w14:textId="2F3F1CDD" w:rsidR="00521CBB" w:rsidRPr="006F17F5" w:rsidRDefault="00742C22" w:rsidP="00B06AC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},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projectOrganization.INN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projectOrganization.payment_account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банке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${projectOrganization.BIK.name}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projectOrganization.BIK.bik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projectOrganization.BIK.correspondent_account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B06ACE" w:rsidRPr="006F17F5" w14:paraId="739600ED" w14:textId="77777777" w:rsidTr="0048719B">
        <w:trPr>
          <w:trHeight w:val="2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6FAED1AE" w14:textId="77777777" w:rsidR="00B06ACE" w:rsidRPr="006F17F5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20AEF913" w14:textId="129BCA1D" w:rsidR="00B06ACE" w:rsidRPr="006F17F5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Pr="006F17F5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project.number</w:t>
            </w:r>
            <w:proofErr w:type="spellEnd"/>
            <w:proofErr w:type="gramEnd"/>
            <w:r w:rsidRPr="006F17F5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 </w:t>
            </w:r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${</w:t>
            </w:r>
            <w:proofErr w:type="spellStart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}</w:t>
            </w:r>
          </w:p>
        </w:tc>
      </w:tr>
      <w:tr w:rsidR="00B06ACE" w:rsidRPr="006F17F5" w14:paraId="334CCAD7" w14:textId="77777777" w:rsidTr="001C7888">
        <w:trPr>
          <w:trHeight w:val="741"/>
        </w:trPr>
        <w:tc>
          <w:tcPr>
            <w:tcW w:w="574" w:type="dxa"/>
            <w:vMerge w:val="restart"/>
            <w:shd w:val="clear" w:color="auto" w:fill="auto"/>
            <w:noWrap/>
            <w:vAlign w:val="center"/>
            <w:hideMark/>
          </w:tcPr>
          <w:p w14:paraId="73BE82AF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96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EA85E6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885" w:type="dxa"/>
            <w:vMerge w:val="restart"/>
            <w:shd w:val="clear" w:color="auto" w:fill="auto"/>
            <w:noWrap/>
            <w:vAlign w:val="center"/>
            <w:hideMark/>
          </w:tcPr>
          <w:p w14:paraId="4C3B2FF9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958" w:type="dxa"/>
            <w:vMerge w:val="restart"/>
            <w:shd w:val="clear" w:color="auto" w:fill="auto"/>
            <w:noWrap/>
            <w:vAlign w:val="center"/>
            <w:hideMark/>
          </w:tcPr>
          <w:p w14:paraId="15AC3C1A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14:paraId="0B8A605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14:paraId="569F2B4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6F17F5" w14:paraId="3F167E42" w14:textId="77777777" w:rsidTr="001C7888">
        <w:trPr>
          <w:trHeight w:val="570"/>
        </w:trPr>
        <w:tc>
          <w:tcPr>
            <w:tcW w:w="574" w:type="dxa"/>
            <w:vMerge/>
            <w:vAlign w:val="center"/>
            <w:hideMark/>
          </w:tcPr>
          <w:p w14:paraId="240E77D8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vMerge/>
            <w:vAlign w:val="center"/>
            <w:hideMark/>
          </w:tcPr>
          <w:p w14:paraId="5A1855DC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72A2C231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vMerge/>
            <w:vAlign w:val="center"/>
            <w:hideMark/>
          </w:tcPr>
          <w:p w14:paraId="6900D9D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0B31474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vAlign w:val="center"/>
            <w:hideMark/>
          </w:tcPr>
          <w:p w14:paraId="51249B2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6F17F5" w14:paraId="508F1662" w14:textId="77777777" w:rsidTr="001C7888">
        <w:trPr>
          <w:trHeight w:val="1140"/>
        </w:trPr>
        <w:tc>
          <w:tcPr>
            <w:tcW w:w="574" w:type="dxa"/>
            <w:shd w:val="clear" w:color="auto" w:fill="auto"/>
            <w:noWrap/>
            <w:hideMark/>
          </w:tcPr>
          <w:p w14:paraId="5CF68D1B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965" w:type="dxa"/>
            <w:gridSpan w:val="2"/>
            <w:shd w:val="clear" w:color="auto" w:fill="auto"/>
            <w:hideMark/>
          </w:tcPr>
          <w:p w14:paraId="79902A8F" w14:textId="2637635C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Выполнение работ по договору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projectStages.number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="00B12EF0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${project.name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}»</w:t>
            </w:r>
          </w:p>
        </w:tc>
        <w:tc>
          <w:tcPr>
            <w:tcW w:w="885" w:type="dxa"/>
            <w:shd w:val="clear" w:color="auto" w:fill="auto"/>
            <w:noWrap/>
            <w:hideMark/>
          </w:tcPr>
          <w:p w14:paraId="2ABDA36A" w14:textId="56392D8D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58" w:type="dxa"/>
            <w:shd w:val="clear" w:color="auto" w:fill="auto"/>
            <w:noWrap/>
            <w:hideMark/>
          </w:tcPr>
          <w:p w14:paraId="4832EFE6" w14:textId="6A954B4B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14:paraId="652A34F3" w14:textId="51AB5CC6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rice</w:t>
            </w:r>
            <w:proofErr w:type="spellEnd"/>
            <w:proofErr w:type="gram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120" w:type="dxa"/>
            <w:shd w:val="clear" w:color="auto" w:fill="auto"/>
            <w:noWrap/>
            <w:hideMark/>
          </w:tcPr>
          <w:p w14:paraId="1F3E4BC9" w14:textId="2D31DF89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06ACE" w:rsidRPr="006F17F5" w14:paraId="6AF91090" w14:textId="77777777" w:rsidTr="001C7888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778233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EB3824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8D5840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23727A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4DF0" w14:textId="5B5EA648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i/>
                <w:iCs/>
              </w:rPr>
              <w:t>Итого</w:t>
            </w:r>
            <w:r w:rsidR="00B06ACE" w:rsidRPr="006F17F5">
              <w:rPr>
                <w:rFonts w:ascii="Times New Roman" w:hAnsi="Times New Roman" w:cs="Times New Roman"/>
                <w:i/>
                <w:iCs/>
                <w:lang w:val="en-US"/>
              </w:rPr>
              <w:t>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8D2D318" w14:textId="2CCC10C0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Price}</w:t>
            </w:r>
          </w:p>
        </w:tc>
      </w:tr>
      <w:tr w:rsidR="00B06ACE" w:rsidRPr="006F17F5" w14:paraId="5C4F5513" w14:textId="77777777" w:rsidTr="001C7888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9AE0012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45942C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2297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E0D66A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3285695" w14:textId="68FB8ACB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</w:rPr>
              <w:t>Без налога (НДС):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D8E6F4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67E0B890" w14:textId="77777777" w:rsidTr="0048719B">
        <w:trPr>
          <w:trHeight w:val="317"/>
        </w:trPr>
        <w:tc>
          <w:tcPr>
            <w:tcW w:w="934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5396505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Price}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6F17F5" w14:paraId="06F56D9E" w14:textId="77777777" w:rsidTr="0048719B">
        <w:trPr>
          <w:trHeight w:val="370"/>
        </w:trPr>
        <w:tc>
          <w:tcPr>
            <w:tcW w:w="9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6F17F5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PriceT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oString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6F17F5" w14:paraId="5E28D12B" w14:textId="77777777" w:rsidTr="0048719B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Pr="006F17F5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01E23571" w14:textId="77777777" w:rsidR="004C38E7" w:rsidRPr="006F17F5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5669DBDB" w14:textId="77777777" w:rsidTr="0048719B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436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44DEC8C9" w14:textId="18BA882A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E01FA" w14:textId="5D3DF958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67186" w14:textId="2D9392BD" w:rsidR="00521CBB" w:rsidRPr="006F17F5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6F17F5" w14:paraId="59FBE3C1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myOrg.director.position</w:t>
            </w:r>
            <w:proofErr w:type="spellEnd"/>
            <w:proofErr w:type="gram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B08C395" w14:textId="47C99E68" w:rsidR="00521CBB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43E6D9" w14:textId="6D23E7C5" w:rsidR="00521CBB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521CBB" w:rsidRPr="006F17F5" w14:paraId="7ACCC1F6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4661" w14:textId="1C39E71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6F17F5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6F17F5" w14:paraId="5CD8DBA8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B1F1E7" w14:textId="74773D4A" w:rsidR="00521CBB" w:rsidRPr="006F17F5" w:rsidRDefault="004F5CA0" w:rsidP="003459F9">
            <w:pPr>
              <w:pStyle w:val="-f2"/>
              <w:ind w:firstLine="0"/>
            </w:pPr>
            <w:r w:rsidRPr="006F17F5">
              <w:t>{</w:t>
            </w:r>
            <w:proofErr w:type="spellStart"/>
            <w:r w:rsidRPr="006F17F5">
              <w:t>myOrg.director.ShortFullName</w:t>
            </w:r>
            <w:proofErr w:type="spellEnd"/>
            <w:r w:rsidRPr="006F17F5">
              <w:t>}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99DDA5" w14:textId="77777777" w:rsidR="00521CBB" w:rsidRPr="006F17F5" w:rsidRDefault="00521CBB" w:rsidP="00521C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D8CC14" w14:textId="77777777" w:rsidR="00521CBB" w:rsidRPr="006F17F5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6F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C7888"/>
    <w:rsid w:val="001F78AF"/>
    <w:rsid w:val="003166F3"/>
    <w:rsid w:val="003459F9"/>
    <w:rsid w:val="0048719B"/>
    <w:rsid w:val="004C38E7"/>
    <w:rsid w:val="004F5CA0"/>
    <w:rsid w:val="00521CBB"/>
    <w:rsid w:val="006201AC"/>
    <w:rsid w:val="006353A5"/>
    <w:rsid w:val="006464F3"/>
    <w:rsid w:val="006F17F5"/>
    <w:rsid w:val="00742C22"/>
    <w:rsid w:val="007B7E2D"/>
    <w:rsid w:val="008D17CC"/>
    <w:rsid w:val="008D2059"/>
    <w:rsid w:val="008E17FB"/>
    <w:rsid w:val="009269A7"/>
    <w:rsid w:val="00A30654"/>
    <w:rsid w:val="00B06ACE"/>
    <w:rsid w:val="00B12EF0"/>
    <w:rsid w:val="00B22CCA"/>
    <w:rsid w:val="00BF63E9"/>
    <w:rsid w:val="00CE7E29"/>
    <w:rsid w:val="00D84F4A"/>
    <w:rsid w:val="00F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25</cp:revision>
  <dcterms:created xsi:type="dcterms:W3CDTF">2024-03-22T02:24:00Z</dcterms:created>
  <dcterms:modified xsi:type="dcterms:W3CDTF">2024-06-07T07:11:00Z</dcterms:modified>
</cp:coreProperties>
</file>