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03309E" w:rsidP="0003309E" w:rsidRDefault="0003309E" w14:paraId="521725C9" w14:textId="77777777">
      <w:bookmarkStart w:name="_GoBack" w:id="0"/>
      <w:bookmarkEnd w:id="0"/>
    </w:p>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7" style="position:absolute;margin-left:0;margin-top:.75pt;width:491.25pt;height:123pt;z-index:251659264;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P="00585A13" w:rsidRDefault="0003309E" w14:paraId="58A014EC" w14:textId="77777777">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03309E" w:rsidTr="046BDAA2" w14:paraId="416C77F4" w14:textId="77777777">
        <w:tc>
          <w:tcPr>
            <w:tcW w:w="2528" w:type="dxa"/>
            <w:tcMar/>
            <w:vAlign w:val="center"/>
          </w:tcPr>
          <w:p w:rsidRPr="00CA22A9" w:rsidR="0003309E" w:rsidP="00585A13" w:rsidRDefault="0003309E" w14:paraId="72F2ABB8" w14:textId="77777777">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Mar/>
          </w:tcPr>
          <w:p w:rsidRPr="00711C16" w:rsidR="0003309E" w:rsidP="046BDAA2" w:rsidRDefault="0003309E" w14:paraId="6C70E0C9" w14:textId="19009959">
            <w:pPr>
              <w:jc w:val="both"/>
              <w:rPr>
                <w:rFonts w:ascii="Calibri" w:hAnsi="Calibri" w:cs="Arial"/>
                <w:i w:val="1"/>
                <w:iCs w:val="1"/>
                <w:color w:val="548DD4"/>
                <w:sz w:val="20"/>
                <w:szCs w:val="20"/>
                <w:lang w:eastAsia="es-CL"/>
              </w:rPr>
            </w:pPr>
          </w:p>
        </w:tc>
      </w:tr>
      <w:tr w:rsidR="0003309E" w:rsidTr="046BDAA2" w14:paraId="054DAFFB" w14:textId="77777777">
        <w:trPr>
          <w:trHeight w:val="1247"/>
        </w:trPr>
        <w:tc>
          <w:tcPr>
            <w:tcW w:w="2528" w:type="dxa"/>
            <w:tcMar/>
            <w:vAlign w:val="center"/>
          </w:tcPr>
          <w:p w:rsidRPr="00CA22A9" w:rsidR="0003309E" w:rsidP="046BDAA2" w:rsidRDefault="0003309E" w14:paraId="7942AC12" w14:textId="77777777">
            <w:pPr>
              <w:rPr>
                <w:rFonts w:ascii="Arial" w:hAnsi="Arial" w:eastAsia="Arial" w:cs="Arial"/>
                <w:i w:val="0"/>
                <w:iCs w:val="0"/>
                <w:color w:val="1F3864" w:themeColor="accent1" w:themeShade="80"/>
                <w:sz w:val="20"/>
                <w:szCs w:val="20"/>
              </w:rPr>
            </w:pPr>
            <w:r w:rsidRPr="046BDAA2" w:rsidR="0003309E">
              <w:rPr>
                <w:rFonts w:ascii="Arial" w:hAnsi="Arial" w:eastAsia="Arial" w:cs="Arial"/>
                <w:i w:val="0"/>
                <w:iCs w:val="0"/>
                <w:color w:val="1F3864" w:themeColor="accent1" w:themeTint="FF" w:themeShade="80"/>
                <w:sz w:val="20"/>
                <w:szCs w:val="20"/>
              </w:rPr>
              <w:t>Objetivos</w:t>
            </w:r>
          </w:p>
        </w:tc>
        <w:tc>
          <w:tcPr>
            <w:tcW w:w="7111" w:type="dxa"/>
            <w:tcMar/>
            <w:vAlign w:val="center"/>
          </w:tcPr>
          <w:p w:rsidRPr="00A370C8" w:rsidR="0003309E" w:rsidP="046BDAA2" w:rsidRDefault="0003309E" w14:paraId="372D4E1B" w14:textId="4DD930C4">
            <w:pPr>
              <w:spacing w:line="259" w:lineRule="auto"/>
              <w:ind w:left="0"/>
              <w:jc w:val="both"/>
              <w:rPr>
                <w:rFonts w:ascii="Arial" w:hAnsi="Arial" w:eastAsia="Arial" w:cs="Arial"/>
                <w:i w:val="0"/>
                <w:iCs w:val="0"/>
                <w:noProof w:val="0"/>
                <w:sz w:val="20"/>
                <w:szCs w:val="20"/>
                <w:lang w:val="es-CL"/>
              </w:rPr>
            </w:pPr>
            <w:r w:rsidRPr="046BDAA2" w:rsidR="1D66896E">
              <w:rPr>
                <w:rFonts w:ascii="Arial" w:hAnsi="Arial" w:eastAsia="Arial" w:cs="Arial"/>
                <w:b w:val="0"/>
                <w:bCs w:val="0"/>
                <w:i w:val="0"/>
                <w:iCs w:val="0"/>
                <w:caps w:val="0"/>
                <w:smallCaps w:val="0"/>
                <w:noProof w:val="0"/>
                <w:color w:val="000000" w:themeColor="text1" w:themeTint="FF" w:themeShade="FF"/>
                <w:sz w:val="20"/>
                <w:szCs w:val="20"/>
                <w:lang w:val="es-CL"/>
              </w:rPr>
              <w:t>Automatizar el proceso de recolección y monitoreo de datos en la maltería de Talagante, mejorando la eficiencia operativa y optimizando el control de calidad en la producción de cebada para diferentes marcas de cerveza.</w:t>
            </w:r>
          </w:p>
          <w:p w:rsidRPr="00A370C8" w:rsidR="0003309E" w:rsidP="046BDAA2" w:rsidRDefault="0003309E" w14:paraId="0DD025FA" w14:textId="55702F4A">
            <w:pPr>
              <w:jc w:val="both"/>
              <w:rPr>
                <w:rFonts w:ascii="Arial" w:hAnsi="Arial" w:eastAsia="Arial" w:cs="Arial"/>
                <w:i w:val="0"/>
                <w:iCs w:val="0"/>
                <w:color w:val="548DD4"/>
                <w:sz w:val="20"/>
                <w:szCs w:val="20"/>
                <w:lang w:eastAsia="es-CL"/>
              </w:rPr>
            </w:pPr>
          </w:p>
        </w:tc>
      </w:tr>
      <w:tr w:rsidR="0003309E" w:rsidTr="046BDAA2" w14:paraId="2FEF1C0D" w14:textId="77777777">
        <w:trPr>
          <w:trHeight w:val="939"/>
        </w:trPr>
        <w:tc>
          <w:tcPr>
            <w:tcW w:w="2528" w:type="dxa"/>
            <w:tcMar/>
            <w:vAlign w:val="center"/>
          </w:tcPr>
          <w:p w:rsidRPr="00CA22A9" w:rsidR="0003309E" w:rsidP="046BDAA2" w:rsidRDefault="0003309E" w14:paraId="1064E097" w14:textId="77777777">
            <w:pPr>
              <w:rPr>
                <w:rFonts w:ascii="Arial" w:hAnsi="Arial" w:eastAsia="Arial" w:cs="Arial"/>
                <w:i w:val="0"/>
                <w:iCs w:val="0"/>
                <w:color w:val="1F3864" w:themeColor="accent1" w:themeShade="80"/>
                <w:sz w:val="20"/>
                <w:szCs w:val="20"/>
              </w:rPr>
            </w:pPr>
            <w:r w:rsidRPr="046BDAA2" w:rsidR="0003309E">
              <w:rPr>
                <w:rFonts w:ascii="Arial" w:hAnsi="Arial" w:eastAsia="Arial" w:cs="Arial"/>
                <w:i w:val="0"/>
                <w:iCs w:val="0"/>
                <w:color w:val="1F3864" w:themeColor="accent1" w:themeTint="FF" w:themeShade="80"/>
                <w:sz w:val="20"/>
                <w:szCs w:val="20"/>
              </w:rPr>
              <w:t>Metodología</w:t>
            </w:r>
          </w:p>
        </w:tc>
        <w:tc>
          <w:tcPr>
            <w:tcW w:w="7111" w:type="dxa"/>
            <w:tcMar/>
            <w:vAlign w:val="center"/>
          </w:tcPr>
          <w:p w:rsidRPr="00711C16" w:rsidR="0003309E" w:rsidP="046BDAA2" w:rsidRDefault="0003309E" w14:paraId="0908C15F" w14:textId="50395FB4">
            <w:pPr>
              <w:jc w:val="both"/>
              <w:rPr>
                <w:rFonts w:ascii="Arial" w:hAnsi="Arial" w:eastAsia="Arial" w:cs="Arial"/>
                <w:i w:val="0"/>
                <w:iCs w:val="0"/>
                <w:color w:val="auto"/>
                <w:sz w:val="20"/>
                <w:szCs w:val="20"/>
                <w:lang w:eastAsia="es-CL"/>
              </w:rPr>
            </w:pPr>
            <w:r w:rsidRPr="046BDAA2" w:rsidR="13E6416F">
              <w:rPr>
                <w:rFonts w:ascii="Arial" w:hAnsi="Arial" w:eastAsia="Arial" w:cs="Arial"/>
                <w:i w:val="0"/>
                <w:iCs w:val="0"/>
                <w:color w:val="auto"/>
                <w:sz w:val="20"/>
                <w:szCs w:val="20"/>
                <w:lang w:eastAsia="es-CL"/>
              </w:rPr>
              <w:t xml:space="preserve">XP – Extreme </w:t>
            </w:r>
            <w:r w:rsidRPr="046BDAA2" w:rsidR="13E6416F">
              <w:rPr>
                <w:rFonts w:ascii="Arial" w:hAnsi="Arial" w:eastAsia="Arial" w:cs="Arial"/>
                <w:i w:val="0"/>
                <w:iCs w:val="0"/>
                <w:color w:val="auto"/>
                <w:sz w:val="20"/>
                <w:szCs w:val="20"/>
                <w:lang w:eastAsia="es-CL"/>
              </w:rPr>
              <w:t>Programming</w:t>
            </w:r>
          </w:p>
        </w:tc>
      </w:tr>
      <w:tr w:rsidR="0003309E" w:rsidTr="046BDAA2" w14:paraId="74E704B1" w14:textId="77777777">
        <w:trPr>
          <w:trHeight w:val="2377"/>
        </w:trPr>
        <w:tc>
          <w:tcPr>
            <w:tcW w:w="2528" w:type="dxa"/>
            <w:tcMar/>
            <w:vAlign w:val="center"/>
          </w:tcPr>
          <w:p w:rsidRPr="00CA22A9" w:rsidR="0003309E" w:rsidP="046BDAA2" w:rsidRDefault="0003309E" w14:paraId="0313DD97" w14:textId="77777777">
            <w:pPr>
              <w:rPr>
                <w:rFonts w:ascii="Arial" w:hAnsi="Arial" w:eastAsia="Arial" w:cs="Arial"/>
                <w:i w:val="0"/>
                <w:iCs w:val="0"/>
                <w:color w:val="1F3864" w:themeColor="accent1" w:themeShade="80"/>
                <w:sz w:val="20"/>
                <w:szCs w:val="20"/>
              </w:rPr>
            </w:pPr>
            <w:r w:rsidRPr="046BDAA2" w:rsidR="0003309E">
              <w:rPr>
                <w:rFonts w:ascii="Arial" w:hAnsi="Arial" w:eastAsia="Arial" w:cs="Arial"/>
                <w:i w:val="0"/>
                <w:iCs w:val="0"/>
                <w:color w:val="1F3864" w:themeColor="accent1" w:themeTint="FF" w:themeShade="80"/>
                <w:sz w:val="20"/>
                <w:szCs w:val="20"/>
              </w:rPr>
              <w:t>Evidencias de avance</w:t>
            </w:r>
          </w:p>
        </w:tc>
        <w:tc>
          <w:tcPr>
            <w:tcW w:w="7111" w:type="dxa"/>
            <w:tcMar/>
            <w:vAlign w:val="center"/>
          </w:tcPr>
          <w:p w:rsidRPr="00A370C8" w:rsidR="0003309E" w:rsidP="046BDAA2" w:rsidRDefault="0003309E" w14:paraId="5C59463C" w14:textId="717A4723">
            <w:pPr>
              <w:spacing w:before="240" w:beforeAutospacing="off" w:after="240" w:afterAutospacing="off"/>
              <w:jc w:val="both"/>
              <w:rPr>
                <w:rFonts w:ascii="Arial" w:hAnsi="Arial" w:eastAsia="Arial" w:cs="Arial"/>
                <w:i w:val="0"/>
                <w:iCs w:val="0"/>
                <w:noProof w:val="0"/>
                <w:sz w:val="20"/>
                <w:szCs w:val="20"/>
                <w:lang w:val="es-CL"/>
              </w:rPr>
            </w:pPr>
            <w:r w:rsidRPr="046BDAA2" w:rsidR="5BE4348B">
              <w:rPr>
                <w:rFonts w:ascii="Arial" w:hAnsi="Arial" w:eastAsia="Arial" w:cs="Arial"/>
                <w:i w:val="0"/>
                <w:iCs w:val="0"/>
                <w:noProof w:val="0"/>
                <w:sz w:val="20"/>
                <w:szCs w:val="20"/>
                <w:lang w:val="es-CL"/>
              </w:rPr>
              <w:t>Las evidencias por presentar</w:t>
            </w:r>
            <w:r w:rsidRPr="046BDAA2" w:rsidR="6DF2376C">
              <w:rPr>
                <w:rFonts w:ascii="Arial" w:hAnsi="Arial" w:eastAsia="Arial" w:cs="Arial"/>
                <w:i w:val="0"/>
                <w:iCs w:val="0"/>
                <w:noProof w:val="0"/>
                <w:sz w:val="20"/>
                <w:szCs w:val="20"/>
                <w:lang w:val="es-CL"/>
              </w:rPr>
              <w:t xml:space="preserve"> incluyen el avance en el </w:t>
            </w:r>
            <w:r w:rsidRPr="046BDAA2" w:rsidR="6DF2376C">
              <w:rPr>
                <w:rFonts w:ascii="Arial" w:hAnsi="Arial" w:eastAsia="Arial" w:cs="Arial"/>
                <w:b w:val="1"/>
                <w:bCs w:val="1"/>
                <w:i w:val="0"/>
                <w:iCs w:val="0"/>
                <w:noProof w:val="0"/>
                <w:sz w:val="20"/>
                <w:szCs w:val="20"/>
                <w:lang w:val="es-CL"/>
              </w:rPr>
              <w:t>frontend</w:t>
            </w:r>
            <w:r w:rsidRPr="046BDAA2" w:rsidR="6DF2376C">
              <w:rPr>
                <w:rFonts w:ascii="Arial" w:hAnsi="Arial" w:eastAsia="Arial" w:cs="Arial"/>
                <w:i w:val="0"/>
                <w:iCs w:val="0"/>
                <w:noProof w:val="0"/>
                <w:sz w:val="20"/>
                <w:szCs w:val="20"/>
                <w:lang w:val="es-CL"/>
              </w:rPr>
              <w:t xml:space="preserve"> de la aplicación, que ya cuenta con varias funcionalidades implementadas, el progreso en la </w:t>
            </w:r>
            <w:r w:rsidRPr="046BDAA2" w:rsidR="6DF2376C">
              <w:rPr>
                <w:rFonts w:ascii="Arial" w:hAnsi="Arial" w:eastAsia="Arial" w:cs="Arial"/>
                <w:b w:val="1"/>
                <w:bCs w:val="1"/>
                <w:i w:val="0"/>
                <w:iCs w:val="0"/>
                <w:noProof w:val="0"/>
                <w:sz w:val="20"/>
                <w:szCs w:val="20"/>
                <w:lang w:val="es-CL"/>
              </w:rPr>
              <w:t>documentación</w:t>
            </w:r>
            <w:r w:rsidRPr="046BDAA2" w:rsidR="6DF2376C">
              <w:rPr>
                <w:rFonts w:ascii="Arial" w:hAnsi="Arial" w:eastAsia="Arial" w:cs="Arial"/>
                <w:i w:val="0"/>
                <w:iCs w:val="0"/>
                <w:noProof w:val="0"/>
                <w:sz w:val="20"/>
                <w:szCs w:val="20"/>
                <w:lang w:val="es-CL"/>
              </w:rPr>
              <w:t xml:space="preserve">, los </w:t>
            </w:r>
            <w:r w:rsidRPr="046BDAA2" w:rsidR="6DF2376C">
              <w:rPr>
                <w:rFonts w:ascii="Arial" w:hAnsi="Arial" w:eastAsia="Arial" w:cs="Arial"/>
                <w:b w:val="1"/>
                <w:bCs w:val="1"/>
                <w:i w:val="0"/>
                <w:iCs w:val="0"/>
                <w:noProof w:val="0"/>
                <w:sz w:val="20"/>
                <w:szCs w:val="20"/>
                <w:lang w:val="es-CL"/>
              </w:rPr>
              <w:t>casos de uso</w:t>
            </w:r>
            <w:r w:rsidRPr="046BDAA2" w:rsidR="6DF2376C">
              <w:rPr>
                <w:rFonts w:ascii="Arial" w:hAnsi="Arial" w:eastAsia="Arial" w:cs="Arial"/>
                <w:i w:val="0"/>
                <w:iCs w:val="0"/>
                <w:noProof w:val="0"/>
                <w:sz w:val="20"/>
                <w:szCs w:val="20"/>
                <w:lang w:val="es-CL"/>
              </w:rPr>
              <w:t xml:space="preserve">, el </w:t>
            </w:r>
            <w:r w:rsidRPr="046BDAA2" w:rsidR="6DF2376C">
              <w:rPr>
                <w:rFonts w:ascii="Arial" w:hAnsi="Arial" w:eastAsia="Arial" w:cs="Arial"/>
                <w:b w:val="1"/>
                <w:bCs w:val="1"/>
                <w:i w:val="0"/>
                <w:iCs w:val="0"/>
                <w:noProof w:val="0"/>
                <w:sz w:val="20"/>
                <w:szCs w:val="20"/>
                <w:lang w:val="es-CL"/>
              </w:rPr>
              <w:t>diagrama BPM</w:t>
            </w:r>
            <w:r w:rsidRPr="046BDAA2" w:rsidR="6DF2376C">
              <w:rPr>
                <w:rFonts w:ascii="Arial" w:hAnsi="Arial" w:eastAsia="Arial" w:cs="Arial"/>
                <w:i w:val="0"/>
                <w:iCs w:val="0"/>
                <w:noProof w:val="0"/>
                <w:sz w:val="20"/>
                <w:szCs w:val="20"/>
                <w:lang w:val="es-CL"/>
              </w:rPr>
              <w:t xml:space="preserve">, y el desarrollo de la </w:t>
            </w:r>
            <w:r w:rsidRPr="046BDAA2" w:rsidR="6DF2376C">
              <w:rPr>
                <w:rFonts w:ascii="Arial" w:hAnsi="Arial" w:eastAsia="Arial" w:cs="Arial"/>
                <w:b w:val="1"/>
                <w:bCs w:val="1"/>
                <w:i w:val="0"/>
                <w:iCs w:val="0"/>
                <w:noProof w:val="0"/>
                <w:sz w:val="20"/>
                <w:szCs w:val="20"/>
                <w:lang w:val="es-CL"/>
              </w:rPr>
              <w:t>base de datos</w:t>
            </w:r>
            <w:r w:rsidRPr="046BDAA2" w:rsidR="6DF2376C">
              <w:rPr>
                <w:rFonts w:ascii="Arial" w:hAnsi="Arial" w:eastAsia="Arial" w:cs="Arial"/>
                <w:i w:val="0"/>
                <w:iCs w:val="0"/>
                <w:noProof w:val="0"/>
                <w:sz w:val="20"/>
                <w:szCs w:val="20"/>
                <w:lang w:val="es-CL"/>
              </w:rPr>
              <w:t>. Estas evidencias demuestran el avance significativo en el proyecto, cubriendo aspectos clave del desarrollo. La calidad del proyecto se ha resguardado mediante la correcta aplicación de metodologías ágiles, herramientas propias de la disciplina y un enfoque bien estructurado en el manejo de la base de datos.</w:t>
            </w:r>
          </w:p>
          <w:p w:rsidRPr="00A370C8" w:rsidR="0003309E" w:rsidP="046BDAA2" w:rsidRDefault="0003309E" w14:paraId="51E5B895" w14:textId="0AF516E4">
            <w:pPr>
              <w:jc w:val="both"/>
              <w:rPr>
                <w:rFonts w:ascii="Arial" w:hAnsi="Arial" w:eastAsia="Arial" w:cs="Arial"/>
                <w:i w:val="0"/>
                <w:iCs w:val="0"/>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586C9C" w:rsidTr="046BDAA2" w14:paraId="31DD54DD" w14:textId="77777777">
        <w:trPr>
          <w:trHeight w:val="440"/>
        </w:trPr>
        <w:tc>
          <w:tcPr>
            <w:tcW w:w="9640" w:type="dxa"/>
            <w:tcMar/>
            <w:vAlign w:val="center"/>
          </w:tcPr>
          <w:p w:rsidRPr="00BF2EA6" w:rsidR="00586C9C" w:rsidP="046BDAA2" w:rsidRDefault="00586C9C" w14:paraId="26CA16E7" w14:textId="77777777">
            <w:pPr>
              <w:rPr>
                <w:rFonts w:ascii="Arial" w:hAnsi="Arial" w:eastAsia="Arial" w:cs="Arial"/>
                <w:b w:val="1"/>
                <w:bCs w:val="1"/>
                <w:i w:val="0"/>
                <w:iCs w:val="0"/>
                <w:color w:val="1F3864" w:themeColor="accent1" w:themeShade="80"/>
                <w:sz w:val="20"/>
                <w:szCs w:val="20"/>
              </w:rPr>
            </w:pPr>
            <w:r w:rsidRPr="046BDAA2" w:rsidR="14EB78F4">
              <w:rPr>
                <w:rFonts w:ascii="Arial" w:hAnsi="Arial" w:eastAsia="Arial" w:cs="Arial"/>
                <w:b w:val="1"/>
                <w:bCs w:val="1"/>
                <w:i w:val="0"/>
                <w:iCs w:val="0"/>
                <w:color w:val="1F3864" w:themeColor="accent1" w:themeTint="FF" w:themeShade="80"/>
                <w:sz w:val="20"/>
                <w:szCs w:val="20"/>
              </w:rPr>
              <w:t>2</w:t>
            </w:r>
            <w:r w:rsidRPr="046BDAA2" w:rsidR="14EB78F4">
              <w:rPr>
                <w:rFonts w:ascii="Arial" w:hAnsi="Arial" w:eastAsia="Arial" w:cs="Arial"/>
                <w:b w:val="1"/>
                <w:bCs w:val="1"/>
                <w:i w:val="0"/>
                <w:iCs w:val="0"/>
                <w:color w:val="1F3864" w:themeColor="accent1" w:themeTint="FF" w:themeShade="80"/>
                <w:sz w:val="20"/>
                <w:szCs w:val="20"/>
              </w:rPr>
              <w:t xml:space="preserve">. </w:t>
            </w:r>
            <w:r w:rsidRPr="046BDAA2" w:rsidR="14EB78F4">
              <w:rPr>
                <w:rFonts w:ascii="Arial" w:hAnsi="Arial" w:eastAsia="Arial" w:cs="Arial"/>
                <w:b w:val="1"/>
                <w:bCs w:val="1"/>
                <w:i w:val="0"/>
                <w:iCs w:val="0"/>
                <w:color w:val="1F3864" w:themeColor="accent1" w:themeTint="FF" w:themeShade="80"/>
                <w:sz w:val="20"/>
                <w:szCs w:val="20"/>
              </w:rPr>
              <w:t xml:space="preserve">Monitoreo del Plan de Trabajo </w:t>
            </w:r>
          </w:p>
        </w:tc>
      </w:tr>
      <w:tr w:rsidR="00586C9C" w:rsidTr="046BDAA2" w14:paraId="07A4A632" w14:textId="77777777">
        <w:trPr>
          <w:trHeight w:val="800"/>
        </w:trPr>
        <w:tc>
          <w:tcPr>
            <w:tcW w:w="9640" w:type="dxa"/>
            <w:shd w:val="clear" w:color="auto" w:fill="D9E2F3" w:themeFill="accent1" w:themeFillTint="33"/>
            <w:tcMar/>
            <w:vAlign w:val="center"/>
          </w:tcPr>
          <w:p w:rsidRPr="00DA1615" w:rsidR="00586C9C" w:rsidP="046BDAA2" w:rsidRDefault="00586C9C" w14:paraId="130D7DED" w14:textId="5701F8AA">
            <w:pPr>
              <w:jc w:val="both"/>
              <w:rPr>
                <w:rFonts w:ascii="Arial" w:hAnsi="Arial" w:eastAsia="Arial" w:cs="Arial"/>
                <w:i w:val="0"/>
                <w:iCs w:val="0"/>
                <w:color w:val="1F3864" w:themeColor="accent1" w:themeShade="80"/>
                <w:sz w:val="20"/>
                <w:szCs w:val="20"/>
              </w:rPr>
            </w:pPr>
            <w:r w:rsidRPr="046BDAA2" w:rsidR="14EB78F4">
              <w:rPr>
                <w:rFonts w:ascii="Arial" w:hAnsi="Arial" w:eastAsia="Arial" w:cs="Arial"/>
                <w:i w:val="0"/>
                <w:iCs w:val="0"/>
                <w:color w:val="1F3864" w:themeColor="accent1" w:themeTint="FF" w:themeShade="80"/>
                <w:sz w:val="20"/>
                <w:szCs w:val="20"/>
              </w:rPr>
              <w:t xml:space="preserve">Examina cuidadosamente tu plan de trabajo, enfocándote especialmente en la columna de </w:t>
            </w:r>
            <w:r w:rsidRPr="046BDAA2" w:rsidR="001F6777">
              <w:rPr>
                <w:rFonts w:ascii="Arial" w:hAnsi="Arial" w:eastAsia="Arial" w:cs="Arial"/>
                <w:i w:val="0"/>
                <w:iCs w:val="0"/>
                <w:color w:val="1F3864" w:themeColor="accent1" w:themeTint="FF" w:themeShade="80"/>
                <w:sz w:val="20"/>
                <w:szCs w:val="20"/>
              </w:rPr>
              <w:t xml:space="preserve">estado de avance </w:t>
            </w:r>
            <w:r w:rsidRPr="046BDAA2" w:rsidR="14EB78F4">
              <w:rPr>
                <w:rFonts w:ascii="Arial" w:hAnsi="Arial" w:eastAsia="Arial" w:cs="Arial"/>
                <w:i w:val="0"/>
                <w:iCs w:val="0"/>
                <w:color w:val="1F3864" w:themeColor="accent1" w:themeTint="FF" w:themeShade="80"/>
                <w:sz w:val="20"/>
                <w:szCs w:val="20"/>
              </w:rPr>
              <w:t>y ajustes.</w:t>
            </w:r>
          </w:p>
        </w:tc>
      </w:tr>
    </w:tbl>
    <w:p w:rsidR="0003309E" w:rsidP="046BDAA2" w:rsidRDefault="0003309E" w14:paraId="5DABEEF6" w14:textId="59A60B1E">
      <w:pPr>
        <w:spacing w:after="0" w:line="240" w:lineRule="auto"/>
        <w:rPr>
          <w:rFonts w:ascii="Arial" w:hAnsi="Arial" w:eastAsia="Arial" w:cs="Arial"/>
          <w:i w:val="0"/>
          <w:iCs w:val="0"/>
          <w:color w:val="595959" w:themeColor="text1" w:themeTint="A6"/>
          <w:sz w:val="20"/>
          <w:szCs w:val="20"/>
          <w:lang w:val="es-ES"/>
        </w:rPr>
      </w:pPr>
    </w:p>
    <w:tbl>
      <w:tblPr>
        <w:tblStyle w:val="Tablaconcuadrcula"/>
        <w:tblpPr w:leftFromText="180" w:rightFromText="180" w:vertAnchor="page" w:horzAnchor="margin" w:tblpXSpec="center" w:tblpY="3517"/>
        <w:tblW w:w="10047"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328"/>
        <w:gridCol w:w="1077"/>
        <w:gridCol w:w="1276"/>
        <w:gridCol w:w="1276"/>
        <w:gridCol w:w="1275"/>
        <w:gridCol w:w="1276"/>
        <w:gridCol w:w="1418"/>
        <w:gridCol w:w="1121"/>
      </w:tblGrid>
      <w:tr w:rsidRPr="006E3B0D" w:rsidR="00FD5149" w:rsidTr="046BDAA2" w14:paraId="66FA4353" w14:textId="77777777">
        <w:trPr>
          <w:trHeight w:val="415"/>
        </w:trPr>
        <w:tc>
          <w:tcPr>
            <w:tcW w:w="10047" w:type="dxa"/>
            <w:gridSpan w:val="8"/>
            <w:tcMar/>
            <w:vAlign w:val="center"/>
          </w:tcPr>
          <w:p w:rsidRPr="006E3B0D" w:rsidR="00FD5149" w:rsidP="046BDAA2" w:rsidRDefault="00FD5149" w14:paraId="0EAB9185"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Plan de Trabajo</w:t>
            </w:r>
          </w:p>
        </w:tc>
      </w:tr>
      <w:tr w:rsidRPr="006E3B0D" w:rsidR="00FD5149" w:rsidTr="046BDAA2" w14:paraId="54BB210F" w14:textId="77777777">
        <w:trPr>
          <w:trHeight w:val="711"/>
        </w:trPr>
        <w:tc>
          <w:tcPr>
            <w:tcW w:w="1328" w:type="dxa"/>
            <w:tcMar/>
            <w:vAlign w:val="center"/>
          </w:tcPr>
          <w:p w:rsidRPr="006E3B0D" w:rsidR="00FD5149" w:rsidP="046BDAA2" w:rsidRDefault="00FD5149" w14:paraId="29F5C735"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C</w:t>
            </w:r>
            <w:r w:rsidRPr="046BDAA2" w:rsidR="335933A0">
              <w:rPr>
                <w:rFonts w:ascii="Arial" w:hAnsi="Arial" w:eastAsia="Arial" w:cs="Arial"/>
                <w:i w:val="0"/>
                <w:iCs w:val="0"/>
                <w:color w:val="1F3864" w:themeColor="accent1" w:themeTint="FF" w:themeShade="80"/>
                <w:sz w:val="20"/>
                <w:szCs w:val="20"/>
              </w:rPr>
              <w:t>ompetencia</w:t>
            </w:r>
            <w:r w:rsidRPr="046BDAA2" w:rsidR="335933A0">
              <w:rPr>
                <w:rFonts w:ascii="Arial" w:hAnsi="Arial" w:eastAsia="Arial" w:cs="Arial"/>
                <w:i w:val="0"/>
                <w:iCs w:val="0"/>
                <w:color w:val="1F3864" w:themeColor="accent1" w:themeTint="FF" w:themeShade="80"/>
                <w:sz w:val="20"/>
                <w:szCs w:val="20"/>
              </w:rPr>
              <w:t xml:space="preserve"> o unidades de competencias</w:t>
            </w:r>
          </w:p>
        </w:tc>
        <w:tc>
          <w:tcPr>
            <w:tcW w:w="1077" w:type="dxa"/>
            <w:tcMar/>
            <w:vAlign w:val="center"/>
          </w:tcPr>
          <w:p w:rsidRPr="006E3B0D" w:rsidR="00FD5149" w:rsidP="046BDAA2" w:rsidRDefault="00FD5149" w14:paraId="54E7FFFD"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Actividades</w:t>
            </w:r>
          </w:p>
        </w:tc>
        <w:tc>
          <w:tcPr>
            <w:tcW w:w="1276" w:type="dxa"/>
            <w:tcMar/>
            <w:vAlign w:val="center"/>
          </w:tcPr>
          <w:p w:rsidRPr="006E3B0D" w:rsidR="00FD5149" w:rsidP="046BDAA2" w:rsidRDefault="00FD5149" w14:paraId="63546E8A"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Recursos</w:t>
            </w:r>
          </w:p>
        </w:tc>
        <w:tc>
          <w:tcPr>
            <w:tcW w:w="1276" w:type="dxa"/>
            <w:tcMar/>
            <w:vAlign w:val="center"/>
          </w:tcPr>
          <w:p w:rsidRPr="006E3B0D" w:rsidR="00FD5149" w:rsidP="046BDAA2" w:rsidRDefault="00FD5149" w14:paraId="392197F9"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Duración de la actividad</w:t>
            </w:r>
          </w:p>
        </w:tc>
        <w:tc>
          <w:tcPr>
            <w:tcW w:w="1275" w:type="dxa"/>
            <w:tcMar/>
            <w:vAlign w:val="center"/>
          </w:tcPr>
          <w:p w:rsidRPr="006E3B0D" w:rsidR="00FD5149" w:rsidP="046BDAA2" w:rsidRDefault="00FD5149" w14:paraId="58CFFE40"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Shade="80"/>
                <w:sz w:val="20"/>
                <w:szCs w:val="20"/>
              </w:rPr>
              <w:t>Responsable</w:t>
            </w:r>
            <w:r w:rsidRPr="046BDAA2">
              <w:rPr>
                <w:rStyle w:val="Refdenotaalpie"/>
                <w:rFonts w:ascii="Arial" w:hAnsi="Arial" w:eastAsia="Arial" w:cs="Arial"/>
                <w:i w:val="0"/>
                <w:iCs w:val="0"/>
                <w:color w:val="1F3864" w:themeColor="accent1" w:themeShade="80"/>
                <w:sz w:val="20"/>
                <w:szCs w:val="20"/>
              </w:rPr>
              <w:footnoteReference w:id="1"/>
            </w:r>
          </w:p>
        </w:tc>
        <w:tc>
          <w:tcPr>
            <w:tcW w:w="1276" w:type="dxa"/>
            <w:tcMar/>
            <w:vAlign w:val="center"/>
          </w:tcPr>
          <w:p w:rsidRPr="006E3B0D" w:rsidR="00FD5149" w:rsidP="046BDAA2" w:rsidRDefault="00FD5149" w14:paraId="3E59D270"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Observaciones</w:t>
            </w:r>
          </w:p>
        </w:tc>
        <w:tc>
          <w:tcPr>
            <w:tcW w:w="1418" w:type="dxa"/>
            <w:tcMar/>
            <w:vAlign w:val="center"/>
          </w:tcPr>
          <w:p w:rsidRPr="006E3B0D" w:rsidR="00FD5149" w:rsidP="046BDAA2" w:rsidRDefault="00FD5149" w14:paraId="16EAEFD4"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Estado de avance</w:t>
            </w:r>
          </w:p>
        </w:tc>
        <w:tc>
          <w:tcPr>
            <w:tcW w:w="1121" w:type="dxa"/>
            <w:tcMar/>
            <w:vAlign w:val="center"/>
          </w:tcPr>
          <w:p w:rsidRPr="006E3B0D" w:rsidR="00FD5149" w:rsidP="046BDAA2" w:rsidRDefault="00FD5149" w14:paraId="4DFF4306" w14:textId="77777777">
            <w:pPr>
              <w:jc w:val="center"/>
              <w:rPr>
                <w:rFonts w:ascii="Arial" w:hAnsi="Arial" w:eastAsia="Arial" w:cs="Arial"/>
                <w:i w:val="0"/>
                <w:iCs w:val="0"/>
                <w:color w:val="1F3864" w:themeColor="accent1" w:themeShade="80"/>
                <w:sz w:val="20"/>
                <w:szCs w:val="20"/>
              </w:rPr>
            </w:pPr>
            <w:r w:rsidRPr="046BDAA2" w:rsidR="335933A0">
              <w:rPr>
                <w:rFonts w:ascii="Arial" w:hAnsi="Arial" w:eastAsia="Arial" w:cs="Arial"/>
                <w:i w:val="0"/>
                <w:iCs w:val="0"/>
                <w:color w:val="1F3864" w:themeColor="accent1" w:themeTint="FF" w:themeShade="80"/>
                <w:sz w:val="20"/>
                <w:szCs w:val="20"/>
              </w:rPr>
              <w:t>A</w:t>
            </w:r>
            <w:r w:rsidRPr="046BDAA2" w:rsidR="335933A0">
              <w:rPr>
                <w:rFonts w:ascii="Arial" w:hAnsi="Arial" w:eastAsia="Arial" w:cs="Arial"/>
                <w:i w:val="0"/>
                <w:iCs w:val="0"/>
                <w:color w:val="1F3864" w:themeColor="accent1" w:themeTint="FF" w:themeShade="80"/>
                <w:sz w:val="20"/>
                <w:szCs w:val="20"/>
              </w:rPr>
              <w:t>justes</w:t>
            </w:r>
          </w:p>
        </w:tc>
      </w:tr>
      <w:tr w:rsidRPr="006E3B0D" w:rsidR="00FD5149" w:rsidTr="046BDAA2" w14:paraId="0D4FAAA2" w14:textId="77777777">
        <w:trPr>
          <w:trHeight w:val="2410"/>
        </w:trPr>
        <w:tc>
          <w:tcPr>
            <w:tcW w:w="1328" w:type="dxa"/>
            <w:tcMar/>
            <w:vAlign w:val="center"/>
          </w:tcPr>
          <w:p w:rsidRPr="006E3B0D" w:rsidR="00FD5149" w:rsidP="046BDAA2" w:rsidRDefault="00FD5149" w14:paraId="15FFF740" w14:textId="42EFC306">
            <w:pPr>
              <w:jc w:val="center"/>
              <w:rPr>
                <w:rFonts w:ascii="Arial" w:hAnsi="Arial" w:eastAsia="Arial" w:cs="Arial"/>
                <w:i w:val="0"/>
                <w:iCs w:val="0"/>
                <w:color w:val="548DD4"/>
                <w:sz w:val="20"/>
                <w:szCs w:val="20"/>
                <w:lang w:eastAsia="es-CL"/>
              </w:rPr>
            </w:pPr>
          </w:p>
          <w:p w:rsidRPr="006E3B0D" w:rsidR="00FD5149" w:rsidP="046BDAA2" w:rsidRDefault="00FD5149" w14:paraId="42217B3F" w14:textId="457326D0">
            <w:pPr>
              <w:jc w:val="center"/>
              <w:rPr>
                <w:rFonts w:ascii="Arial" w:hAnsi="Arial" w:eastAsia="Arial" w:cs="Arial"/>
                <w:i w:val="0"/>
                <w:iCs w:val="0"/>
                <w:color w:val="548DD4"/>
                <w:sz w:val="20"/>
                <w:szCs w:val="20"/>
                <w:lang w:eastAsia="es-CL"/>
              </w:rPr>
            </w:pPr>
            <w:r w:rsidRPr="046BDAA2" w:rsidR="37CA1E8A">
              <w:rPr>
                <w:rFonts w:ascii="Arial" w:hAnsi="Arial" w:eastAsia="Arial" w:cs="Arial"/>
                <w:i w:val="0"/>
                <w:iCs w:val="0"/>
                <w:color w:val="548DD4"/>
                <w:sz w:val="20"/>
                <w:szCs w:val="20"/>
                <w:lang w:eastAsia="es-CL"/>
              </w:rPr>
              <w:t>Programación</w:t>
            </w:r>
          </w:p>
          <w:p w:rsidRPr="006E3B0D" w:rsidR="00FD5149" w:rsidP="046BDAA2" w:rsidRDefault="00FD5149" w14:paraId="34205C54" w14:textId="6EB410A0">
            <w:pPr>
              <w:jc w:val="center"/>
              <w:rPr>
                <w:rFonts w:ascii="Arial" w:hAnsi="Arial" w:eastAsia="Arial" w:cs="Arial"/>
                <w:i w:val="0"/>
                <w:iCs w:val="0"/>
                <w:color w:val="548DD4"/>
                <w:sz w:val="20"/>
                <w:szCs w:val="20"/>
                <w:lang w:eastAsia="es-CL"/>
              </w:rPr>
            </w:pPr>
            <w:r w:rsidRPr="046BDAA2" w:rsidR="37CA1E8A">
              <w:rPr>
                <w:rFonts w:ascii="Arial" w:hAnsi="Arial" w:eastAsia="Arial" w:cs="Arial"/>
                <w:i w:val="0"/>
                <w:iCs w:val="0"/>
                <w:color w:val="548DD4"/>
                <w:sz w:val="20"/>
                <w:szCs w:val="20"/>
                <w:lang w:eastAsia="es-CL"/>
              </w:rPr>
              <w:t>Diseño de interfaces de usuario</w:t>
            </w:r>
          </w:p>
          <w:p w:rsidRPr="006E3B0D" w:rsidR="00FD5149" w:rsidP="046BDAA2" w:rsidRDefault="00FD5149" w14:paraId="5E27076F" w14:textId="59495179">
            <w:pPr>
              <w:jc w:val="center"/>
              <w:rPr>
                <w:rFonts w:ascii="Arial" w:hAnsi="Arial" w:eastAsia="Arial" w:cs="Arial"/>
                <w:i w:val="0"/>
                <w:iCs w:val="0"/>
                <w:color w:val="548DD4"/>
                <w:sz w:val="20"/>
                <w:szCs w:val="20"/>
                <w:lang w:eastAsia="es-CL"/>
              </w:rPr>
            </w:pPr>
            <w:r w:rsidRPr="046BDAA2" w:rsidR="37CA1E8A">
              <w:rPr>
                <w:rFonts w:ascii="Arial" w:hAnsi="Arial" w:eastAsia="Arial" w:cs="Arial"/>
                <w:i w:val="0"/>
                <w:iCs w:val="0"/>
                <w:color w:val="548DD4"/>
                <w:sz w:val="20"/>
                <w:szCs w:val="20"/>
                <w:lang w:eastAsia="es-CL"/>
              </w:rPr>
              <w:t xml:space="preserve">Pruebas y </w:t>
            </w:r>
            <w:r w:rsidRPr="046BDAA2" w:rsidR="37CA1E8A">
              <w:rPr>
                <w:rFonts w:ascii="Arial" w:hAnsi="Arial" w:eastAsia="Arial" w:cs="Arial"/>
                <w:i w:val="0"/>
                <w:iCs w:val="0"/>
                <w:color w:val="548DD4"/>
                <w:sz w:val="20"/>
                <w:szCs w:val="20"/>
                <w:lang w:eastAsia="es-CL"/>
              </w:rPr>
              <w:t>depuració</w:t>
            </w:r>
            <w:r w:rsidRPr="046BDAA2" w:rsidR="37CA1E8A">
              <w:rPr>
                <w:rFonts w:ascii="Arial" w:hAnsi="Arial" w:eastAsia="Arial" w:cs="Arial"/>
                <w:i w:val="0"/>
                <w:iCs w:val="0"/>
                <w:color w:val="548DD4"/>
                <w:sz w:val="20"/>
                <w:szCs w:val="20"/>
                <w:lang w:eastAsia="es-CL"/>
              </w:rPr>
              <w:t>n</w:t>
            </w:r>
          </w:p>
          <w:p w:rsidRPr="006E3B0D" w:rsidR="00FD5149" w:rsidP="046BDAA2" w:rsidRDefault="00FD5149" w14:paraId="14704FB4" w14:textId="42EFC306">
            <w:pPr>
              <w:jc w:val="center"/>
              <w:rPr>
                <w:rFonts w:ascii="Arial" w:hAnsi="Arial" w:eastAsia="Arial" w:cs="Arial"/>
                <w:i w:val="0"/>
                <w:iCs w:val="0"/>
                <w:color w:val="548DD4"/>
                <w:sz w:val="20"/>
                <w:szCs w:val="20"/>
                <w:lang w:eastAsia="es-CL"/>
              </w:rPr>
            </w:pPr>
          </w:p>
          <w:p w:rsidRPr="006E3B0D" w:rsidR="00FD5149" w:rsidP="046BDAA2" w:rsidRDefault="00FD5149" w14:paraId="61E55570" w14:textId="457326D0">
            <w:pPr>
              <w:jc w:val="center"/>
              <w:rPr>
                <w:rFonts w:ascii="Arial" w:hAnsi="Arial" w:eastAsia="Arial" w:cs="Arial"/>
                <w:i w:val="0"/>
                <w:iCs w:val="0"/>
                <w:color w:val="548DD4"/>
                <w:sz w:val="20"/>
                <w:szCs w:val="20"/>
                <w:lang w:eastAsia="es-CL"/>
              </w:rPr>
            </w:pPr>
            <w:r w:rsidRPr="046BDAA2" w:rsidR="12D17F6C">
              <w:rPr>
                <w:rFonts w:ascii="Arial" w:hAnsi="Arial" w:eastAsia="Arial" w:cs="Arial"/>
                <w:i w:val="0"/>
                <w:iCs w:val="0"/>
                <w:color w:val="548DD4"/>
                <w:sz w:val="20"/>
                <w:szCs w:val="20"/>
                <w:lang w:eastAsia="es-CL"/>
              </w:rPr>
              <w:t>Programación</w:t>
            </w:r>
          </w:p>
          <w:p w:rsidRPr="006E3B0D" w:rsidR="00FD5149" w:rsidP="046BDAA2" w:rsidRDefault="00FD5149" w14:paraId="5B5B5CCE" w14:textId="6EB410A0">
            <w:pPr>
              <w:jc w:val="center"/>
              <w:rPr>
                <w:rFonts w:ascii="Arial" w:hAnsi="Arial" w:eastAsia="Arial" w:cs="Arial"/>
                <w:i w:val="0"/>
                <w:iCs w:val="0"/>
                <w:color w:val="548DD4"/>
                <w:sz w:val="20"/>
                <w:szCs w:val="20"/>
                <w:lang w:eastAsia="es-CL"/>
              </w:rPr>
            </w:pPr>
            <w:r w:rsidRPr="046BDAA2" w:rsidR="12D17F6C">
              <w:rPr>
                <w:rFonts w:ascii="Arial" w:hAnsi="Arial" w:eastAsia="Arial" w:cs="Arial"/>
                <w:i w:val="0"/>
                <w:iCs w:val="0"/>
                <w:color w:val="548DD4"/>
                <w:sz w:val="20"/>
                <w:szCs w:val="20"/>
                <w:lang w:eastAsia="es-CL"/>
              </w:rPr>
              <w:t>Diseño de interfaces de usuario</w:t>
            </w:r>
          </w:p>
          <w:p w:rsidRPr="006E3B0D" w:rsidR="00FD5149" w:rsidP="046BDAA2" w:rsidRDefault="00FD5149" w14:paraId="5E60893D" w14:textId="277E1C87">
            <w:pPr>
              <w:jc w:val="center"/>
              <w:rPr>
                <w:rFonts w:ascii="Arial" w:hAnsi="Arial" w:eastAsia="Arial" w:cs="Arial"/>
                <w:i w:val="0"/>
                <w:iCs w:val="0"/>
                <w:color w:val="548DD4"/>
                <w:sz w:val="20"/>
                <w:szCs w:val="20"/>
                <w:lang w:eastAsia="es-CL"/>
              </w:rPr>
            </w:pPr>
            <w:r w:rsidRPr="046BDAA2" w:rsidR="12D17F6C">
              <w:rPr>
                <w:rFonts w:ascii="Arial" w:hAnsi="Arial" w:eastAsia="Arial" w:cs="Arial"/>
                <w:i w:val="0"/>
                <w:iCs w:val="0"/>
                <w:color w:val="548DD4"/>
                <w:sz w:val="20"/>
                <w:szCs w:val="20"/>
                <w:lang w:eastAsia="es-CL"/>
              </w:rPr>
              <w:t>Pruebas y depuración</w:t>
            </w:r>
          </w:p>
          <w:p w:rsidRPr="006E3B0D" w:rsidR="00FD5149" w:rsidP="046BDAA2" w:rsidRDefault="00FD5149" w14:paraId="29F01B29" w14:textId="406702AF">
            <w:pPr>
              <w:jc w:val="center"/>
              <w:rPr>
                <w:rFonts w:ascii="Arial" w:hAnsi="Arial" w:eastAsia="Arial" w:cs="Arial"/>
                <w:i w:val="0"/>
                <w:iCs w:val="0"/>
                <w:color w:val="548DD4"/>
                <w:sz w:val="20"/>
                <w:szCs w:val="20"/>
                <w:lang w:eastAsia="es-CL"/>
              </w:rPr>
            </w:pPr>
          </w:p>
        </w:tc>
        <w:tc>
          <w:tcPr>
            <w:tcW w:w="1077" w:type="dxa"/>
            <w:tcMar/>
            <w:vAlign w:val="center"/>
          </w:tcPr>
          <w:p w:rsidRPr="006E3B0D" w:rsidR="00FD5149" w:rsidP="046BDAA2" w:rsidRDefault="00FD5149" w14:paraId="07E5EF71" w14:textId="6A3253DE">
            <w:pPr>
              <w:jc w:val="center"/>
              <w:rPr>
                <w:rFonts w:ascii="Arial" w:hAnsi="Arial" w:eastAsia="Arial" w:cs="Arial"/>
                <w:i w:val="0"/>
                <w:iCs w:val="0"/>
                <w:color w:val="548DD4"/>
                <w:sz w:val="20"/>
                <w:szCs w:val="20"/>
                <w:lang w:eastAsia="es-CL"/>
              </w:rPr>
            </w:pPr>
            <w:r w:rsidRPr="046BDAA2" w:rsidR="00EE5824">
              <w:rPr>
                <w:rFonts w:ascii="Arial" w:hAnsi="Arial" w:eastAsia="Arial" w:cs="Arial"/>
                <w:i w:val="0"/>
                <w:iCs w:val="0"/>
                <w:color w:val="548DD4"/>
                <w:sz w:val="20"/>
                <w:szCs w:val="20"/>
                <w:lang w:eastAsia="es-CL"/>
              </w:rPr>
              <w:t xml:space="preserve">Creación de la parte </w:t>
            </w:r>
            <w:r w:rsidRPr="046BDAA2" w:rsidR="00EE5824">
              <w:rPr>
                <w:rFonts w:ascii="Arial" w:hAnsi="Arial" w:eastAsia="Arial" w:cs="Arial"/>
                <w:i w:val="0"/>
                <w:iCs w:val="0"/>
                <w:color w:val="548DD4"/>
                <w:sz w:val="20"/>
                <w:szCs w:val="20"/>
                <w:lang w:eastAsia="es-CL"/>
              </w:rPr>
              <w:t>fronte</w:t>
            </w:r>
            <w:r w:rsidRPr="046BDAA2" w:rsidR="19BC69FA">
              <w:rPr>
                <w:rFonts w:ascii="Arial" w:hAnsi="Arial" w:eastAsia="Arial" w:cs="Arial"/>
                <w:i w:val="0"/>
                <w:iCs w:val="0"/>
                <w:color w:val="548DD4"/>
                <w:sz w:val="20"/>
                <w:szCs w:val="20"/>
                <w:lang w:eastAsia="es-CL"/>
              </w:rPr>
              <w:t>n</w:t>
            </w:r>
            <w:r w:rsidRPr="046BDAA2" w:rsidR="00EE5824">
              <w:rPr>
                <w:rFonts w:ascii="Arial" w:hAnsi="Arial" w:eastAsia="Arial" w:cs="Arial"/>
                <w:i w:val="0"/>
                <w:iCs w:val="0"/>
                <w:color w:val="548DD4"/>
                <w:sz w:val="20"/>
                <w:szCs w:val="20"/>
                <w:lang w:eastAsia="es-CL"/>
              </w:rPr>
              <w:t>d</w:t>
            </w:r>
            <w:r w:rsidRPr="046BDAA2" w:rsidR="00EE5824">
              <w:rPr>
                <w:rFonts w:ascii="Arial" w:hAnsi="Arial" w:eastAsia="Arial" w:cs="Arial"/>
                <w:i w:val="0"/>
                <w:iCs w:val="0"/>
                <w:color w:val="548DD4"/>
                <w:sz w:val="20"/>
                <w:szCs w:val="20"/>
                <w:lang w:eastAsia="es-CL"/>
              </w:rPr>
              <w:t xml:space="preserve"> de la </w:t>
            </w:r>
            <w:r w:rsidRPr="046BDAA2" w:rsidR="00EE5824">
              <w:rPr>
                <w:rFonts w:ascii="Arial" w:hAnsi="Arial" w:eastAsia="Arial" w:cs="Arial"/>
                <w:i w:val="0"/>
                <w:iCs w:val="0"/>
                <w:color w:val="548DD4"/>
                <w:sz w:val="20"/>
                <w:szCs w:val="20"/>
                <w:lang w:eastAsia="es-CL"/>
              </w:rPr>
              <w:t>app</w:t>
            </w:r>
          </w:p>
          <w:p w:rsidRPr="006E3B0D" w:rsidR="00FD5149" w:rsidP="046BDAA2" w:rsidRDefault="00FD5149" w14:paraId="6595DBDC" w14:textId="6B7A1EA2">
            <w:pPr>
              <w:jc w:val="center"/>
              <w:rPr>
                <w:rFonts w:ascii="Arial" w:hAnsi="Arial" w:eastAsia="Arial" w:cs="Arial"/>
                <w:i w:val="0"/>
                <w:iCs w:val="0"/>
                <w:color w:val="548DD4"/>
                <w:sz w:val="20"/>
                <w:szCs w:val="20"/>
                <w:lang w:eastAsia="es-CL"/>
              </w:rPr>
            </w:pPr>
          </w:p>
          <w:p w:rsidRPr="006E3B0D" w:rsidR="00FD5149" w:rsidP="046BDAA2" w:rsidRDefault="00FD5149" w14:paraId="6A872D39" w14:textId="5C79821D">
            <w:pPr>
              <w:jc w:val="center"/>
              <w:rPr>
                <w:rFonts w:ascii="Arial" w:hAnsi="Arial" w:eastAsia="Arial" w:cs="Arial"/>
                <w:i w:val="0"/>
                <w:iCs w:val="0"/>
                <w:color w:val="548DD4"/>
                <w:sz w:val="20"/>
                <w:szCs w:val="20"/>
                <w:lang w:eastAsia="es-CL"/>
              </w:rPr>
            </w:pPr>
          </w:p>
          <w:p w:rsidRPr="006E3B0D" w:rsidR="00FD5149" w:rsidP="046BDAA2" w:rsidRDefault="00FD5149" w14:paraId="2C51CE3A" w14:textId="5A8EB08F">
            <w:pPr>
              <w:jc w:val="center"/>
              <w:rPr>
                <w:rFonts w:ascii="Arial" w:hAnsi="Arial" w:eastAsia="Arial" w:cs="Arial"/>
                <w:i w:val="0"/>
                <w:iCs w:val="0"/>
                <w:color w:val="548DD4"/>
                <w:sz w:val="20"/>
                <w:szCs w:val="20"/>
                <w:lang w:eastAsia="es-CL"/>
              </w:rPr>
            </w:pPr>
          </w:p>
          <w:p w:rsidRPr="006E3B0D" w:rsidR="00FD5149" w:rsidP="046BDAA2" w:rsidRDefault="00FD5149" w14:paraId="7B4EBE25" w14:textId="67629912">
            <w:pPr>
              <w:jc w:val="center"/>
              <w:rPr>
                <w:rFonts w:ascii="Arial" w:hAnsi="Arial" w:eastAsia="Arial" w:cs="Arial"/>
                <w:i w:val="0"/>
                <w:iCs w:val="0"/>
                <w:color w:val="548DD4"/>
                <w:sz w:val="20"/>
                <w:szCs w:val="20"/>
                <w:lang w:eastAsia="es-CL"/>
              </w:rPr>
            </w:pPr>
            <w:r w:rsidRPr="046BDAA2" w:rsidR="0DECBA2D">
              <w:rPr>
                <w:rFonts w:ascii="Arial" w:hAnsi="Arial" w:eastAsia="Arial" w:cs="Arial"/>
                <w:i w:val="0"/>
                <w:iCs w:val="0"/>
                <w:color w:val="548DD4"/>
                <w:sz w:val="20"/>
                <w:szCs w:val="20"/>
                <w:lang w:eastAsia="es-CL"/>
              </w:rPr>
              <w:t xml:space="preserve">Creación de la parte </w:t>
            </w:r>
            <w:r w:rsidRPr="046BDAA2" w:rsidR="0DECBA2D">
              <w:rPr>
                <w:rFonts w:ascii="Arial" w:hAnsi="Arial" w:eastAsia="Arial" w:cs="Arial"/>
                <w:i w:val="0"/>
                <w:iCs w:val="0"/>
                <w:color w:val="548DD4"/>
                <w:sz w:val="20"/>
                <w:szCs w:val="20"/>
                <w:lang w:eastAsia="es-CL"/>
              </w:rPr>
              <w:t>backend</w:t>
            </w:r>
            <w:r w:rsidRPr="046BDAA2" w:rsidR="0DECBA2D">
              <w:rPr>
                <w:rFonts w:ascii="Arial" w:hAnsi="Arial" w:eastAsia="Arial" w:cs="Arial"/>
                <w:i w:val="0"/>
                <w:iCs w:val="0"/>
                <w:color w:val="548DD4"/>
                <w:sz w:val="20"/>
                <w:szCs w:val="20"/>
                <w:lang w:eastAsia="es-CL"/>
              </w:rPr>
              <w:t xml:space="preserve"> de la </w:t>
            </w:r>
            <w:r w:rsidRPr="046BDAA2" w:rsidR="0DECBA2D">
              <w:rPr>
                <w:rFonts w:ascii="Arial" w:hAnsi="Arial" w:eastAsia="Arial" w:cs="Arial"/>
                <w:i w:val="0"/>
                <w:iCs w:val="0"/>
                <w:color w:val="548DD4"/>
                <w:sz w:val="20"/>
                <w:szCs w:val="20"/>
                <w:lang w:eastAsia="es-CL"/>
              </w:rPr>
              <w:t>app</w:t>
            </w:r>
          </w:p>
        </w:tc>
        <w:tc>
          <w:tcPr>
            <w:tcW w:w="1276" w:type="dxa"/>
            <w:tcMar/>
            <w:vAlign w:val="center"/>
          </w:tcPr>
          <w:p w:rsidRPr="006E3B0D" w:rsidR="00FD5149" w:rsidP="046BDAA2" w:rsidRDefault="00FD5149" w14:paraId="0ED963B3" w14:textId="6FB0207B">
            <w:pPr>
              <w:jc w:val="center"/>
              <w:rPr>
                <w:rFonts w:ascii="Arial" w:hAnsi="Arial" w:eastAsia="Arial" w:cs="Arial"/>
                <w:i w:val="0"/>
                <w:iCs w:val="0"/>
                <w:color w:val="548DD4"/>
                <w:sz w:val="20"/>
                <w:szCs w:val="20"/>
                <w:lang w:eastAsia="es-CL"/>
              </w:rPr>
            </w:pPr>
            <w:r w:rsidRPr="046BDAA2" w:rsidR="39607225">
              <w:rPr>
                <w:rFonts w:ascii="Arial" w:hAnsi="Arial" w:eastAsia="Arial" w:cs="Arial"/>
                <w:i w:val="0"/>
                <w:iCs w:val="0"/>
                <w:color w:val="548DD4"/>
                <w:sz w:val="20"/>
                <w:szCs w:val="20"/>
                <w:lang w:eastAsia="es-CL"/>
              </w:rPr>
              <w:t xml:space="preserve">Framework Angular, </w:t>
            </w:r>
            <w:r w:rsidRPr="046BDAA2" w:rsidR="39607225">
              <w:rPr>
                <w:rFonts w:ascii="Arial" w:hAnsi="Arial" w:eastAsia="Arial" w:cs="Arial"/>
                <w:i w:val="0"/>
                <w:iCs w:val="0"/>
                <w:color w:val="548DD4"/>
                <w:sz w:val="20"/>
                <w:szCs w:val="20"/>
                <w:lang w:eastAsia="es-CL"/>
              </w:rPr>
              <w:t>Ionic</w:t>
            </w:r>
            <w:r w:rsidRPr="046BDAA2" w:rsidR="39607225">
              <w:rPr>
                <w:rFonts w:ascii="Arial" w:hAnsi="Arial" w:eastAsia="Arial" w:cs="Arial"/>
                <w:i w:val="0"/>
                <w:iCs w:val="0"/>
                <w:color w:val="548DD4"/>
                <w:sz w:val="20"/>
                <w:szCs w:val="20"/>
                <w:lang w:eastAsia="es-CL"/>
              </w:rPr>
              <w:t xml:space="preserve"> Framework, Node.js</w:t>
            </w:r>
          </w:p>
          <w:p w:rsidRPr="006E3B0D" w:rsidR="00FD5149" w:rsidP="046BDAA2" w:rsidRDefault="00FD5149" w14:paraId="47907BE9" w14:textId="5D265CDB">
            <w:pPr>
              <w:jc w:val="center"/>
              <w:rPr>
                <w:rFonts w:ascii="Arial" w:hAnsi="Arial" w:eastAsia="Arial" w:cs="Arial"/>
                <w:i w:val="0"/>
                <w:iCs w:val="0"/>
                <w:color w:val="548DD4"/>
                <w:sz w:val="20"/>
                <w:szCs w:val="20"/>
                <w:lang w:eastAsia="es-CL"/>
              </w:rPr>
            </w:pPr>
          </w:p>
          <w:p w:rsidRPr="006E3B0D" w:rsidR="00FD5149" w:rsidP="046BDAA2" w:rsidRDefault="00FD5149" w14:paraId="540FEFC2" w14:textId="7BCA8CDE">
            <w:pPr>
              <w:jc w:val="center"/>
              <w:rPr>
                <w:rFonts w:ascii="Arial" w:hAnsi="Arial" w:eastAsia="Arial" w:cs="Arial"/>
                <w:i w:val="0"/>
                <w:iCs w:val="0"/>
                <w:color w:val="548DD4"/>
                <w:sz w:val="20"/>
                <w:szCs w:val="20"/>
                <w:lang w:eastAsia="es-CL"/>
              </w:rPr>
            </w:pPr>
            <w:r w:rsidRPr="046BDAA2" w:rsidR="39607225">
              <w:rPr>
                <w:rFonts w:ascii="Arial" w:hAnsi="Arial" w:eastAsia="Arial" w:cs="Arial"/>
                <w:i w:val="0"/>
                <w:iCs w:val="0"/>
                <w:color w:val="548DD4"/>
                <w:sz w:val="20"/>
                <w:szCs w:val="20"/>
                <w:lang w:eastAsia="es-CL"/>
              </w:rPr>
              <w:t>Desarrolladores</w:t>
            </w:r>
          </w:p>
          <w:p w:rsidRPr="006E3B0D" w:rsidR="00FD5149" w:rsidP="046BDAA2" w:rsidRDefault="00FD5149" w14:paraId="79D278D3" w14:textId="547D501E">
            <w:pPr>
              <w:jc w:val="center"/>
              <w:rPr>
                <w:rFonts w:ascii="Arial" w:hAnsi="Arial" w:eastAsia="Arial" w:cs="Arial"/>
                <w:i w:val="0"/>
                <w:iCs w:val="0"/>
                <w:color w:val="548DD4"/>
                <w:sz w:val="20"/>
                <w:szCs w:val="20"/>
                <w:lang w:eastAsia="es-CL"/>
              </w:rPr>
            </w:pPr>
            <w:r w:rsidRPr="046BDAA2" w:rsidR="03B0B9DB">
              <w:rPr>
                <w:rFonts w:ascii="Arial" w:hAnsi="Arial" w:eastAsia="Arial" w:cs="Arial"/>
                <w:i w:val="0"/>
                <w:iCs w:val="0"/>
                <w:color w:val="548DD4"/>
                <w:sz w:val="20"/>
                <w:szCs w:val="20"/>
                <w:lang w:eastAsia="es-CL"/>
              </w:rPr>
              <w:t xml:space="preserve">Oracle </w:t>
            </w:r>
            <w:r w:rsidRPr="046BDAA2" w:rsidR="03B0B9DB">
              <w:rPr>
                <w:rFonts w:ascii="Arial" w:hAnsi="Arial" w:eastAsia="Arial" w:cs="Arial"/>
                <w:i w:val="0"/>
                <w:iCs w:val="0"/>
                <w:color w:val="548DD4"/>
                <w:sz w:val="20"/>
                <w:szCs w:val="20"/>
                <w:lang w:eastAsia="es-CL"/>
              </w:rPr>
              <w:t>cloud</w:t>
            </w:r>
          </w:p>
          <w:p w:rsidRPr="006E3B0D" w:rsidR="00FD5149" w:rsidP="046BDAA2" w:rsidRDefault="00FD5149" w14:paraId="19BF027A" w14:textId="6F5DCC56">
            <w:pPr>
              <w:jc w:val="center"/>
              <w:rPr>
                <w:rFonts w:ascii="Arial" w:hAnsi="Arial" w:eastAsia="Arial" w:cs="Arial"/>
                <w:i w:val="0"/>
                <w:iCs w:val="0"/>
                <w:color w:val="548DD4"/>
                <w:sz w:val="20"/>
                <w:szCs w:val="20"/>
                <w:lang w:eastAsia="es-CL"/>
              </w:rPr>
            </w:pPr>
            <w:r w:rsidRPr="046BDAA2" w:rsidR="03B0B9DB">
              <w:rPr>
                <w:rFonts w:ascii="Arial" w:hAnsi="Arial" w:eastAsia="Arial" w:cs="Arial"/>
                <w:i w:val="0"/>
                <w:iCs w:val="0"/>
                <w:color w:val="548DD4"/>
                <w:sz w:val="20"/>
                <w:szCs w:val="20"/>
                <w:lang w:eastAsia="es-CL"/>
              </w:rPr>
              <w:t>Node</w:t>
            </w:r>
            <w:r w:rsidRPr="046BDAA2" w:rsidR="03B0B9DB">
              <w:rPr>
                <w:rFonts w:ascii="Arial" w:hAnsi="Arial" w:eastAsia="Arial" w:cs="Arial"/>
                <w:i w:val="0"/>
                <w:iCs w:val="0"/>
                <w:color w:val="548DD4"/>
                <w:sz w:val="20"/>
                <w:szCs w:val="20"/>
                <w:lang w:eastAsia="es-CL"/>
              </w:rPr>
              <w:t>.js</w:t>
            </w:r>
          </w:p>
          <w:p w:rsidRPr="006E3B0D" w:rsidR="00FD5149" w:rsidP="046BDAA2" w:rsidRDefault="00FD5149" w14:paraId="16E191DF" w14:textId="0B3B27C8">
            <w:pPr>
              <w:jc w:val="center"/>
              <w:rPr>
                <w:rFonts w:ascii="Arial" w:hAnsi="Arial" w:eastAsia="Arial" w:cs="Arial"/>
                <w:i w:val="0"/>
                <w:iCs w:val="0"/>
                <w:color w:val="548DD4"/>
                <w:sz w:val="20"/>
                <w:szCs w:val="20"/>
                <w:lang w:eastAsia="es-CL"/>
              </w:rPr>
            </w:pPr>
            <w:r w:rsidRPr="046BDAA2" w:rsidR="03B0B9DB">
              <w:rPr>
                <w:rFonts w:ascii="Arial" w:hAnsi="Arial" w:eastAsia="Arial" w:cs="Arial"/>
                <w:i w:val="0"/>
                <w:iCs w:val="0"/>
                <w:color w:val="548DD4"/>
                <w:sz w:val="20"/>
                <w:szCs w:val="20"/>
                <w:lang w:eastAsia="es-CL"/>
              </w:rPr>
              <w:t>Python</w:t>
            </w:r>
          </w:p>
        </w:tc>
        <w:tc>
          <w:tcPr>
            <w:tcW w:w="1276" w:type="dxa"/>
            <w:tcMar/>
            <w:vAlign w:val="center"/>
          </w:tcPr>
          <w:p w:rsidRPr="006E3B0D" w:rsidR="00FD5149" w:rsidP="046BDAA2" w:rsidRDefault="00FD5149" w14:paraId="3FB781BE" w14:textId="0563C2B0">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444FC931" w14:textId="0C5035A4">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2E696D4B" w14:textId="65231FDB">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013B6A9A" w14:textId="120F33BF">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r w:rsidRPr="046BDAA2" w:rsidR="03B0B9DB">
              <w:rPr>
                <w:rFonts w:ascii="Arial" w:hAnsi="Arial" w:eastAsia="Arial" w:cs="Arial"/>
                <w:i w:val="0"/>
                <w:iCs w:val="0"/>
                <w:color w:val="548DD4"/>
                <w:sz w:val="20"/>
                <w:szCs w:val="20"/>
                <w:lang w:eastAsia="es-CL"/>
              </w:rPr>
              <w:t>2 semanas</w:t>
            </w:r>
          </w:p>
          <w:p w:rsidRPr="006E3B0D" w:rsidR="00FD5149" w:rsidP="046BDAA2" w:rsidRDefault="00FD5149" w14:paraId="0A3339E9" w14:textId="2705AE96">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1EA62C21" w14:textId="3BAD388B">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11763570" w14:textId="5E6EDD95">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35861BA6" w14:textId="624A1ED4">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61D61DAD" w14:textId="1A24F180">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6D5DC62F" w14:textId="1CEEEF4A">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p>
          <w:p w:rsidRPr="006E3B0D" w:rsidR="00FD5149" w:rsidP="046BDAA2" w:rsidRDefault="00FD5149" w14:paraId="66A5D860" w14:textId="4953400B">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r w:rsidRPr="046BDAA2" w:rsidR="03B0B9DB">
              <w:rPr>
                <w:rFonts w:ascii="Arial" w:hAnsi="Arial" w:eastAsia="Arial" w:cs="Arial"/>
                <w:i w:val="0"/>
                <w:iCs w:val="0"/>
                <w:color w:val="548DD4"/>
                <w:sz w:val="20"/>
                <w:szCs w:val="20"/>
                <w:lang w:eastAsia="es-CL"/>
              </w:rPr>
              <w:t>2 semanas</w:t>
            </w:r>
          </w:p>
        </w:tc>
        <w:tc>
          <w:tcPr>
            <w:tcW w:w="1275" w:type="dxa"/>
            <w:tcMar/>
            <w:vAlign w:val="center"/>
          </w:tcPr>
          <w:p w:rsidR="046BDAA2" w:rsidP="046BDAA2" w:rsidRDefault="046BDAA2" w14:paraId="72AA2468" w14:textId="54A7DAE8">
            <w:pPr>
              <w:jc w:val="center"/>
              <w:rPr>
                <w:rFonts w:ascii="Arial" w:hAnsi="Arial" w:eastAsia="Arial" w:cs="Arial"/>
                <w:i w:val="0"/>
                <w:iCs w:val="0"/>
                <w:color w:val="548DD4"/>
                <w:sz w:val="20"/>
                <w:szCs w:val="20"/>
                <w:lang w:eastAsia="es-CL"/>
              </w:rPr>
            </w:pPr>
            <w:r w:rsidRPr="046BDAA2" w:rsidR="046BDAA2">
              <w:rPr>
                <w:rFonts w:ascii="Arial" w:hAnsi="Arial" w:eastAsia="Arial" w:cs="Arial"/>
                <w:i w:val="0"/>
                <w:iCs w:val="0"/>
                <w:color w:val="548DD4"/>
                <w:sz w:val="20"/>
                <w:szCs w:val="20"/>
                <w:lang w:eastAsia="es-CL"/>
              </w:rPr>
              <w:t>Humberto</w:t>
            </w:r>
          </w:p>
        </w:tc>
        <w:tc>
          <w:tcPr>
            <w:tcW w:w="1276" w:type="dxa"/>
            <w:tcMar/>
            <w:vAlign w:val="center"/>
          </w:tcPr>
          <w:p w:rsidR="046BDAA2" w:rsidP="046BDAA2" w:rsidRDefault="046BDAA2" w14:paraId="4E4F9207" w14:textId="6FDD8357">
            <w:pPr>
              <w:pStyle w:val="Normal"/>
              <w:suppressLineNumbers w:val="0"/>
              <w:bidi w:val="0"/>
              <w:spacing w:before="0" w:beforeAutospacing="off" w:after="0" w:afterAutospacing="off" w:line="259" w:lineRule="auto"/>
              <w:ind w:left="0" w:right="0"/>
              <w:jc w:val="center"/>
              <w:rPr>
                <w:rFonts w:ascii="Arial" w:hAnsi="Arial" w:eastAsia="Arial" w:cs="Arial"/>
                <w:i w:val="0"/>
                <w:iCs w:val="0"/>
                <w:color w:val="548DD4"/>
                <w:sz w:val="20"/>
                <w:szCs w:val="20"/>
                <w:lang w:eastAsia="es-CL"/>
              </w:rPr>
            </w:pPr>
            <w:r w:rsidRPr="046BDAA2" w:rsidR="046BDAA2">
              <w:rPr>
                <w:rFonts w:ascii="Arial" w:hAnsi="Arial" w:eastAsia="Arial" w:cs="Arial"/>
                <w:i w:val="0"/>
                <w:iCs w:val="0"/>
                <w:color w:val="548DD4"/>
                <w:sz w:val="20"/>
                <w:szCs w:val="20"/>
                <w:lang w:eastAsia="es-CL"/>
              </w:rPr>
              <w:t>Ninguna</w:t>
            </w:r>
          </w:p>
        </w:tc>
        <w:tc>
          <w:tcPr>
            <w:tcW w:w="1418" w:type="dxa"/>
            <w:tcMar/>
            <w:vAlign w:val="center"/>
          </w:tcPr>
          <w:p w:rsidR="046BDAA2" w:rsidP="046BDAA2" w:rsidRDefault="046BDAA2" w14:paraId="38EF5781" w14:textId="5C1B078A">
            <w:pPr>
              <w:jc w:val="center"/>
              <w:rPr>
                <w:rFonts w:ascii="Arial" w:hAnsi="Arial" w:eastAsia="Arial" w:cs="Arial"/>
                <w:i w:val="0"/>
                <w:iCs w:val="0"/>
                <w:color w:val="548DD4"/>
                <w:sz w:val="20"/>
                <w:szCs w:val="20"/>
                <w:lang w:eastAsia="es-CL"/>
              </w:rPr>
            </w:pPr>
            <w:r w:rsidRPr="046BDAA2" w:rsidR="046BDAA2">
              <w:rPr>
                <w:rFonts w:ascii="Arial" w:hAnsi="Arial" w:eastAsia="Arial" w:cs="Arial"/>
                <w:i w:val="0"/>
                <w:iCs w:val="0"/>
                <w:color w:val="548DD4"/>
                <w:sz w:val="20"/>
                <w:szCs w:val="20"/>
                <w:lang w:eastAsia="es-CL"/>
              </w:rPr>
              <w:t>En curso</w:t>
            </w:r>
          </w:p>
        </w:tc>
        <w:tc>
          <w:tcPr>
            <w:tcW w:w="1121" w:type="dxa"/>
            <w:tcMar/>
            <w:vAlign w:val="center"/>
          </w:tcPr>
          <w:p w:rsidR="046BDAA2" w:rsidP="046BDAA2" w:rsidRDefault="046BDAA2" w14:paraId="4282FBF3" w14:textId="544B1B25">
            <w:pPr>
              <w:jc w:val="center"/>
              <w:rPr>
                <w:rFonts w:ascii="Arial" w:hAnsi="Arial" w:eastAsia="Arial" w:cs="Arial"/>
                <w:i w:val="0"/>
                <w:iCs w:val="0"/>
                <w:color w:val="548DD4"/>
                <w:sz w:val="20"/>
                <w:szCs w:val="20"/>
                <w:lang w:eastAsia="es-CL"/>
              </w:rPr>
            </w:pPr>
            <w:r w:rsidRPr="046BDAA2" w:rsidR="046BDAA2">
              <w:rPr>
                <w:rFonts w:ascii="Arial" w:hAnsi="Arial" w:eastAsia="Arial" w:cs="Arial"/>
                <w:i w:val="0"/>
                <w:iCs w:val="0"/>
                <w:color w:val="548DD4"/>
                <w:sz w:val="20"/>
                <w:szCs w:val="20"/>
                <w:lang w:eastAsia="es-CL"/>
              </w:rPr>
              <w:t>Ninguno</w:t>
            </w:r>
          </w:p>
        </w:tc>
      </w:tr>
      <w:tr w:rsidR="046BDAA2" w:rsidTr="046BDAA2" w14:paraId="147C0B2B">
        <w:trPr>
          <w:trHeight w:val="300"/>
        </w:trPr>
        <w:tc>
          <w:tcPr>
            <w:tcW w:w="1328" w:type="dxa"/>
            <w:tcMar/>
            <w:vAlign w:val="center"/>
          </w:tcPr>
          <w:p w:rsidR="1CB69F00" w:rsidP="046BDAA2" w:rsidRDefault="1CB69F00" w14:paraId="7150ECD3" w14:textId="1938D259">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Programación</w:t>
            </w:r>
          </w:p>
        </w:tc>
        <w:tc>
          <w:tcPr>
            <w:tcW w:w="1077" w:type="dxa"/>
            <w:tcMar/>
            <w:vAlign w:val="center"/>
          </w:tcPr>
          <w:p w:rsidR="1CB69F00" w:rsidP="046BDAA2" w:rsidRDefault="1CB69F00" w14:paraId="59C4E89F" w14:textId="7CA84449">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Extracción de datos</w:t>
            </w:r>
          </w:p>
        </w:tc>
        <w:tc>
          <w:tcPr>
            <w:tcW w:w="1276" w:type="dxa"/>
            <w:tcMar/>
            <w:vAlign w:val="center"/>
          </w:tcPr>
          <w:p w:rsidR="1CB69F00" w:rsidP="046BDAA2" w:rsidRDefault="1CB69F00" w14:paraId="3262EB2E" w14:textId="140F9BF5">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Python</w:t>
            </w:r>
          </w:p>
          <w:p w:rsidR="046BDAA2" w:rsidP="046BDAA2" w:rsidRDefault="046BDAA2" w14:paraId="6A24640A" w14:textId="5C0A0A44">
            <w:pPr>
              <w:pStyle w:val="Normal"/>
              <w:jc w:val="center"/>
              <w:rPr>
                <w:rFonts w:ascii="Arial" w:hAnsi="Arial" w:eastAsia="Arial" w:cs="Arial"/>
                <w:i w:val="0"/>
                <w:iCs w:val="0"/>
                <w:color w:val="548DD4"/>
                <w:sz w:val="20"/>
                <w:szCs w:val="20"/>
                <w:lang w:eastAsia="es-CL"/>
              </w:rPr>
            </w:pPr>
          </w:p>
        </w:tc>
        <w:tc>
          <w:tcPr>
            <w:tcW w:w="1276" w:type="dxa"/>
            <w:tcMar/>
            <w:vAlign w:val="center"/>
          </w:tcPr>
          <w:p w:rsidR="1CB69F00" w:rsidP="046BDAA2" w:rsidRDefault="1CB69F00" w14:paraId="6A40D1D9" w14:textId="69A99A44">
            <w:pPr>
              <w:pStyle w:val="Normal"/>
              <w:spacing w:line="259" w:lineRule="auto"/>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2 semanas</w:t>
            </w:r>
          </w:p>
        </w:tc>
        <w:tc>
          <w:tcPr>
            <w:tcW w:w="1275" w:type="dxa"/>
            <w:tcMar/>
            <w:vAlign w:val="center"/>
          </w:tcPr>
          <w:p w:rsidR="1CB69F00" w:rsidP="046BDAA2" w:rsidRDefault="1CB69F00" w14:paraId="37818A75" w14:textId="6BBD49E6">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Álvaro</w:t>
            </w:r>
          </w:p>
        </w:tc>
        <w:tc>
          <w:tcPr>
            <w:tcW w:w="1276" w:type="dxa"/>
            <w:tcMar/>
            <w:vAlign w:val="center"/>
          </w:tcPr>
          <w:p w:rsidR="1CB69F00" w:rsidP="046BDAA2" w:rsidRDefault="1CB69F00" w14:paraId="337F7FD0" w14:textId="2B37A531">
            <w:pPr>
              <w:pStyle w:val="Normal"/>
              <w:spacing w:line="259" w:lineRule="auto"/>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ninguna</w:t>
            </w:r>
          </w:p>
        </w:tc>
        <w:tc>
          <w:tcPr>
            <w:tcW w:w="1418" w:type="dxa"/>
            <w:tcMar/>
            <w:vAlign w:val="center"/>
          </w:tcPr>
          <w:p w:rsidR="1CB69F00" w:rsidP="046BDAA2" w:rsidRDefault="1CB69F00" w14:paraId="53A1D9CF" w14:textId="7D1F9B4C">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E</w:t>
            </w:r>
            <w:r w:rsidRPr="046BDAA2" w:rsidR="5B7C42CA">
              <w:rPr>
                <w:rFonts w:ascii="Arial" w:hAnsi="Arial" w:eastAsia="Arial" w:cs="Arial"/>
                <w:i w:val="0"/>
                <w:iCs w:val="0"/>
                <w:color w:val="548DD4"/>
                <w:sz w:val="20"/>
                <w:szCs w:val="20"/>
                <w:lang w:eastAsia="es-CL"/>
              </w:rPr>
              <w:t>n</w:t>
            </w:r>
            <w:r w:rsidRPr="046BDAA2" w:rsidR="1CB69F00">
              <w:rPr>
                <w:rFonts w:ascii="Arial" w:hAnsi="Arial" w:eastAsia="Arial" w:cs="Arial"/>
                <w:i w:val="0"/>
                <w:iCs w:val="0"/>
                <w:color w:val="548DD4"/>
                <w:sz w:val="20"/>
                <w:szCs w:val="20"/>
                <w:lang w:eastAsia="es-CL"/>
              </w:rPr>
              <w:t xml:space="preserve"> curso</w:t>
            </w:r>
          </w:p>
        </w:tc>
        <w:tc>
          <w:tcPr>
            <w:tcW w:w="1121" w:type="dxa"/>
            <w:tcMar/>
            <w:vAlign w:val="center"/>
          </w:tcPr>
          <w:p w:rsidR="1CB69F00" w:rsidP="046BDAA2" w:rsidRDefault="1CB69F00" w14:paraId="45691A0D" w14:textId="0E3F2E81">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Ninguna</w:t>
            </w:r>
          </w:p>
        </w:tc>
      </w:tr>
      <w:tr w:rsidR="046BDAA2" w:rsidTr="046BDAA2" w14:paraId="64C6FF01">
        <w:trPr>
          <w:trHeight w:val="300"/>
        </w:trPr>
        <w:tc>
          <w:tcPr>
            <w:tcW w:w="1328" w:type="dxa"/>
            <w:tcMar/>
            <w:vAlign w:val="center"/>
          </w:tcPr>
          <w:p w:rsidR="1CB69F00" w:rsidP="046BDAA2" w:rsidRDefault="1CB69F00" w14:paraId="2E05FA19" w14:textId="6B0EB31E">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Gestión de proyectos</w:t>
            </w:r>
          </w:p>
        </w:tc>
        <w:tc>
          <w:tcPr>
            <w:tcW w:w="1077" w:type="dxa"/>
            <w:tcMar/>
            <w:vAlign w:val="center"/>
          </w:tcPr>
          <w:p w:rsidR="1CB69F00" w:rsidP="046BDAA2" w:rsidRDefault="1CB69F00" w14:paraId="285BB760" w14:textId="3F7340C8">
            <w:pPr>
              <w:pStyle w:val="Normal"/>
              <w:jc w:val="center"/>
              <w:rPr>
                <w:rFonts w:ascii="Arial" w:hAnsi="Arial" w:eastAsia="Arial" w:cs="Arial"/>
                <w:i w:val="0"/>
                <w:iCs w:val="0"/>
                <w:color w:val="548DD4"/>
                <w:sz w:val="20"/>
                <w:szCs w:val="20"/>
                <w:lang w:eastAsia="es-CL"/>
              </w:rPr>
            </w:pPr>
            <w:r w:rsidRPr="046BDAA2" w:rsidR="1CB69F00">
              <w:rPr>
                <w:rFonts w:ascii="Arial" w:hAnsi="Arial" w:eastAsia="Arial" w:cs="Arial"/>
                <w:i w:val="0"/>
                <w:iCs w:val="0"/>
                <w:color w:val="548DD4"/>
                <w:sz w:val="20"/>
                <w:szCs w:val="20"/>
                <w:lang w:eastAsia="es-CL"/>
              </w:rPr>
              <w:t>Documentación</w:t>
            </w:r>
          </w:p>
          <w:p w:rsidR="49B2F737" w:rsidP="046BDAA2" w:rsidRDefault="49B2F737" w14:paraId="429FB3C1" w14:textId="6B6A2702">
            <w:pPr>
              <w:pStyle w:val="Normal"/>
              <w:jc w:val="center"/>
              <w:rPr>
                <w:rFonts w:ascii="Arial" w:hAnsi="Arial" w:eastAsia="Arial" w:cs="Arial"/>
                <w:i w:val="0"/>
                <w:iCs w:val="0"/>
                <w:color w:val="548DD4"/>
                <w:sz w:val="20"/>
                <w:szCs w:val="20"/>
                <w:lang w:eastAsia="es-CL"/>
              </w:rPr>
            </w:pPr>
            <w:r w:rsidRPr="046BDAA2" w:rsidR="49B2F737">
              <w:rPr>
                <w:rFonts w:ascii="Arial" w:hAnsi="Arial" w:eastAsia="Arial" w:cs="Arial"/>
                <w:i w:val="0"/>
                <w:iCs w:val="0"/>
                <w:color w:val="548DD4"/>
                <w:sz w:val="20"/>
                <w:szCs w:val="20"/>
                <w:lang w:eastAsia="es-CL"/>
              </w:rPr>
              <w:t>Mejoras</w:t>
            </w:r>
            <w:r>
              <w:br/>
            </w:r>
          </w:p>
        </w:tc>
        <w:tc>
          <w:tcPr>
            <w:tcW w:w="1276" w:type="dxa"/>
            <w:tcMar/>
            <w:vAlign w:val="center"/>
          </w:tcPr>
          <w:p w:rsidR="5DDF98DD" w:rsidP="046BDAA2" w:rsidRDefault="5DDF98DD" w14:paraId="4E399129" w14:textId="5B849ED3">
            <w:pPr>
              <w:pStyle w:val="Normal"/>
              <w:jc w:val="center"/>
              <w:rPr>
                <w:rFonts w:ascii="Arial" w:hAnsi="Arial" w:eastAsia="Arial" w:cs="Arial"/>
                <w:i w:val="0"/>
                <w:iCs w:val="0"/>
                <w:color w:val="548DD4"/>
                <w:sz w:val="20"/>
                <w:szCs w:val="20"/>
                <w:lang w:eastAsia="es-CL"/>
              </w:rPr>
            </w:pPr>
            <w:r w:rsidRPr="046BDAA2" w:rsidR="5DDF98DD">
              <w:rPr>
                <w:rFonts w:ascii="Arial" w:hAnsi="Arial" w:eastAsia="Arial" w:cs="Arial"/>
                <w:i w:val="0"/>
                <w:iCs w:val="0"/>
                <w:color w:val="548DD4"/>
                <w:sz w:val="20"/>
                <w:szCs w:val="20"/>
                <w:lang w:eastAsia="es-CL"/>
              </w:rPr>
              <w:t xml:space="preserve">Extreme </w:t>
            </w:r>
            <w:r w:rsidRPr="046BDAA2" w:rsidR="5DDF98DD">
              <w:rPr>
                <w:rFonts w:ascii="Arial" w:hAnsi="Arial" w:eastAsia="Arial" w:cs="Arial"/>
                <w:i w:val="0"/>
                <w:iCs w:val="0"/>
                <w:color w:val="548DD4"/>
                <w:sz w:val="20"/>
                <w:szCs w:val="20"/>
                <w:lang w:eastAsia="es-CL"/>
              </w:rPr>
              <w:t>Programming</w:t>
            </w:r>
          </w:p>
          <w:p w:rsidR="5F04A4F3" w:rsidP="046BDAA2" w:rsidRDefault="5F04A4F3" w14:paraId="16BB9125" w14:textId="29FDAB8F">
            <w:pPr>
              <w:pStyle w:val="Normal"/>
              <w:jc w:val="center"/>
              <w:rPr>
                <w:rFonts w:ascii="Arial" w:hAnsi="Arial" w:eastAsia="Arial" w:cs="Arial"/>
                <w:i w:val="0"/>
                <w:iCs w:val="0"/>
                <w:color w:val="548DD4"/>
                <w:sz w:val="20"/>
                <w:szCs w:val="20"/>
                <w:lang w:eastAsia="es-CL"/>
              </w:rPr>
            </w:pPr>
            <w:r w:rsidRPr="046BDAA2" w:rsidR="5F04A4F3">
              <w:rPr>
                <w:rFonts w:ascii="Arial" w:hAnsi="Arial" w:eastAsia="Arial" w:cs="Arial"/>
                <w:i w:val="0"/>
                <w:iCs w:val="0"/>
                <w:color w:val="548DD4"/>
                <w:sz w:val="20"/>
                <w:szCs w:val="20"/>
                <w:lang w:eastAsia="es-CL"/>
              </w:rPr>
              <w:t>python</w:t>
            </w:r>
          </w:p>
        </w:tc>
        <w:tc>
          <w:tcPr>
            <w:tcW w:w="1276" w:type="dxa"/>
            <w:tcMar/>
            <w:vAlign w:val="center"/>
          </w:tcPr>
          <w:p w:rsidR="5DDF98DD" w:rsidP="046BDAA2" w:rsidRDefault="5DDF98DD" w14:paraId="560283BE" w14:textId="397897B1">
            <w:pPr>
              <w:pStyle w:val="Normal"/>
              <w:spacing w:line="259" w:lineRule="auto"/>
              <w:jc w:val="center"/>
              <w:rPr>
                <w:rFonts w:ascii="Arial" w:hAnsi="Arial" w:eastAsia="Arial" w:cs="Arial"/>
                <w:i w:val="0"/>
                <w:iCs w:val="0"/>
                <w:color w:val="548DD4"/>
                <w:sz w:val="20"/>
                <w:szCs w:val="20"/>
                <w:lang w:eastAsia="es-CL"/>
              </w:rPr>
            </w:pPr>
            <w:r w:rsidRPr="046BDAA2" w:rsidR="5DDF98DD">
              <w:rPr>
                <w:rFonts w:ascii="Arial" w:hAnsi="Arial" w:eastAsia="Arial" w:cs="Arial"/>
                <w:i w:val="0"/>
                <w:iCs w:val="0"/>
                <w:color w:val="548DD4"/>
                <w:sz w:val="20"/>
                <w:szCs w:val="20"/>
                <w:lang w:eastAsia="es-CL"/>
              </w:rPr>
              <w:t>2 semanas</w:t>
            </w:r>
          </w:p>
        </w:tc>
        <w:tc>
          <w:tcPr>
            <w:tcW w:w="1275" w:type="dxa"/>
            <w:tcMar/>
            <w:vAlign w:val="center"/>
          </w:tcPr>
          <w:p w:rsidR="5DDF98DD" w:rsidP="046BDAA2" w:rsidRDefault="5DDF98DD" w14:paraId="76E15FA5" w14:textId="065324D6">
            <w:pPr>
              <w:pStyle w:val="Normal"/>
              <w:jc w:val="center"/>
              <w:rPr>
                <w:rFonts w:ascii="Arial" w:hAnsi="Arial" w:eastAsia="Arial" w:cs="Arial"/>
                <w:i w:val="0"/>
                <w:iCs w:val="0"/>
                <w:color w:val="548DD4"/>
                <w:sz w:val="20"/>
                <w:szCs w:val="20"/>
                <w:lang w:eastAsia="es-CL"/>
              </w:rPr>
            </w:pPr>
            <w:r w:rsidRPr="046BDAA2" w:rsidR="5DDF98DD">
              <w:rPr>
                <w:rFonts w:ascii="Arial" w:hAnsi="Arial" w:eastAsia="Arial" w:cs="Arial"/>
                <w:i w:val="0"/>
                <w:iCs w:val="0"/>
                <w:color w:val="548DD4"/>
                <w:sz w:val="20"/>
                <w:szCs w:val="20"/>
                <w:lang w:eastAsia="es-CL"/>
              </w:rPr>
              <w:t>Sebastián</w:t>
            </w:r>
          </w:p>
        </w:tc>
        <w:tc>
          <w:tcPr>
            <w:tcW w:w="1276" w:type="dxa"/>
            <w:tcMar/>
            <w:vAlign w:val="center"/>
          </w:tcPr>
          <w:p w:rsidR="1E2AA0A0" w:rsidP="046BDAA2" w:rsidRDefault="1E2AA0A0" w14:paraId="223909BF" w14:textId="0E3F2E81">
            <w:pPr>
              <w:pStyle w:val="Normal"/>
              <w:jc w:val="center"/>
              <w:rPr>
                <w:rFonts w:ascii="Arial" w:hAnsi="Arial" w:eastAsia="Arial" w:cs="Arial"/>
                <w:i w:val="0"/>
                <w:iCs w:val="0"/>
                <w:color w:val="548DD4"/>
                <w:sz w:val="20"/>
                <w:szCs w:val="20"/>
                <w:lang w:eastAsia="es-CL"/>
              </w:rPr>
            </w:pPr>
            <w:r w:rsidRPr="046BDAA2" w:rsidR="1E2AA0A0">
              <w:rPr>
                <w:rFonts w:ascii="Arial" w:hAnsi="Arial" w:eastAsia="Arial" w:cs="Arial"/>
                <w:i w:val="0"/>
                <w:iCs w:val="0"/>
                <w:color w:val="548DD4"/>
                <w:sz w:val="20"/>
                <w:szCs w:val="20"/>
                <w:lang w:eastAsia="es-CL"/>
              </w:rPr>
              <w:t>Ninguna</w:t>
            </w:r>
          </w:p>
          <w:p w:rsidR="046BDAA2" w:rsidP="046BDAA2" w:rsidRDefault="046BDAA2" w14:paraId="349C2558" w14:textId="05C48F2F">
            <w:pPr>
              <w:pStyle w:val="Normal"/>
              <w:spacing w:line="259" w:lineRule="auto"/>
              <w:jc w:val="center"/>
              <w:rPr>
                <w:rFonts w:ascii="Arial" w:hAnsi="Arial" w:eastAsia="Arial" w:cs="Arial"/>
                <w:i w:val="0"/>
                <w:iCs w:val="0"/>
                <w:color w:val="548DD4"/>
                <w:sz w:val="20"/>
                <w:szCs w:val="20"/>
                <w:lang w:eastAsia="es-CL"/>
              </w:rPr>
            </w:pPr>
          </w:p>
        </w:tc>
        <w:tc>
          <w:tcPr>
            <w:tcW w:w="1418" w:type="dxa"/>
            <w:tcMar/>
            <w:vAlign w:val="center"/>
          </w:tcPr>
          <w:p w:rsidR="1E2AA0A0" w:rsidP="046BDAA2" w:rsidRDefault="1E2AA0A0" w14:paraId="3EFD6FFA" w14:textId="4A43607D">
            <w:pPr>
              <w:pStyle w:val="Normal"/>
              <w:jc w:val="center"/>
              <w:rPr>
                <w:rFonts w:ascii="Arial" w:hAnsi="Arial" w:eastAsia="Arial" w:cs="Arial"/>
                <w:i w:val="0"/>
                <w:iCs w:val="0"/>
                <w:color w:val="548DD4"/>
                <w:sz w:val="20"/>
                <w:szCs w:val="20"/>
                <w:lang w:eastAsia="es-CL"/>
              </w:rPr>
            </w:pPr>
            <w:r w:rsidRPr="046BDAA2" w:rsidR="1E2AA0A0">
              <w:rPr>
                <w:rFonts w:ascii="Arial" w:hAnsi="Arial" w:eastAsia="Arial" w:cs="Arial"/>
                <w:i w:val="0"/>
                <w:iCs w:val="0"/>
                <w:color w:val="548DD4"/>
                <w:sz w:val="20"/>
                <w:szCs w:val="20"/>
                <w:lang w:eastAsia="es-CL"/>
              </w:rPr>
              <w:t>En curso</w:t>
            </w:r>
          </w:p>
        </w:tc>
        <w:tc>
          <w:tcPr>
            <w:tcW w:w="1121" w:type="dxa"/>
            <w:tcMar/>
            <w:vAlign w:val="center"/>
          </w:tcPr>
          <w:p w:rsidR="1E2AA0A0" w:rsidP="046BDAA2" w:rsidRDefault="1E2AA0A0" w14:paraId="35A65F21" w14:textId="0E3F2E81">
            <w:pPr>
              <w:pStyle w:val="Normal"/>
              <w:jc w:val="center"/>
              <w:rPr>
                <w:rFonts w:ascii="Arial" w:hAnsi="Arial" w:eastAsia="Arial" w:cs="Arial"/>
                <w:i w:val="0"/>
                <w:iCs w:val="0"/>
                <w:color w:val="548DD4"/>
                <w:sz w:val="20"/>
                <w:szCs w:val="20"/>
                <w:lang w:eastAsia="es-CL"/>
              </w:rPr>
            </w:pPr>
            <w:r w:rsidRPr="046BDAA2" w:rsidR="1E2AA0A0">
              <w:rPr>
                <w:rFonts w:ascii="Arial" w:hAnsi="Arial" w:eastAsia="Arial" w:cs="Arial"/>
                <w:i w:val="0"/>
                <w:iCs w:val="0"/>
                <w:color w:val="548DD4"/>
                <w:sz w:val="20"/>
                <w:szCs w:val="20"/>
                <w:lang w:eastAsia="es-CL"/>
              </w:rPr>
              <w:t>Ninguna</w:t>
            </w:r>
          </w:p>
          <w:p w:rsidR="046BDAA2" w:rsidP="046BDAA2" w:rsidRDefault="046BDAA2" w14:paraId="20061D9D" w14:textId="4D2E7198">
            <w:pPr>
              <w:pStyle w:val="Normal"/>
              <w:jc w:val="center"/>
              <w:rPr>
                <w:rFonts w:ascii="Arial" w:hAnsi="Arial" w:eastAsia="Arial" w:cs="Arial"/>
                <w:i w:val="0"/>
                <w:iCs w:val="0"/>
                <w:color w:val="548DD4"/>
                <w:sz w:val="20"/>
                <w:szCs w:val="20"/>
                <w:lang w:eastAsia="es-CL"/>
              </w:rPr>
            </w:pPr>
          </w:p>
        </w:tc>
      </w:tr>
    </w:tbl>
    <w:p w:rsidR="0003309E" w:rsidP="046BDAA2" w:rsidRDefault="0003309E" w14:paraId="66FF4E8D" w14:textId="77777777">
      <w:pPr>
        <w:rPr>
          <w:rFonts w:ascii="Arial" w:hAnsi="Arial" w:eastAsia="Arial" w:cs="Arial"/>
          <w:i w:val="0"/>
          <w:iCs w:val="0"/>
          <w:color w:val="595959" w:themeColor="text1" w:themeTint="A6"/>
          <w:sz w:val="20"/>
          <w:szCs w:val="20"/>
          <w:lang w:val="es-ES"/>
        </w:rPr>
      </w:pPr>
    </w:p>
    <w:tbl>
      <w:tblPr>
        <w:tblStyle w:val="Tablaconcuadrcula"/>
        <w:tblW w:w="9498"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03309E" w:rsidTr="046BDAA2" w14:paraId="12F51379" w14:textId="77777777">
        <w:trPr>
          <w:trHeight w:val="440"/>
        </w:trPr>
        <w:tc>
          <w:tcPr>
            <w:tcW w:w="9498" w:type="dxa"/>
            <w:tcMar/>
            <w:vAlign w:val="center"/>
          </w:tcPr>
          <w:p w:rsidRPr="00BF2EA6" w:rsidR="0003309E" w:rsidP="046BDAA2" w:rsidRDefault="0003309E" w14:paraId="6B756D75" w14:textId="77777777">
            <w:pPr>
              <w:rPr>
                <w:rFonts w:ascii="Arial" w:hAnsi="Arial" w:eastAsia="Arial" w:cs="Arial"/>
                <w:b w:val="1"/>
                <w:bCs w:val="1"/>
                <w:i w:val="0"/>
                <w:iCs w:val="0"/>
                <w:color w:val="1F3864" w:themeColor="accent1" w:themeShade="80"/>
                <w:sz w:val="20"/>
                <w:szCs w:val="20"/>
              </w:rPr>
            </w:pPr>
            <w:r w:rsidRPr="046BDAA2" w:rsidR="0003309E">
              <w:rPr>
                <w:rFonts w:ascii="Arial" w:hAnsi="Arial" w:eastAsia="Arial" w:cs="Arial"/>
                <w:b w:val="1"/>
                <w:bCs w:val="1"/>
                <w:i w:val="0"/>
                <w:iCs w:val="0"/>
                <w:color w:val="1F3864" w:themeColor="accent1" w:themeTint="FF" w:themeShade="80"/>
                <w:sz w:val="20"/>
                <w:szCs w:val="20"/>
              </w:rPr>
              <w:t>3</w:t>
            </w:r>
            <w:r w:rsidRPr="046BDAA2" w:rsidR="0003309E">
              <w:rPr>
                <w:rFonts w:ascii="Arial" w:hAnsi="Arial" w:eastAsia="Arial" w:cs="Arial"/>
                <w:b w:val="1"/>
                <w:bCs w:val="1"/>
                <w:i w:val="0"/>
                <w:iCs w:val="0"/>
                <w:color w:val="1F3864" w:themeColor="accent1" w:themeTint="FF" w:themeShade="80"/>
                <w:sz w:val="20"/>
                <w:szCs w:val="20"/>
              </w:rPr>
              <w:t xml:space="preserve">. </w:t>
            </w:r>
            <w:r w:rsidRPr="046BDAA2" w:rsidR="0003309E">
              <w:rPr>
                <w:rFonts w:ascii="Arial" w:hAnsi="Arial" w:eastAsia="Arial" w:cs="Arial"/>
                <w:b w:val="1"/>
                <w:bCs w:val="1"/>
                <w:i w:val="0"/>
                <w:iCs w:val="0"/>
                <w:color w:val="1F3864" w:themeColor="accent1" w:themeTint="FF" w:themeShade="80"/>
                <w:sz w:val="20"/>
                <w:szCs w:val="20"/>
              </w:rPr>
              <w:t xml:space="preserve">Ajustes a partir del monitoreo </w:t>
            </w:r>
          </w:p>
        </w:tc>
      </w:tr>
      <w:tr w:rsidR="0003309E" w:rsidTr="046BDAA2" w14:paraId="08F9EDA3" w14:textId="77777777">
        <w:trPr>
          <w:trHeight w:val="800"/>
        </w:trPr>
        <w:tc>
          <w:tcPr>
            <w:tcW w:w="9498" w:type="dxa"/>
            <w:shd w:val="clear" w:color="auto" w:fill="D9E2F3" w:themeFill="accent1" w:themeFillTint="33"/>
            <w:tcMar/>
            <w:vAlign w:val="center"/>
          </w:tcPr>
          <w:p w:rsidRPr="00B27207" w:rsidR="0003309E" w:rsidP="046BDAA2" w:rsidRDefault="0003309E" w14:paraId="5EF8C712" w14:textId="6A7F5694">
            <w:pPr>
              <w:pStyle w:val="Piedepgina"/>
              <w:jc w:val="both"/>
              <w:rPr>
                <w:rFonts w:ascii="Arial" w:hAnsi="Arial" w:eastAsia="Arial" w:cs="Arial"/>
                <w:i w:val="0"/>
                <w:iCs w:val="0"/>
                <w:color w:val="1F3864" w:themeColor="accent1" w:themeShade="80"/>
                <w:sz w:val="20"/>
                <w:szCs w:val="20"/>
              </w:rPr>
            </w:pPr>
            <w:r w:rsidRPr="046BDAA2" w:rsidR="0003309E">
              <w:rPr>
                <w:rFonts w:ascii="Arial" w:hAnsi="Arial" w:eastAsia="Arial" w:cs="Arial"/>
                <w:i w:val="0"/>
                <w:iCs w:val="0"/>
                <w:color w:val="1F3864" w:themeColor="accent1" w:themeTint="FF" w:themeShade="80"/>
                <w:sz w:val="20"/>
                <w:szCs w:val="20"/>
              </w:rPr>
              <w:t>Profundiza en las observaciones de tu plan de trabajo</w:t>
            </w:r>
            <w:r w:rsidRPr="046BDAA2" w:rsidR="2A4F5ABF">
              <w:rPr>
                <w:rFonts w:ascii="Arial" w:hAnsi="Arial" w:eastAsia="Arial" w:cs="Arial"/>
                <w:i w:val="0"/>
                <w:iCs w:val="0"/>
                <w:color w:val="1F3864" w:themeColor="accent1" w:themeTint="FF" w:themeShade="80"/>
                <w:sz w:val="20"/>
                <w:szCs w:val="20"/>
              </w:rPr>
              <w:t xml:space="preserve">. Analiza las actividades planificadas y señala </w:t>
            </w:r>
            <w:r w:rsidRPr="046BDAA2" w:rsidR="0003309E">
              <w:rPr>
                <w:rFonts w:ascii="Arial" w:hAnsi="Arial" w:eastAsia="Arial" w:cs="Arial"/>
                <w:i w:val="0"/>
                <w:iCs w:val="0"/>
                <w:color w:val="1F3864" w:themeColor="accent1" w:themeTint="FF" w:themeShade="80"/>
                <w:sz w:val="20"/>
                <w:szCs w:val="20"/>
              </w:rPr>
              <w:t xml:space="preserve">qué </w:t>
            </w:r>
            <w:r w:rsidRPr="046BDAA2" w:rsidR="2A4F5ABF">
              <w:rPr>
                <w:rFonts w:ascii="Arial" w:hAnsi="Arial" w:eastAsia="Arial" w:cs="Arial"/>
                <w:i w:val="0"/>
                <w:iCs w:val="0"/>
                <w:color w:val="1F3864" w:themeColor="accent1" w:themeTint="FF" w:themeShade="80"/>
                <w:sz w:val="20"/>
                <w:szCs w:val="20"/>
              </w:rPr>
              <w:t xml:space="preserve">aspectos facilitaron u </w:t>
            </w:r>
            <w:r w:rsidRPr="046BDAA2" w:rsidR="0003309E">
              <w:rPr>
                <w:rFonts w:ascii="Arial" w:hAnsi="Arial" w:eastAsia="Arial" w:cs="Arial"/>
                <w:i w:val="0"/>
                <w:iCs w:val="0"/>
                <w:color w:val="1F3864" w:themeColor="accent1" w:themeTint="FF" w:themeShade="80"/>
                <w:sz w:val="20"/>
                <w:szCs w:val="20"/>
              </w:rPr>
              <w:t>obst</w:t>
            </w:r>
            <w:r w:rsidRPr="046BDAA2" w:rsidR="2A4F5ABF">
              <w:rPr>
                <w:rFonts w:ascii="Arial" w:hAnsi="Arial" w:eastAsia="Arial" w:cs="Arial"/>
                <w:i w:val="0"/>
                <w:iCs w:val="0"/>
                <w:color w:val="1F3864" w:themeColor="accent1" w:themeTint="FF" w:themeShade="80"/>
                <w:sz w:val="20"/>
                <w:szCs w:val="20"/>
              </w:rPr>
              <w:t xml:space="preserve">aculizaron la ejecución del plan. Plantea </w:t>
            </w:r>
            <w:r w:rsidRPr="046BDAA2" w:rsidR="0003309E">
              <w:rPr>
                <w:rFonts w:ascii="Arial" w:hAnsi="Arial" w:eastAsia="Arial" w:cs="Arial"/>
                <w:i w:val="0"/>
                <w:iCs w:val="0"/>
                <w:color w:val="1F3864" w:themeColor="accent1" w:themeTint="FF" w:themeShade="80"/>
                <w:sz w:val="20"/>
                <w:szCs w:val="20"/>
              </w:rPr>
              <w:t>cómo abordaste y/o abordarás</w:t>
            </w:r>
            <w:r w:rsidRPr="046BDAA2" w:rsidR="2A4F5ABF">
              <w:rPr>
                <w:rFonts w:ascii="Arial" w:hAnsi="Arial" w:eastAsia="Arial" w:cs="Arial"/>
                <w:i w:val="0"/>
                <w:iCs w:val="0"/>
                <w:color w:val="1F3864" w:themeColor="accent1" w:themeTint="FF" w:themeShade="80"/>
                <w:sz w:val="20"/>
                <w:szCs w:val="20"/>
              </w:rPr>
              <w:t xml:space="preserve"> los obstáculos. Por último, señala los ajustes que realizaste al plan de trabajo a partir de este análisis.</w:t>
            </w:r>
          </w:p>
        </w:tc>
      </w:tr>
    </w:tbl>
    <w:p w:rsidR="0003309E" w:rsidP="046BDAA2" w:rsidRDefault="0003309E" w14:paraId="5C111E8F" w14:textId="77777777">
      <w:pPr>
        <w:rPr>
          <w:rFonts w:ascii="Arial" w:hAnsi="Arial" w:eastAsia="Arial" w:cs="Arial"/>
          <w:i w:val="0"/>
          <w:iCs w:val="0"/>
          <w:color w:val="595959" w:themeColor="text1" w:themeTint="A6"/>
          <w:sz w:val="20"/>
          <w:szCs w:val="20"/>
          <w:lang w:val="es-ES"/>
        </w:rPr>
      </w:pPr>
    </w:p>
    <w:tbl>
      <w:tblPr>
        <w:tblStyle w:val="Tablaconcuadrcula"/>
        <w:tblpPr w:leftFromText="180" w:rightFromText="180" w:vertAnchor="text" w:horzAnchor="margin" w:tblpX="-572" w:tblpY="1"/>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03309E" w:rsidTr="046BDAA2" w14:paraId="5B12D08B" w14:textId="77777777">
        <w:trPr>
          <w:trHeight w:val="1936"/>
        </w:trPr>
        <w:tc>
          <w:tcPr>
            <w:tcW w:w="5000" w:type="pct"/>
            <w:tcMar/>
            <w:vAlign w:val="center"/>
          </w:tcPr>
          <w:p w:rsidRPr="00371CBB" w:rsidR="0003309E" w:rsidP="046BDAA2" w:rsidRDefault="0003309E" w14:paraId="17CE44DE" w14:textId="77777777">
            <w:pPr>
              <w:jc w:val="both"/>
              <w:rPr>
                <w:rFonts w:ascii="Arial" w:hAnsi="Arial" w:eastAsia="Arial" w:cs="Arial"/>
                <w:i w:val="0"/>
                <w:iCs w:val="0"/>
                <w:color w:val="548DD4"/>
                <w:sz w:val="20"/>
                <w:szCs w:val="20"/>
                <w:lang w:eastAsia="es-CL"/>
              </w:rPr>
            </w:pPr>
            <w:r w:rsidRPr="046BDAA2" w:rsidR="0003309E">
              <w:rPr>
                <w:rFonts w:ascii="Arial" w:hAnsi="Arial" w:eastAsia="Arial" w:cs="Arial"/>
                <w:i w:val="0"/>
                <w:iCs w:val="0"/>
                <w:color w:val="1F3864" w:themeColor="accent1" w:themeTint="FF" w:themeShade="80"/>
                <w:sz w:val="20"/>
                <w:szCs w:val="20"/>
              </w:rPr>
              <w:t>Factores que han f</w:t>
            </w:r>
            <w:r w:rsidRPr="046BDAA2" w:rsidR="0003309E">
              <w:rPr>
                <w:rFonts w:ascii="Arial" w:hAnsi="Arial" w:eastAsia="Arial" w:cs="Arial"/>
                <w:i w:val="0"/>
                <w:iCs w:val="0"/>
                <w:color w:val="1F3864" w:themeColor="accent1" w:themeTint="FF" w:themeShade="80"/>
                <w:sz w:val="20"/>
                <w:szCs w:val="20"/>
              </w:rPr>
              <w:t>acilita</w:t>
            </w:r>
            <w:r w:rsidRPr="046BDAA2" w:rsidR="0003309E">
              <w:rPr>
                <w:rFonts w:ascii="Arial" w:hAnsi="Arial" w:eastAsia="Arial" w:cs="Arial"/>
                <w:i w:val="0"/>
                <w:iCs w:val="0"/>
                <w:color w:val="1F3864" w:themeColor="accent1" w:themeTint="FF" w:themeShade="80"/>
                <w:sz w:val="20"/>
                <w:szCs w:val="20"/>
              </w:rPr>
              <w:t>do y/o</w:t>
            </w:r>
            <w:r w:rsidRPr="046BDAA2" w:rsidR="0003309E">
              <w:rPr>
                <w:rFonts w:ascii="Arial" w:hAnsi="Arial" w:eastAsia="Arial" w:cs="Arial"/>
                <w:i w:val="0"/>
                <w:iCs w:val="0"/>
                <w:color w:val="1F3864" w:themeColor="accent1" w:themeTint="FF" w:themeShade="80"/>
                <w:sz w:val="20"/>
                <w:szCs w:val="20"/>
              </w:rPr>
              <w:t xml:space="preserve"> </w:t>
            </w:r>
            <w:r w:rsidRPr="046BDAA2" w:rsidR="0003309E">
              <w:rPr>
                <w:rFonts w:ascii="Arial" w:hAnsi="Arial" w:eastAsia="Arial" w:cs="Arial"/>
                <w:i w:val="0"/>
                <w:iCs w:val="0"/>
                <w:color w:val="1F3864" w:themeColor="accent1" w:themeTint="FF" w:themeShade="80"/>
                <w:sz w:val="20"/>
                <w:szCs w:val="20"/>
              </w:rPr>
              <w:t>dificultado el desarrollo de mi plan de trabajo</w:t>
            </w:r>
            <w:r w:rsidRPr="046BDAA2" w:rsidR="0003309E">
              <w:rPr>
                <w:rFonts w:ascii="Arial" w:hAnsi="Arial" w:eastAsia="Arial" w:cs="Arial"/>
                <w:i w:val="0"/>
                <w:iCs w:val="0"/>
                <w:color w:val="548DD4"/>
                <w:sz w:val="20"/>
                <w:szCs w:val="20"/>
                <w:lang w:eastAsia="es-CL"/>
              </w:rPr>
              <w:t xml:space="preserve">: </w:t>
            </w:r>
            <w:r w:rsidRPr="046BDAA2" w:rsidR="0003309E">
              <w:rPr>
                <w:rFonts w:ascii="Arial" w:hAnsi="Arial" w:eastAsia="Arial" w:cs="Arial"/>
                <w:i w:val="0"/>
                <w:iCs w:val="0"/>
                <w:color w:val="548DD4"/>
                <w:sz w:val="20"/>
                <w:szCs w:val="20"/>
                <w:lang w:eastAsia="es-CL"/>
              </w:rPr>
              <w:t>Describe los factores que han facilitado y</w:t>
            </w:r>
            <w:r w:rsidRPr="046BDAA2" w:rsidR="0003309E">
              <w:rPr>
                <w:rFonts w:ascii="Arial" w:hAnsi="Arial" w:eastAsia="Arial" w:cs="Arial"/>
                <w:i w:val="0"/>
                <w:iCs w:val="0"/>
                <w:color w:val="548DD4"/>
                <w:sz w:val="20"/>
                <w:szCs w:val="20"/>
                <w:lang w:eastAsia="es-CL"/>
              </w:rPr>
              <w:t>/o</w:t>
            </w:r>
            <w:r w:rsidRPr="046BDAA2" w:rsidR="0003309E">
              <w:rPr>
                <w:rFonts w:ascii="Arial" w:hAnsi="Arial" w:eastAsia="Arial" w:cs="Arial"/>
                <w:i w:val="0"/>
                <w:iCs w:val="0"/>
                <w:color w:val="548DD4"/>
                <w:sz w:val="20"/>
                <w:szCs w:val="20"/>
                <w:lang w:eastAsia="es-CL"/>
              </w:rPr>
              <w:t xml:space="preserve"> dificultado el desarrollo de tu Proyecto APT hasta ahora. En el caso de las dificultades</w:t>
            </w:r>
            <w:r w:rsidRPr="046BDAA2" w:rsidR="0003309E">
              <w:rPr>
                <w:rFonts w:ascii="Arial" w:hAnsi="Arial" w:eastAsia="Arial" w:cs="Arial"/>
                <w:i w:val="0"/>
                <w:iCs w:val="0"/>
                <w:color w:val="548DD4"/>
                <w:sz w:val="20"/>
                <w:szCs w:val="20"/>
                <w:lang w:eastAsia="es-CL"/>
              </w:rPr>
              <w:t xml:space="preserve"> debes describir</w:t>
            </w:r>
            <w:r w:rsidRPr="046BDAA2" w:rsidR="0003309E">
              <w:rPr>
                <w:rFonts w:ascii="Arial" w:hAnsi="Arial" w:eastAsia="Arial" w:cs="Arial"/>
                <w:i w:val="0"/>
                <w:iCs w:val="0"/>
                <w:color w:val="548DD4"/>
                <w:sz w:val="20"/>
                <w:szCs w:val="20"/>
                <w:lang w:eastAsia="es-CL"/>
              </w:rPr>
              <w:t xml:space="preserve"> qué acciones tomaste y/o tomarás para </w:t>
            </w:r>
            <w:r w:rsidRPr="046BDAA2" w:rsidR="0003309E">
              <w:rPr>
                <w:rFonts w:ascii="Arial" w:hAnsi="Arial" w:eastAsia="Arial" w:cs="Arial"/>
                <w:i w:val="0"/>
                <w:iCs w:val="0"/>
                <w:color w:val="548DD4"/>
                <w:sz w:val="20"/>
                <w:szCs w:val="20"/>
                <w:lang w:eastAsia="es-CL"/>
              </w:rPr>
              <w:t xml:space="preserve">solucionarlas. </w:t>
            </w:r>
            <w:r w:rsidRPr="046BDAA2" w:rsidR="0003309E">
              <w:rPr>
                <w:rFonts w:ascii="Arial" w:hAnsi="Arial" w:eastAsia="Arial" w:cs="Arial"/>
                <w:b w:val="1"/>
                <w:bCs w:val="1"/>
                <w:i w:val="0"/>
                <w:iCs w:val="0"/>
                <w:color w:val="1F3864" w:themeColor="accent1" w:themeTint="FF" w:themeShade="80"/>
                <w:sz w:val="20"/>
                <w:szCs w:val="20"/>
              </w:rPr>
              <w:t xml:space="preserve"> </w:t>
            </w:r>
          </w:p>
          <w:p w:rsidRPr="00CD38BD" w:rsidR="0003309E" w:rsidP="046BDAA2" w:rsidRDefault="0003309E" w14:paraId="5F34C839" w14:textId="77777777">
            <w:pPr>
              <w:rPr>
                <w:rFonts w:ascii="Arial" w:hAnsi="Arial" w:eastAsia="Arial" w:cs="Arial"/>
                <w:i w:val="0"/>
                <w:iCs w:val="0"/>
                <w:color w:val="1F3864" w:themeColor="accent1" w:themeShade="80"/>
                <w:sz w:val="20"/>
                <w:szCs w:val="20"/>
              </w:rPr>
            </w:pPr>
          </w:p>
          <w:p w:rsidRPr="00CD38BD" w:rsidR="0003309E" w:rsidP="046BDAA2" w:rsidRDefault="0003309E" w14:paraId="06F208CE" w14:textId="77777777">
            <w:pPr>
              <w:rPr>
                <w:rFonts w:ascii="Arial" w:hAnsi="Arial" w:eastAsia="Arial" w:cs="Arial"/>
                <w:i w:val="0"/>
                <w:iCs w:val="0"/>
                <w:color w:val="1F3864" w:themeColor="accent1" w:themeShade="80"/>
                <w:sz w:val="20"/>
                <w:szCs w:val="20"/>
              </w:rPr>
            </w:pPr>
          </w:p>
          <w:p w:rsidR="0003309E" w:rsidP="046BDAA2" w:rsidRDefault="0003309E" w14:paraId="0E486F00" w14:textId="69ED78D9">
            <w:pPr>
              <w:pStyle w:val="Normal"/>
              <w:jc w:val="both"/>
              <w:rPr>
                <w:rFonts w:ascii="Arial" w:hAnsi="Arial" w:eastAsia="Arial" w:cs="Arial"/>
                <w:i w:val="0"/>
                <w:iCs w:val="0"/>
                <w:noProof w:val="0"/>
                <w:sz w:val="20"/>
                <w:szCs w:val="20"/>
                <w:lang w:val="es-CL"/>
              </w:rPr>
            </w:pPr>
            <w:r w:rsidRPr="046BDAA2" w:rsidR="63897065">
              <w:rPr>
                <w:rFonts w:ascii="Arial" w:hAnsi="Arial" w:eastAsia="Arial" w:cs="Arial"/>
                <w:i w:val="0"/>
                <w:iCs w:val="0"/>
                <w:noProof w:val="0"/>
                <w:sz w:val="20"/>
                <w:szCs w:val="20"/>
                <w:lang w:val="es-CL"/>
              </w:rPr>
              <w:t>Hasta ahora, el desarrollo del Proyecto APT ha sido facilitado por nuestro conocimiento en la creación de aplicaciones móviles, lo que nos ha permitido implementar rápidamente las funcionalidades clave. Sin embargo, hemos enfrentado algunas dificultades con la integración y manejo de la base de datos. A través de la investigación y pruebas, hemos podido abordar estos desafíos y continuaremos optimizando el sistema para asegurar su correcto funcionamiento.</w:t>
            </w:r>
          </w:p>
          <w:p w:rsidR="0003309E" w:rsidP="046BDAA2" w:rsidRDefault="0003309E" w14:paraId="0BD71444" w14:textId="77777777">
            <w:pPr>
              <w:jc w:val="both"/>
              <w:rPr>
                <w:rFonts w:ascii="Arial" w:hAnsi="Arial" w:eastAsia="Arial" w:cs="Arial"/>
                <w:i w:val="0"/>
                <w:iCs w:val="0"/>
                <w:color w:val="548DD4"/>
                <w:sz w:val="20"/>
                <w:szCs w:val="20"/>
                <w:lang w:eastAsia="es-CL"/>
              </w:rPr>
            </w:pPr>
          </w:p>
          <w:p w:rsidRPr="00711C16" w:rsidR="0003309E" w:rsidP="046BDAA2" w:rsidRDefault="0003309E" w14:paraId="55313032" w14:textId="77777777">
            <w:pPr>
              <w:jc w:val="both"/>
              <w:rPr>
                <w:rFonts w:ascii="Arial" w:hAnsi="Arial" w:eastAsia="Arial" w:cs="Arial"/>
                <w:i w:val="0"/>
                <w:iCs w:val="0"/>
                <w:color w:val="548DD4"/>
                <w:sz w:val="20"/>
                <w:szCs w:val="20"/>
                <w:lang w:eastAsia="es-CL"/>
              </w:rPr>
            </w:pPr>
          </w:p>
        </w:tc>
      </w:tr>
    </w:tbl>
    <w:p w:rsidR="0003309E" w:rsidP="046BDAA2" w:rsidRDefault="0003309E" w14:paraId="7BD7514A" w14:textId="77777777">
      <w:pPr>
        <w:rPr>
          <w:rFonts w:ascii="Arial" w:hAnsi="Arial" w:eastAsia="Arial" w:cs="Arial"/>
          <w:i w:val="0"/>
          <w:iCs w:val="0"/>
          <w:color w:val="595959" w:themeColor="text1" w:themeTint="A6"/>
          <w:sz w:val="20"/>
          <w:szCs w:val="20"/>
          <w:lang w:val="es-ES"/>
        </w:rPr>
      </w:pPr>
    </w:p>
    <w:tbl>
      <w:tblPr>
        <w:tblStyle w:val="Tablaconcuadrcula"/>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046BDAA2" w14:paraId="56B8FCE9" w14:textId="77777777">
        <w:trPr>
          <w:trHeight w:val="1936"/>
        </w:trPr>
        <w:tc>
          <w:tcPr>
            <w:tcW w:w="5000" w:type="pct"/>
            <w:tcMar/>
            <w:vAlign w:val="center"/>
          </w:tcPr>
          <w:p w:rsidR="0003309E" w:rsidP="046BDAA2" w:rsidRDefault="0003309E" w14:paraId="0E567A33" w14:textId="2A8FED79">
            <w:pPr>
              <w:jc w:val="both"/>
              <w:rPr>
                <w:rFonts w:ascii="Arial" w:hAnsi="Arial" w:eastAsia="Arial" w:cs="Arial"/>
                <w:i w:val="0"/>
                <w:iCs w:val="0"/>
                <w:color w:val="548DD4"/>
                <w:sz w:val="20"/>
                <w:szCs w:val="20"/>
                <w:lang w:eastAsia="es-CL"/>
              </w:rPr>
            </w:pPr>
            <w:r w:rsidRPr="046BDAA2" w:rsidR="0003309E">
              <w:rPr>
                <w:rFonts w:ascii="Arial" w:hAnsi="Arial" w:eastAsia="Arial" w:cs="Arial"/>
                <w:i w:val="0"/>
                <w:iCs w:val="0"/>
                <w:color w:val="1F3864" w:themeColor="accent1" w:themeTint="FF" w:themeShade="80"/>
                <w:sz w:val="20"/>
                <w:szCs w:val="20"/>
              </w:rPr>
              <w:t xml:space="preserve">Actividades ajustadas o eliminadas: </w:t>
            </w:r>
            <w:r w:rsidRPr="046BDAA2" w:rsidR="2A4F5ABF">
              <w:rPr>
                <w:rFonts w:ascii="Arial" w:hAnsi="Arial" w:eastAsia="Arial" w:cs="Arial"/>
                <w:i w:val="0"/>
                <w:iCs w:val="0"/>
                <w:color w:val="548DD4"/>
                <w:sz w:val="20"/>
                <w:szCs w:val="20"/>
                <w:lang w:eastAsia="es-CL"/>
              </w:rPr>
              <w:t>Señalar los ajustes</w:t>
            </w:r>
            <w:r w:rsidRPr="046BDAA2" w:rsidR="0003309E">
              <w:rPr>
                <w:rFonts w:ascii="Arial" w:hAnsi="Arial" w:eastAsia="Arial" w:cs="Arial"/>
                <w:i w:val="0"/>
                <w:iCs w:val="0"/>
                <w:color w:val="548DD4"/>
                <w:sz w:val="20"/>
                <w:szCs w:val="20"/>
                <w:lang w:eastAsia="es-CL"/>
              </w:rPr>
              <w:t xml:space="preserve"> que realizaste a tu plan de trabajo o </w:t>
            </w:r>
            <w:r w:rsidRPr="046BDAA2" w:rsidR="2A4F5ABF">
              <w:rPr>
                <w:rFonts w:ascii="Arial" w:hAnsi="Arial" w:eastAsia="Arial" w:cs="Arial"/>
                <w:i w:val="0"/>
                <w:iCs w:val="0"/>
                <w:color w:val="548DD4"/>
                <w:sz w:val="20"/>
                <w:szCs w:val="20"/>
                <w:lang w:eastAsia="es-CL"/>
              </w:rPr>
              <w:t>actividades que</w:t>
            </w:r>
            <w:r w:rsidRPr="046BDAA2" w:rsidR="4516F8BD">
              <w:rPr>
                <w:rFonts w:ascii="Arial" w:hAnsi="Arial" w:eastAsia="Arial" w:cs="Arial"/>
                <w:i w:val="0"/>
                <w:iCs w:val="0"/>
                <w:color w:val="548DD4"/>
                <w:sz w:val="20"/>
                <w:szCs w:val="20"/>
                <w:lang w:eastAsia="es-CL"/>
              </w:rPr>
              <w:t xml:space="preserve"> eliminaste</w:t>
            </w:r>
            <w:r w:rsidRPr="046BDAA2" w:rsidR="2A4F5ABF">
              <w:rPr>
                <w:rFonts w:ascii="Arial" w:hAnsi="Arial" w:eastAsia="Arial" w:cs="Arial"/>
                <w:i w:val="0"/>
                <w:iCs w:val="0"/>
                <w:color w:val="548DD4"/>
                <w:sz w:val="20"/>
                <w:szCs w:val="20"/>
                <w:lang w:eastAsia="es-CL"/>
              </w:rPr>
              <w:t xml:space="preserve"> y</w:t>
            </w:r>
            <w:r w:rsidRPr="046BDAA2" w:rsidR="0003309E">
              <w:rPr>
                <w:rFonts w:ascii="Arial" w:hAnsi="Arial" w:eastAsia="Arial" w:cs="Arial"/>
                <w:i w:val="0"/>
                <w:iCs w:val="0"/>
                <w:color w:val="548DD4"/>
                <w:sz w:val="20"/>
                <w:szCs w:val="20"/>
                <w:lang w:eastAsia="es-CL"/>
              </w:rPr>
              <w:t>,</w:t>
            </w:r>
            <w:r w:rsidRPr="046BDAA2" w:rsidR="0003309E">
              <w:rPr>
                <w:rFonts w:ascii="Arial" w:hAnsi="Arial" w:eastAsia="Arial" w:cs="Arial"/>
                <w:i w:val="0"/>
                <w:iCs w:val="0"/>
                <w:color w:val="548DD4"/>
                <w:sz w:val="20"/>
                <w:szCs w:val="20"/>
                <w:lang w:eastAsia="es-CL"/>
              </w:rPr>
              <w:t xml:space="preserve"> justifica por</w:t>
            </w:r>
            <w:r w:rsidRPr="046BDAA2" w:rsidR="0003309E">
              <w:rPr>
                <w:rFonts w:ascii="Arial" w:hAnsi="Arial" w:eastAsia="Arial" w:cs="Arial"/>
                <w:i w:val="0"/>
                <w:iCs w:val="0"/>
                <w:color w:val="548DD4"/>
                <w:sz w:val="20"/>
                <w:szCs w:val="20"/>
                <w:lang w:eastAsia="es-CL"/>
              </w:rPr>
              <w:t xml:space="preserve"> </w:t>
            </w:r>
            <w:r w:rsidRPr="046BDAA2" w:rsidR="0003309E">
              <w:rPr>
                <w:rFonts w:ascii="Arial" w:hAnsi="Arial" w:eastAsia="Arial" w:cs="Arial"/>
                <w:i w:val="0"/>
                <w:iCs w:val="0"/>
                <w:color w:val="548DD4"/>
                <w:sz w:val="20"/>
                <w:szCs w:val="20"/>
                <w:lang w:eastAsia="es-CL"/>
              </w:rPr>
              <w:t xml:space="preserve">qué lo hiciste. </w:t>
            </w:r>
            <w:r w:rsidRPr="046BDAA2" w:rsidR="2A4F5ABF">
              <w:rPr>
                <w:rFonts w:ascii="Arial" w:hAnsi="Arial" w:eastAsia="Arial" w:cs="Arial"/>
                <w:i w:val="0"/>
                <w:iCs w:val="0"/>
                <w:sz w:val="20"/>
                <w:szCs w:val="20"/>
              </w:rPr>
              <w:t xml:space="preserve"> </w:t>
            </w:r>
            <w:r w:rsidRPr="046BDAA2" w:rsidR="2A4F5ABF">
              <w:rPr>
                <w:rFonts w:ascii="Arial" w:hAnsi="Arial" w:eastAsia="Arial" w:cs="Arial"/>
                <w:i w:val="0"/>
                <w:iCs w:val="0"/>
                <w:color w:val="548DD4"/>
                <w:sz w:val="20"/>
                <w:szCs w:val="20"/>
                <w:lang w:eastAsia="es-CL"/>
              </w:rPr>
              <w:t>En el caso de que tu plan de trabajo no haya requerido ni requiera ajustes, justifica esta decisión a partir de los facilitadores que te han permitido desarrollarlo como fue planeado.</w:t>
            </w:r>
          </w:p>
          <w:p w:rsidRPr="00CD38BD" w:rsidR="00FD5149" w:rsidP="046BDAA2" w:rsidRDefault="00FD5149" w14:paraId="6E9610AC" w14:textId="77777777">
            <w:pPr>
              <w:jc w:val="both"/>
              <w:rPr>
                <w:rFonts w:ascii="Arial" w:hAnsi="Arial" w:eastAsia="Arial" w:cs="Arial"/>
                <w:i w:val="0"/>
                <w:iCs w:val="0"/>
                <w:color w:val="548DD4"/>
                <w:sz w:val="20"/>
                <w:szCs w:val="20"/>
                <w:lang w:eastAsia="es-CL"/>
              </w:rPr>
            </w:pPr>
          </w:p>
          <w:p w:rsidR="0003309E" w:rsidP="046BDAA2" w:rsidRDefault="0003309E" w14:paraId="269AA2D0" w14:textId="77777777">
            <w:pPr>
              <w:jc w:val="both"/>
              <w:rPr>
                <w:rFonts w:ascii="Arial" w:hAnsi="Arial" w:eastAsia="Arial" w:cs="Arial"/>
                <w:i w:val="0"/>
                <w:iCs w:val="0"/>
                <w:color w:val="C00000"/>
                <w:sz w:val="20"/>
                <w:szCs w:val="20"/>
                <w:lang w:eastAsia="es-CL"/>
              </w:rPr>
            </w:pPr>
          </w:p>
          <w:p w:rsidR="0003309E" w:rsidP="046BDAA2" w:rsidRDefault="0003309E" w14:paraId="1564C674" w14:textId="77777777">
            <w:pPr>
              <w:jc w:val="both"/>
              <w:rPr>
                <w:rFonts w:ascii="Arial" w:hAnsi="Arial" w:eastAsia="Arial" w:cs="Arial"/>
                <w:i w:val="0"/>
                <w:iCs w:val="0"/>
                <w:color w:val="548DD4"/>
                <w:sz w:val="20"/>
                <w:szCs w:val="20"/>
                <w:lang w:eastAsia="es-CL"/>
              </w:rPr>
            </w:pPr>
          </w:p>
          <w:p w:rsidR="0003309E" w:rsidP="046BDAA2" w:rsidRDefault="0003309E" w14:paraId="561E0F28" w14:textId="3E451E7E">
            <w:pPr>
              <w:pStyle w:val="Normal"/>
              <w:jc w:val="both"/>
              <w:rPr>
                <w:rFonts w:ascii="Arial" w:hAnsi="Arial" w:eastAsia="Arial" w:cs="Arial"/>
                <w:i w:val="0"/>
                <w:iCs w:val="0"/>
                <w:noProof w:val="0"/>
                <w:sz w:val="20"/>
                <w:szCs w:val="20"/>
                <w:lang w:val="es-CL"/>
              </w:rPr>
            </w:pPr>
            <w:r w:rsidRPr="046BDAA2" w:rsidR="297D5F9F">
              <w:rPr>
                <w:rFonts w:ascii="Arial" w:hAnsi="Arial" w:eastAsia="Arial" w:cs="Arial"/>
                <w:i w:val="0"/>
                <w:iCs w:val="0"/>
                <w:noProof w:val="0"/>
                <w:sz w:val="20"/>
                <w:szCs w:val="20"/>
                <w:lang w:val="es-CL"/>
              </w:rPr>
              <w:t>Hasta el momento, no ha sido necesario realizar ajustes ni eliminar actividades en nuestro plan de trabajo, ya que estamos cumpliendo con las fechas y plazos establecidos. Esto ha sido posible gracias a una planificación adecuada y al hecho de que contamos con el conocimiento y las herramientas necesarias para avanzar según lo planeado. La experiencia previa en el desarrollo de aplicaciones móviles y la implementación eficiente de las funcionalidades nos ha permitido mantenernos dentro del cronograma sin contratiempos.</w:t>
            </w:r>
          </w:p>
          <w:p w:rsidR="0003309E" w:rsidP="046BDAA2" w:rsidRDefault="0003309E" w14:paraId="5A384227" w14:textId="6D330EE7">
            <w:pPr>
              <w:jc w:val="both"/>
              <w:rPr>
                <w:rFonts w:ascii="Arial" w:hAnsi="Arial" w:eastAsia="Arial" w:cs="Arial"/>
                <w:i w:val="0"/>
                <w:iCs w:val="0"/>
                <w:color w:val="548DD4"/>
                <w:sz w:val="20"/>
                <w:szCs w:val="20"/>
                <w:lang w:eastAsia="es-CL"/>
              </w:rPr>
            </w:pPr>
          </w:p>
          <w:p w:rsidR="00FD5149" w:rsidP="046BDAA2" w:rsidRDefault="00FD5149" w14:paraId="5ACFAFD9" w14:textId="77777777">
            <w:pPr>
              <w:jc w:val="both"/>
              <w:rPr>
                <w:rFonts w:ascii="Arial" w:hAnsi="Arial" w:eastAsia="Arial" w:cs="Arial"/>
                <w:i w:val="0"/>
                <w:iCs w:val="0"/>
                <w:color w:val="548DD4"/>
                <w:sz w:val="20"/>
                <w:szCs w:val="20"/>
                <w:lang w:eastAsia="es-CL"/>
              </w:rPr>
            </w:pPr>
          </w:p>
          <w:p w:rsidRPr="00711C16" w:rsidR="0003309E" w:rsidP="046BDAA2" w:rsidRDefault="0003309E" w14:paraId="3B4EBD17" w14:textId="77777777">
            <w:pPr>
              <w:jc w:val="both"/>
              <w:rPr>
                <w:rFonts w:ascii="Arial" w:hAnsi="Arial" w:eastAsia="Arial" w:cs="Arial"/>
                <w:i w:val="0"/>
                <w:iCs w:val="0"/>
                <w:color w:val="548DD4"/>
                <w:sz w:val="20"/>
                <w:szCs w:val="20"/>
                <w:lang w:eastAsia="es-CL"/>
              </w:rPr>
            </w:pPr>
          </w:p>
        </w:tc>
      </w:tr>
    </w:tbl>
    <w:p w:rsidR="0003309E" w:rsidP="0003309E" w:rsidRDefault="0003309E" w14:paraId="4B435A76" w14:textId="0F0AF681">
      <w:pPr>
        <w:spacing w:after="0" w:line="240" w:lineRule="auto"/>
        <w:jc w:val="both"/>
        <w:rPr>
          <w:rFonts w:ascii="Calibri" w:hAnsi="Calibri" w:cs="Arial"/>
          <w:i/>
          <w:color w:val="548DD4"/>
          <w:sz w:val="20"/>
          <w:szCs w:val="20"/>
          <w:lang w:eastAsia="es-CL"/>
        </w:rPr>
      </w:pPr>
    </w:p>
    <w:p w:rsidRPr="00CD38BD" w:rsidR="00FD5149" w:rsidP="0003309E" w:rsidRDefault="00FD5149" w14:paraId="329F7673" w14:textId="77777777">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711C16" w:rsidR="0003309E" w:rsidTr="046BDAA2" w14:paraId="2284498D" w14:textId="77777777">
        <w:trPr>
          <w:trHeight w:val="1966"/>
        </w:trPr>
        <w:tc>
          <w:tcPr>
            <w:tcW w:w="5000" w:type="pct"/>
            <w:tcMar/>
            <w:vAlign w:val="center"/>
          </w:tcPr>
          <w:p w:rsidR="0003309E" w:rsidP="00585A13" w:rsidRDefault="0003309E" w14:paraId="71F24186" w14:textId="6C9A0274">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rsidR="00FD5149" w:rsidP="00585A13" w:rsidRDefault="00FD5149" w14:paraId="6B5D082F" w14:textId="6B0FF094">
            <w:pPr>
              <w:jc w:val="both"/>
              <w:rPr>
                <w:rFonts w:ascii="Calibri" w:hAnsi="Calibri" w:cs="Arial"/>
                <w:i/>
                <w:color w:val="548DD4"/>
                <w:sz w:val="20"/>
                <w:szCs w:val="20"/>
                <w:lang w:eastAsia="es-CL"/>
              </w:rPr>
            </w:pPr>
          </w:p>
          <w:p w:rsidRPr="00CD38BD" w:rsidR="00FD5149" w:rsidP="00585A13" w:rsidRDefault="00FD5149" w14:paraId="5D8D4132" w14:textId="77777777">
            <w:pPr>
              <w:jc w:val="both"/>
              <w:rPr>
                <w:rFonts w:ascii="Calibri" w:hAnsi="Calibri" w:cs="Arial"/>
                <w:i/>
                <w:color w:val="548DD4"/>
                <w:sz w:val="20"/>
                <w:szCs w:val="20"/>
                <w:lang w:eastAsia="es-CL"/>
              </w:rPr>
            </w:pPr>
          </w:p>
          <w:p w:rsidR="0003309E" w:rsidP="00585A13" w:rsidRDefault="0003309E" w14:paraId="75C897A7" w14:textId="77777777">
            <w:pPr>
              <w:jc w:val="both"/>
              <w:rPr>
                <w:rFonts w:ascii="Calibri" w:hAnsi="Calibri" w:cs="Arial"/>
                <w:i/>
                <w:color w:val="548DD4"/>
                <w:sz w:val="20"/>
                <w:szCs w:val="20"/>
                <w:lang w:eastAsia="es-CL"/>
              </w:rPr>
            </w:pPr>
          </w:p>
          <w:p w:rsidR="0003309E" w:rsidP="046BDAA2" w:rsidRDefault="0003309E" w14:paraId="09DA9B99" w14:textId="7FA5178F">
            <w:pPr>
              <w:spacing w:before="240" w:beforeAutospacing="off" w:after="240" w:afterAutospacing="off"/>
              <w:jc w:val="both"/>
            </w:pPr>
            <w:r w:rsidRPr="046BDAA2" w:rsidR="669EAD9A">
              <w:rPr>
                <w:rFonts w:ascii="Calibri" w:hAnsi="Calibri" w:eastAsia="Calibri" w:cs="Calibri"/>
                <w:noProof w:val="0"/>
                <w:sz w:val="20"/>
                <w:szCs w:val="20"/>
                <w:lang w:val="es-CL"/>
              </w:rPr>
              <w:t xml:space="preserve">No hay actividades no iniciadas ni retrasadas en nuestro plan de trabajo. Actualmente, nos encontramos en el desarrollo de la aplicación web, en la recolección de los datos necesarios para comenzar la extracción de </w:t>
            </w:r>
            <w:r w:rsidRPr="046BDAA2" w:rsidR="245870BC">
              <w:rPr>
                <w:rFonts w:ascii="Calibri" w:hAnsi="Calibri" w:eastAsia="Calibri" w:cs="Calibri"/>
                <w:noProof w:val="0"/>
                <w:sz w:val="20"/>
                <w:szCs w:val="20"/>
                <w:lang w:val="es-CL"/>
              </w:rPr>
              <w:t>estos</w:t>
            </w:r>
            <w:r w:rsidRPr="046BDAA2" w:rsidR="669EAD9A">
              <w:rPr>
                <w:rFonts w:ascii="Calibri" w:hAnsi="Calibri" w:eastAsia="Calibri" w:cs="Calibri"/>
                <w:noProof w:val="0"/>
                <w:sz w:val="20"/>
                <w:szCs w:val="20"/>
                <w:lang w:val="es-CL"/>
              </w:rPr>
              <w:t>, y en la gestión de la base de datos en Oracle Cloud. Hasta ahora, hemos podido avanzar conforme a lo planificado, y seguiremos gestionando el tiempo y los recursos de manera efectiva para mantenernos en los plazos establecidos.</w:t>
            </w:r>
          </w:p>
          <w:p w:rsidR="0003309E" w:rsidP="046BDAA2" w:rsidRDefault="0003309E" w14:paraId="385007BA" w14:textId="4D5513A1">
            <w:pPr>
              <w:spacing w:before="0" w:beforeAutospacing="off" w:after="0" w:afterAutospacing="off"/>
              <w:jc w:val="both"/>
            </w:pPr>
            <w:r w:rsidRPr="046BDAA2" w:rsidR="669EAD9A">
              <w:rPr>
                <w:rFonts w:ascii="Calibri" w:hAnsi="Calibri" w:eastAsia="Calibri" w:cs="Calibri"/>
                <w:noProof w:val="0"/>
                <w:sz w:val="20"/>
                <w:szCs w:val="20"/>
                <w:lang w:val="es-CL"/>
              </w:rPr>
              <w:t>4o</w:t>
            </w:r>
          </w:p>
          <w:p w:rsidR="0003309E" w:rsidP="046BDAA2" w:rsidRDefault="0003309E" w14:paraId="2B6EEA1D" w14:textId="1949D5D4">
            <w:pPr>
              <w:jc w:val="both"/>
              <w:rPr>
                <w:rFonts w:ascii="Calibri" w:hAnsi="Calibri" w:cs="Arial"/>
                <w:i w:val="1"/>
                <w:iCs w:val="1"/>
                <w:color w:val="548DD4"/>
                <w:sz w:val="20"/>
                <w:szCs w:val="20"/>
                <w:lang w:eastAsia="es-CL"/>
              </w:rPr>
            </w:pPr>
          </w:p>
          <w:p w:rsidR="0003309E" w:rsidP="00585A13" w:rsidRDefault="0003309E" w14:paraId="59182B88" w14:textId="77777777">
            <w:pPr>
              <w:jc w:val="both"/>
              <w:rPr>
                <w:rFonts w:ascii="Calibri" w:hAnsi="Calibri" w:cs="Arial"/>
                <w:i/>
                <w:color w:val="548DD4"/>
                <w:sz w:val="20"/>
                <w:szCs w:val="20"/>
                <w:lang w:eastAsia="es-CL"/>
              </w:rPr>
            </w:pPr>
          </w:p>
          <w:p w:rsidR="0003309E" w:rsidP="00585A13" w:rsidRDefault="0003309E" w14:paraId="0F4AE7D0" w14:textId="77777777">
            <w:pPr>
              <w:jc w:val="both"/>
              <w:rPr>
                <w:rFonts w:ascii="Calibri" w:hAnsi="Calibri" w:cs="Arial"/>
                <w:i/>
                <w:color w:val="548DD4"/>
                <w:sz w:val="20"/>
                <w:szCs w:val="20"/>
                <w:lang w:eastAsia="es-CL"/>
              </w:rPr>
            </w:pPr>
          </w:p>
          <w:p w:rsidRPr="00711C16" w:rsidR="0003309E" w:rsidP="00585A13" w:rsidRDefault="0003309E" w14:paraId="47ABBD27" w14:textId="77777777">
            <w:pPr>
              <w:jc w:val="both"/>
              <w:rPr>
                <w:rFonts w:ascii="Calibri" w:hAnsi="Calibri" w:cs="Arial"/>
                <w:i/>
                <w:color w:val="548DD4"/>
                <w:sz w:val="20"/>
                <w:szCs w:val="20"/>
                <w:lang w:eastAsia="es-CL"/>
              </w:rPr>
            </w:pPr>
          </w:p>
        </w:tc>
      </w:tr>
    </w:tbl>
    <w:p w:rsidRPr="0003309E" w:rsidR="0003309E" w:rsidRDefault="0003309E" w14:paraId="23A72E3B" w14:textId="77777777">
      <w:pPr>
        <w:rPr>
          <w:lang w:val="es-ES"/>
        </w:rPr>
      </w:pPr>
    </w:p>
    <w:sectPr w:rsidRPr="0003309E" w:rsidR="0003309E">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A7C" w:rsidP="0003309E" w:rsidRDefault="005A0A7C" w14:paraId="1631069C" w14:textId="77777777">
      <w:pPr>
        <w:spacing w:after="0" w:line="240" w:lineRule="auto"/>
      </w:pPr>
      <w:r>
        <w:separator/>
      </w:r>
    </w:p>
  </w:endnote>
  <w:endnote w:type="continuationSeparator" w:id="0">
    <w:p w:rsidR="005A0A7C" w:rsidP="0003309E" w:rsidRDefault="005A0A7C" w14:paraId="69B861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A7C" w:rsidP="0003309E" w:rsidRDefault="005A0A7C" w14:paraId="7421B8F5" w14:textId="77777777">
      <w:pPr>
        <w:spacing w:after="0" w:line="240" w:lineRule="auto"/>
      </w:pPr>
      <w:r>
        <w:separator/>
      </w:r>
    </w:p>
  </w:footnote>
  <w:footnote w:type="continuationSeparator" w:id="0">
    <w:p w:rsidR="005A0A7C" w:rsidP="0003309E" w:rsidRDefault="005A0A7C" w14:paraId="362472A8" w14:textId="77777777">
      <w:pPr>
        <w:spacing w:after="0" w:line="240" w:lineRule="auto"/>
      </w:pPr>
      <w:r>
        <w:continuationSeparator/>
      </w:r>
    </w:p>
  </w:footnote>
  <w:footnote w:id="1">
    <w:p w:rsidRPr="002819E3" w:rsidR="00FD5149" w:rsidP="00FD5149" w:rsidRDefault="00FD5149" w14:paraId="4451B7D5" w14:textId="77777777">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Encabezado"/>
    </w:pPr>
  </w:p>
</w:hdr>
</file>

<file path=word/intelligence2.xml><?xml version="1.0" encoding="utf-8"?>
<int2:intelligence xmlns:int2="http://schemas.microsoft.com/office/intelligence/2020/intelligence">
  <int2:observations>
    <int2:textHash int2:hashCode="ANEAdJ+WCw8wsb" int2:id="z5ZvieZg">
      <int2:state int2:type="AugLoop_Text_Critique" int2:value="Rejected"/>
    </int2:textHash>
    <int2:textHash int2:hashCode="wUN3s95WCqPzNc" int2:id="MIYlLhp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5341"/>
    <w:rsid w:val="000A1331"/>
    <w:rsid w:val="00145B36"/>
    <w:rsid w:val="00147283"/>
    <w:rsid w:val="001F6777"/>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EE5824"/>
    <w:rsid w:val="00FD5149"/>
    <w:rsid w:val="03B0B9DB"/>
    <w:rsid w:val="046BDAA2"/>
    <w:rsid w:val="0DECBA2D"/>
    <w:rsid w:val="1058A6C3"/>
    <w:rsid w:val="10C6474A"/>
    <w:rsid w:val="11A58543"/>
    <w:rsid w:val="12D17F6C"/>
    <w:rsid w:val="13E6416F"/>
    <w:rsid w:val="14EB78F4"/>
    <w:rsid w:val="17C7E856"/>
    <w:rsid w:val="182784E1"/>
    <w:rsid w:val="19BC69FA"/>
    <w:rsid w:val="1A3C8B9B"/>
    <w:rsid w:val="1CB69F00"/>
    <w:rsid w:val="1D66896E"/>
    <w:rsid w:val="1E2AA0A0"/>
    <w:rsid w:val="1F982A6D"/>
    <w:rsid w:val="21665C72"/>
    <w:rsid w:val="223F354F"/>
    <w:rsid w:val="245870BC"/>
    <w:rsid w:val="24ED67BA"/>
    <w:rsid w:val="297D5F9F"/>
    <w:rsid w:val="2A4F5ABF"/>
    <w:rsid w:val="2DB18B7A"/>
    <w:rsid w:val="335933A0"/>
    <w:rsid w:val="37CA1E8A"/>
    <w:rsid w:val="384705BF"/>
    <w:rsid w:val="38E9B9EA"/>
    <w:rsid w:val="39607225"/>
    <w:rsid w:val="3B2AEB44"/>
    <w:rsid w:val="3BCB0165"/>
    <w:rsid w:val="3D746DE4"/>
    <w:rsid w:val="41D47039"/>
    <w:rsid w:val="4516F8BD"/>
    <w:rsid w:val="45DBAAFD"/>
    <w:rsid w:val="46471D1F"/>
    <w:rsid w:val="49B2F737"/>
    <w:rsid w:val="574B1CCE"/>
    <w:rsid w:val="59385B2D"/>
    <w:rsid w:val="59385B2D"/>
    <w:rsid w:val="5B7C42CA"/>
    <w:rsid w:val="5BE4348B"/>
    <w:rsid w:val="5DDF98DD"/>
    <w:rsid w:val="5F04A4F3"/>
    <w:rsid w:val="63897065"/>
    <w:rsid w:val="669EAD9A"/>
    <w:rsid w:val="6C12A1AA"/>
    <w:rsid w:val="6D4921DA"/>
    <w:rsid w:val="6DF2376C"/>
    <w:rsid w:val="700B73A0"/>
    <w:rsid w:val="7BBC54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03309E"/>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styleId="AsuntodelcomentarioCar" w:customStyle="1">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1414e52150c44735"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126e8a1c-9ea9-435a-ac89-d06c80d62e30"/>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SEBASTIAN . BRENET CASTILLO</lastModifiedBy>
  <revision>5</revision>
  <dcterms:created xsi:type="dcterms:W3CDTF">2022-08-24T18:14:00.0000000Z</dcterms:created>
  <dcterms:modified xsi:type="dcterms:W3CDTF">2024-09-25T03:40:17.6505387Z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